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749D" w:rsidRDefault="00C1749D" w:rsidP="00C1749D">
      <w:pPr>
        <w:pStyle w:val="Style3"/>
        <w:widowControl/>
        <w:spacing w:line="240" w:lineRule="exact"/>
        <w:jc w:val="right"/>
        <w:rPr>
          <w:b/>
        </w:rPr>
      </w:pPr>
      <w:r>
        <w:rPr>
          <w:b/>
        </w:rPr>
        <w:t>УТВЕРЖДАЮ</w:t>
      </w:r>
    </w:p>
    <w:p w:rsidR="00C1749D" w:rsidRDefault="00C1749D" w:rsidP="00C1749D">
      <w:pPr>
        <w:pStyle w:val="Style3"/>
        <w:widowControl/>
        <w:spacing w:line="240" w:lineRule="exact"/>
        <w:jc w:val="right"/>
      </w:pPr>
      <w:r>
        <w:t xml:space="preserve">Директор ОГБПОУ "Кинешемский </w:t>
      </w:r>
    </w:p>
    <w:p w:rsidR="00C1749D" w:rsidRDefault="00C1749D" w:rsidP="00C1749D">
      <w:pPr>
        <w:pStyle w:val="Style3"/>
        <w:widowControl/>
        <w:spacing w:line="240" w:lineRule="exact"/>
        <w:jc w:val="right"/>
      </w:pPr>
      <w:r>
        <w:t xml:space="preserve">политехнический Колледж" </w:t>
      </w:r>
    </w:p>
    <w:p w:rsidR="00C1749D" w:rsidRDefault="00C1749D" w:rsidP="00C1749D">
      <w:pPr>
        <w:pStyle w:val="Style3"/>
        <w:widowControl/>
        <w:spacing w:line="240" w:lineRule="exact"/>
        <w:jc w:val="right"/>
      </w:pPr>
      <w:r>
        <w:t>_______________Т.Б. Герасименко</w:t>
      </w:r>
    </w:p>
    <w:p w:rsidR="00C1749D" w:rsidRDefault="00C1749D" w:rsidP="00C1749D">
      <w:pPr>
        <w:pStyle w:val="Style3"/>
        <w:widowControl/>
        <w:spacing w:line="240" w:lineRule="exact"/>
        <w:jc w:val="right"/>
      </w:pPr>
    </w:p>
    <w:p w:rsidR="00C1749D" w:rsidRDefault="00C1749D" w:rsidP="00C1749D">
      <w:pPr>
        <w:pStyle w:val="Style3"/>
        <w:widowControl/>
        <w:spacing w:line="240" w:lineRule="exact"/>
        <w:jc w:val="right"/>
      </w:pPr>
      <w:r>
        <w:t xml:space="preserve">(приказ от  </w:t>
      </w:r>
      <w:r w:rsidR="007F78B8">
        <w:t>25.02</w:t>
      </w:r>
      <w:r w:rsidR="00116D06">
        <w:t>.</w:t>
      </w:r>
      <w:r w:rsidR="00690BB0">
        <w:t xml:space="preserve">2025 </w:t>
      </w:r>
      <w:r>
        <w:t xml:space="preserve"> № </w:t>
      </w:r>
      <w:r w:rsidR="007F78B8">
        <w:t>25)</w:t>
      </w:r>
    </w:p>
    <w:p w:rsidR="00C1749D" w:rsidRPr="005522AE" w:rsidRDefault="00C1749D" w:rsidP="00C1749D">
      <w:pPr>
        <w:pStyle w:val="Style3"/>
        <w:widowControl/>
        <w:shd w:val="clear" w:color="auto" w:fill="FFFFFF" w:themeFill="background1"/>
        <w:spacing w:line="240" w:lineRule="exact"/>
        <w:jc w:val="right"/>
        <w:rPr>
          <w:rStyle w:val="FontStyle23"/>
          <w:b w:val="0"/>
          <w:bCs w:val="0"/>
          <w:smallCaps w:val="0"/>
          <w:sz w:val="24"/>
          <w:szCs w:val="24"/>
        </w:rPr>
      </w:pPr>
    </w:p>
    <w:p w:rsidR="00C1749D" w:rsidRPr="00053F7B" w:rsidRDefault="00C1749D" w:rsidP="00C1749D">
      <w:pPr>
        <w:pStyle w:val="Style2"/>
        <w:widowControl/>
        <w:spacing w:before="226"/>
        <w:jc w:val="center"/>
        <w:rPr>
          <w:b/>
          <w:bCs/>
          <w:sz w:val="36"/>
        </w:rPr>
      </w:pPr>
      <w:r>
        <w:rPr>
          <w:rStyle w:val="FontStyle23"/>
          <w:smallCaps w:val="0"/>
          <w:sz w:val="36"/>
        </w:rPr>
        <w:t>ПРАВИЛА</w:t>
      </w:r>
      <w:r w:rsidRPr="00053F7B">
        <w:rPr>
          <w:rStyle w:val="FontStyle23"/>
          <w:smallCaps w:val="0"/>
          <w:sz w:val="36"/>
        </w:rPr>
        <w:t xml:space="preserve"> ПРИЕМА</w:t>
      </w:r>
    </w:p>
    <w:p w:rsidR="00C1749D" w:rsidRPr="00215D71" w:rsidRDefault="00C1749D" w:rsidP="00C1749D">
      <w:pPr>
        <w:pStyle w:val="Style3"/>
        <w:widowControl/>
        <w:spacing w:line="307" w:lineRule="exact"/>
        <w:rPr>
          <w:rStyle w:val="FontStyle40"/>
          <w:sz w:val="24"/>
          <w:szCs w:val="24"/>
        </w:rPr>
      </w:pPr>
      <w:r w:rsidRPr="00215D71">
        <w:rPr>
          <w:rStyle w:val="FontStyle40"/>
          <w:sz w:val="24"/>
          <w:szCs w:val="24"/>
        </w:rPr>
        <w:t xml:space="preserve">граждан на обучение, </w:t>
      </w:r>
      <w:r>
        <w:rPr>
          <w:rStyle w:val="FontStyle40"/>
          <w:sz w:val="24"/>
          <w:szCs w:val="24"/>
        </w:rPr>
        <w:t>п</w:t>
      </w:r>
      <w:r w:rsidRPr="00215D71">
        <w:rPr>
          <w:rStyle w:val="FontStyle40"/>
          <w:sz w:val="24"/>
          <w:szCs w:val="24"/>
        </w:rPr>
        <w:t xml:space="preserve">о </w:t>
      </w:r>
      <w:r>
        <w:rPr>
          <w:rStyle w:val="FontStyle40"/>
          <w:sz w:val="24"/>
          <w:szCs w:val="24"/>
        </w:rPr>
        <w:t xml:space="preserve">основным профессиональным </w:t>
      </w:r>
      <w:r w:rsidRPr="00215D71">
        <w:rPr>
          <w:rStyle w:val="FontStyle40"/>
          <w:sz w:val="24"/>
          <w:szCs w:val="24"/>
        </w:rPr>
        <w:t xml:space="preserve">образовательным программам среднего профессионального образования в областное государственное бюджетное профессиональное образовательное учреждение «Кинешемский политехнический </w:t>
      </w:r>
      <w:r>
        <w:rPr>
          <w:rStyle w:val="FontStyle40"/>
          <w:sz w:val="24"/>
          <w:szCs w:val="24"/>
        </w:rPr>
        <w:t>колледж</w:t>
      </w:r>
      <w:r w:rsidRPr="00215D71">
        <w:rPr>
          <w:rStyle w:val="FontStyle40"/>
          <w:sz w:val="24"/>
          <w:szCs w:val="24"/>
        </w:rPr>
        <w:t xml:space="preserve">» в </w:t>
      </w:r>
      <w:r w:rsidR="00690BB0">
        <w:rPr>
          <w:rStyle w:val="FontStyle40"/>
          <w:sz w:val="24"/>
          <w:szCs w:val="24"/>
        </w:rPr>
        <w:t>2025</w:t>
      </w:r>
      <w:r w:rsidRPr="00215D71">
        <w:rPr>
          <w:rStyle w:val="FontStyle40"/>
          <w:sz w:val="24"/>
          <w:szCs w:val="24"/>
        </w:rPr>
        <w:t xml:space="preserve"> году </w:t>
      </w:r>
    </w:p>
    <w:p w:rsidR="00C1749D" w:rsidRPr="00215D71" w:rsidRDefault="00C1749D" w:rsidP="00C1749D">
      <w:pPr>
        <w:pStyle w:val="Style3"/>
        <w:widowControl/>
        <w:spacing w:line="307" w:lineRule="exact"/>
        <w:rPr>
          <w:rStyle w:val="FontStyle40"/>
          <w:sz w:val="24"/>
          <w:szCs w:val="24"/>
        </w:rPr>
        <w:sectPr w:rsidR="00C1749D" w:rsidRPr="00215D71" w:rsidSect="00636EFC">
          <w:pgSz w:w="11907" w:h="16839" w:code="9"/>
          <w:pgMar w:top="851" w:right="567" w:bottom="851" w:left="1134" w:header="720" w:footer="720" w:gutter="0"/>
          <w:cols w:space="60"/>
          <w:noEndnote/>
          <w:docGrid w:linePitch="326"/>
        </w:sectPr>
      </w:pPr>
    </w:p>
    <w:p w:rsidR="00C1749D" w:rsidRDefault="00C1749D" w:rsidP="00C1749D">
      <w:pPr>
        <w:pStyle w:val="Style4"/>
        <w:widowControl/>
        <w:rPr>
          <w:rStyle w:val="FontStyle40"/>
          <w:sz w:val="24"/>
          <w:szCs w:val="24"/>
        </w:rPr>
      </w:pPr>
    </w:p>
    <w:p w:rsidR="00C1749D" w:rsidRDefault="00C1749D" w:rsidP="00C1749D">
      <w:pPr>
        <w:pStyle w:val="Style4"/>
        <w:widowControl/>
        <w:rPr>
          <w:rStyle w:val="FontStyle40"/>
          <w:sz w:val="24"/>
          <w:szCs w:val="24"/>
        </w:rPr>
      </w:pPr>
      <w:r>
        <w:rPr>
          <w:rStyle w:val="FontStyle40"/>
          <w:sz w:val="24"/>
          <w:szCs w:val="24"/>
          <w:lang w:val="en-US"/>
        </w:rPr>
        <w:t>I</w:t>
      </w:r>
      <w:r w:rsidRPr="00215D71">
        <w:rPr>
          <w:rStyle w:val="FontStyle40"/>
          <w:sz w:val="24"/>
          <w:szCs w:val="24"/>
        </w:rPr>
        <w:t xml:space="preserve">. </w:t>
      </w:r>
      <w:r>
        <w:rPr>
          <w:rStyle w:val="FontStyle40"/>
          <w:sz w:val="24"/>
          <w:szCs w:val="24"/>
        </w:rPr>
        <w:t>Общие положения</w:t>
      </w:r>
    </w:p>
    <w:p w:rsidR="00201574" w:rsidRPr="00215D71" w:rsidRDefault="00201574" w:rsidP="00C1749D">
      <w:pPr>
        <w:pStyle w:val="Style4"/>
        <w:widowControl/>
        <w:rPr>
          <w:rStyle w:val="FontStyle40"/>
          <w:sz w:val="24"/>
          <w:szCs w:val="24"/>
        </w:rPr>
      </w:pPr>
    </w:p>
    <w:p w:rsidR="00C1749D" w:rsidRPr="00215D71" w:rsidRDefault="00C1749D" w:rsidP="00116D06">
      <w:pPr>
        <w:pStyle w:val="Style5"/>
        <w:widowControl/>
        <w:tabs>
          <w:tab w:val="left" w:pos="0"/>
        </w:tabs>
        <w:spacing w:line="240" w:lineRule="auto"/>
        <w:ind w:firstLine="0"/>
        <w:rPr>
          <w:rStyle w:val="FontStyle42"/>
          <w:sz w:val="24"/>
          <w:szCs w:val="24"/>
        </w:rPr>
      </w:pPr>
      <w:r w:rsidRPr="00215D71">
        <w:rPr>
          <w:rStyle w:val="FontStyle42"/>
          <w:sz w:val="24"/>
          <w:szCs w:val="24"/>
        </w:rPr>
        <w:t>1.</w:t>
      </w:r>
      <w:r w:rsidRPr="00215D71">
        <w:rPr>
          <w:rStyle w:val="FontStyle42"/>
          <w:sz w:val="24"/>
          <w:szCs w:val="24"/>
        </w:rPr>
        <w:tab/>
      </w:r>
      <w:r>
        <w:rPr>
          <w:rStyle w:val="FontStyle42"/>
          <w:sz w:val="24"/>
          <w:szCs w:val="24"/>
        </w:rPr>
        <w:t>Правила</w:t>
      </w:r>
      <w:r w:rsidRPr="00215D71">
        <w:rPr>
          <w:rStyle w:val="FontStyle42"/>
          <w:sz w:val="24"/>
          <w:szCs w:val="24"/>
        </w:rPr>
        <w:t xml:space="preserve"> приема </w:t>
      </w:r>
      <w:r>
        <w:rPr>
          <w:rStyle w:val="FontStyle42"/>
          <w:sz w:val="24"/>
          <w:szCs w:val="24"/>
        </w:rPr>
        <w:t xml:space="preserve">(далее – Правила) </w:t>
      </w:r>
      <w:r w:rsidRPr="00215D71">
        <w:rPr>
          <w:rStyle w:val="FontStyle42"/>
          <w:sz w:val="24"/>
          <w:szCs w:val="24"/>
        </w:rPr>
        <w:t>в областное государственное бюджетное</w:t>
      </w:r>
      <w:r w:rsidRPr="00215D71">
        <w:rPr>
          <w:rStyle w:val="FontStyle42"/>
          <w:sz w:val="24"/>
          <w:szCs w:val="24"/>
        </w:rPr>
        <w:br/>
        <w:t>профессиональное образовательное учреждение «</w:t>
      </w:r>
      <w:r>
        <w:rPr>
          <w:rStyle w:val="FontStyle42"/>
          <w:sz w:val="24"/>
          <w:szCs w:val="24"/>
        </w:rPr>
        <w:t xml:space="preserve">Кинешемский политехнический колледж» (далее </w:t>
      </w:r>
      <w:r w:rsidRPr="00215D71">
        <w:rPr>
          <w:rStyle w:val="FontStyle42"/>
          <w:sz w:val="24"/>
          <w:szCs w:val="24"/>
        </w:rPr>
        <w:t xml:space="preserve">- </w:t>
      </w:r>
      <w:r>
        <w:rPr>
          <w:rStyle w:val="FontStyle42"/>
          <w:sz w:val="24"/>
          <w:szCs w:val="24"/>
        </w:rPr>
        <w:t>Колледж</w:t>
      </w:r>
      <w:r w:rsidRPr="00215D71">
        <w:rPr>
          <w:rStyle w:val="FontStyle42"/>
          <w:sz w:val="24"/>
          <w:szCs w:val="24"/>
        </w:rPr>
        <w:t>) разработан</w:t>
      </w:r>
      <w:r>
        <w:rPr>
          <w:rStyle w:val="FontStyle42"/>
          <w:sz w:val="24"/>
          <w:szCs w:val="24"/>
        </w:rPr>
        <w:t>ы</w:t>
      </w:r>
      <w:r w:rsidRPr="00215D71">
        <w:rPr>
          <w:rStyle w:val="FontStyle42"/>
          <w:sz w:val="24"/>
          <w:szCs w:val="24"/>
        </w:rPr>
        <w:t xml:space="preserve"> на основании:</w:t>
      </w:r>
    </w:p>
    <w:p w:rsidR="00C1749D" w:rsidRPr="00215D71" w:rsidRDefault="00C1749D" w:rsidP="00C1749D">
      <w:pPr>
        <w:pStyle w:val="Style6"/>
        <w:widowControl/>
        <w:numPr>
          <w:ilvl w:val="0"/>
          <w:numId w:val="1"/>
        </w:numPr>
        <w:tabs>
          <w:tab w:val="left" w:pos="1286"/>
        </w:tabs>
        <w:spacing w:line="240" w:lineRule="auto"/>
        <w:ind w:firstLine="0"/>
        <w:jc w:val="left"/>
        <w:rPr>
          <w:rStyle w:val="FontStyle42"/>
          <w:sz w:val="24"/>
          <w:szCs w:val="24"/>
        </w:rPr>
      </w:pPr>
      <w:r w:rsidRPr="00215D71">
        <w:rPr>
          <w:rStyle w:val="FontStyle42"/>
          <w:sz w:val="24"/>
          <w:szCs w:val="24"/>
        </w:rPr>
        <w:t>Конституции Российской Федерации (ст.43);</w:t>
      </w:r>
    </w:p>
    <w:p w:rsidR="00C1749D" w:rsidRDefault="00C1749D" w:rsidP="00C1749D">
      <w:pPr>
        <w:pStyle w:val="Style6"/>
        <w:widowControl/>
        <w:numPr>
          <w:ilvl w:val="0"/>
          <w:numId w:val="1"/>
        </w:numPr>
        <w:tabs>
          <w:tab w:val="left" w:pos="1286"/>
        </w:tabs>
        <w:spacing w:line="240" w:lineRule="auto"/>
        <w:ind w:firstLine="0"/>
        <w:rPr>
          <w:rStyle w:val="FontStyle42"/>
          <w:sz w:val="24"/>
          <w:szCs w:val="24"/>
        </w:rPr>
      </w:pPr>
      <w:r w:rsidRPr="00215D71">
        <w:rPr>
          <w:rStyle w:val="FontStyle42"/>
          <w:sz w:val="24"/>
          <w:szCs w:val="24"/>
        </w:rPr>
        <w:t>Закона Российской Федерации от 29 декабря 2012 г. №273-ФЗ «Об образовании в Российской Фед</w:t>
      </w:r>
      <w:r>
        <w:rPr>
          <w:rStyle w:val="FontStyle42"/>
          <w:sz w:val="24"/>
          <w:szCs w:val="24"/>
        </w:rPr>
        <w:t>ерации»</w:t>
      </w:r>
      <w:r w:rsidRPr="00215D71">
        <w:rPr>
          <w:rStyle w:val="FontStyle42"/>
          <w:sz w:val="24"/>
          <w:szCs w:val="24"/>
        </w:rPr>
        <w:t>;</w:t>
      </w:r>
    </w:p>
    <w:p w:rsidR="00264D31" w:rsidRPr="007F78B8" w:rsidRDefault="00C1749D" w:rsidP="00264D31">
      <w:pPr>
        <w:pStyle w:val="Style6"/>
        <w:widowControl/>
        <w:numPr>
          <w:ilvl w:val="0"/>
          <w:numId w:val="1"/>
        </w:numPr>
        <w:tabs>
          <w:tab w:val="left" w:pos="1286"/>
        </w:tabs>
        <w:spacing w:line="240" w:lineRule="auto"/>
        <w:ind w:firstLine="0"/>
        <w:rPr>
          <w:rStyle w:val="FontStyle42"/>
          <w:sz w:val="24"/>
          <w:szCs w:val="24"/>
        </w:rPr>
      </w:pPr>
      <w:proofErr w:type="gramStart"/>
      <w:r w:rsidRPr="00F03823">
        <w:rPr>
          <w:rStyle w:val="FontStyle42"/>
          <w:sz w:val="24"/>
          <w:szCs w:val="24"/>
        </w:rPr>
        <w:t>приказа Министерства просвещения Российской Федерации от 02.09.2020 г. № 457 «Об утверждении Порядка приема на обучение по образовательным программам среднего профессионального образования</w:t>
      </w:r>
      <w:r w:rsidRPr="007F78B8">
        <w:rPr>
          <w:rStyle w:val="FontStyle42"/>
          <w:sz w:val="24"/>
          <w:szCs w:val="24"/>
        </w:rPr>
        <w:t xml:space="preserve">»,  </w:t>
      </w:r>
      <w:r w:rsidR="00F03823" w:rsidRPr="007F78B8">
        <w:rPr>
          <w:rStyle w:val="FontStyle42"/>
          <w:sz w:val="24"/>
          <w:szCs w:val="24"/>
        </w:rPr>
        <w:t>с</w:t>
      </w:r>
      <w:r w:rsidR="00F03823" w:rsidRPr="007F78B8">
        <w:rPr>
          <w:shd w:val="clear" w:color="auto" w:fill="FFFFFF"/>
        </w:rPr>
        <w:t xml:space="preserve"> изменениями, внесенными приказами Министерства просвещения Российской Федерации от 16 марта 2021 г. N 100 (зарегистрирован Министерством юстиции Российской Федерации 16 апреля 2021 г., регистрационный N 63159), от 30 апреля 2021 г. N 222 (зарегистрирован Министерством юстиции Российской Федерации</w:t>
      </w:r>
      <w:proofErr w:type="gramEnd"/>
      <w:r w:rsidR="00F03823" w:rsidRPr="007F78B8">
        <w:rPr>
          <w:shd w:val="clear" w:color="auto" w:fill="FFFFFF"/>
        </w:rPr>
        <w:t xml:space="preserve"> </w:t>
      </w:r>
      <w:proofErr w:type="gramStart"/>
      <w:r w:rsidR="00F03823" w:rsidRPr="007F78B8">
        <w:rPr>
          <w:shd w:val="clear" w:color="auto" w:fill="FFFFFF"/>
        </w:rPr>
        <w:t>27 мая 2021 г., регистрационный N 63651), от 20 октября 2022 г. N 915 (зарегистрирован Министерством юстиции Российской Федерации 18 ноября 2022 г., регистрационный N 71008), от 13 октября 2023 г. N 767 (зарегистрирован Министерством юстиции Российской Федерации 15 ноября 202</w:t>
      </w:r>
      <w:r w:rsidR="00264D31" w:rsidRPr="007F78B8">
        <w:rPr>
          <w:shd w:val="clear" w:color="auto" w:fill="FFFFFF"/>
        </w:rPr>
        <w:t xml:space="preserve">3 г. регистрационный N 75961), </w:t>
      </w:r>
      <w:r w:rsidR="00F03823" w:rsidRPr="007F78B8">
        <w:rPr>
          <w:shd w:val="clear" w:color="auto" w:fill="FFFFFF"/>
        </w:rPr>
        <w:t>от 12 апреля 2024 г. N 245 (зарегистрирован Министерством юстиции Российской Федерации 15 мая 2024</w:t>
      </w:r>
      <w:proofErr w:type="gramEnd"/>
      <w:r w:rsidR="00F03823" w:rsidRPr="007F78B8">
        <w:rPr>
          <w:shd w:val="clear" w:color="auto" w:fill="FFFFFF"/>
        </w:rPr>
        <w:t xml:space="preserve"> г. регистрационный N 78158)</w:t>
      </w:r>
      <w:r w:rsidR="00264D31" w:rsidRPr="007F78B8">
        <w:rPr>
          <w:shd w:val="clear" w:color="auto" w:fill="FFFFFF"/>
        </w:rPr>
        <w:t xml:space="preserve"> и от 28 октября 2024 г. N 750 (зарегистрирован Министерством юстиции Российской Федерации 15 ноября 2024 г. регистрационный N 80198);</w:t>
      </w:r>
    </w:p>
    <w:p w:rsidR="00C1749D" w:rsidRPr="00F03823" w:rsidRDefault="00C1749D" w:rsidP="00C1749D">
      <w:pPr>
        <w:pStyle w:val="Style6"/>
        <w:widowControl/>
        <w:numPr>
          <w:ilvl w:val="0"/>
          <w:numId w:val="1"/>
        </w:numPr>
        <w:tabs>
          <w:tab w:val="left" w:pos="1286"/>
        </w:tabs>
        <w:spacing w:line="240" w:lineRule="auto"/>
        <w:ind w:firstLine="0"/>
        <w:rPr>
          <w:rStyle w:val="FontStyle42"/>
          <w:sz w:val="24"/>
          <w:szCs w:val="24"/>
        </w:rPr>
      </w:pPr>
      <w:proofErr w:type="gramStart"/>
      <w:r w:rsidRPr="00F03823">
        <w:rPr>
          <w:rStyle w:val="FontStyle42"/>
          <w:sz w:val="24"/>
          <w:szCs w:val="24"/>
        </w:rPr>
        <w:t>приказа Министерства образования и науки РФ 30.12.2013 г. №1422 «Об утверждении перечня вступительных испытаний при приеме на обучение по образовательным программам среднего профессионального образования по профессиям и специальностям, требующим у поступающих наличия определенных творческих способностей, физических и (или) психологических качеств»;</w:t>
      </w:r>
      <w:proofErr w:type="gramEnd"/>
    </w:p>
    <w:p w:rsidR="00C1749D" w:rsidRPr="00215D71" w:rsidRDefault="00C1749D" w:rsidP="00C1749D">
      <w:pPr>
        <w:pStyle w:val="Style5"/>
        <w:widowControl/>
        <w:tabs>
          <w:tab w:val="left" w:pos="0"/>
        </w:tabs>
        <w:spacing w:line="240" w:lineRule="auto"/>
        <w:ind w:firstLine="0"/>
        <w:rPr>
          <w:rStyle w:val="FontStyle42"/>
          <w:sz w:val="24"/>
          <w:szCs w:val="24"/>
        </w:rPr>
      </w:pPr>
      <w:r w:rsidRPr="00215D71">
        <w:rPr>
          <w:rStyle w:val="FontStyle42"/>
          <w:sz w:val="24"/>
          <w:szCs w:val="24"/>
        </w:rPr>
        <w:t>2.</w:t>
      </w:r>
      <w:r w:rsidRPr="00215D71">
        <w:rPr>
          <w:rStyle w:val="FontStyle42"/>
          <w:sz w:val="24"/>
          <w:szCs w:val="24"/>
        </w:rPr>
        <w:tab/>
        <w:t>Настоящ</w:t>
      </w:r>
      <w:r>
        <w:rPr>
          <w:rStyle w:val="FontStyle42"/>
          <w:sz w:val="24"/>
          <w:szCs w:val="24"/>
        </w:rPr>
        <w:t xml:space="preserve">иеПравила регламентирует  порядок приема граждан Российской </w:t>
      </w:r>
      <w:r w:rsidRPr="00215D71">
        <w:rPr>
          <w:rStyle w:val="FontStyle42"/>
          <w:sz w:val="24"/>
          <w:szCs w:val="24"/>
        </w:rPr>
        <w:t>Федерации, иностранных граждан, л</w:t>
      </w:r>
      <w:r>
        <w:rPr>
          <w:rStyle w:val="FontStyle42"/>
          <w:sz w:val="24"/>
          <w:szCs w:val="24"/>
        </w:rPr>
        <w:t xml:space="preserve">иц без гражданства, в том числе </w:t>
      </w:r>
      <w:r w:rsidRPr="00215D71">
        <w:rPr>
          <w:rStyle w:val="FontStyle42"/>
          <w:sz w:val="24"/>
          <w:szCs w:val="24"/>
        </w:rPr>
        <w:t>соотечественников, проживающи</w:t>
      </w:r>
      <w:r>
        <w:rPr>
          <w:rStyle w:val="FontStyle42"/>
          <w:sz w:val="24"/>
          <w:szCs w:val="24"/>
        </w:rPr>
        <w:t xml:space="preserve">х за рубежом (далее - граждане, </w:t>
      </w:r>
      <w:r w:rsidRPr="00215D71">
        <w:rPr>
          <w:rStyle w:val="FontStyle42"/>
          <w:sz w:val="24"/>
          <w:szCs w:val="24"/>
        </w:rPr>
        <w:t>лица, поступающие) на обучен</w:t>
      </w:r>
      <w:r>
        <w:rPr>
          <w:rStyle w:val="FontStyle42"/>
          <w:sz w:val="24"/>
          <w:szCs w:val="24"/>
        </w:rPr>
        <w:t xml:space="preserve">ие в Колледж по основным профессиональным образовательным </w:t>
      </w:r>
      <w:r w:rsidRPr="00215D71">
        <w:rPr>
          <w:rStyle w:val="FontStyle42"/>
          <w:sz w:val="24"/>
          <w:szCs w:val="24"/>
        </w:rPr>
        <w:t xml:space="preserve">программам среднего профессионального образования </w:t>
      </w:r>
      <w:r>
        <w:rPr>
          <w:rStyle w:val="FontStyle42"/>
          <w:sz w:val="24"/>
          <w:szCs w:val="24"/>
        </w:rPr>
        <w:t xml:space="preserve">по профессиям, </w:t>
      </w:r>
      <w:r w:rsidRPr="00215D71">
        <w:rPr>
          <w:rStyle w:val="FontStyle42"/>
          <w:sz w:val="24"/>
          <w:szCs w:val="24"/>
        </w:rPr>
        <w:t>специальностям среднего професс</w:t>
      </w:r>
      <w:r>
        <w:rPr>
          <w:rStyle w:val="FontStyle42"/>
          <w:sz w:val="24"/>
          <w:szCs w:val="24"/>
        </w:rPr>
        <w:t>ионального образования (далее – ОПОП СПО</w:t>
      </w:r>
      <w:r w:rsidRPr="00215D71">
        <w:rPr>
          <w:rStyle w:val="FontStyle42"/>
          <w:sz w:val="24"/>
          <w:szCs w:val="24"/>
        </w:rPr>
        <w:t>)</w:t>
      </w:r>
      <w:r>
        <w:rPr>
          <w:rStyle w:val="FontStyle42"/>
          <w:sz w:val="24"/>
          <w:szCs w:val="24"/>
        </w:rPr>
        <w:t xml:space="preserve"> за счет бюджетных ассигнований бюджета </w:t>
      </w:r>
      <w:r w:rsidRPr="00215D71">
        <w:rPr>
          <w:rStyle w:val="FontStyle42"/>
          <w:sz w:val="24"/>
          <w:szCs w:val="24"/>
        </w:rPr>
        <w:t>Ивановской област</w:t>
      </w:r>
      <w:r>
        <w:rPr>
          <w:rStyle w:val="FontStyle42"/>
          <w:sz w:val="24"/>
          <w:szCs w:val="24"/>
        </w:rPr>
        <w:t xml:space="preserve">и, по договорам об образовании, </w:t>
      </w:r>
      <w:r w:rsidRPr="00215D71">
        <w:rPr>
          <w:rStyle w:val="FontStyle42"/>
          <w:sz w:val="24"/>
          <w:szCs w:val="24"/>
        </w:rPr>
        <w:t>заключаемым при приеме на обучение за счет средств физических и</w:t>
      </w:r>
      <w:r>
        <w:rPr>
          <w:rStyle w:val="FontStyle42"/>
          <w:sz w:val="24"/>
          <w:szCs w:val="24"/>
        </w:rPr>
        <w:t xml:space="preserve">(или) </w:t>
      </w:r>
      <w:r w:rsidRPr="00215D71">
        <w:rPr>
          <w:rStyle w:val="FontStyle42"/>
          <w:sz w:val="24"/>
          <w:szCs w:val="24"/>
        </w:rPr>
        <w:t>юридических лиц (дале</w:t>
      </w:r>
      <w:r>
        <w:rPr>
          <w:rStyle w:val="FontStyle42"/>
          <w:sz w:val="24"/>
          <w:szCs w:val="24"/>
        </w:rPr>
        <w:t xml:space="preserve">е - договор об оказании платных </w:t>
      </w:r>
      <w:r w:rsidRPr="00215D71">
        <w:rPr>
          <w:rStyle w:val="FontStyle42"/>
          <w:sz w:val="24"/>
          <w:szCs w:val="24"/>
        </w:rPr>
        <w:t>образовательных услуг)</w:t>
      </w:r>
      <w:r>
        <w:rPr>
          <w:rStyle w:val="FontStyle42"/>
          <w:sz w:val="24"/>
          <w:szCs w:val="24"/>
        </w:rPr>
        <w:t>, а также определяет особенности проведения вступительных испытаний для инвалидов и лиц с ограниченными возможностями здоровья</w:t>
      </w:r>
      <w:r w:rsidRPr="00215D71">
        <w:rPr>
          <w:rStyle w:val="FontStyle42"/>
          <w:sz w:val="24"/>
          <w:szCs w:val="24"/>
        </w:rPr>
        <w:t>.</w:t>
      </w:r>
    </w:p>
    <w:p w:rsidR="00C1749D" w:rsidRPr="00215D71" w:rsidRDefault="00C1749D" w:rsidP="00C1749D">
      <w:pPr>
        <w:pStyle w:val="Style7"/>
        <w:widowControl/>
        <w:tabs>
          <w:tab w:val="left" w:pos="0"/>
        </w:tabs>
        <w:spacing w:line="240" w:lineRule="auto"/>
        <w:ind w:firstLine="0"/>
        <w:rPr>
          <w:rStyle w:val="FontStyle42"/>
          <w:sz w:val="24"/>
          <w:szCs w:val="24"/>
        </w:rPr>
      </w:pPr>
      <w:r>
        <w:rPr>
          <w:rStyle w:val="FontStyle42"/>
          <w:sz w:val="24"/>
          <w:szCs w:val="24"/>
        </w:rPr>
        <w:tab/>
      </w:r>
      <w:r w:rsidRPr="00215D71">
        <w:rPr>
          <w:rStyle w:val="FontStyle42"/>
          <w:sz w:val="24"/>
          <w:szCs w:val="24"/>
        </w:rPr>
        <w:t xml:space="preserve">Прием иностранных граждан на обучение в </w:t>
      </w:r>
      <w:r>
        <w:rPr>
          <w:rStyle w:val="FontStyle42"/>
          <w:sz w:val="24"/>
          <w:szCs w:val="24"/>
        </w:rPr>
        <w:t>Колледж</w:t>
      </w:r>
      <w:r w:rsidRPr="00215D71">
        <w:rPr>
          <w:rStyle w:val="FontStyle42"/>
          <w:sz w:val="24"/>
          <w:szCs w:val="24"/>
        </w:rPr>
        <w:t xml:space="preserve"> осуществляется за счет бюджетных ассигнований бюджета Ивановской области в соответствии с международными договорами Российской Федерации, федеральными законами или установленной </w:t>
      </w:r>
      <w:r w:rsidRPr="00215D71">
        <w:rPr>
          <w:rStyle w:val="FontStyle42"/>
          <w:sz w:val="24"/>
          <w:szCs w:val="24"/>
        </w:rPr>
        <w:lastRenderedPageBreak/>
        <w:t>Правительством Российской Федерации квотой на образование иностранных граждан в Российской Федерации, а также по договорам об оказании платных образовательных услуг.</w:t>
      </w:r>
    </w:p>
    <w:p w:rsidR="00C1749D" w:rsidRPr="000054B7" w:rsidRDefault="00C1749D" w:rsidP="00C1749D">
      <w:pPr>
        <w:pStyle w:val="Style5"/>
        <w:widowControl/>
        <w:numPr>
          <w:ilvl w:val="0"/>
          <w:numId w:val="2"/>
        </w:numPr>
        <w:tabs>
          <w:tab w:val="left" w:pos="0"/>
        </w:tabs>
        <w:spacing w:line="240" w:lineRule="auto"/>
        <w:ind w:firstLine="0"/>
        <w:rPr>
          <w:rStyle w:val="FontStyle42"/>
          <w:sz w:val="24"/>
          <w:szCs w:val="24"/>
        </w:rPr>
      </w:pPr>
      <w:r w:rsidRPr="000054B7">
        <w:rPr>
          <w:rStyle w:val="FontStyle42"/>
          <w:sz w:val="24"/>
          <w:szCs w:val="24"/>
        </w:rPr>
        <w:t xml:space="preserve">Прием в </w:t>
      </w:r>
      <w:r>
        <w:rPr>
          <w:rStyle w:val="FontStyle42"/>
          <w:sz w:val="24"/>
          <w:szCs w:val="24"/>
        </w:rPr>
        <w:t>Колледж</w:t>
      </w:r>
      <w:r w:rsidRPr="000054B7">
        <w:rPr>
          <w:rStyle w:val="FontStyle42"/>
          <w:sz w:val="24"/>
          <w:szCs w:val="24"/>
        </w:rPr>
        <w:t xml:space="preserve"> лиц для обучения по образовательным программам осуществляется по заявлениям лиц, имеющих основное общее или среднее общее образование, если иное не установлено Федеральным законом от 29 декабря 2012 года № 273-ФЗ «Об образовании в Российской Федерации (далее – Федеральный закон «Об образовании в Российской Федерации»).</w:t>
      </w:r>
    </w:p>
    <w:p w:rsidR="00C1749D" w:rsidRPr="000054B7" w:rsidRDefault="00C1749D" w:rsidP="00C1749D">
      <w:pPr>
        <w:pStyle w:val="Style5"/>
        <w:widowControl/>
        <w:numPr>
          <w:ilvl w:val="0"/>
          <w:numId w:val="2"/>
        </w:numPr>
        <w:tabs>
          <w:tab w:val="left" w:pos="0"/>
        </w:tabs>
        <w:spacing w:line="240" w:lineRule="auto"/>
        <w:ind w:firstLine="0"/>
        <w:rPr>
          <w:rStyle w:val="FontStyle42"/>
          <w:sz w:val="24"/>
          <w:szCs w:val="24"/>
        </w:rPr>
      </w:pPr>
      <w:r w:rsidRPr="000054B7">
        <w:rPr>
          <w:rStyle w:val="FontStyle42"/>
          <w:sz w:val="24"/>
          <w:szCs w:val="24"/>
        </w:rPr>
        <w:t xml:space="preserve">Прием на обучение по </w:t>
      </w:r>
      <w:r>
        <w:rPr>
          <w:rStyle w:val="FontStyle42"/>
          <w:sz w:val="24"/>
          <w:szCs w:val="24"/>
        </w:rPr>
        <w:t>ОПОП СПО</w:t>
      </w:r>
      <w:r w:rsidRPr="000054B7">
        <w:rPr>
          <w:rStyle w:val="FontStyle42"/>
          <w:sz w:val="24"/>
          <w:szCs w:val="24"/>
        </w:rPr>
        <w:t xml:space="preserve"> за счет бюджетных ассигнований Ивановской области является общедоступным, если иное не предусмотрено частью 4 статьи 68 Федерального закона «Об образовании в Российской Федерации»).</w:t>
      </w:r>
    </w:p>
    <w:p w:rsidR="00E731E0" w:rsidRPr="00E731E0" w:rsidRDefault="00E731E0" w:rsidP="00E731E0">
      <w:pPr>
        <w:pStyle w:val="Style6"/>
        <w:widowControl/>
        <w:numPr>
          <w:ilvl w:val="0"/>
          <w:numId w:val="2"/>
        </w:numPr>
        <w:tabs>
          <w:tab w:val="left" w:pos="0"/>
        </w:tabs>
        <w:spacing w:line="240" w:lineRule="auto"/>
        <w:ind w:firstLine="0"/>
        <w:rPr>
          <w:rStyle w:val="FontStyle24"/>
          <w:sz w:val="24"/>
          <w:szCs w:val="24"/>
        </w:rPr>
      </w:pPr>
      <w:r w:rsidRPr="00E731E0">
        <w:rPr>
          <w:rStyle w:val="FontStyle24"/>
          <w:sz w:val="24"/>
          <w:szCs w:val="24"/>
        </w:rPr>
        <w:t>Колледж осуществляет передачу, обработку и предоставление полученных в связи с приемом в Колледж персональных данных поступающих в соответствии с требованиями законодательства Российской Федерации в области персональных данных.</w:t>
      </w:r>
    </w:p>
    <w:p w:rsidR="00C1749D" w:rsidRDefault="00C1749D" w:rsidP="00C1749D">
      <w:pPr>
        <w:pStyle w:val="Style5"/>
        <w:widowControl/>
        <w:numPr>
          <w:ilvl w:val="0"/>
          <w:numId w:val="2"/>
        </w:numPr>
        <w:tabs>
          <w:tab w:val="left" w:pos="0"/>
        </w:tabs>
        <w:spacing w:line="240" w:lineRule="auto"/>
        <w:ind w:firstLine="0"/>
        <w:rPr>
          <w:rStyle w:val="FontStyle42"/>
          <w:sz w:val="24"/>
          <w:szCs w:val="24"/>
        </w:rPr>
      </w:pPr>
      <w:r w:rsidRPr="000C64D4">
        <w:rPr>
          <w:rStyle w:val="FontStyle42"/>
          <w:sz w:val="24"/>
          <w:szCs w:val="24"/>
        </w:rPr>
        <w:t xml:space="preserve">Условиями приема на обучение по </w:t>
      </w:r>
      <w:r>
        <w:rPr>
          <w:rStyle w:val="FontStyle42"/>
          <w:sz w:val="24"/>
          <w:szCs w:val="24"/>
        </w:rPr>
        <w:t>ОПОП СПОКолледж гарантирует</w:t>
      </w:r>
      <w:r w:rsidRPr="000C64D4">
        <w:rPr>
          <w:rStyle w:val="FontStyle42"/>
          <w:sz w:val="24"/>
          <w:szCs w:val="24"/>
        </w:rPr>
        <w:t xml:space="preserve"> соблюдение права на образование и зачисление из числа поступающих, имеющих соответствующий уровень образования, наиболее способных и подготовленных к освоению образовательной программы соответствующего уровня и соответствующей направленности лиц.</w:t>
      </w:r>
    </w:p>
    <w:p w:rsidR="00C1749D" w:rsidRDefault="00C1749D" w:rsidP="00C1749D">
      <w:pPr>
        <w:pStyle w:val="Style9"/>
        <w:widowControl/>
        <w:jc w:val="center"/>
        <w:rPr>
          <w:rStyle w:val="FontStyle40"/>
          <w:sz w:val="24"/>
          <w:szCs w:val="24"/>
        </w:rPr>
      </w:pPr>
    </w:p>
    <w:p w:rsidR="00C1749D" w:rsidRDefault="00C1749D" w:rsidP="00C1749D">
      <w:pPr>
        <w:pStyle w:val="Style9"/>
        <w:widowControl/>
        <w:jc w:val="center"/>
        <w:rPr>
          <w:rStyle w:val="FontStyle40"/>
          <w:sz w:val="24"/>
          <w:szCs w:val="24"/>
        </w:rPr>
      </w:pPr>
      <w:r w:rsidRPr="0040251B">
        <w:rPr>
          <w:rStyle w:val="FontStyle40"/>
          <w:sz w:val="24"/>
          <w:szCs w:val="24"/>
        </w:rPr>
        <w:t xml:space="preserve">II. </w:t>
      </w:r>
      <w:r>
        <w:rPr>
          <w:rStyle w:val="FontStyle40"/>
          <w:sz w:val="24"/>
          <w:szCs w:val="24"/>
        </w:rPr>
        <w:t>Организация приема в Колледж</w:t>
      </w:r>
    </w:p>
    <w:p w:rsidR="00201574" w:rsidRPr="004C3D6D" w:rsidRDefault="00201574" w:rsidP="00C1749D">
      <w:pPr>
        <w:pStyle w:val="Style9"/>
        <w:widowControl/>
        <w:jc w:val="center"/>
        <w:rPr>
          <w:rStyle w:val="FontStyle40"/>
          <w:sz w:val="24"/>
          <w:szCs w:val="24"/>
        </w:rPr>
      </w:pPr>
    </w:p>
    <w:p w:rsidR="00C1749D" w:rsidRPr="0040251B" w:rsidRDefault="00C1749D" w:rsidP="00C1749D">
      <w:pPr>
        <w:pStyle w:val="Style5"/>
        <w:widowControl/>
        <w:numPr>
          <w:ilvl w:val="0"/>
          <w:numId w:val="3"/>
        </w:numPr>
        <w:tabs>
          <w:tab w:val="left" w:pos="566"/>
        </w:tabs>
        <w:spacing w:line="240" w:lineRule="auto"/>
        <w:ind w:firstLine="0"/>
        <w:rPr>
          <w:rStyle w:val="FontStyle42"/>
          <w:sz w:val="24"/>
          <w:szCs w:val="24"/>
        </w:rPr>
      </w:pPr>
      <w:r w:rsidRPr="0040251B">
        <w:rPr>
          <w:rStyle w:val="FontStyle42"/>
          <w:sz w:val="24"/>
          <w:szCs w:val="24"/>
        </w:rPr>
        <w:t xml:space="preserve">Организация приема на обучение по </w:t>
      </w:r>
      <w:r>
        <w:rPr>
          <w:rStyle w:val="FontStyle42"/>
          <w:sz w:val="24"/>
          <w:szCs w:val="24"/>
        </w:rPr>
        <w:t>ОПОП СПО</w:t>
      </w:r>
      <w:r w:rsidRPr="0040251B">
        <w:rPr>
          <w:rStyle w:val="FontStyle42"/>
          <w:sz w:val="24"/>
          <w:szCs w:val="24"/>
        </w:rPr>
        <w:t xml:space="preserve">осуществляется приемной комиссией </w:t>
      </w:r>
      <w:r>
        <w:rPr>
          <w:rStyle w:val="FontStyle42"/>
          <w:sz w:val="24"/>
          <w:szCs w:val="24"/>
        </w:rPr>
        <w:t>Колледж</w:t>
      </w:r>
      <w:r w:rsidRPr="0040251B">
        <w:rPr>
          <w:rStyle w:val="FontStyle42"/>
          <w:sz w:val="24"/>
          <w:szCs w:val="24"/>
        </w:rPr>
        <w:t xml:space="preserve">а (далее – приемная комиссия). Председателем приемной комиссии является директор </w:t>
      </w:r>
      <w:r>
        <w:rPr>
          <w:rStyle w:val="FontStyle42"/>
          <w:sz w:val="24"/>
          <w:szCs w:val="24"/>
        </w:rPr>
        <w:t>Колледж</w:t>
      </w:r>
      <w:r w:rsidRPr="0040251B">
        <w:rPr>
          <w:rStyle w:val="FontStyle42"/>
          <w:sz w:val="24"/>
          <w:szCs w:val="24"/>
        </w:rPr>
        <w:t>а.</w:t>
      </w:r>
    </w:p>
    <w:p w:rsidR="00C1749D" w:rsidRPr="0040251B" w:rsidRDefault="00C1749D" w:rsidP="00C1749D">
      <w:pPr>
        <w:pStyle w:val="Style5"/>
        <w:widowControl/>
        <w:numPr>
          <w:ilvl w:val="0"/>
          <w:numId w:val="3"/>
        </w:numPr>
        <w:tabs>
          <w:tab w:val="left" w:pos="566"/>
        </w:tabs>
        <w:spacing w:line="240" w:lineRule="auto"/>
        <w:ind w:firstLine="0"/>
        <w:rPr>
          <w:rStyle w:val="FontStyle42"/>
          <w:sz w:val="24"/>
          <w:szCs w:val="24"/>
        </w:rPr>
      </w:pPr>
      <w:r w:rsidRPr="0040251B">
        <w:rPr>
          <w:rStyle w:val="FontStyle42"/>
          <w:sz w:val="24"/>
          <w:szCs w:val="24"/>
        </w:rPr>
        <w:t xml:space="preserve">Состав, полномочия и </w:t>
      </w:r>
      <w:r>
        <w:rPr>
          <w:rStyle w:val="FontStyle42"/>
          <w:sz w:val="24"/>
          <w:szCs w:val="24"/>
        </w:rPr>
        <w:t>порядок</w:t>
      </w:r>
      <w:r w:rsidRPr="0040251B">
        <w:rPr>
          <w:rStyle w:val="FontStyle42"/>
          <w:sz w:val="24"/>
          <w:szCs w:val="24"/>
        </w:rPr>
        <w:t xml:space="preserve"> деятельности приемной комиссии регламентируются положением о ней, утверждаемым директором </w:t>
      </w:r>
      <w:r>
        <w:rPr>
          <w:rStyle w:val="FontStyle42"/>
          <w:sz w:val="24"/>
          <w:szCs w:val="24"/>
        </w:rPr>
        <w:t>Колледж</w:t>
      </w:r>
      <w:r w:rsidRPr="0040251B">
        <w:rPr>
          <w:rStyle w:val="FontStyle42"/>
          <w:sz w:val="24"/>
          <w:szCs w:val="24"/>
        </w:rPr>
        <w:t>а.</w:t>
      </w:r>
    </w:p>
    <w:p w:rsidR="00C1749D" w:rsidRPr="0040251B" w:rsidRDefault="00C1749D" w:rsidP="00C1749D">
      <w:pPr>
        <w:pStyle w:val="Style5"/>
        <w:widowControl/>
        <w:numPr>
          <w:ilvl w:val="0"/>
          <w:numId w:val="3"/>
        </w:numPr>
        <w:tabs>
          <w:tab w:val="left" w:pos="566"/>
        </w:tabs>
        <w:spacing w:line="240" w:lineRule="auto"/>
        <w:ind w:firstLine="0"/>
        <w:rPr>
          <w:rStyle w:val="FontStyle42"/>
          <w:sz w:val="24"/>
          <w:szCs w:val="24"/>
        </w:rPr>
      </w:pPr>
      <w:r w:rsidRPr="0040251B">
        <w:rPr>
          <w:rStyle w:val="FontStyle42"/>
          <w:sz w:val="24"/>
          <w:szCs w:val="24"/>
        </w:rPr>
        <w:t xml:space="preserve">Работу приемной комиссии и делопроизводство, а также личный прием поступающих и их родителей (законных представителей) организует ответственный секретарь приемной комиссии, который назначается директором </w:t>
      </w:r>
      <w:r>
        <w:rPr>
          <w:rStyle w:val="FontStyle42"/>
          <w:sz w:val="24"/>
          <w:szCs w:val="24"/>
        </w:rPr>
        <w:t>Колледж</w:t>
      </w:r>
      <w:r w:rsidRPr="0040251B">
        <w:rPr>
          <w:rStyle w:val="FontStyle42"/>
          <w:sz w:val="24"/>
          <w:szCs w:val="24"/>
        </w:rPr>
        <w:t>а.</w:t>
      </w:r>
    </w:p>
    <w:p w:rsidR="00C1749D" w:rsidRPr="0040251B" w:rsidRDefault="00C1749D" w:rsidP="00C1749D">
      <w:pPr>
        <w:pStyle w:val="Style5"/>
        <w:widowControl/>
        <w:numPr>
          <w:ilvl w:val="0"/>
          <w:numId w:val="3"/>
        </w:numPr>
        <w:tabs>
          <w:tab w:val="left" w:pos="566"/>
        </w:tabs>
        <w:spacing w:line="240" w:lineRule="auto"/>
        <w:ind w:firstLine="0"/>
        <w:rPr>
          <w:rStyle w:val="FontStyle42"/>
          <w:sz w:val="24"/>
          <w:szCs w:val="24"/>
        </w:rPr>
      </w:pPr>
      <w:r w:rsidRPr="0040251B">
        <w:rPr>
          <w:rStyle w:val="FontStyle42"/>
          <w:sz w:val="24"/>
          <w:szCs w:val="24"/>
        </w:rPr>
        <w:t xml:space="preserve">Для организации и проведения вступительных испытаний по специальностям, требующим наличия у поступающих определенных творческих способностей, физических и (или) психологических качеств (далее - вступительные испытания), председателем приемной комиссии утверждаются составы экзаменационных и апелляционных комиссий. Полномочия и </w:t>
      </w:r>
      <w:r>
        <w:rPr>
          <w:rStyle w:val="FontStyle42"/>
          <w:sz w:val="24"/>
          <w:szCs w:val="24"/>
        </w:rPr>
        <w:t>Правила</w:t>
      </w:r>
      <w:r w:rsidRPr="0040251B">
        <w:rPr>
          <w:rStyle w:val="FontStyle42"/>
          <w:sz w:val="24"/>
          <w:szCs w:val="24"/>
        </w:rPr>
        <w:t xml:space="preserve"> деятельности экзаменационных и апелляционных комиссий определяются положениями о них, утвержденными председателем приемной комиссии.</w:t>
      </w:r>
    </w:p>
    <w:p w:rsidR="00C1749D" w:rsidRPr="0040251B" w:rsidRDefault="00C1749D" w:rsidP="00C1749D">
      <w:pPr>
        <w:pStyle w:val="Style10"/>
        <w:widowControl/>
        <w:numPr>
          <w:ilvl w:val="0"/>
          <w:numId w:val="3"/>
        </w:numPr>
        <w:spacing w:line="240" w:lineRule="auto"/>
        <w:ind w:firstLine="0"/>
        <w:jc w:val="both"/>
        <w:rPr>
          <w:rStyle w:val="FontStyle42"/>
          <w:sz w:val="24"/>
          <w:szCs w:val="24"/>
        </w:rPr>
      </w:pPr>
      <w:r w:rsidRPr="0040251B">
        <w:rPr>
          <w:rStyle w:val="FontStyle42"/>
          <w:sz w:val="24"/>
          <w:szCs w:val="24"/>
        </w:rPr>
        <w:t xml:space="preserve">При приеме в </w:t>
      </w:r>
      <w:r>
        <w:rPr>
          <w:rStyle w:val="FontStyle42"/>
          <w:sz w:val="24"/>
          <w:szCs w:val="24"/>
        </w:rPr>
        <w:t>Колледж</w:t>
      </w:r>
      <w:r w:rsidRPr="0040251B">
        <w:rPr>
          <w:rStyle w:val="FontStyle42"/>
          <w:sz w:val="24"/>
          <w:szCs w:val="24"/>
        </w:rPr>
        <w:t xml:space="preserve"> обеспечиваются соблюдение прав граждан в области образования, установленных законодательством Российской Федерации, гласность и открытость работы приемной комиссии.</w:t>
      </w:r>
    </w:p>
    <w:p w:rsidR="00C1749D" w:rsidRPr="0040251B" w:rsidRDefault="00C1749D" w:rsidP="00C1749D">
      <w:pPr>
        <w:pStyle w:val="Style11"/>
        <w:widowControl/>
        <w:numPr>
          <w:ilvl w:val="0"/>
          <w:numId w:val="3"/>
        </w:numPr>
        <w:tabs>
          <w:tab w:val="left" w:pos="677"/>
        </w:tabs>
        <w:spacing w:line="240" w:lineRule="auto"/>
        <w:ind w:firstLine="0"/>
        <w:rPr>
          <w:rStyle w:val="FontStyle42"/>
          <w:sz w:val="24"/>
          <w:szCs w:val="24"/>
        </w:rPr>
      </w:pPr>
      <w:r w:rsidRPr="0040251B">
        <w:rPr>
          <w:rStyle w:val="FontStyle42"/>
          <w:sz w:val="24"/>
          <w:szCs w:val="24"/>
        </w:rPr>
        <w:t>С целью подтверждения достоверности документов, представляемых поступающими, приемная комиссия вправе обращаться в соответствующие государственные (муниципальные) органы и организации.</w:t>
      </w:r>
    </w:p>
    <w:p w:rsidR="00C1749D" w:rsidRPr="0040251B" w:rsidRDefault="00C1749D" w:rsidP="00C1749D">
      <w:pPr>
        <w:pStyle w:val="Style11"/>
        <w:widowControl/>
        <w:numPr>
          <w:ilvl w:val="0"/>
          <w:numId w:val="3"/>
        </w:numPr>
        <w:tabs>
          <w:tab w:val="left" w:pos="677"/>
        </w:tabs>
        <w:spacing w:line="240" w:lineRule="auto"/>
        <w:ind w:firstLine="0"/>
        <w:rPr>
          <w:rStyle w:val="FontStyle42"/>
          <w:sz w:val="24"/>
          <w:szCs w:val="24"/>
        </w:rPr>
      </w:pPr>
      <w:r w:rsidRPr="0040251B">
        <w:rPr>
          <w:rStyle w:val="FontStyle42"/>
          <w:sz w:val="24"/>
          <w:szCs w:val="24"/>
        </w:rPr>
        <w:t xml:space="preserve">Объем и структура приема граждан на обучение за счет средств бюджета Ивановской области (бюджетные места) определяются в соответствии с государственным заданием и контрольными цифрами приема, устанавливаемыми Департаментом образования </w:t>
      </w:r>
      <w:r w:rsidR="00201574">
        <w:rPr>
          <w:rStyle w:val="FontStyle42"/>
          <w:sz w:val="24"/>
          <w:szCs w:val="24"/>
        </w:rPr>
        <w:t xml:space="preserve">и науки </w:t>
      </w:r>
      <w:r w:rsidRPr="0040251B">
        <w:rPr>
          <w:rStyle w:val="FontStyle42"/>
          <w:sz w:val="24"/>
          <w:szCs w:val="24"/>
        </w:rPr>
        <w:t>Ивановской области.</w:t>
      </w:r>
    </w:p>
    <w:p w:rsidR="004237BD" w:rsidRPr="004237BD" w:rsidRDefault="004237BD" w:rsidP="004237BD">
      <w:pPr>
        <w:pStyle w:val="1"/>
        <w:numPr>
          <w:ilvl w:val="0"/>
          <w:numId w:val="3"/>
        </w:numPr>
        <w:spacing w:before="0" w:beforeAutospacing="0" w:after="0" w:afterAutospacing="0"/>
        <w:jc w:val="both"/>
        <w:rPr>
          <w:rStyle w:val="FontStyle42"/>
          <w:b w:val="0"/>
          <w:sz w:val="24"/>
          <w:szCs w:val="24"/>
        </w:rPr>
      </w:pPr>
      <w:r w:rsidRPr="00925863">
        <w:rPr>
          <w:rStyle w:val="FontStyle24"/>
          <w:b w:val="0"/>
          <w:sz w:val="24"/>
          <w:szCs w:val="24"/>
        </w:rPr>
        <w:t xml:space="preserve">Дети-сироты и дети, оставшиеся без попечения родителей, лица из числа детей-сирот имеют право на </w:t>
      </w:r>
      <w:r>
        <w:rPr>
          <w:rStyle w:val="FontStyle24"/>
          <w:b w:val="0"/>
          <w:sz w:val="24"/>
          <w:szCs w:val="24"/>
        </w:rPr>
        <w:t>получение второго среднего профессионального образования по программе подготовки квалифицированных рабочих, служащих</w:t>
      </w:r>
      <w:r w:rsidRPr="00925863">
        <w:rPr>
          <w:rStyle w:val="FontStyle24"/>
          <w:b w:val="0"/>
          <w:sz w:val="24"/>
          <w:szCs w:val="24"/>
        </w:rPr>
        <w:t xml:space="preserve"> по очной форме обучения за счет средств </w:t>
      </w:r>
      <w:r>
        <w:rPr>
          <w:rStyle w:val="FontStyle24"/>
          <w:b w:val="0"/>
          <w:sz w:val="24"/>
          <w:szCs w:val="24"/>
        </w:rPr>
        <w:t xml:space="preserve">соответствующих </w:t>
      </w:r>
      <w:r w:rsidRPr="00925863">
        <w:rPr>
          <w:rStyle w:val="FontStyle24"/>
          <w:b w:val="0"/>
          <w:sz w:val="24"/>
          <w:szCs w:val="24"/>
        </w:rPr>
        <w:t xml:space="preserve">бюджетов </w:t>
      </w:r>
      <w:r>
        <w:rPr>
          <w:rStyle w:val="FontStyle24"/>
          <w:b w:val="0"/>
          <w:sz w:val="24"/>
          <w:szCs w:val="24"/>
        </w:rPr>
        <w:t>бюджетной системы</w:t>
      </w:r>
      <w:r w:rsidRPr="00925863">
        <w:rPr>
          <w:rStyle w:val="FontStyle24"/>
          <w:b w:val="0"/>
          <w:sz w:val="24"/>
          <w:szCs w:val="24"/>
        </w:rPr>
        <w:t xml:space="preserve"> Российской Федерации. За детьми-сиротами и детьми, оставшимися без попечения родителей, лицами из числа детей-сирот и детей, оставшихся без попечения родителей, прошедшими профессиональное обучение в рамках освоения образовательных программ среднего общего образования, образовательных программ среднего профессионального образования, сохраняется право на однократное прохождение обучения по программам профессиональной подготовки по профессиям </w:t>
      </w:r>
      <w:r w:rsidRPr="00925863">
        <w:rPr>
          <w:rStyle w:val="FontStyle24"/>
          <w:b w:val="0"/>
          <w:sz w:val="24"/>
          <w:szCs w:val="24"/>
        </w:rPr>
        <w:lastRenderedPageBreak/>
        <w:t>рабочих, должностям служащих по очной форме обучения за счет  средств бюджетов субъектов Российской Федерации (</w:t>
      </w:r>
      <w:r w:rsidRPr="00925863">
        <w:rPr>
          <w:b w:val="0"/>
          <w:sz w:val="24"/>
          <w:szCs w:val="24"/>
        </w:rPr>
        <w:t>Федеральный закон Российской Федерации  от 21.12.1996 N 159-ФЗ "О дополнительных гарантиях по социальной поддержке детей-сирот и детей, оставшихся без попечения родителей" (в действующей редакции).</w:t>
      </w:r>
    </w:p>
    <w:p w:rsidR="00C1749D" w:rsidRPr="0040251B" w:rsidRDefault="00C1749D" w:rsidP="00C1749D">
      <w:pPr>
        <w:pStyle w:val="Style11"/>
        <w:widowControl/>
        <w:numPr>
          <w:ilvl w:val="0"/>
          <w:numId w:val="3"/>
        </w:numPr>
        <w:tabs>
          <w:tab w:val="left" w:pos="677"/>
        </w:tabs>
        <w:spacing w:line="240" w:lineRule="auto"/>
        <w:ind w:firstLine="0"/>
        <w:rPr>
          <w:rStyle w:val="FontStyle42"/>
          <w:sz w:val="24"/>
          <w:szCs w:val="24"/>
        </w:rPr>
      </w:pPr>
      <w:r>
        <w:rPr>
          <w:rStyle w:val="FontStyle42"/>
          <w:sz w:val="24"/>
          <w:szCs w:val="24"/>
        </w:rPr>
        <w:t>Колледж</w:t>
      </w:r>
      <w:r w:rsidRPr="0040251B">
        <w:rPr>
          <w:rStyle w:val="FontStyle42"/>
          <w:sz w:val="24"/>
          <w:szCs w:val="24"/>
        </w:rPr>
        <w:t xml:space="preserve"> вправе осуществлять в соответствии с Федеральным законом «Об образовании в Российской Федерации» прием сверх установленных бюджетных мест для обучения по договорам об оказании платных образовательных услуг.</w:t>
      </w:r>
    </w:p>
    <w:p w:rsidR="00C1749D" w:rsidRDefault="00C1749D" w:rsidP="00C1749D">
      <w:pPr>
        <w:pStyle w:val="Style3"/>
        <w:widowControl/>
        <w:spacing w:line="240" w:lineRule="auto"/>
        <w:jc w:val="left"/>
        <w:rPr>
          <w:rStyle w:val="FontStyle40"/>
          <w:color w:val="FF0000"/>
          <w:sz w:val="24"/>
          <w:szCs w:val="24"/>
        </w:rPr>
      </w:pPr>
    </w:p>
    <w:p w:rsidR="00C1749D" w:rsidRDefault="00C1749D" w:rsidP="00C1749D">
      <w:pPr>
        <w:pStyle w:val="Style3"/>
        <w:widowControl/>
        <w:spacing w:line="240" w:lineRule="auto"/>
        <w:ind w:left="734"/>
        <w:rPr>
          <w:rStyle w:val="FontStyle40"/>
          <w:sz w:val="24"/>
          <w:szCs w:val="24"/>
        </w:rPr>
      </w:pPr>
      <w:r w:rsidRPr="009E23D5">
        <w:rPr>
          <w:rStyle w:val="FontStyle40"/>
          <w:sz w:val="24"/>
          <w:szCs w:val="24"/>
        </w:rPr>
        <w:t xml:space="preserve">III. </w:t>
      </w:r>
      <w:r>
        <w:rPr>
          <w:rStyle w:val="FontStyle40"/>
          <w:sz w:val="24"/>
          <w:szCs w:val="24"/>
        </w:rPr>
        <w:t>Организация информирования поступающих</w:t>
      </w:r>
    </w:p>
    <w:p w:rsidR="00201574" w:rsidRPr="009E23D5" w:rsidRDefault="00201574" w:rsidP="00C1749D">
      <w:pPr>
        <w:pStyle w:val="Style3"/>
        <w:widowControl/>
        <w:spacing w:line="240" w:lineRule="auto"/>
        <w:ind w:left="734"/>
        <w:rPr>
          <w:rStyle w:val="FontStyle40"/>
          <w:sz w:val="24"/>
          <w:szCs w:val="24"/>
        </w:rPr>
      </w:pPr>
    </w:p>
    <w:p w:rsidR="00C1749D" w:rsidRPr="00AF1FAD" w:rsidRDefault="00C1749D" w:rsidP="00C1749D">
      <w:pPr>
        <w:pStyle w:val="Style11"/>
        <w:widowControl/>
        <w:numPr>
          <w:ilvl w:val="0"/>
          <w:numId w:val="3"/>
        </w:numPr>
        <w:tabs>
          <w:tab w:val="left" w:pos="0"/>
        </w:tabs>
        <w:spacing w:line="240" w:lineRule="auto"/>
        <w:ind w:firstLine="0"/>
        <w:rPr>
          <w:rStyle w:val="FontStyle42"/>
          <w:sz w:val="24"/>
          <w:szCs w:val="24"/>
        </w:rPr>
      </w:pPr>
      <w:r w:rsidRPr="00AF1FAD">
        <w:rPr>
          <w:rStyle w:val="FontStyle42"/>
          <w:sz w:val="24"/>
          <w:szCs w:val="24"/>
        </w:rPr>
        <w:t xml:space="preserve">В </w:t>
      </w:r>
      <w:r w:rsidR="00C2510C">
        <w:rPr>
          <w:rStyle w:val="FontStyle42"/>
          <w:sz w:val="24"/>
          <w:szCs w:val="24"/>
        </w:rPr>
        <w:t>2025</w:t>
      </w:r>
      <w:r w:rsidRPr="00AF1FAD">
        <w:rPr>
          <w:rStyle w:val="FontStyle42"/>
          <w:sz w:val="24"/>
          <w:szCs w:val="24"/>
        </w:rPr>
        <w:t xml:space="preserve"> году Колледж </w:t>
      </w:r>
      <w:r w:rsidR="00AF1FAD" w:rsidRPr="00AF1FAD">
        <w:rPr>
          <w:rStyle w:val="FontStyle42"/>
          <w:sz w:val="24"/>
          <w:szCs w:val="24"/>
        </w:rPr>
        <w:t xml:space="preserve">на основании лицензии от 14.11.2014 года, выданной Департаментом образования Ивановской области   (регистрационный номер  лицензии Л035-01225-37/00229228 в реестре лицензий на осуществление образовательной деятельности Федеральной службы по надзору в сфере образования и науки Российской Федерации) </w:t>
      </w:r>
      <w:r w:rsidRPr="00AF1FAD">
        <w:rPr>
          <w:rStyle w:val="FontStyle42"/>
          <w:sz w:val="24"/>
          <w:szCs w:val="24"/>
        </w:rPr>
        <w:t>осуществляет прием граждан Российской Федерации, иностранных граждан, лиц без гражданства, в том числе соотечественников за рубежом на обучение по ОПОП СПО за счет средств бюджетных ассигнований</w:t>
      </w:r>
      <w:r w:rsidR="00AF1FAD" w:rsidRPr="00AF1FAD">
        <w:rPr>
          <w:rStyle w:val="FontStyle42"/>
          <w:sz w:val="24"/>
          <w:szCs w:val="24"/>
        </w:rPr>
        <w:t xml:space="preserve"> бюджета </w:t>
      </w:r>
      <w:r w:rsidRPr="00AF1FAD">
        <w:rPr>
          <w:rStyle w:val="FontStyle42"/>
          <w:sz w:val="24"/>
          <w:szCs w:val="24"/>
        </w:rPr>
        <w:t>Ивановской области, а также по договорам об оказании платных образовательных услуг</w:t>
      </w:r>
    </w:p>
    <w:p w:rsidR="00C1749D" w:rsidRPr="00AF1FAD" w:rsidRDefault="00C1749D" w:rsidP="00C1749D">
      <w:pPr>
        <w:pStyle w:val="Style11"/>
        <w:widowControl/>
        <w:tabs>
          <w:tab w:val="left" w:pos="0"/>
        </w:tabs>
        <w:spacing w:line="240" w:lineRule="auto"/>
        <w:ind w:firstLine="0"/>
        <w:jc w:val="center"/>
        <w:rPr>
          <w:rStyle w:val="FontStyle42"/>
          <w:sz w:val="24"/>
          <w:szCs w:val="24"/>
          <w:u w:val="single"/>
        </w:rPr>
      </w:pPr>
      <w:r w:rsidRPr="00AF1FAD">
        <w:rPr>
          <w:rStyle w:val="FontStyle42"/>
          <w:sz w:val="24"/>
          <w:szCs w:val="24"/>
          <w:u w:val="single"/>
        </w:rPr>
        <w:t>по программам подготовки специалистов среднего звена (базовой подготовки):</w:t>
      </w:r>
    </w:p>
    <w:tbl>
      <w:tblPr>
        <w:tblW w:w="9639" w:type="dxa"/>
        <w:tblInd w:w="25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4A0"/>
      </w:tblPr>
      <w:tblGrid>
        <w:gridCol w:w="1134"/>
        <w:gridCol w:w="8505"/>
      </w:tblGrid>
      <w:tr w:rsidR="00C1749D" w:rsidRPr="009E23D5" w:rsidTr="00116D06">
        <w:tc>
          <w:tcPr>
            <w:tcW w:w="1134" w:type="dxa"/>
          </w:tcPr>
          <w:p w:rsidR="00C1749D" w:rsidRPr="009E23D5" w:rsidRDefault="00C1749D" w:rsidP="00116D06">
            <w:pPr>
              <w:tabs>
                <w:tab w:val="left" w:pos="0"/>
              </w:tabs>
            </w:pPr>
            <w:r w:rsidRPr="009E23D5">
              <w:t>08.02.09</w:t>
            </w:r>
          </w:p>
        </w:tc>
        <w:tc>
          <w:tcPr>
            <w:tcW w:w="8505" w:type="dxa"/>
          </w:tcPr>
          <w:p w:rsidR="00C1749D" w:rsidRPr="009E23D5" w:rsidRDefault="00C1749D" w:rsidP="00116D06">
            <w:pPr>
              <w:tabs>
                <w:tab w:val="left" w:pos="0"/>
              </w:tabs>
            </w:pPr>
            <w:r w:rsidRPr="009E23D5">
              <w:t>Монтаж, наладка и эксплуатация электрооборудования промышленных и гражданских зданий</w:t>
            </w:r>
            <w:r w:rsidR="00116D06">
              <w:t>, срок обучения 2 года 10 месяцев</w:t>
            </w:r>
          </w:p>
        </w:tc>
      </w:tr>
      <w:tr w:rsidR="00C1749D" w:rsidRPr="009E23D5" w:rsidTr="00116D06">
        <w:tc>
          <w:tcPr>
            <w:tcW w:w="1134" w:type="dxa"/>
          </w:tcPr>
          <w:p w:rsidR="00C1749D" w:rsidRPr="009E23D5" w:rsidRDefault="00C1749D" w:rsidP="00116D06">
            <w:pPr>
              <w:tabs>
                <w:tab w:val="left" w:pos="0"/>
              </w:tabs>
            </w:pPr>
            <w:r w:rsidRPr="009E23D5">
              <w:t>23.02.0</w:t>
            </w:r>
            <w:r>
              <w:t>7</w:t>
            </w:r>
          </w:p>
        </w:tc>
        <w:tc>
          <w:tcPr>
            <w:tcW w:w="8505" w:type="dxa"/>
          </w:tcPr>
          <w:p w:rsidR="00C1749D" w:rsidRPr="009E23D5" w:rsidRDefault="00C1749D" w:rsidP="00690BB0">
            <w:pPr>
              <w:tabs>
                <w:tab w:val="left" w:pos="0"/>
              </w:tabs>
            </w:pPr>
            <w:r w:rsidRPr="009E23D5">
              <w:t xml:space="preserve">Техническое обслуживание и ремонт </w:t>
            </w:r>
            <w:r w:rsidR="00690BB0">
              <w:t>автотранспортных средств</w:t>
            </w:r>
            <w:r w:rsidR="00116D06">
              <w:t>, срок обучения 3 года 10 месяцев</w:t>
            </w:r>
          </w:p>
        </w:tc>
      </w:tr>
      <w:tr w:rsidR="00C1749D" w:rsidRPr="009E23D5" w:rsidTr="00116D06">
        <w:tc>
          <w:tcPr>
            <w:tcW w:w="1134" w:type="dxa"/>
          </w:tcPr>
          <w:p w:rsidR="00C1749D" w:rsidRPr="009E23D5" w:rsidRDefault="00C1749D" w:rsidP="00116D06">
            <w:pPr>
              <w:tabs>
                <w:tab w:val="left" w:pos="0"/>
              </w:tabs>
            </w:pPr>
            <w:r>
              <w:t>29.02.10</w:t>
            </w:r>
          </w:p>
        </w:tc>
        <w:tc>
          <w:tcPr>
            <w:tcW w:w="8505" w:type="dxa"/>
          </w:tcPr>
          <w:p w:rsidR="00C1749D" w:rsidRPr="009E23D5" w:rsidRDefault="00C1749D" w:rsidP="00116D06">
            <w:pPr>
              <w:tabs>
                <w:tab w:val="left" w:pos="0"/>
              </w:tabs>
            </w:pPr>
            <w:r>
              <w:t>Конструирование, моделирование и технология изготовления изделий легкой промышленности (по видам)</w:t>
            </w:r>
            <w:r w:rsidR="00116D06">
              <w:t>, срок обучения 2 года 10 месяцев</w:t>
            </w:r>
          </w:p>
        </w:tc>
      </w:tr>
    </w:tbl>
    <w:p w:rsidR="00C1749D" w:rsidRPr="009E23D5" w:rsidRDefault="00C1749D" w:rsidP="00C1749D">
      <w:pPr>
        <w:pStyle w:val="Style18"/>
        <w:widowControl/>
        <w:tabs>
          <w:tab w:val="left" w:pos="0"/>
          <w:tab w:val="left" w:pos="2146"/>
        </w:tabs>
        <w:spacing w:line="240" w:lineRule="auto"/>
        <w:ind w:right="1075" w:firstLine="0"/>
        <w:jc w:val="center"/>
        <w:rPr>
          <w:rStyle w:val="FontStyle42"/>
          <w:sz w:val="24"/>
          <w:szCs w:val="24"/>
        </w:rPr>
      </w:pPr>
      <w:r w:rsidRPr="009E23D5">
        <w:rPr>
          <w:rStyle w:val="FontStyle42"/>
          <w:sz w:val="24"/>
          <w:szCs w:val="24"/>
          <w:u w:val="single"/>
        </w:rPr>
        <w:t>по программам подготовки квалифицированных рабочих, служащих:</w:t>
      </w:r>
    </w:p>
    <w:tbl>
      <w:tblPr>
        <w:tblW w:w="9639" w:type="dxa"/>
        <w:tblInd w:w="25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4A0"/>
      </w:tblPr>
      <w:tblGrid>
        <w:gridCol w:w="1134"/>
        <w:gridCol w:w="8505"/>
      </w:tblGrid>
      <w:tr w:rsidR="00C1749D" w:rsidRPr="009E23D5" w:rsidTr="00116D06">
        <w:tc>
          <w:tcPr>
            <w:tcW w:w="1134" w:type="dxa"/>
          </w:tcPr>
          <w:p w:rsidR="00C1749D" w:rsidRPr="00AF202C" w:rsidRDefault="00690BB0" w:rsidP="00116D06">
            <w:pPr>
              <w:jc w:val="center"/>
            </w:pPr>
            <w:r>
              <w:t>15.01.05</w:t>
            </w:r>
          </w:p>
        </w:tc>
        <w:tc>
          <w:tcPr>
            <w:tcW w:w="8505" w:type="dxa"/>
          </w:tcPr>
          <w:p w:rsidR="00C1749D" w:rsidRPr="00AF202C" w:rsidRDefault="00690BB0" w:rsidP="00116D06">
            <w:pPr>
              <w:jc w:val="both"/>
            </w:pPr>
            <w:r>
              <w:t>Сварщик (ручной и частично механизированной сварки (наплавки)), срок обучения 1 год 10 месяцев</w:t>
            </w:r>
          </w:p>
        </w:tc>
      </w:tr>
      <w:tr w:rsidR="00690BB0" w:rsidRPr="009E23D5" w:rsidTr="00116D06">
        <w:tc>
          <w:tcPr>
            <w:tcW w:w="1134" w:type="dxa"/>
          </w:tcPr>
          <w:p w:rsidR="00690BB0" w:rsidRDefault="00690BB0" w:rsidP="00116D06">
            <w:pPr>
              <w:jc w:val="center"/>
            </w:pPr>
            <w:r>
              <w:t>08.01.28</w:t>
            </w:r>
          </w:p>
        </w:tc>
        <w:tc>
          <w:tcPr>
            <w:tcW w:w="8505" w:type="dxa"/>
          </w:tcPr>
          <w:p w:rsidR="00690BB0" w:rsidRDefault="00690BB0" w:rsidP="00116D06">
            <w:pPr>
              <w:jc w:val="both"/>
            </w:pPr>
            <w:r>
              <w:t>Мастер отделочных строительных и декоративных работ, срок обучения 1 год 10 месяцев</w:t>
            </w:r>
          </w:p>
        </w:tc>
      </w:tr>
      <w:tr w:rsidR="00C1749D" w:rsidRPr="009E23D5" w:rsidTr="00116D06">
        <w:tc>
          <w:tcPr>
            <w:tcW w:w="1134" w:type="dxa"/>
          </w:tcPr>
          <w:p w:rsidR="00C1749D" w:rsidRPr="00AF202C" w:rsidRDefault="00116D06" w:rsidP="00116D06">
            <w:pPr>
              <w:jc w:val="center"/>
            </w:pPr>
            <w:r>
              <w:t>29.01.34</w:t>
            </w:r>
          </w:p>
        </w:tc>
        <w:tc>
          <w:tcPr>
            <w:tcW w:w="8505" w:type="dxa"/>
          </w:tcPr>
          <w:p w:rsidR="00C1749D" w:rsidRPr="00AF202C" w:rsidRDefault="00116D06" w:rsidP="00116D06">
            <w:pPr>
              <w:jc w:val="both"/>
            </w:pPr>
            <w:r>
              <w:t xml:space="preserve">Оператор оборудования швейного производства (по видам), срок обучения 1 год </w:t>
            </w:r>
            <w:r w:rsidR="00690BB0">
              <w:t>1</w:t>
            </w:r>
            <w:r>
              <w:t>0 месяцев</w:t>
            </w:r>
          </w:p>
        </w:tc>
      </w:tr>
    </w:tbl>
    <w:p w:rsidR="00C1749D" w:rsidRPr="009E23D5" w:rsidRDefault="00C1749D" w:rsidP="00C1749D">
      <w:pPr>
        <w:pStyle w:val="Style11"/>
        <w:widowControl/>
        <w:tabs>
          <w:tab w:val="left" w:pos="0"/>
        </w:tabs>
        <w:spacing w:line="240" w:lineRule="auto"/>
        <w:ind w:firstLine="0"/>
        <w:rPr>
          <w:rStyle w:val="FontStyle42"/>
          <w:sz w:val="24"/>
          <w:szCs w:val="24"/>
        </w:rPr>
      </w:pPr>
    </w:p>
    <w:p w:rsidR="00C1749D" w:rsidRDefault="00C1749D" w:rsidP="00C1749D">
      <w:pPr>
        <w:pStyle w:val="Style11"/>
        <w:widowControl/>
        <w:numPr>
          <w:ilvl w:val="0"/>
          <w:numId w:val="3"/>
        </w:numPr>
        <w:tabs>
          <w:tab w:val="left" w:pos="0"/>
        </w:tabs>
        <w:spacing w:line="240" w:lineRule="auto"/>
        <w:ind w:firstLine="0"/>
        <w:rPr>
          <w:rStyle w:val="FontStyle42"/>
          <w:sz w:val="24"/>
          <w:szCs w:val="24"/>
        </w:rPr>
      </w:pPr>
      <w:r w:rsidRPr="009E23D5">
        <w:rPr>
          <w:rStyle w:val="FontStyle42"/>
          <w:sz w:val="24"/>
          <w:szCs w:val="24"/>
        </w:rPr>
        <w:t>Приёмная комиссия знакомит п</w:t>
      </w:r>
      <w:r>
        <w:rPr>
          <w:rStyle w:val="FontStyle42"/>
          <w:sz w:val="24"/>
          <w:szCs w:val="24"/>
        </w:rPr>
        <w:t xml:space="preserve">оступающих и (или) их родителей </w:t>
      </w:r>
      <w:r w:rsidRPr="009E23D5">
        <w:rPr>
          <w:rStyle w:val="FontStyle42"/>
          <w:sz w:val="24"/>
          <w:szCs w:val="24"/>
        </w:rPr>
        <w:t xml:space="preserve">(законных представителей) с уставом </w:t>
      </w:r>
      <w:r>
        <w:rPr>
          <w:rStyle w:val="FontStyle42"/>
          <w:sz w:val="24"/>
          <w:szCs w:val="24"/>
        </w:rPr>
        <w:t>Колледж</w:t>
      </w:r>
      <w:r w:rsidRPr="009E23D5">
        <w:rPr>
          <w:rStyle w:val="FontStyle42"/>
          <w:sz w:val="24"/>
          <w:szCs w:val="24"/>
        </w:rPr>
        <w:t>а,</w:t>
      </w:r>
      <w:r>
        <w:rPr>
          <w:rStyle w:val="FontStyle42"/>
          <w:sz w:val="24"/>
          <w:szCs w:val="24"/>
        </w:rPr>
        <w:t xml:space="preserve"> лицензией на </w:t>
      </w:r>
      <w:r w:rsidRPr="009E23D5">
        <w:rPr>
          <w:rStyle w:val="FontStyle42"/>
          <w:sz w:val="24"/>
          <w:szCs w:val="24"/>
        </w:rPr>
        <w:t>осуществление образовательной</w:t>
      </w:r>
      <w:r w:rsidR="00116D06">
        <w:rPr>
          <w:rStyle w:val="FontStyle42"/>
          <w:sz w:val="24"/>
          <w:szCs w:val="24"/>
        </w:rPr>
        <w:t xml:space="preserve"> деятельности, свидетельством о </w:t>
      </w:r>
      <w:r w:rsidRPr="009E23D5">
        <w:rPr>
          <w:rStyle w:val="FontStyle42"/>
          <w:sz w:val="24"/>
          <w:szCs w:val="24"/>
        </w:rPr>
        <w:t xml:space="preserve">государственной аккредитации, с </w:t>
      </w:r>
      <w:r>
        <w:rPr>
          <w:rStyle w:val="FontStyle42"/>
          <w:sz w:val="24"/>
          <w:szCs w:val="24"/>
        </w:rPr>
        <w:t>ОПОП СПО</w:t>
      </w:r>
      <w:r w:rsidRPr="009E23D5">
        <w:rPr>
          <w:rStyle w:val="FontStyle42"/>
          <w:sz w:val="24"/>
          <w:szCs w:val="24"/>
        </w:rPr>
        <w:t>и другими документами, регламентирующими организацию и осуществление образовательной деятельности, права и обязанности обучающихся.</w:t>
      </w:r>
    </w:p>
    <w:p w:rsidR="00C1749D" w:rsidRPr="00ED6087" w:rsidRDefault="00C1749D" w:rsidP="00C1749D">
      <w:pPr>
        <w:pStyle w:val="Style20"/>
        <w:widowControl/>
        <w:numPr>
          <w:ilvl w:val="0"/>
          <w:numId w:val="3"/>
        </w:numPr>
        <w:tabs>
          <w:tab w:val="left" w:pos="0"/>
        </w:tabs>
        <w:spacing w:line="240" w:lineRule="auto"/>
        <w:ind w:firstLine="0"/>
        <w:rPr>
          <w:rStyle w:val="FontStyle42"/>
          <w:sz w:val="24"/>
          <w:szCs w:val="24"/>
        </w:rPr>
      </w:pPr>
      <w:r>
        <w:rPr>
          <w:rStyle w:val="FontStyle42"/>
          <w:sz w:val="24"/>
          <w:szCs w:val="24"/>
        </w:rPr>
        <w:t xml:space="preserve">В целях информирования о приеме на обучение Колледж размещает информацию на официальном сайте образовательной организации в информационно-телекоммуникационной сети «Интернет» </w:t>
      </w:r>
      <w:r w:rsidRPr="00ED6087">
        <w:rPr>
          <w:rStyle w:val="FontStyle42"/>
          <w:sz w:val="24"/>
          <w:szCs w:val="24"/>
        </w:rPr>
        <w:t>(далее – официальный сайт), иными способами с использованием информационно-телекоммуникационной сети «Интернет», а также обеспечивает свободный доступ в здание Колледжа к информации, размещенной на информационном стенде (табло) приемной комиссии и(или) в электронной информационной системе (далее вместе – информационный стенд).</w:t>
      </w:r>
    </w:p>
    <w:p w:rsidR="00C1749D" w:rsidRPr="00757098" w:rsidRDefault="00C1749D" w:rsidP="00C1749D">
      <w:pPr>
        <w:pStyle w:val="Style20"/>
        <w:widowControl/>
        <w:tabs>
          <w:tab w:val="left" w:pos="0"/>
        </w:tabs>
        <w:spacing w:line="240" w:lineRule="auto"/>
        <w:ind w:firstLine="0"/>
        <w:rPr>
          <w:rStyle w:val="FontStyle42"/>
          <w:sz w:val="24"/>
          <w:szCs w:val="24"/>
        </w:rPr>
      </w:pPr>
      <w:r w:rsidRPr="00757098">
        <w:rPr>
          <w:rStyle w:val="FontStyle42"/>
          <w:sz w:val="24"/>
          <w:szCs w:val="24"/>
        </w:rPr>
        <w:t>1</w:t>
      </w:r>
      <w:r w:rsidR="00AA75C6">
        <w:rPr>
          <w:rStyle w:val="FontStyle42"/>
          <w:sz w:val="24"/>
          <w:szCs w:val="24"/>
        </w:rPr>
        <w:t>9</w:t>
      </w:r>
      <w:r w:rsidRPr="00757098">
        <w:rPr>
          <w:rStyle w:val="FontStyle42"/>
          <w:sz w:val="24"/>
          <w:szCs w:val="24"/>
        </w:rPr>
        <w:t>.    Приемная комиссия на официальном сайте и информационном стенде до начала приема документов размещает следующую информацию:</w:t>
      </w:r>
    </w:p>
    <w:p w:rsidR="00C1749D" w:rsidRPr="00757098" w:rsidRDefault="00C1749D" w:rsidP="00C1749D">
      <w:pPr>
        <w:pStyle w:val="Style16"/>
        <w:widowControl/>
        <w:tabs>
          <w:tab w:val="left" w:pos="0"/>
          <w:tab w:val="left" w:pos="1397"/>
        </w:tabs>
        <w:spacing w:line="240" w:lineRule="auto"/>
        <w:jc w:val="left"/>
        <w:rPr>
          <w:rStyle w:val="FontStyle42"/>
          <w:sz w:val="24"/>
          <w:szCs w:val="24"/>
        </w:rPr>
      </w:pPr>
      <w:r w:rsidRPr="00757098">
        <w:rPr>
          <w:rStyle w:val="FontStyle42"/>
          <w:sz w:val="24"/>
          <w:szCs w:val="24"/>
        </w:rPr>
        <w:t>1</w:t>
      </w:r>
      <w:r w:rsidR="00AA75C6">
        <w:rPr>
          <w:rStyle w:val="FontStyle42"/>
          <w:sz w:val="24"/>
          <w:szCs w:val="24"/>
        </w:rPr>
        <w:t>9</w:t>
      </w:r>
      <w:r w:rsidRPr="00757098">
        <w:rPr>
          <w:rStyle w:val="FontStyle42"/>
          <w:sz w:val="24"/>
          <w:szCs w:val="24"/>
        </w:rPr>
        <w:t>.1.</w:t>
      </w:r>
      <w:r w:rsidRPr="00757098">
        <w:rPr>
          <w:rStyle w:val="FontStyle42"/>
          <w:sz w:val="24"/>
          <w:szCs w:val="24"/>
        </w:rPr>
        <w:tab/>
        <w:t>Не позднее 1 марта:</w:t>
      </w:r>
    </w:p>
    <w:p w:rsidR="00C1749D" w:rsidRPr="00757098" w:rsidRDefault="00C1749D" w:rsidP="00C1749D">
      <w:pPr>
        <w:pStyle w:val="Style6"/>
        <w:widowControl/>
        <w:numPr>
          <w:ilvl w:val="0"/>
          <w:numId w:val="6"/>
        </w:numPr>
        <w:tabs>
          <w:tab w:val="left" w:pos="0"/>
          <w:tab w:val="left" w:pos="1378"/>
        </w:tabs>
        <w:spacing w:line="240" w:lineRule="auto"/>
        <w:ind w:firstLine="0"/>
        <w:jc w:val="left"/>
        <w:rPr>
          <w:rStyle w:val="FontStyle42"/>
          <w:sz w:val="24"/>
          <w:szCs w:val="24"/>
        </w:rPr>
      </w:pPr>
      <w:r>
        <w:rPr>
          <w:rStyle w:val="FontStyle42"/>
          <w:sz w:val="24"/>
          <w:szCs w:val="24"/>
        </w:rPr>
        <w:t>Правила</w:t>
      </w:r>
      <w:r w:rsidRPr="00757098">
        <w:rPr>
          <w:rStyle w:val="FontStyle42"/>
          <w:sz w:val="24"/>
          <w:szCs w:val="24"/>
        </w:rPr>
        <w:t xml:space="preserve"> приема в </w:t>
      </w:r>
      <w:r>
        <w:rPr>
          <w:rStyle w:val="FontStyle42"/>
          <w:sz w:val="24"/>
          <w:szCs w:val="24"/>
        </w:rPr>
        <w:t>Колледж</w:t>
      </w:r>
      <w:r w:rsidRPr="00757098">
        <w:rPr>
          <w:rStyle w:val="FontStyle42"/>
          <w:sz w:val="24"/>
          <w:szCs w:val="24"/>
        </w:rPr>
        <w:t>;</w:t>
      </w:r>
    </w:p>
    <w:p w:rsidR="00C1749D" w:rsidRPr="00757098" w:rsidRDefault="00C1749D" w:rsidP="00C1749D">
      <w:pPr>
        <w:pStyle w:val="Style6"/>
        <w:widowControl/>
        <w:numPr>
          <w:ilvl w:val="0"/>
          <w:numId w:val="6"/>
        </w:numPr>
        <w:tabs>
          <w:tab w:val="left" w:pos="0"/>
          <w:tab w:val="left" w:pos="1378"/>
        </w:tabs>
        <w:spacing w:line="240" w:lineRule="auto"/>
        <w:ind w:firstLine="0"/>
        <w:rPr>
          <w:rStyle w:val="FontStyle42"/>
          <w:sz w:val="24"/>
          <w:szCs w:val="24"/>
        </w:rPr>
      </w:pPr>
      <w:r w:rsidRPr="00757098">
        <w:rPr>
          <w:rStyle w:val="FontStyle42"/>
          <w:sz w:val="24"/>
          <w:szCs w:val="24"/>
        </w:rPr>
        <w:t>условия приема на обучение по договорам об оказании платных образовательных услуг;</w:t>
      </w:r>
    </w:p>
    <w:p w:rsidR="00C1749D" w:rsidRPr="00061967" w:rsidRDefault="00C1749D" w:rsidP="00C1749D">
      <w:pPr>
        <w:pStyle w:val="Style6"/>
        <w:widowControl/>
        <w:numPr>
          <w:ilvl w:val="0"/>
          <w:numId w:val="6"/>
        </w:numPr>
        <w:tabs>
          <w:tab w:val="left" w:pos="0"/>
          <w:tab w:val="left" w:pos="1378"/>
        </w:tabs>
        <w:spacing w:line="240" w:lineRule="auto"/>
        <w:ind w:firstLine="0"/>
        <w:rPr>
          <w:rStyle w:val="FontStyle42"/>
          <w:sz w:val="24"/>
          <w:szCs w:val="24"/>
        </w:rPr>
      </w:pPr>
      <w:r w:rsidRPr="00061967">
        <w:rPr>
          <w:rStyle w:val="FontStyle42"/>
          <w:sz w:val="24"/>
          <w:szCs w:val="24"/>
        </w:rPr>
        <w:t xml:space="preserve">перечень специальностей (профессий), по которым </w:t>
      </w:r>
      <w:r>
        <w:rPr>
          <w:rStyle w:val="FontStyle42"/>
          <w:sz w:val="24"/>
          <w:szCs w:val="24"/>
        </w:rPr>
        <w:t>Колледж</w:t>
      </w:r>
      <w:r w:rsidRPr="00061967">
        <w:rPr>
          <w:rStyle w:val="FontStyle42"/>
          <w:sz w:val="24"/>
          <w:szCs w:val="24"/>
        </w:rPr>
        <w:t xml:space="preserve"> объявляет прием в соответствии с лицензией на осуществление образовательной деятельности по очной форме обучения;</w:t>
      </w:r>
    </w:p>
    <w:p w:rsidR="00C1749D" w:rsidRPr="00061967" w:rsidRDefault="00C1749D" w:rsidP="00C1749D">
      <w:pPr>
        <w:pStyle w:val="Style6"/>
        <w:widowControl/>
        <w:numPr>
          <w:ilvl w:val="0"/>
          <w:numId w:val="6"/>
        </w:numPr>
        <w:tabs>
          <w:tab w:val="left" w:pos="0"/>
          <w:tab w:val="left" w:pos="1378"/>
        </w:tabs>
        <w:spacing w:line="240" w:lineRule="auto"/>
        <w:ind w:firstLine="0"/>
        <w:rPr>
          <w:rStyle w:val="FontStyle42"/>
          <w:sz w:val="24"/>
          <w:szCs w:val="24"/>
        </w:rPr>
      </w:pPr>
      <w:r w:rsidRPr="00061967">
        <w:rPr>
          <w:rStyle w:val="FontStyle42"/>
          <w:sz w:val="24"/>
          <w:szCs w:val="24"/>
        </w:rPr>
        <w:lastRenderedPageBreak/>
        <w:t>требования к уровню образования, которое необходимо для поступления (основное общее или среднее общее образование);</w:t>
      </w:r>
    </w:p>
    <w:p w:rsidR="00C1749D" w:rsidRPr="00061967" w:rsidRDefault="00C1749D" w:rsidP="00C1749D">
      <w:pPr>
        <w:pStyle w:val="Style6"/>
        <w:widowControl/>
        <w:numPr>
          <w:ilvl w:val="0"/>
          <w:numId w:val="6"/>
        </w:numPr>
        <w:tabs>
          <w:tab w:val="left" w:pos="0"/>
          <w:tab w:val="left" w:pos="1378"/>
        </w:tabs>
        <w:spacing w:line="240" w:lineRule="auto"/>
        <w:ind w:firstLine="0"/>
        <w:jc w:val="left"/>
        <w:rPr>
          <w:rStyle w:val="FontStyle42"/>
          <w:sz w:val="24"/>
          <w:szCs w:val="24"/>
        </w:rPr>
      </w:pPr>
      <w:r w:rsidRPr="00061967">
        <w:rPr>
          <w:rStyle w:val="FontStyle42"/>
          <w:sz w:val="24"/>
          <w:szCs w:val="24"/>
        </w:rPr>
        <w:t>перечень вступительных испытаний;</w:t>
      </w:r>
    </w:p>
    <w:p w:rsidR="00C1749D" w:rsidRPr="00061967" w:rsidRDefault="00C1749D" w:rsidP="00C1749D">
      <w:pPr>
        <w:pStyle w:val="Style6"/>
        <w:widowControl/>
        <w:numPr>
          <w:ilvl w:val="0"/>
          <w:numId w:val="6"/>
        </w:numPr>
        <w:tabs>
          <w:tab w:val="left" w:pos="0"/>
          <w:tab w:val="left" w:pos="1378"/>
        </w:tabs>
        <w:spacing w:line="240" w:lineRule="auto"/>
        <w:ind w:firstLine="0"/>
        <w:jc w:val="left"/>
        <w:rPr>
          <w:rStyle w:val="FontStyle42"/>
          <w:sz w:val="24"/>
          <w:szCs w:val="24"/>
        </w:rPr>
      </w:pPr>
      <w:r w:rsidRPr="00061967">
        <w:rPr>
          <w:rStyle w:val="FontStyle42"/>
          <w:sz w:val="24"/>
          <w:szCs w:val="24"/>
        </w:rPr>
        <w:t>информацию о формах проведения вступительных испытаний;</w:t>
      </w:r>
    </w:p>
    <w:p w:rsidR="00C1749D" w:rsidRPr="00061967" w:rsidRDefault="00C1749D" w:rsidP="00C1749D">
      <w:pPr>
        <w:pStyle w:val="Style6"/>
        <w:widowControl/>
        <w:numPr>
          <w:ilvl w:val="0"/>
          <w:numId w:val="6"/>
        </w:numPr>
        <w:tabs>
          <w:tab w:val="left" w:pos="0"/>
          <w:tab w:val="left" w:pos="1378"/>
        </w:tabs>
        <w:spacing w:line="240" w:lineRule="auto"/>
        <w:ind w:firstLine="0"/>
        <w:jc w:val="left"/>
        <w:rPr>
          <w:rStyle w:val="FontStyle42"/>
          <w:sz w:val="24"/>
          <w:szCs w:val="24"/>
        </w:rPr>
      </w:pPr>
      <w:r w:rsidRPr="00061967">
        <w:rPr>
          <w:rStyle w:val="FontStyle42"/>
          <w:sz w:val="24"/>
          <w:szCs w:val="24"/>
        </w:rPr>
        <w:t>информацию о возможности приема заявлений и необходимых документов, предусмотренных настоящим</w:t>
      </w:r>
      <w:r>
        <w:rPr>
          <w:rStyle w:val="FontStyle42"/>
          <w:sz w:val="24"/>
          <w:szCs w:val="24"/>
        </w:rPr>
        <w:t>иПравилами</w:t>
      </w:r>
      <w:r w:rsidRPr="00061967">
        <w:rPr>
          <w:rStyle w:val="FontStyle42"/>
          <w:sz w:val="24"/>
          <w:szCs w:val="24"/>
        </w:rPr>
        <w:t>, в электронной форме;</w:t>
      </w:r>
    </w:p>
    <w:p w:rsidR="00C1749D" w:rsidRPr="00061967" w:rsidRDefault="00C1749D" w:rsidP="00C1749D">
      <w:pPr>
        <w:pStyle w:val="Style6"/>
        <w:widowControl/>
        <w:numPr>
          <w:ilvl w:val="0"/>
          <w:numId w:val="6"/>
        </w:numPr>
        <w:tabs>
          <w:tab w:val="left" w:pos="0"/>
          <w:tab w:val="left" w:pos="1378"/>
        </w:tabs>
        <w:spacing w:line="240" w:lineRule="auto"/>
        <w:ind w:firstLine="0"/>
        <w:rPr>
          <w:rStyle w:val="FontStyle42"/>
          <w:sz w:val="24"/>
          <w:szCs w:val="24"/>
        </w:rPr>
      </w:pPr>
      <w:r w:rsidRPr="00061967">
        <w:rPr>
          <w:rStyle w:val="FontStyle42"/>
          <w:sz w:val="24"/>
          <w:szCs w:val="24"/>
        </w:rPr>
        <w:t>особенности проведения вступительных испытаний для инвалидов и лиц с ограниченными возможностями здоровья;</w:t>
      </w:r>
    </w:p>
    <w:p w:rsidR="00264D31" w:rsidRDefault="00C1749D" w:rsidP="00C1749D">
      <w:pPr>
        <w:pStyle w:val="Style6"/>
        <w:widowControl/>
        <w:numPr>
          <w:ilvl w:val="0"/>
          <w:numId w:val="6"/>
        </w:numPr>
        <w:tabs>
          <w:tab w:val="left" w:pos="0"/>
          <w:tab w:val="left" w:pos="1378"/>
        </w:tabs>
        <w:spacing w:line="240" w:lineRule="auto"/>
        <w:ind w:firstLine="0"/>
        <w:rPr>
          <w:rStyle w:val="FontStyle42"/>
          <w:sz w:val="24"/>
          <w:szCs w:val="24"/>
        </w:rPr>
      </w:pPr>
      <w:r w:rsidRPr="005F19D9">
        <w:rPr>
          <w:rStyle w:val="FontStyle42"/>
          <w:sz w:val="24"/>
          <w:szCs w:val="24"/>
        </w:rPr>
        <w:t>информацию о необходимости (отсутствии необходимости) прохождения поступающими обязательного предварительного медицинского осмотра (обследовани</w:t>
      </w:r>
      <w:r>
        <w:rPr>
          <w:rStyle w:val="FontStyle42"/>
          <w:sz w:val="24"/>
          <w:szCs w:val="24"/>
        </w:rPr>
        <w:t>я)</w:t>
      </w:r>
      <w:r w:rsidR="00264D31">
        <w:rPr>
          <w:rStyle w:val="FontStyle42"/>
          <w:sz w:val="24"/>
          <w:szCs w:val="24"/>
        </w:rPr>
        <w:t>;</w:t>
      </w:r>
    </w:p>
    <w:p w:rsidR="00264D31" w:rsidRPr="00636EFC" w:rsidRDefault="00264D31" w:rsidP="00C1749D">
      <w:pPr>
        <w:pStyle w:val="Style6"/>
        <w:widowControl/>
        <w:numPr>
          <w:ilvl w:val="0"/>
          <w:numId w:val="6"/>
        </w:numPr>
        <w:tabs>
          <w:tab w:val="left" w:pos="0"/>
          <w:tab w:val="left" w:pos="1378"/>
        </w:tabs>
        <w:spacing w:line="240" w:lineRule="auto"/>
        <w:ind w:firstLine="0"/>
        <w:rPr>
          <w:rStyle w:val="FontStyle42"/>
          <w:sz w:val="24"/>
          <w:szCs w:val="24"/>
        </w:rPr>
      </w:pPr>
      <w:r w:rsidRPr="00636EFC">
        <w:rPr>
          <w:rStyle w:val="FontStyle42"/>
          <w:sz w:val="24"/>
          <w:szCs w:val="24"/>
        </w:rPr>
        <w:t>общее количество мест для приема по каждой специальности (профессии);</w:t>
      </w:r>
    </w:p>
    <w:p w:rsidR="00264D31" w:rsidRPr="00636EFC" w:rsidRDefault="00264D31" w:rsidP="007D1014">
      <w:pPr>
        <w:pStyle w:val="dt-p"/>
        <w:numPr>
          <w:ilvl w:val="0"/>
          <w:numId w:val="6"/>
        </w:numPr>
        <w:shd w:val="clear" w:color="auto" w:fill="FFFFFF"/>
        <w:spacing w:before="0" w:beforeAutospacing="0" w:after="0" w:afterAutospacing="0"/>
        <w:jc w:val="both"/>
        <w:textAlignment w:val="baseline"/>
      </w:pPr>
      <w:r w:rsidRPr="00636EFC">
        <w:t>количество мест, финансируемых за счет бюджетных ассигнований федерального бюджета, бюджетов субъектов Российской Федерации, местных бюджетов по каждой специальности (профессии), в том числе по различным формам обучения;</w:t>
      </w:r>
    </w:p>
    <w:p w:rsidR="00264D31" w:rsidRPr="00636EFC" w:rsidRDefault="00264D31" w:rsidP="007D1014">
      <w:pPr>
        <w:pStyle w:val="dt-p"/>
        <w:numPr>
          <w:ilvl w:val="0"/>
          <w:numId w:val="6"/>
        </w:numPr>
        <w:shd w:val="clear" w:color="auto" w:fill="FFFFFF"/>
        <w:spacing w:before="0" w:beforeAutospacing="0" w:after="0" w:afterAutospacing="0"/>
        <w:jc w:val="both"/>
        <w:textAlignment w:val="baseline"/>
      </w:pPr>
      <w:r w:rsidRPr="00636EFC">
        <w:t>количество мест по каждой специальности (профессии) по договорам об оказании платных образовательных услуг, в том числе по различным формам обучения;</w:t>
      </w:r>
    </w:p>
    <w:p w:rsidR="00264D31" w:rsidRPr="00636EFC" w:rsidRDefault="00264D31" w:rsidP="007D1014">
      <w:pPr>
        <w:pStyle w:val="dt-p"/>
        <w:numPr>
          <w:ilvl w:val="0"/>
          <w:numId w:val="6"/>
        </w:numPr>
        <w:shd w:val="clear" w:color="auto" w:fill="FFFFFF"/>
        <w:spacing w:before="0" w:beforeAutospacing="0" w:after="0" w:afterAutospacing="0"/>
        <w:jc w:val="both"/>
        <w:textAlignment w:val="baseline"/>
      </w:pPr>
      <w:r w:rsidRPr="00636EFC">
        <w:t>правила подачи и рассмотрения апелляций по результатам вступительных испытаний;</w:t>
      </w:r>
      <w:bookmarkStart w:id="0" w:name="l22"/>
      <w:bookmarkEnd w:id="0"/>
    </w:p>
    <w:p w:rsidR="00264D31" w:rsidRPr="00636EFC" w:rsidRDefault="00264D31" w:rsidP="007D1014">
      <w:pPr>
        <w:pStyle w:val="dt-p"/>
        <w:numPr>
          <w:ilvl w:val="0"/>
          <w:numId w:val="6"/>
        </w:numPr>
        <w:shd w:val="clear" w:color="auto" w:fill="FFFFFF"/>
        <w:spacing w:before="0" w:beforeAutospacing="0" w:after="0" w:afterAutospacing="0"/>
        <w:jc w:val="both"/>
        <w:textAlignment w:val="baseline"/>
      </w:pPr>
      <w:r w:rsidRPr="00636EFC">
        <w:t xml:space="preserve">информацию о наличии общежития и количестве мест в общежитиях, выделяемых </w:t>
      </w:r>
      <w:proofErr w:type="gramStart"/>
      <w:r w:rsidRPr="00636EFC">
        <w:t>для</w:t>
      </w:r>
      <w:proofErr w:type="gramEnd"/>
      <w:r w:rsidRPr="00636EFC">
        <w:t xml:space="preserve"> иногородних поступающих;</w:t>
      </w:r>
      <w:bookmarkStart w:id="1" w:name="l9"/>
      <w:bookmarkEnd w:id="1"/>
    </w:p>
    <w:p w:rsidR="00264D31" w:rsidRPr="00636EFC" w:rsidRDefault="00264D31" w:rsidP="007D1014">
      <w:pPr>
        <w:pStyle w:val="dt-p"/>
        <w:numPr>
          <w:ilvl w:val="0"/>
          <w:numId w:val="6"/>
        </w:numPr>
        <w:shd w:val="clear" w:color="auto" w:fill="FFFFFF"/>
        <w:spacing w:before="0" w:beforeAutospacing="0" w:after="0" w:afterAutospacing="0"/>
        <w:jc w:val="both"/>
        <w:textAlignment w:val="baseline"/>
      </w:pPr>
      <w:r w:rsidRPr="00636EFC">
        <w:t>образец договора об оказании платных образовательных услуг.</w:t>
      </w:r>
    </w:p>
    <w:p w:rsidR="00C1749D" w:rsidRPr="00636EFC" w:rsidRDefault="00C1749D" w:rsidP="00C1749D">
      <w:pPr>
        <w:pStyle w:val="Style16"/>
        <w:widowControl/>
        <w:tabs>
          <w:tab w:val="left" w:pos="0"/>
          <w:tab w:val="left" w:pos="1397"/>
        </w:tabs>
        <w:spacing w:line="240" w:lineRule="auto"/>
        <w:jc w:val="left"/>
        <w:rPr>
          <w:rStyle w:val="FontStyle42"/>
          <w:sz w:val="24"/>
          <w:szCs w:val="24"/>
        </w:rPr>
      </w:pPr>
      <w:r w:rsidRPr="00636EFC">
        <w:rPr>
          <w:rStyle w:val="FontStyle42"/>
          <w:sz w:val="24"/>
          <w:szCs w:val="24"/>
        </w:rPr>
        <w:t>1</w:t>
      </w:r>
      <w:r w:rsidR="00AA75C6" w:rsidRPr="00636EFC">
        <w:rPr>
          <w:rStyle w:val="FontStyle42"/>
          <w:sz w:val="24"/>
          <w:szCs w:val="24"/>
        </w:rPr>
        <w:t>9</w:t>
      </w:r>
      <w:r w:rsidRPr="00636EFC">
        <w:rPr>
          <w:rStyle w:val="FontStyle42"/>
          <w:sz w:val="24"/>
          <w:szCs w:val="24"/>
        </w:rPr>
        <w:t>.2.</w:t>
      </w:r>
      <w:r w:rsidRPr="00636EFC">
        <w:rPr>
          <w:rStyle w:val="FontStyle42"/>
          <w:sz w:val="24"/>
          <w:szCs w:val="24"/>
        </w:rPr>
        <w:tab/>
        <w:t>Не позднее 1 июня:</w:t>
      </w:r>
    </w:p>
    <w:p w:rsidR="00C1749D" w:rsidRPr="00636EFC" w:rsidRDefault="00C1749D" w:rsidP="00C1749D">
      <w:pPr>
        <w:pStyle w:val="Style6"/>
        <w:widowControl/>
        <w:numPr>
          <w:ilvl w:val="0"/>
          <w:numId w:val="6"/>
        </w:numPr>
        <w:tabs>
          <w:tab w:val="left" w:pos="0"/>
          <w:tab w:val="left" w:pos="1378"/>
        </w:tabs>
        <w:spacing w:line="240" w:lineRule="auto"/>
        <w:ind w:firstLine="0"/>
        <w:rPr>
          <w:rStyle w:val="FontStyle42"/>
          <w:sz w:val="24"/>
          <w:szCs w:val="24"/>
        </w:rPr>
      </w:pPr>
      <w:r w:rsidRPr="00636EFC">
        <w:rPr>
          <w:rStyle w:val="FontStyle42"/>
          <w:sz w:val="24"/>
          <w:szCs w:val="24"/>
        </w:rPr>
        <w:t>общее количество мест для приема по каждой специальности (профессии), в том числе по различным формам получения образования;</w:t>
      </w:r>
    </w:p>
    <w:p w:rsidR="00C1749D" w:rsidRPr="00636EFC" w:rsidRDefault="00C1749D" w:rsidP="00C1749D">
      <w:pPr>
        <w:pStyle w:val="Style6"/>
        <w:widowControl/>
        <w:numPr>
          <w:ilvl w:val="0"/>
          <w:numId w:val="6"/>
        </w:numPr>
        <w:tabs>
          <w:tab w:val="left" w:pos="0"/>
          <w:tab w:val="left" w:pos="1378"/>
        </w:tabs>
        <w:spacing w:line="240" w:lineRule="auto"/>
        <w:ind w:firstLine="0"/>
        <w:rPr>
          <w:rStyle w:val="FontStyle42"/>
          <w:sz w:val="24"/>
          <w:szCs w:val="24"/>
        </w:rPr>
      </w:pPr>
      <w:r w:rsidRPr="00636EFC">
        <w:rPr>
          <w:rStyle w:val="FontStyle42"/>
          <w:sz w:val="24"/>
          <w:szCs w:val="24"/>
        </w:rPr>
        <w:t>количество мест, финансируемых за счет бюджетных ассигнований бюджета Ивановской области по каждой специальности (профессии), в том числе по различным формам получения образования;</w:t>
      </w:r>
    </w:p>
    <w:p w:rsidR="00C1749D" w:rsidRPr="00636EFC" w:rsidRDefault="00C1749D" w:rsidP="00C1749D">
      <w:pPr>
        <w:pStyle w:val="Style6"/>
        <w:widowControl/>
        <w:numPr>
          <w:ilvl w:val="0"/>
          <w:numId w:val="6"/>
        </w:numPr>
        <w:tabs>
          <w:tab w:val="left" w:pos="0"/>
          <w:tab w:val="left" w:pos="1378"/>
        </w:tabs>
        <w:spacing w:line="240" w:lineRule="auto"/>
        <w:ind w:firstLine="0"/>
        <w:rPr>
          <w:rStyle w:val="FontStyle42"/>
          <w:sz w:val="24"/>
          <w:szCs w:val="24"/>
        </w:rPr>
      </w:pPr>
      <w:r w:rsidRPr="00636EFC">
        <w:rPr>
          <w:rStyle w:val="FontStyle42"/>
          <w:sz w:val="24"/>
          <w:szCs w:val="24"/>
        </w:rPr>
        <w:t>количество мест по каждой специальности (профессии) по договорам об оказании платных образовательных услуг, в том числе по различным формам получения образования;</w:t>
      </w:r>
    </w:p>
    <w:p w:rsidR="00C1749D" w:rsidRPr="00636EFC" w:rsidRDefault="00C1749D" w:rsidP="00C1749D">
      <w:pPr>
        <w:pStyle w:val="Style6"/>
        <w:widowControl/>
        <w:numPr>
          <w:ilvl w:val="0"/>
          <w:numId w:val="6"/>
        </w:numPr>
        <w:tabs>
          <w:tab w:val="left" w:pos="0"/>
          <w:tab w:val="left" w:pos="1378"/>
        </w:tabs>
        <w:spacing w:line="240" w:lineRule="auto"/>
        <w:ind w:firstLine="0"/>
        <w:rPr>
          <w:rStyle w:val="FontStyle42"/>
          <w:sz w:val="24"/>
          <w:szCs w:val="24"/>
        </w:rPr>
      </w:pPr>
      <w:r w:rsidRPr="00636EFC">
        <w:rPr>
          <w:rStyle w:val="FontStyle42"/>
          <w:sz w:val="24"/>
          <w:szCs w:val="24"/>
        </w:rPr>
        <w:t>правила подачи и рассмотрения апелляций по результатам вступительных испытаний;</w:t>
      </w:r>
    </w:p>
    <w:p w:rsidR="00C1749D" w:rsidRPr="00636EFC" w:rsidRDefault="00C1749D" w:rsidP="00C1749D">
      <w:pPr>
        <w:pStyle w:val="Style6"/>
        <w:widowControl/>
        <w:numPr>
          <w:ilvl w:val="0"/>
          <w:numId w:val="6"/>
        </w:numPr>
        <w:tabs>
          <w:tab w:val="left" w:pos="0"/>
          <w:tab w:val="left" w:pos="1378"/>
        </w:tabs>
        <w:spacing w:line="240" w:lineRule="auto"/>
        <w:ind w:firstLine="0"/>
        <w:rPr>
          <w:rStyle w:val="FontStyle42"/>
          <w:sz w:val="24"/>
          <w:szCs w:val="24"/>
        </w:rPr>
      </w:pPr>
      <w:r w:rsidRPr="00636EFC">
        <w:rPr>
          <w:rStyle w:val="FontStyle42"/>
          <w:sz w:val="24"/>
          <w:szCs w:val="24"/>
        </w:rPr>
        <w:t xml:space="preserve">информацию о наличии общежития и количестве мест в общежитии, выделяемых </w:t>
      </w:r>
      <w:proofErr w:type="gramStart"/>
      <w:r w:rsidRPr="00636EFC">
        <w:rPr>
          <w:rStyle w:val="FontStyle42"/>
          <w:sz w:val="24"/>
          <w:szCs w:val="24"/>
        </w:rPr>
        <w:t>для</w:t>
      </w:r>
      <w:proofErr w:type="gramEnd"/>
      <w:r w:rsidRPr="00636EFC">
        <w:rPr>
          <w:rStyle w:val="FontStyle42"/>
          <w:sz w:val="24"/>
          <w:szCs w:val="24"/>
        </w:rPr>
        <w:t xml:space="preserve"> иногородних поступающих;</w:t>
      </w:r>
    </w:p>
    <w:p w:rsidR="00C1749D" w:rsidRPr="00636EFC" w:rsidRDefault="00C1749D" w:rsidP="00C1749D">
      <w:pPr>
        <w:pStyle w:val="Style6"/>
        <w:widowControl/>
        <w:numPr>
          <w:ilvl w:val="0"/>
          <w:numId w:val="6"/>
        </w:numPr>
        <w:tabs>
          <w:tab w:val="left" w:pos="0"/>
          <w:tab w:val="left" w:pos="1378"/>
        </w:tabs>
        <w:spacing w:line="240" w:lineRule="auto"/>
        <w:ind w:firstLine="0"/>
        <w:jc w:val="left"/>
        <w:rPr>
          <w:rStyle w:val="FontStyle42"/>
          <w:sz w:val="24"/>
          <w:szCs w:val="24"/>
        </w:rPr>
      </w:pPr>
      <w:r w:rsidRPr="00636EFC">
        <w:rPr>
          <w:rStyle w:val="FontStyle42"/>
          <w:sz w:val="24"/>
          <w:szCs w:val="24"/>
        </w:rPr>
        <w:t>образец договора об оказании платных образовательных услуг.</w:t>
      </w:r>
    </w:p>
    <w:p w:rsidR="00C1749D" w:rsidRPr="00537BBE" w:rsidRDefault="00AA75C6" w:rsidP="00C1749D">
      <w:pPr>
        <w:pStyle w:val="Style11"/>
        <w:widowControl/>
        <w:tabs>
          <w:tab w:val="left" w:pos="0"/>
        </w:tabs>
        <w:spacing w:line="240" w:lineRule="auto"/>
        <w:ind w:firstLine="0"/>
        <w:rPr>
          <w:rStyle w:val="FontStyle42"/>
          <w:sz w:val="24"/>
          <w:szCs w:val="24"/>
        </w:rPr>
      </w:pPr>
      <w:r>
        <w:rPr>
          <w:rStyle w:val="FontStyle42"/>
          <w:sz w:val="24"/>
          <w:szCs w:val="24"/>
        </w:rPr>
        <w:t>20</w:t>
      </w:r>
      <w:r w:rsidR="00C1749D" w:rsidRPr="00537BBE">
        <w:rPr>
          <w:rStyle w:val="FontStyle42"/>
          <w:sz w:val="24"/>
          <w:szCs w:val="24"/>
        </w:rPr>
        <w:t>.</w:t>
      </w:r>
      <w:r w:rsidR="00C1749D" w:rsidRPr="00537BBE">
        <w:rPr>
          <w:rStyle w:val="FontStyle42"/>
          <w:sz w:val="24"/>
          <w:szCs w:val="24"/>
        </w:rPr>
        <w:tab/>
        <w:t xml:space="preserve">В период приема документов приемная комиссия </w:t>
      </w:r>
      <w:r w:rsidR="00C1749D">
        <w:rPr>
          <w:rStyle w:val="FontStyle42"/>
          <w:sz w:val="24"/>
          <w:szCs w:val="24"/>
        </w:rPr>
        <w:t xml:space="preserve">ежедневно размещает </w:t>
      </w:r>
      <w:r w:rsidR="00C1749D" w:rsidRPr="00537BBE">
        <w:rPr>
          <w:rStyle w:val="FontStyle42"/>
          <w:sz w:val="24"/>
          <w:szCs w:val="24"/>
        </w:rPr>
        <w:t xml:space="preserve">на официальном сайте </w:t>
      </w:r>
      <w:r w:rsidR="00C1749D">
        <w:rPr>
          <w:rStyle w:val="FontStyle42"/>
          <w:sz w:val="24"/>
          <w:szCs w:val="24"/>
        </w:rPr>
        <w:t>Колледж</w:t>
      </w:r>
      <w:r w:rsidR="00C1749D" w:rsidRPr="00537BBE">
        <w:rPr>
          <w:rStyle w:val="FontStyle42"/>
          <w:sz w:val="24"/>
          <w:szCs w:val="24"/>
        </w:rPr>
        <w:t>а и</w:t>
      </w:r>
      <w:r w:rsidR="00C1749D">
        <w:rPr>
          <w:rStyle w:val="FontStyle42"/>
          <w:sz w:val="24"/>
          <w:szCs w:val="24"/>
        </w:rPr>
        <w:t xml:space="preserve"> информационном стенде приемной </w:t>
      </w:r>
      <w:r w:rsidR="00C1749D" w:rsidRPr="00537BBE">
        <w:rPr>
          <w:rStyle w:val="FontStyle42"/>
          <w:sz w:val="24"/>
          <w:szCs w:val="24"/>
        </w:rPr>
        <w:t>комиссии сведения о количест</w:t>
      </w:r>
      <w:r w:rsidR="00C1749D">
        <w:rPr>
          <w:rStyle w:val="FontStyle42"/>
          <w:sz w:val="24"/>
          <w:szCs w:val="24"/>
        </w:rPr>
        <w:t xml:space="preserve">ве поданных заявлений по каждой </w:t>
      </w:r>
      <w:r w:rsidR="00C1749D" w:rsidRPr="00537BBE">
        <w:rPr>
          <w:rStyle w:val="FontStyle42"/>
          <w:sz w:val="24"/>
          <w:szCs w:val="24"/>
        </w:rPr>
        <w:t>специальности (профессии) с выделением форм получения образования.</w:t>
      </w:r>
    </w:p>
    <w:p w:rsidR="00C1749D" w:rsidRPr="00537BBE" w:rsidRDefault="00AA75C6" w:rsidP="00C1749D">
      <w:pPr>
        <w:pStyle w:val="Style20"/>
        <w:widowControl/>
        <w:tabs>
          <w:tab w:val="left" w:pos="0"/>
        </w:tabs>
        <w:spacing w:line="240" w:lineRule="auto"/>
        <w:ind w:firstLine="0"/>
        <w:rPr>
          <w:rStyle w:val="FontStyle42"/>
          <w:sz w:val="24"/>
          <w:szCs w:val="24"/>
        </w:rPr>
      </w:pPr>
      <w:r>
        <w:rPr>
          <w:rStyle w:val="FontStyle42"/>
          <w:sz w:val="24"/>
          <w:szCs w:val="24"/>
        </w:rPr>
        <w:t>21</w:t>
      </w:r>
      <w:r w:rsidR="00C1749D">
        <w:rPr>
          <w:rStyle w:val="FontStyle42"/>
          <w:sz w:val="24"/>
          <w:szCs w:val="24"/>
        </w:rPr>
        <w:t xml:space="preserve">. </w:t>
      </w:r>
      <w:r w:rsidR="00C1749D" w:rsidRPr="00537BBE">
        <w:rPr>
          <w:rStyle w:val="FontStyle42"/>
          <w:sz w:val="24"/>
          <w:szCs w:val="24"/>
        </w:rPr>
        <w:t xml:space="preserve">Приемная комиссия </w:t>
      </w:r>
      <w:r w:rsidR="00C1749D">
        <w:rPr>
          <w:rStyle w:val="FontStyle42"/>
          <w:sz w:val="24"/>
          <w:szCs w:val="24"/>
        </w:rPr>
        <w:t>Колледж</w:t>
      </w:r>
      <w:r w:rsidR="00C1749D" w:rsidRPr="00537BBE">
        <w:rPr>
          <w:rStyle w:val="FontStyle42"/>
          <w:sz w:val="24"/>
          <w:szCs w:val="24"/>
        </w:rPr>
        <w:t xml:space="preserve">а обеспечивает функционирование специальной телефонной линии и раздела на официальном сайте </w:t>
      </w:r>
      <w:r w:rsidR="00C1749D">
        <w:rPr>
          <w:rStyle w:val="FontStyle42"/>
          <w:sz w:val="24"/>
          <w:szCs w:val="24"/>
        </w:rPr>
        <w:t>Колледж</w:t>
      </w:r>
      <w:r w:rsidR="00C1749D" w:rsidRPr="00537BBE">
        <w:rPr>
          <w:rStyle w:val="FontStyle42"/>
          <w:sz w:val="24"/>
          <w:szCs w:val="24"/>
        </w:rPr>
        <w:t xml:space="preserve">а для ответов на обращения, связанные с приемом в </w:t>
      </w:r>
      <w:r w:rsidR="00C1749D">
        <w:rPr>
          <w:rStyle w:val="FontStyle42"/>
          <w:sz w:val="24"/>
          <w:szCs w:val="24"/>
        </w:rPr>
        <w:t>Колледж</w:t>
      </w:r>
      <w:r w:rsidR="00C1749D" w:rsidRPr="00537BBE">
        <w:rPr>
          <w:rStyle w:val="FontStyle42"/>
          <w:sz w:val="24"/>
          <w:szCs w:val="24"/>
        </w:rPr>
        <w:t>.</w:t>
      </w:r>
    </w:p>
    <w:p w:rsidR="00C1749D" w:rsidRPr="000054B7" w:rsidRDefault="00C1749D" w:rsidP="00C1749D">
      <w:pPr>
        <w:pStyle w:val="Style3"/>
        <w:widowControl/>
        <w:tabs>
          <w:tab w:val="left" w:pos="0"/>
        </w:tabs>
        <w:spacing w:line="240" w:lineRule="auto"/>
        <w:rPr>
          <w:color w:val="FF0000"/>
        </w:rPr>
      </w:pPr>
    </w:p>
    <w:p w:rsidR="00C1749D" w:rsidRDefault="00C1749D" w:rsidP="00C1749D">
      <w:pPr>
        <w:pStyle w:val="Style3"/>
        <w:widowControl/>
        <w:tabs>
          <w:tab w:val="left" w:pos="0"/>
        </w:tabs>
        <w:spacing w:line="240" w:lineRule="auto"/>
        <w:rPr>
          <w:rStyle w:val="FontStyle40"/>
          <w:sz w:val="24"/>
          <w:szCs w:val="24"/>
        </w:rPr>
      </w:pPr>
      <w:r w:rsidRPr="00537BBE">
        <w:rPr>
          <w:rStyle w:val="FontStyle40"/>
          <w:sz w:val="24"/>
          <w:szCs w:val="24"/>
        </w:rPr>
        <w:t xml:space="preserve">IV. </w:t>
      </w:r>
      <w:r>
        <w:rPr>
          <w:rStyle w:val="FontStyle40"/>
          <w:sz w:val="24"/>
          <w:szCs w:val="24"/>
        </w:rPr>
        <w:t>Прием документов от поступающих</w:t>
      </w:r>
    </w:p>
    <w:p w:rsidR="00201574" w:rsidRPr="00537BBE" w:rsidRDefault="00201574" w:rsidP="00C1749D">
      <w:pPr>
        <w:pStyle w:val="Style3"/>
        <w:widowControl/>
        <w:tabs>
          <w:tab w:val="left" w:pos="0"/>
        </w:tabs>
        <w:spacing w:line="240" w:lineRule="auto"/>
        <w:rPr>
          <w:rStyle w:val="FontStyle40"/>
          <w:sz w:val="24"/>
          <w:szCs w:val="24"/>
        </w:rPr>
      </w:pPr>
    </w:p>
    <w:p w:rsidR="00C1749D" w:rsidRDefault="00FA2F2C" w:rsidP="00C1749D">
      <w:pPr>
        <w:pStyle w:val="Style11"/>
        <w:widowControl/>
        <w:tabs>
          <w:tab w:val="left" w:pos="0"/>
        </w:tabs>
        <w:spacing w:line="240" w:lineRule="auto"/>
        <w:ind w:firstLine="0"/>
        <w:rPr>
          <w:rStyle w:val="FontStyle42"/>
          <w:sz w:val="24"/>
          <w:szCs w:val="24"/>
        </w:rPr>
      </w:pPr>
      <w:r>
        <w:rPr>
          <w:rStyle w:val="FontStyle42"/>
          <w:sz w:val="24"/>
          <w:szCs w:val="24"/>
        </w:rPr>
        <w:t>22</w:t>
      </w:r>
      <w:r w:rsidR="00C1749D" w:rsidRPr="00537BBE">
        <w:rPr>
          <w:rStyle w:val="FontStyle42"/>
          <w:sz w:val="24"/>
          <w:szCs w:val="24"/>
        </w:rPr>
        <w:t>.</w:t>
      </w:r>
      <w:r w:rsidR="00C1749D" w:rsidRPr="00537BBE">
        <w:rPr>
          <w:rStyle w:val="FontStyle42"/>
          <w:sz w:val="24"/>
          <w:szCs w:val="24"/>
        </w:rPr>
        <w:tab/>
        <w:t xml:space="preserve">Приём в Колледж по </w:t>
      </w:r>
      <w:r w:rsidR="00C1749D">
        <w:rPr>
          <w:rStyle w:val="FontStyle42"/>
          <w:sz w:val="24"/>
          <w:szCs w:val="24"/>
        </w:rPr>
        <w:t>ОПОП СПО</w:t>
      </w:r>
      <w:r w:rsidR="00C1749D" w:rsidRPr="00537BBE">
        <w:rPr>
          <w:rStyle w:val="FontStyle42"/>
          <w:sz w:val="24"/>
          <w:szCs w:val="24"/>
        </w:rPr>
        <w:t>проводится на первый курс по личному заявлению граждан.</w:t>
      </w:r>
    </w:p>
    <w:p w:rsidR="00C1749D" w:rsidRPr="00537BBE" w:rsidRDefault="00C1749D" w:rsidP="00C1749D">
      <w:pPr>
        <w:pStyle w:val="Style11"/>
        <w:widowControl/>
        <w:tabs>
          <w:tab w:val="left" w:pos="0"/>
        </w:tabs>
        <w:spacing w:line="240" w:lineRule="auto"/>
        <w:ind w:firstLine="0"/>
        <w:rPr>
          <w:rStyle w:val="FontStyle42"/>
          <w:sz w:val="24"/>
          <w:szCs w:val="24"/>
        </w:rPr>
      </w:pPr>
      <w:r>
        <w:rPr>
          <w:rStyle w:val="FontStyle42"/>
          <w:sz w:val="24"/>
          <w:szCs w:val="24"/>
        </w:rPr>
        <w:tab/>
        <w:t>Прием документов начинается не позднее 20 июня.</w:t>
      </w:r>
    </w:p>
    <w:p w:rsidR="00C1749D" w:rsidRDefault="00C1749D" w:rsidP="00C1749D">
      <w:pPr>
        <w:pStyle w:val="Style15"/>
        <w:widowControl/>
        <w:tabs>
          <w:tab w:val="left" w:pos="0"/>
        </w:tabs>
        <w:spacing w:line="240" w:lineRule="auto"/>
        <w:rPr>
          <w:rStyle w:val="FontStyle42"/>
          <w:sz w:val="24"/>
          <w:szCs w:val="24"/>
        </w:rPr>
      </w:pPr>
      <w:r>
        <w:rPr>
          <w:rStyle w:val="FontStyle42"/>
          <w:sz w:val="24"/>
          <w:szCs w:val="24"/>
        </w:rPr>
        <w:tab/>
      </w:r>
      <w:r w:rsidRPr="00537BBE">
        <w:rPr>
          <w:rStyle w:val="FontStyle42"/>
          <w:sz w:val="24"/>
          <w:szCs w:val="24"/>
        </w:rPr>
        <w:t>Прием заявлений на очную форму получения образования начинается 25 апреля и осуществляется до 15 августа, а при наличии свободных мест на специальности и профессии Колледжа прием документов продлевается до 25 ноября текущего года.</w:t>
      </w:r>
    </w:p>
    <w:p w:rsidR="00C1749D" w:rsidRPr="00537BBE" w:rsidRDefault="00C1749D" w:rsidP="00C1749D">
      <w:pPr>
        <w:pStyle w:val="Style15"/>
        <w:widowControl/>
        <w:tabs>
          <w:tab w:val="left" w:pos="0"/>
        </w:tabs>
        <w:spacing w:line="240" w:lineRule="auto"/>
        <w:rPr>
          <w:rStyle w:val="FontStyle42"/>
          <w:sz w:val="24"/>
          <w:szCs w:val="24"/>
        </w:rPr>
      </w:pPr>
      <w:r>
        <w:rPr>
          <w:rStyle w:val="FontStyle42"/>
          <w:sz w:val="24"/>
          <w:szCs w:val="24"/>
        </w:rPr>
        <w:tab/>
        <w:t>Прием заявлений у лиц, поступающих для обучения по ОПОП СПОпо специальностям (профессиям), требующим у поступающих определенных творческих способностей, физических и (или) психологических качеств, осуществляется до 10 августа.</w:t>
      </w:r>
    </w:p>
    <w:p w:rsidR="00C1749D" w:rsidRPr="0072555A" w:rsidRDefault="00FA2F2C" w:rsidP="00C1749D">
      <w:pPr>
        <w:pStyle w:val="Style15"/>
        <w:widowControl/>
        <w:tabs>
          <w:tab w:val="left" w:pos="0"/>
        </w:tabs>
        <w:spacing w:line="240" w:lineRule="auto"/>
        <w:rPr>
          <w:rStyle w:val="FontStyle42"/>
          <w:sz w:val="24"/>
          <w:szCs w:val="24"/>
        </w:rPr>
      </w:pPr>
      <w:r>
        <w:rPr>
          <w:rStyle w:val="FontStyle42"/>
          <w:sz w:val="24"/>
          <w:szCs w:val="24"/>
        </w:rPr>
        <w:t>23</w:t>
      </w:r>
      <w:r w:rsidR="00C1749D" w:rsidRPr="0072555A">
        <w:rPr>
          <w:rStyle w:val="FontStyle42"/>
          <w:sz w:val="24"/>
          <w:szCs w:val="24"/>
        </w:rPr>
        <w:t>. При подаче заявления (на русском языке) о приеме в Колледж поступающий предъявляет следующие документы:</w:t>
      </w:r>
    </w:p>
    <w:p w:rsidR="00C1749D" w:rsidRPr="00636EFC" w:rsidRDefault="00FA2F2C" w:rsidP="00C1749D">
      <w:pPr>
        <w:pStyle w:val="ConsPlusNormal"/>
        <w:ind w:firstLine="540"/>
        <w:jc w:val="both"/>
      </w:pPr>
      <w:r>
        <w:lastRenderedPageBreak/>
        <w:t>23</w:t>
      </w:r>
      <w:r w:rsidR="00C1749D" w:rsidRPr="00636EFC">
        <w:t>.1. Граждане Российской Федерации:</w:t>
      </w:r>
    </w:p>
    <w:p w:rsidR="00C1749D" w:rsidRPr="00636EFC" w:rsidRDefault="00C1749D" w:rsidP="00C1749D">
      <w:pPr>
        <w:pStyle w:val="ConsPlusNormal"/>
        <w:ind w:firstLine="540"/>
        <w:jc w:val="both"/>
      </w:pPr>
      <w:r w:rsidRPr="00636EFC">
        <w:t>оригинал или копию документов, удостоверяющих его личность, гражданство, кроме случаев подачи заявления с использованием функционала федеральной государственной информационной системы "Единый портал государственных и муниципальных</w:t>
      </w:r>
      <w:r w:rsidR="00264D31" w:rsidRPr="00636EFC">
        <w:t xml:space="preserve"> услуг (функций)   или региональных порталов государственных и муниципальных услуг (далее – порталы государственных услуг)</w:t>
      </w:r>
      <w:r w:rsidRPr="00636EFC">
        <w:t>;</w:t>
      </w:r>
    </w:p>
    <w:p w:rsidR="00C1749D" w:rsidRPr="00636EFC" w:rsidRDefault="00C1749D" w:rsidP="00C1749D">
      <w:pPr>
        <w:pStyle w:val="ConsPlusNormal"/>
        <w:ind w:firstLine="540"/>
        <w:jc w:val="both"/>
      </w:pPr>
      <w:r w:rsidRPr="00636EFC">
        <w:t xml:space="preserve">оригинал или копию документа об образовании и (или) документа об образовании и о квалификации, кроме случаев подачи заявления с использованием функционала </w:t>
      </w:r>
      <w:r w:rsidR="00264D31" w:rsidRPr="00636EFC">
        <w:t>порталов государственных услуг</w:t>
      </w:r>
      <w:r w:rsidRPr="00636EFC">
        <w:t>;</w:t>
      </w:r>
    </w:p>
    <w:p w:rsidR="002C650B" w:rsidRPr="00636EFC" w:rsidRDefault="00C1749D" w:rsidP="00C1749D">
      <w:pPr>
        <w:pStyle w:val="ConsPlusNormal"/>
        <w:ind w:firstLine="540"/>
        <w:jc w:val="both"/>
      </w:pPr>
      <w:proofErr w:type="gramStart"/>
      <w:r w:rsidRPr="00636EFC">
        <w:t xml:space="preserve">в случае подачи заявления с использованием функционала </w:t>
      </w:r>
      <w:r w:rsidR="00264D31" w:rsidRPr="00636EFC">
        <w:t>порталов государственных услуг</w:t>
      </w:r>
      <w:r w:rsidRPr="00636EFC">
        <w:t>: копию документа об образовании и (или) документа об образовании и о квалификации или электронный дубликат документа об образовании и (или) документа об образовании и о квалификации, созданный уполномоченным должностным лицом многофункционального центра предоставления государственных и муниципальных услуг и заверенный усиленной квалифицированной электронной подписью уполномоченного должностного лица многофункционального центра предоставления государственных</w:t>
      </w:r>
      <w:proofErr w:type="gramEnd"/>
      <w:r w:rsidRPr="00636EFC">
        <w:t xml:space="preserve"> и муниципальных услуг</w:t>
      </w:r>
      <w:r w:rsidR="002C650B" w:rsidRPr="00636EFC">
        <w:t xml:space="preserve">, копию документа, подтверждающего право преимущественного или </w:t>
      </w:r>
      <w:r w:rsidR="00C62B1B" w:rsidRPr="00636EFC">
        <w:t xml:space="preserve">первоочередного  </w:t>
      </w:r>
      <w:r w:rsidR="002C650B" w:rsidRPr="00636EFC">
        <w:t xml:space="preserve"> приема в соответствии с частью 4 статьи 68 Федерального закона «Об образовании в Российской Федерации», за исключением документов, которые могут быть получены с использованием единой системы межведомственного электронного взаимодействия;</w:t>
      </w:r>
    </w:p>
    <w:p w:rsidR="00C1749D" w:rsidRDefault="00C1749D" w:rsidP="00C1749D">
      <w:pPr>
        <w:pStyle w:val="Style11"/>
        <w:widowControl/>
        <w:tabs>
          <w:tab w:val="left" w:pos="0"/>
          <w:tab w:val="left" w:pos="1397"/>
        </w:tabs>
        <w:spacing w:line="240" w:lineRule="auto"/>
        <w:ind w:firstLine="0"/>
      </w:pPr>
      <w:r>
        <w:t xml:space="preserve">      4 фотографии.</w:t>
      </w:r>
    </w:p>
    <w:p w:rsidR="00C1749D" w:rsidRPr="0072555A" w:rsidRDefault="00FA2F2C" w:rsidP="00C1749D">
      <w:pPr>
        <w:pStyle w:val="Style11"/>
        <w:widowControl/>
        <w:tabs>
          <w:tab w:val="left" w:pos="0"/>
          <w:tab w:val="left" w:pos="1397"/>
        </w:tabs>
        <w:spacing w:line="240" w:lineRule="auto"/>
        <w:ind w:firstLine="0"/>
        <w:rPr>
          <w:rStyle w:val="FontStyle42"/>
          <w:sz w:val="24"/>
          <w:szCs w:val="24"/>
        </w:rPr>
      </w:pPr>
      <w:r>
        <w:rPr>
          <w:rStyle w:val="FontStyle42"/>
          <w:sz w:val="24"/>
          <w:szCs w:val="24"/>
        </w:rPr>
        <w:t>23</w:t>
      </w:r>
      <w:r w:rsidR="00C1749D" w:rsidRPr="0072555A">
        <w:rPr>
          <w:rStyle w:val="FontStyle42"/>
          <w:sz w:val="24"/>
          <w:szCs w:val="24"/>
        </w:rPr>
        <w:t>.2.</w:t>
      </w:r>
      <w:r w:rsidR="00C1749D" w:rsidRPr="0072555A">
        <w:rPr>
          <w:rStyle w:val="FontStyle42"/>
          <w:sz w:val="24"/>
          <w:szCs w:val="24"/>
        </w:rPr>
        <w:tab/>
        <w:t>Иностранные граждане, лица без гражданства, в том числе соотечественники, проживающие за рубежом:</w:t>
      </w:r>
    </w:p>
    <w:p w:rsidR="00C1749D" w:rsidRPr="0072555A" w:rsidRDefault="00C1749D" w:rsidP="00C1749D">
      <w:pPr>
        <w:pStyle w:val="Style28"/>
        <w:widowControl/>
        <w:tabs>
          <w:tab w:val="left" w:pos="0"/>
        </w:tabs>
        <w:spacing w:line="240" w:lineRule="auto"/>
        <w:ind w:firstLine="0"/>
        <w:rPr>
          <w:rStyle w:val="FontStyle42"/>
          <w:sz w:val="24"/>
          <w:szCs w:val="24"/>
        </w:rPr>
      </w:pPr>
      <w:r>
        <w:rPr>
          <w:rStyle w:val="FontStyle42"/>
          <w:sz w:val="24"/>
          <w:szCs w:val="24"/>
        </w:rPr>
        <w:tab/>
      </w:r>
      <w:r w:rsidRPr="0072555A">
        <w:rPr>
          <w:rStyle w:val="FontStyle42"/>
          <w:sz w:val="24"/>
          <w:szCs w:val="24"/>
        </w:rPr>
        <w:t xml:space="preserve"> копию документа, удостоверяющего личность поступающего, либо документ, удостоверяющий личность иностранного гражданина в Российской Федерации;</w:t>
      </w:r>
    </w:p>
    <w:p w:rsidR="00C1749D" w:rsidRPr="00B519FC" w:rsidRDefault="00C1749D" w:rsidP="00C1749D">
      <w:pPr>
        <w:pStyle w:val="Style6"/>
        <w:widowControl/>
        <w:tabs>
          <w:tab w:val="left" w:pos="0"/>
        </w:tabs>
        <w:spacing w:line="240" w:lineRule="auto"/>
        <w:ind w:firstLine="0"/>
        <w:rPr>
          <w:rStyle w:val="FontStyle42"/>
          <w:sz w:val="24"/>
          <w:szCs w:val="24"/>
        </w:rPr>
      </w:pPr>
      <w:r>
        <w:rPr>
          <w:rStyle w:val="FontStyle42"/>
          <w:sz w:val="24"/>
          <w:szCs w:val="24"/>
        </w:rPr>
        <w:tab/>
      </w:r>
      <w:r w:rsidRPr="00B519FC">
        <w:rPr>
          <w:rStyle w:val="FontStyle42"/>
          <w:sz w:val="24"/>
          <w:szCs w:val="24"/>
        </w:rPr>
        <w:t>оригинал документа (документов) иностранного государства об образовании и (или) документа об образовании и о квалификации (далее - документ иностранного государства об образовании), если удостоверяемое указанным документом образование признается в Российской Федерации на уровне соответствующего образования в соответствии со статьей 107 Федерального закона«Об образовании в Российской Федерации»(в случае, установленном Федеральным законом «Об образовании в Российской Федерации», - также свидетельство о признании иностранного образования);</w:t>
      </w:r>
    </w:p>
    <w:p w:rsidR="00C1749D" w:rsidRPr="00144AD4" w:rsidRDefault="00C1749D" w:rsidP="00C1749D">
      <w:pPr>
        <w:pStyle w:val="Style6"/>
        <w:widowControl/>
        <w:tabs>
          <w:tab w:val="left" w:pos="0"/>
        </w:tabs>
        <w:spacing w:line="240" w:lineRule="auto"/>
        <w:ind w:firstLine="0"/>
        <w:rPr>
          <w:rStyle w:val="FontStyle42"/>
          <w:sz w:val="24"/>
          <w:szCs w:val="24"/>
        </w:rPr>
      </w:pPr>
      <w:r>
        <w:rPr>
          <w:rStyle w:val="FontStyle42"/>
          <w:sz w:val="24"/>
          <w:szCs w:val="24"/>
        </w:rPr>
        <w:tab/>
      </w:r>
      <w:r w:rsidRPr="00144AD4">
        <w:rPr>
          <w:rStyle w:val="FontStyle42"/>
          <w:sz w:val="24"/>
          <w:szCs w:val="24"/>
        </w:rPr>
        <w:t>заверенный в порядке, установленном статьей 81 Основ законодательства Российской Федерации о нотариате от 11 февраля 1993 г. № 4462-1, перевод на русский язык документа иностранного государства об образовании и приложения к нему (если последнее предусмотрено законодательством государства, в котором выдан такой документ);</w:t>
      </w:r>
    </w:p>
    <w:p w:rsidR="00C1749D" w:rsidRPr="00144AD4" w:rsidRDefault="00C1749D" w:rsidP="00C1749D">
      <w:pPr>
        <w:pStyle w:val="Style6"/>
        <w:widowControl/>
        <w:tabs>
          <w:tab w:val="left" w:pos="0"/>
        </w:tabs>
        <w:spacing w:line="240" w:lineRule="auto"/>
        <w:ind w:firstLine="0"/>
        <w:rPr>
          <w:rStyle w:val="FontStyle42"/>
          <w:sz w:val="24"/>
          <w:szCs w:val="24"/>
        </w:rPr>
      </w:pPr>
      <w:r>
        <w:rPr>
          <w:rStyle w:val="FontStyle42"/>
          <w:sz w:val="24"/>
          <w:szCs w:val="24"/>
        </w:rPr>
        <w:tab/>
      </w:r>
      <w:r w:rsidRPr="00144AD4">
        <w:rPr>
          <w:rStyle w:val="FontStyle42"/>
          <w:sz w:val="24"/>
          <w:szCs w:val="24"/>
        </w:rPr>
        <w:t xml:space="preserve">копии документов или иных доказательств, подтверждающих принадлежность соотечественника, проживающего за рубежом, к группам, предусмотренным статьей 17 Федерального закона от 24 мая 1999 г. </w:t>
      </w:r>
      <w:r w:rsidRPr="00144AD4">
        <w:rPr>
          <w:rStyle w:val="FontStyle42"/>
          <w:sz w:val="24"/>
          <w:szCs w:val="24"/>
          <w:lang w:val="en-US"/>
        </w:rPr>
        <w:t>N</w:t>
      </w:r>
      <w:r w:rsidRPr="00144AD4">
        <w:rPr>
          <w:rStyle w:val="FontStyle42"/>
          <w:sz w:val="24"/>
          <w:szCs w:val="24"/>
        </w:rPr>
        <w:t xml:space="preserve"> 99-ФЗ "О государственной политике Российской Федерации в отношении соотечественников за рубежом";</w:t>
      </w:r>
    </w:p>
    <w:p w:rsidR="00C1749D" w:rsidRPr="00144AD4" w:rsidRDefault="00C1749D" w:rsidP="00C1749D">
      <w:pPr>
        <w:pStyle w:val="Style6"/>
        <w:widowControl/>
        <w:tabs>
          <w:tab w:val="left" w:pos="0"/>
        </w:tabs>
        <w:spacing w:line="240" w:lineRule="auto"/>
        <w:ind w:firstLine="0"/>
        <w:jc w:val="left"/>
        <w:rPr>
          <w:rStyle w:val="FontStyle42"/>
          <w:sz w:val="24"/>
          <w:szCs w:val="24"/>
        </w:rPr>
      </w:pPr>
      <w:r>
        <w:rPr>
          <w:rStyle w:val="FontStyle42"/>
          <w:sz w:val="24"/>
          <w:szCs w:val="24"/>
        </w:rPr>
        <w:tab/>
      </w:r>
      <w:r w:rsidRPr="00144AD4">
        <w:rPr>
          <w:rStyle w:val="FontStyle42"/>
          <w:sz w:val="24"/>
          <w:szCs w:val="24"/>
        </w:rPr>
        <w:t>4 фотографии.</w:t>
      </w:r>
    </w:p>
    <w:p w:rsidR="00C1749D" w:rsidRPr="00144AD4" w:rsidRDefault="00C1749D" w:rsidP="00C1749D">
      <w:pPr>
        <w:pStyle w:val="Style15"/>
        <w:widowControl/>
        <w:tabs>
          <w:tab w:val="left" w:pos="0"/>
        </w:tabs>
        <w:spacing w:line="240" w:lineRule="auto"/>
        <w:rPr>
          <w:rStyle w:val="FontStyle42"/>
          <w:sz w:val="24"/>
          <w:szCs w:val="24"/>
        </w:rPr>
      </w:pPr>
      <w:r>
        <w:rPr>
          <w:rStyle w:val="FontStyle42"/>
          <w:sz w:val="24"/>
          <w:szCs w:val="24"/>
        </w:rPr>
        <w:tab/>
      </w:r>
      <w:r w:rsidRPr="00144AD4">
        <w:rPr>
          <w:rStyle w:val="FontStyle42"/>
          <w:sz w:val="24"/>
          <w:szCs w:val="24"/>
        </w:rPr>
        <w:t>Фамилия, имя, отчество (последнее - при наличии) поступающего, указанные в переводах поданных документов, должны соответствовать фамилии, имени, отчеству (последнее - при наличии) указанным в документе, удостоверяющем личность иностранного гражданина в Российской Федерации.</w:t>
      </w:r>
    </w:p>
    <w:p w:rsidR="00DD34B5" w:rsidRDefault="00FA2F2C" w:rsidP="00C1749D">
      <w:pPr>
        <w:pStyle w:val="Style5"/>
        <w:widowControl/>
        <w:tabs>
          <w:tab w:val="left" w:pos="0"/>
          <w:tab w:val="left" w:pos="1541"/>
        </w:tabs>
        <w:spacing w:line="240" w:lineRule="auto"/>
        <w:ind w:firstLine="0"/>
        <w:rPr>
          <w:rStyle w:val="FontStyle42"/>
          <w:sz w:val="24"/>
          <w:szCs w:val="24"/>
        </w:rPr>
      </w:pPr>
      <w:r>
        <w:rPr>
          <w:rStyle w:val="FontStyle42"/>
          <w:sz w:val="24"/>
          <w:szCs w:val="24"/>
        </w:rPr>
        <w:t>23</w:t>
      </w:r>
      <w:r w:rsidR="00C1749D" w:rsidRPr="00144AD4">
        <w:rPr>
          <w:rStyle w:val="FontStyle42"/>
          <w:sz w:val="24"/>
          <w:szCs w:val="24"/>
        </w:rPr>
        <w:t>.3.</w:t>
      </w:r>
      <w:r w:rsidR="00C1749D" w:rsidRPr="00144AD4">
        <w:rPr>
          <w:rStyle w:val="FontStyle42"/>
          <w:sz w:val="24"/>
          <w:szCs w:val="24"/>
        </w:rPr>
        <w:tab/>
        <w:t>При необходимости создания специальных условий при проведении вступительных испытаний</w:t>
      </w:r>
      <w:r w:rsidR="00DD34B5">
        <w:rPr>
          <w:rStyle w:val="FontStyle42"/>
          <w:sz w:val="24"/>
          <w:szCs w:val="24"/>
        </w:rPr>
        <w:t xml:space="preserve">: </w:t>
      </w:r>
    </w:p>
    <w:p w:rsidR="00DD34B5" w:rsidRPr="00636EFC" w:rsidRDefault="00DD34B5" w:rsidP="00C1749D">
      <w:pPr>
        <w:pStyle w:val="Style5"/>
        <w:widowControl/>
        <w:tabs>
          <w:tab w:val="left" w:pos="0"/>
          <w:tab w:val="left" w:pos="1541"/>
        </w:tabs>
        <w:spacing w:line="240" w:lineRule="auto"/>
        <w:ind w:firstLine="0"/>
        <w:rPr>
          <w:rStyle w:val="FontStyle42"/>
          <w:sz w:val="24"/>
          <w:szCs w:val="24"/>
        </w:rPr>
      </w:pPr>
      <w:r w:rsidRPr="00636EFC">
        <w:rPr>
          <w:rStyle w:val="FontStyle42"/>
          <w:sz w:val="24"/>
          <w:szCs w:val="24"/>
        </w:rPr>
        <w:t xml:space="preserve">- </w:t>
      </w:r>
      <w:r w:rsidR="00C1749D" w:rsidRPr="00636EFC">
        <w:rPr>
          <w:rStyle w:val="FontStyle42"/>
          <w:sz w:val="24"/>
          <w:szCs w:val="24"/>
        </w:rPr>
        <w:t>инвалиды и лица с ограниченными возможностями здоровья дополнительно - документ, подтверждающий инвалидность или ограниченные возможности здоровья, требующие создания указанных условий</w:t>
      </w:r>
      <w:r w:rsidR="00F56C28" w:rsidRPr="00636EFC">
        <w:rPr>
          <w:rStyle w:val="FontStyle42"/>
          <w:sz w:val="24"/>
          <w:szCs w:val="24"/>
        </w:rPr>
        <w:t>, в случае, если такой документ не может быть получен с использованием единой системы межведомственного электронного взаимодействия</w:t>
      </w:r>
      <w:r w:rsidRPr="00636EFC">
        <w:rPr>
          <w:rStyle w:val="FontStyle42"/>
          <w:sz w:val="24"/>
          <w:szCs w:val="24"/>
        </w:rPr>
        <w:t>;</w:t>
      </w:r>
    </w:p>
    <w:p w:rsidR="00C1749D" w:rsidRPr="00144AD4" w:rsidRDefault="00DD34B5" w:rsidP="00C1749D">
      <w:pPr>
        <w:pStyle w:val="Style5"/>
        <w:widowControl/>
        <w:tabs>
          <w:tab w:val="left" w:pos="0"/>
          <w:tab w:val="left" w:pos="1541"/>
        </w:tabs>
        <w:spacing w:line="240" w:lineRule="auto"/>
        <w:ind w:firstLine="0"/>
        <w:rPr>
          <w:rStyle w:val="FontStyle42"/>
          <w:sz w:val="24"/>
          <w:szCs w:val="24"/>
        </w:rPr>
      </w:pPr>
      <w:r w:rsidRPr="00636EFC">
        <w:rPr>
          <w:rStyle w:val="FontStyle42"/>
          <w:sz w:val="24"/>
          <w:szCs w:val="24"/>
        </w:rPr>
        <w:t>- граждане, претендующие на поступление в первоочередном порядке – документ,</w:t>
      </w:r>
      <w:r>
        <w:rPr>
          <w:rStyle w:val="FontStyle42"/>
          <w:sz w:val="24"/>
          <w:szCs w:val="24"/>
        </w:rPr>
        <w:t xml:space="preserve"> подтверждающий право гражданина на поступление  вне конкурса.</w:t>
      </w:r>
    </w:p>
    <w:p w:rsidR="00C1749D" w:rsidRDefault="00FA2F2C" w:rsidP="00C1749D">
      <w:pPr>
        <w:pStyle w:val="Style5"/>
        <w:widowControl/>
        <w:tabs>
          <w:tab w:val="left" w:pos="0"/>
        </w:tabs>
        <w:spacing w:line="240" w:lineRule="auto"/>
        <w:ind w:firstLine="0"/>
        <w:rPr>
          <w:rStyle w:val="FontStyle42"/>
          <w:sz w:val="24"/>
          <w:szCs w:val="24"/>
        </w:rPr>
      </w:pPr>
      <w:r>
        <w:rPr>
          <w:rStyle w:val="FontStyle42"/>
          <w:sz w:val="24"/>
          <w:szCs w:val="24"/>
        </w:rPr>
        <w:lastRenderedPageBreak/>
        <w:t>23</w:t>
      </w:r>
      <w:r w:rsidR="00C1749D" w:rsidRPr="00144AD4">
        <w:rPr>
          <w:rStyle w:val="FontStyle42"/>
          <w:sz w:val="24"/>
          <w:szCs w:val="24"/>
        </w:rPr>
        <w:t>.4.</w:t>
      </w:r>
      <w:r w:rsidR="00C1749D" w:rsidRPr="00144AD4">
        <w:rPr>
          <w:rStyle w:val="FontStyle42"/>
          <w:sz w:val="24"/>
          <w:szCs w:val="24"/>
        </w:rPr>
        <w:tab/>
        <w:t>Поступающие помимо документов, указанных в пунктах 21.1-21.3 настоящих Правил, вправе предоставить оригинал или копию документов, подтверждающих результаты</w:t>
      </w:r>
      <w:r w:rsidR="00C1749D" w:rsidRPr="00144AD4">
        <w:rPr>
          <w:rStyle w:val="FontStyle42"/>
          <w:sz w:val="24"/>
          <w:szCs w:val="24"/>
        </w:rPr>
        <w:br/>
        <w:t>индивидуальных достижений, а также копию договора о целевом обучении, заверенную заказчиком целевого обучения, или незаверенную копию указанного договора с предъявлением его оригинала.</w:t>
      </w:r>
    </w:p>
    <w:p w:rsidR="00C1749D" w:rsidRPr="00144AD4" w:rsidRDefault="00FA2F2C" w:rsidP="00C1749D">
      <w:pPr>
        <w:pStyle w:val="Style5"/>
        <w:widowControl/>
        <w:tabs>
          <w:tab w:val="left" w:pos="0"/>
        </w:tabs>
        <w:spacing w:line="240" w:lineRule="auto"/>
        <w:ind w:firstLine="0"/>
        <w:rPr>
          <w:rStyle w:val="FontStyle42"/>
          <w:sz w:val="24"/>
          <w:szCs w:val="24"/>
        </w:rPr>
      </w:pPr>
      <w:r>
        <w:rPr>
          <w:rStyle w:val="FontStyle42"/>
          <w:sz w:val="24"/>
          <w:szCs w:val="24"/>
        </w:rPr>
        <w:t>23</w:t>
      </w:r>
      <w:r w:rsidR="00C1749D">
        <w:rPr>
          <w:rStyle w:val="FontStyle42"/>
          <w:sz w:val="24"/>
          <w:szCs w:val="24"/>
        </w:rPr>
        <w:t xml:space="preserve">.5. При личном представлении оригиналов документов </w:t>
      </w:r>
      <w:r w:rsidR="00C62B1B">
        <w:rPr>
          <w:rStyle w:val="FontStyle42"/>
          <w:sz w:val="24"/>
          <w:szCs w:val="24"/>
        </w:rPr>
        <w:t>поступающим допускается</w:t>
      </w:r>
      <w:r w:rsidR="00C1749D">
        <w:rPr>
          <w:rStyle w:val="FontStyle42"/>
          <w:sz w:val="24"/>
          <w:szCs w:val="24"/>
        </w:rPr>
        <w:t xml:space="preserve"> заверение их копий образовательной организацией.</w:t>
      </w:r>
    </w:p>
    <w:p w:rsidR="00C1749D" w:rsidRPr="00144AD4" w:rsidRDefault="00FA2F2C" w:rsidP="00C1749D">
      <w:pPr>
        <w:pStyle w:val="Style10"/>
        <w:widowControl/>
        <w:tabs>
          <w:tab w:val="left" w:pos="0"/>
        </w:tabs>
        <w:spacing w:line="240" w:lineRule="auto"/>
        <w:ind w:firstLine="0"/>
        <w:rPr>
          <w:rStyle w:val="FontStyle42"/>
          <w:sz w:val="24"/>
          <w:szCs w:val="24"/>
        </w:rPr>
      </w:pPr>
      <w:r>
        <w:rPr>
          <w:rStyle w:val="FontStyle42"/>
          <w:sz w:val="24"/>
          <w:szCs w:val="24"/>
        </w:rPr>
        <w:t>24</w:t>
      </w:r>
      <w:r w:rsidR="00C1749D" w:rsidRPr="00144AD4">
        <w:rPr>
          <w:rStyle w:val="FontStyle42"/>
          <w:sz w:val="24"/>
          <w:szCs w:val="24"/>
        </w:rPr>
        <w:t>.    В заявлении поступающим указываются   следующие обязательные сведения:</w:t>
      </w:r>
    </w:p>
    <w:p w:rsidR="00C1749D" w:rsidRPr="00144AD4" w:rsidRDefault="00C1749D" w:rsidP="00C1749D">
      <w:pPr>
        <w:pStyle w:val="Style6"/>
        <w:widowControl/>
        <w:numPr>
          <w:ilvl w:val="0"/>
          <w:numId w:val="9"/>
        </w:numPr>
        <w:tabs>
          <w:tab w:val="left" w:pos="0"/>
          <w:tab w:val="left" w:pos="715"/>
        </w:tabs>
        <w:spacing w:line="240" w:lineRule="auto"/>
        <w:ind w:firstLine="0"/>
        <w:jc w:val="left"/>
        <w:rPr>
          <w:rStyle w:val="FontStyle42"/>
          <w:sz w:val="24"/>
          <w:szCs w:val="24"/>
        </w:rPr>
      </w:pPr>
      <w:r w:rsidRPr="00144AD4">
        <w:rPr>
          <w:rStyle w:val="FontStyle42"/>
          <w:sz w:val="24"/>
          <w:szCs w:val="24"/>
        </w:rPr>
        <w:t>фамилия, имя, отчество (последнее - при наличии);</w:t>
      </w:r>
    </w:p>
    <w:p w:rsidR="00C1749D" w:rsidRPr="00144AD4" w:rsidRDefault="00C1749D" w:rsidP="00C1749D">
      <w:pPr>
        <w:pStyle w:val="Style6"/>
        <w:widowControl/>
        <w:numPr>
          <w:ilvl w:val="0"/>
          <w:numId w:val="9"/>
        </w:numPr>
        <w:tabs>
          <w:tab w:val="left" w:pos="0"/>
          <w:tab w:val="left" w:pos="715"/>
        </w:tabs>
        <w:spacing w:line="240" w:lineRule="auto"/>
        <w:ind w:firstLine="0"/>
        <w:jc w:val="left"/>
        <w:rPr>
          <w:rStyle w:val="FontStyle42"/>
          <w:sz w:val="24"/>
          <w:szCs w:val="24"/>
        </w:rPr>
      </w:pPr>
      <w:r w:rsidRPr="00144AD4">
        <w:rPr>
          <w:rStyle w:val="FontStyle42"/>
          <w:sz w:val="24"/>
          <w:szCs w:val="24"/>
        </w:rPr>
        <w:t>дата рождения;</w:t>
      </w:r>
    </w:p>
    <w:p w:rsidR="00C1749D" w:rsidRPr="00144AD4" w:rsidRDefault="00C1749D" w:rsidP="00C1749D">
      <w:pPr>
        <w:pStyle w:val="Style6"/>
        <w:widowControl/>
        <w:numPr>
          <w:ilvl w:val="0"/>
          <w:numId w:val="9"/>
        </w:numPr>
        <w:tabs>
          <w:tab w:val="left" w:pos="0"/>
          <w:tab w:val="left" w:pos="715"/>
        </w:tabs>
        <w:spacing w:line="240" w:lineRule="auto"/>
        <w:ind w:firstLine="0"/>
        <w:jc w:val="left"/>
        <w:rPr>
          <w:rStyle w:val="FontStyle42"/>
          <w:sz w:val="24"/>
          <w:szCs w:val="24"/>
        </w:rPr>
      </w:pPr>
      <w:r w:rsidRPr="00144AD4">
        <w:rPr>
          <w:rStyle w:val="FontStyle42"/>
          <w:sz w:val="24"/>
          <w:szCs w:val="24"/>
        </w:rPr>
        <w:t>реквизиты документа, удостоверяющего его личность, когда и кем выдан;</w:t>
      </w:r>
    </w:p>
    <w:p w:rsidR="00C1749D" w:rsidRDefault="00C1749D" w:rsidP="00C1749D">
      <w:pPr>
        <w:pStyle w:val="Style6"/>
        <w:widowControl/>
        <w:numPr>
          <w:ilvl w:val="0"/>
          <w:numId w:val="9"/>
        </w:numPr>
        <w:tabs>
          <w:tab w:val="left" w:pos="0"/>
          <w:tab w:val="left" w:pos="710"/>
        </w:tabs>
        <w:spacing w:line="240" w:lineRule="auto"/>
        <w:ind w:firstLine="0"/>
        <w:rPr>
          <w:rStyle w:val="FontStyle42"/>
          <w:sz w:val="24"/>
          <w:szCs w:val="24"/>
        </w:rPr>
      </w:pPr>
      <w:r w:rsidRPr="00ED6087">
        <w:rPr>
          <w:rStyle w:val="FontStyle42"/>
          <w:sz w:val="24"/>
          <w:szCs w:val="24"/>
        </w:rPr>
        <w:t>о предыдущем уровне образования и документе об образовании и (или) документе об образовании и о квалификации, его подтверждающем;</w:t>
      </w:r>
    </w:p>
    <w:p w:rsidR="00C1749D" w:rsidRPr="00ED6087" w:rsidRDefault="00C1749D" w:rsidP="00C1749D">
      <w:pPr>
        <w:pStyle w:val="Style6"/>
        <w:widowControl/>
        <w:numPr>
          <w:ilvl w:val="0"/>
          <w:numId w:val="9"/>
        </w:numPr>
        <w:tabs>
          <w:tab w:val="left" w:pos="0"/>
          <w:tab w:val="left" w:pos="710"/>
        </w:tabs>
        <w:spacing w:line="240" w:lineRule="auto"/>
        <w:ind w:firstLine="0"/>
        <w:rPr>
          <w:rStyle w:val="FontStyle42"/>
          <w:sz w:val="24"/>
          <w:szCs w:val="24"/>
        </w:rPr>
      </w:pPr>
      <w:r>
        <w:rPr>
          <w:rStyle w:val="FontStyle42"/>
          <w:sz w:val="24"/>
          <w:szCs w:val="24"/>
        </w:rPr>
        <w:t>страховой номер индивидуального лицевого счета в системе индивидуального (персонифицированного) учета (номер страхового свидетельства обязательного пенсионного страхования) (при наличии);</w:t>
      </w:r>
    </w:p>
    <w:p w:rsidR="00C1749D" w:rsidRPr="00ED6087" w:rsidRDefault="00C1749D" w:rsidP="00C1749D">
      <w:pPr>
        <w:pStyle w:val="Style6"/>
        <w:widowControl/>
        <w:numPr>
          <w:ilvl w:val="0"/>
          <w:numId w:val="9"/>
        </w:numPr>
        <w:tabs>
          <w:tab w:val="left" w:pos="0"/>
          <w:tab w:val="left" w:pos="710"/>
        </w:tabs>
        <w:spacing w:line="240" w:lineRule="auto"/>
        <w:ind w:firstLine="0"/>
        <w:rPr>
          <w:rStyle w:val="FontStyle42"/>
          <w:sz w:val="24"/>
          <w:szCs w:val="24"/>
        </w:rPr>
      </w:pPr>
      <w:r w:rsidRPr="00ED6087">
        <w:rPr>
          <w:rStyle w:val="FontStyle42"/>
          <w:sz w:val="24"/>
          <w:szCs w:val="24"/>
        </w:rPr>
        <w:t>специальность(и)/профессия(и) для обучения по которой он планирует поступать в Колледж, с указанием условий обучения и формы получения образования (в рамках контрольных цифр приема, мест по договорам об оказании платных образовательных услуг);</w:t>
      </w:r>
    </w:p>
    <w:p w:rsidR="00C1749D" w:rsidRPr="00ED6087" w:rsidRDefault="00C1749D" w:rsidP="00C1749D">
      <w:pPr>
        <w:pStyle w:val="Style6"/>
        <w:widowControl/>
        <w:numPr>
          <w:ilvl w:val="0"/>
          <w:numId w:val="9"/>
        </w:numPr>
        <w:tabs>
          <w:tab w:val="left" w:pos="0"/>
          <w:tab w:val="left" w:pos="710"/>
        </w:tabs>
        <w:spacing w:line="240" w:lineRule="auto"/>
        <w:ind w:firstLine="0"/>
        <w:jc w:val="left"/>
        <w:rPr>
          <w:rStyle w:val="FontStyle42"/>
          <w:sz w:val="24"/>
          <w:szCs w:val="24"/>
        </w:rPr>
      </w:pPr>
      <w:r w:rsidRPr="00ED6087">
        <w:rPr>
          <w:rStyle w:val="FontStyle42"/>
          <w:sz w:val="24"/>
          <w:szCs w:val="24"/>
        </w:rPr>
        <w:t>нуждаемость в предоставлении общежития;</w:t>
      </w:r>
    </w:p>
    <w:p w:rsidR="00C1749D" w:rsidRPr="00ED6087" w:rsidRDefault="00C1749D" w:rsidP="00C1749D">
      <w:pPr>
        <w:pStyle w:val="Style6"/>
        <w:widowControl/>
        <w:numPr>
          <w:ilvl w:val="0"/>
          <w:numId w:val="9"/>
        </w:numPr>
        <w:tabs>
          <w:tab w:val="left" w:pos="0"/>
          <w:tab w:val="left" w:pos="710"/>
        </w:tabs>
        <w:spacing w:line="240" w:lineRule="auto"/>
        <w:ind w:firstLine="0"/>
        <w:rPr>
          <w:rStyle w:val="FontStyle42"/>
          <w:sz w:val="24"/>
          <w:szCs w:val="24"/>
        </w:rPr>
      </w:pPr>
      <w:r w:rsidRPr="00ED6087">
        <w:rPr>
          <w:rStyle w:val="FontStyle42"/>
          <w:sz w:val="24"/>
          <w:szCs w:val="24"/>
        </w:rPr>
        <w:t>необходимость создания для поступающего специальных условий при проведении вступительных испытаний в связи с его инвалидностью или ограниченными возможностями здоровья.</w:t>
      </w:r>
    </w:p>
    <w:p w:rsidR="00C1749D" w:rsidRPr="00ED6087" w:rsidRDefault="00C1749D" w:rsidP="00C1749D">
      <w:pPr>
        <w:pStyle w:val="Style29"/>
        <w:widowControl/>
        <w:tabs>
          <w:tab w:val="left" w:pos="0"/>
        </w:tabs>
        <w:spacing w:line="240" w:lineRule="auto"/>
        <w:ind w:firstLine="0"/>
        <w:rPr>
          <w:rStyle w:val="FontStyle42"/>
          <w:sz w:val="24"/>
          <w:szCs w:val="24"/>
        </w:rPr>
      </w:pPr>
      <w:r>
        <w:rPr>
          <w:rStyle w:val="FontStyle42"/>
          <w:color w:val="FF0000"/>
          <w:sz w:val="24"/>
          <w:szCs w:val="24"/>
        </w:rPr>
        <w:tab/>
      </w:r>
      <w:r w:rsidRPr="00ED6087">
        <w:rPr>
          <w:rStyle w:val="FontStyle42"/>
          <w:sz w:val="24"/>
          <w:szCs w:val="24"/>
        </w:rPr>
        <w:t xml:space="preserve">В заявлении также фиксируется факт ознакомления (в том числе через информационные системы общего пользования) с копиями лицензии на осуществление образовательной деятельности, свидетельства о государственной аккредитации образовательной деятельности по </w:t>
      </w:r>
      <w:r>
        <w:rPr>
          <w:rStyle w:val="FontStyle42"/>
          <w:sz w:val="24"/>
          <w:szCs w:val="24"/>
        </w:rPr>
        <w:t>ОПОП СПО</w:t>
      </w:r>
      <w:r w:rsidRPr="00ED6087">
        <w:rPr>
          <w:rStyle w:val="FontStyle42"/>
          <w:sz w:val="24"/>
          <w:szCs w:val="24"/>
        </w:rPr>
        <w:t xml:space="preserve">и приложений к ним или отсутствия копии указанного свидетельства. Факт ознакомления заверяется личной подписью поступающего. </w:t>
      </w:r>
    </w:p>
    <w:p w:rsidR="00C1749D" w:rsidRPr="00912C45" w:rsidRDefault="00C1749D" w:rsidP="00C1749D">
      <w:pPr>
        <w:pStyle w:val="Style29"/>
        <w:widowControl/>
        <w:tabs>
          <w:tab w:val="left" w:pos="0"/>
        </w:tabs>
        <w:spacing w:line="240" w:lineRule="auto"/>
        <w:ind w:firstLine="0"/>
        <w:rPr>
          <w:rStyle w:val="FontStyle42"/>
          <w:sz w:val="24"/>
          <w:szCs w:val="24"/>
        </w:rPr>
      </w:pPr>
      <w:r w:rsidRPr="00912C45">
        <w:rPr>
          <w:rStyle w:val="FontStyle42"/>
          <w:sz w:val="24"/>
          <w:szCs w:val="24"/>
        </w:rPr>
        <w:tab/>
        <w:t>Подписью поступающего заверяется также следующее:</w:t>
      </w:r>
    </w:p>
    <w:p w:rsidR="00C1749D" w:rsidRPr="00912C45" w:rsidRDefault="00C1749D" w:rsidP="00C1749D">
      <w:pPr>
        <w:pStyle w:val="Style29"/>
        <w:widowControl/>
        <w:tabs>
          <w:tab w:val="left" w:pos="0"/>
        </w:tabs>
        <w:spacing w:line="240" w:lineRule="auto"/>
        <w:ind w:firstLine="0"/>
        <w:rPr>
          <w:rStyle w:val="FontStyle42"/>
          <w:sz w:val="24"/>
          <w:szCs w:val="24"/>
        </w:rPr>
      </w:pPr>
      <w:r w:rsidRPr="00912C45">
        <w:rPr>
          <w:rStyle w:val="FontStyle42"/>
          <w:sz w:val="24"/>
          <w:szCs w:val="24"/>
        </w:rPr>
        <w:t>- согласие на обработку полученных в связи с приемом в Колледж персональных данных поступающих;</w:t>
      </w:r>
    </w:p>
    <w:p w:rsidR="00C1749D" w:rsidRDefault="00C1749D" w:rsidP="00C1749D">
      <w:pPr>
        <w:pStyle w:val="Style5"/>
        <w:widowControl/>
        <w:numPr>
          <w:ilvl w:val="0"/>
          <w:numId w:val="10"/>
        </w:numPr>
        <w:tabs>
          <w:tab w:val="left" w:pos="0"/>
        </w:tabs>
        <w:spacing w:line="240" w:lineRule="auto"/>
        <w:ind w:firstLine="0"/>
        <w:jc w:val="left"/>
        <w:rPr>
          <w:rStyle w:val="FontStyle42"/>
          <w:sz w:val="24"/>
          <w:szCs w:val="24"/>
        </w:rPr>
      </w:pPr>
      <w:r w:rsidRPr="00ED6087">
        <w:rPr>
          <w:rStyle w:val="FontStyle42"/>
          <w:sz w:val="24"/>
          <w:szCs w:val="24"/>
        </w:rPr>
        <w:t>факт получения среднего профессионального образования впервые;</w:t>
      </w:r>
    </w:p>
    <w:p w:rsidR="00C1749D" w:rsidRPr="00ED6087" w:rsidRDefault="00C1749D" w:rsidP="00C1749D">
      <w:pPr>
        <w:pStyle w:val="Style5"/>
        <w:widowControl/>
        <w:numPr>
          <w:ilvl w:val="0"/>
          <w:numId w:val="10"/>
        </w:numPr>
        <w:tabs>
          <w:tab w:val="left" w:pos="0"/>
        </w:tabs>
        <w:spacing w:line="240" w:lineRule="auto"/>
        <w:ind w:firstLine="0"/>
        <w:rPr>
          <w:rStyle w:val="FontStyle42"/>
          <w:sz w:val="24"/>
          <w:szCs w:val="24"/>
        </w:rPr>
      </w:pPr>
      <w:r>
        <w:rPr>
          <w:rStyle w:val="FontStyle42"/>
          <w:sz w:val="24"/>
          <w:szCs w:val="24"/>
        </w:rPr>
        <w:t>ознакомление с уставом Колледжа, с лицензией на осуществление образовательной деятельности, со свидетельством о государственной аккредитации, с ОПОП СПО и другими документами, регламентирующими организацию и осуществление образовательной деятельности, права и обязанности обучающихся;</w:t>
      </w:r>
    </w:p>
    <w:p w:rsidR="00C1749D" w:rsidRPr="00E76C7C" w:rsidRDefault="00C1749D" w:rsidP="00C1749D">
      <w:pPr>
        <w:pStyle w:val="Style5"/>
        <w:widowControl/>
        <w:numPr>
          <w:ilvl w:val="0"/>
          <w:numId w:val="10"/>
        </w:numPr>
        <w:tabs>
          <w:tab w:val="left" w:pos="0"/>
        </w:tabs>
        <w:spacing w:line="240" w:lineRule="auto"/>
        <w:ind w:firstLine="0"/>
        <w:rPr>
          <w:rStyle w:val="FontStyle42"/>
          <w:sz w:val="24"/>
          <w:szCs w:val="24"/>
        </w:rPr>
      </w:pPr>
      <w:r w:rsidRPr="00E76C7C">
        <w:rPr>
          <w:rStyle w:val="FontStyle42"/>
          <w:sz w:val="24"/>
          <w:szCs w:val="24"/>
        </w:rPr>
        <w:t>ознакомление (в том числе через информационные системы общего пользования) с датой предоставления оригинала документа об образовании и (или) документа об образовании и о квалификации.</w:t>
      </w:r>
    </w:p>
    <w:p w:rsidR="00C1749D" w:rsidRPr="00E76C7C" w:rsidRDefault="00C1749D" w:rsidP="00C1749D">
      <w:pPr>
        <w:pStyle w:val="Style29"/>
        <w:widowControl/>
        <w:tabs>
          <w:tab w:val="left" w:pos="0"/>
        </w:tabs>
        <w:spacing w:line="240" w:lineRule="auto"/>
        <w:ind w:firstLine="0"/>
        <w:rPr>
          <w:rStyle w:val="FontStyle42"/>
          <w:sz w:val="24"/>
          <w:szCs w:val="24"/>
        </w:rPr>
      </w:pPr>
      <w:r w:rsidRPr="00E76C7C">
        <w:rPr>
          <w:rStyle w:val="FontStyle42"/>
          <w:sz w:val="24"/>
          <w:szCs w:val="24"/>
        </w:rPr>
        <w:tab/>
        <w:t>В случае представления поступающим заявления, содержащего не все сведения, предусмотренные настоящим пунктом, и (или) сведения, не соответствующие действительности, приемная комиссия Колледжа возвращает документы поступающему.</w:t>
      </w:r>
    </w:p>
    <w:p w:rsidR="00C1749D" w:rsidRPr="00E76C7C" w:rsidRDefault="00FA2F2C" w:rsidP="00C1749D">
      <w:pPr>
        <w:pStyle w:val="Style11"/>
        <w:widowControl/>
        <w:tabs>
          <w:tab w:val="left" w:pos="0"/>
          <w:tab w:val="left" w:pos="706"/>
        </w:tabs>
        <w:spacing w:line="240" w:lineRule="auto"/>
        <w:ind w:firstLine="0"/>
        <w:rPr>
          <w:rStyle w:val="FontStyle42"/>
          <w:sz w:val="24"/>
          <w:szCs w:val="24"/>
        </w:rPr>
      </w:pPr>
      <w:r>
        <w:rPr>
          <w:rStyle w:val="FontStyle42"/>
          <w:sz w:val="24"/>
          <w:szCs w:val="24"/>
        </w:rPr>
        <w:t>25</w:t>
      </w:r>
      <w:r w:rsidR="00C1749D" w:rsidRPr="00E76C7C">
        <w:rPr>
          <w:rStyle w:val="FontStyle42"/>
          <w:sz w:val="24"/>
          <w:szCs w:val="24"/>
        </w:rPr>
        <w:t xml:space="preserve">. При поступлении на обучение по специальностям, входящим в </w:t>
      </w:r>
      <w:hyperlink r:id="rId5" w:history="1">
        <w:r w:rsidR="00C1749D" w:rsidRPr="00E76C7C">
          <w:rPr>
            <w:rStyle w:val="FontStyle42"/>
            <w:sz w:val="24"/>
            <w:szCs w:val="24"/>
            <w:u w:val="single"/>
          </w:rPr>
          <w:t xml:space="preserve">перечень </w:t>
        </w:r>
      </w:hyperlink>
      <w:r w:rsidR="00C1749D" w:rsidRPr="00E76C7C">
        <w:rPr>
          <w:rStyle w:val="FontStyle42"/>
          <w:sz w:val="24"/>
          <w:szCs w:val="24"/>
        </w:rPr>
        <w:t>специальностей, при приеме на обучение по которым поступающие проходят обязательные предварительные медицинские осмотры (обследования) в порядке, установленном при заключении трудового договора или служебного контракта по соответствующей должности или специальности, утвержденный постановлением Правительства Российской Федерации от 14 августа 2013 г. N 697, поступающие проходят обязательные предварительные медицинские осмотры (обследования) в порядке, установленном при заключении трудового договора или служебного контракта по соответствующей должности, профессии или специальности.</w:t>
      </w:r>
    </w:p>
    <w:p w:rsidR="00C1749D" w:rsidRPr="000D75A7" w:rsidRDefault="00FA2F2C" w:rsidP="00C1749D">
      <w:pPr>
        <w:pStyle w:val="Style11"/>
        <w:widowControl/>
        <w:tabs>
          <w:tab w:val="left" w:pos="0"/>
          <w:tab w:val="left" w:pos="706"/>
        </w:tabs>
        <w:spacing w:line="240" w:lineRule="auto"/>
        <w:ind w:firstLine="0"/>
        <w:rPr>
          <w:rStyle w:val="FontStyle42"/>
          <w:sz w:val="24"/>
          <w:szCs w:val="24"/>
        </w:rPr>
      </w:pPr>
      <w:r>
        <w:rPr>
          <w:rStyle w:val="FontStyle42"/>
          <w:sz w:val="24"/>
          <w:szCs w:val="24"/>
        </w:rPr>
        <w:t>26</w:t>
      </w:r>
      <w:r w:rsidR="00C1749D" w:rsidRPr="000D75A7">
        <w:rPr>
          <w:rStyle w:val="FontStyle42"/>
          <w:sz w:val="24"/>
          <w:szCs w:val="24"/>
        </w:rPr>
        <w:t>. Поступающие вправе направить/представить в Колледж заявление о приеме, а также необходимые документы одним из следующих способов:</w:t>
      </w:r>
    </w:p>
    <w:p w:rsidR="00C1749D" w:rsidRPr="000D75A7" w:rsidRDefault="00C1749D" w:rsidP="00C1749D">
      <w:pPr>
        <w:pStyle w:val="Style11"/>
        <w:widowControl/>
        <w:tabs>
          <w:tab w:val="left" w:pos="0"/>
          <w:tab w:val="left" w:pos="706"/>
        </w:tabs>
        <w:spacing w:line="240" w:lineRule="auto"/>
        <w:ind w:firstLine="0"/>
        <w:rPr>
          <w:rStyle w:val="FontStyle42"/>
          <w:sz w:val="24"/>
          <w:szCs w:val="24"/>
        </w:rPr>
      </w:pPr>
      <w:r w:rsidRPr="000D75A7">
        <w:rPr>
          <w:rStyle w:val="FontStyle42"/>
          <w:sz w:val="24"/>
          <w:szCs w:val="24"/>
        </w:rPr>
        <w:t>1) лично в Колледж;</w:t>
      </w:r>
    </w:p>
    <w:p w:rsidR="00C1749D" w:rsidRPr="000D75A7" w:rsidRDefault="00C1749D" w:rsidP="00C1749D">
      <w:pPr>
        <w:pStyle w:val="Style11"/>
        <w:widowControl/>
        <w:tabs>
          <w:tab w:val="left" w:pos="0"/>
          <w:tab w:val="left" w:pos="706"/>
        </w:tabs>
        <w:spacing w:line="240" w:lineRule="auto"/>
        <w:ind w:firstLine="0"/>
        <w:rPr>
          <w:rStyle w:val="FontStyle42"/>
          <w:sz w:val="24"/>
          <w:szCs w:val="24"/>
        </w:rPr>
      </w:pPr>
      <w:r w:rsidRPr="000D75A7">
        <w:rPr>
          <w:rStyle w:val="FontStyle42"/>
          <w:sz w:val="24"/>
          <w:szCs w:val="24"/>
        </w:rPr>
        <w:lastRenderedPageBreak/>
        <w:t xml:space="preserve">2) через операторов почтовой связи общего пользования (далее - по почте) заказным письмом с уведомлением о вручении. </w:t>
      </w:r>
    </w:p>
    <w:p w:rsidR="00C1749D" w:rsidRPr="000D75A7" w:rsidRDefault="00C1749D" w:rsidP="00C1749D">
      <w:pPr>
        <w:pStyle w:val="Style11"/>
        <w:widowControl/>
        <w:tabs>
          <w:tab w:val="left" w:pos="0"/>
          <w:tab w:val="left" w:pos="706"/>
        </w:tabs>
        <w:spacing w:line="240" w:lineRule="auto"/>
        <w:ind w:firstLine="0"/>
        <w:rPr>
          <w:rStyle w:val="FontStyle42"/>
          <w:sz w:val="24"/>
          <w:szCs w:val="24"/>
        </w:rPr>
      </w:pPr>
      <w:r w:rsidRPr="000D75A7">
        <w:rPr>
          <w:rStyle w:val="FontStyle42"/>
          <w:sz w:val="24"/>
          <w:szCs w:val="24"/>
        </w:rPr>
        <w:tab/>
        <w:t xml:space="preserve">При направлении документов по почте поступающий к заявлению о приеме прилагает копии документов, удостоверяющих   его   личность   и   гражданство,   документа   об образовании и (или) документа об образовании и о квалификации, а также иных документов, предусмотренные настоящими </w:t>
      </w:r>
      <w:r>
        <w:rPr>
          <w:rStyle w:val="FontStyle42"/>
          <w:sz w:val="24"/>
          <w:szCs w:val="24"/>
        </w:rPr>
        <w:t>Правила</w:t>
      </w:r>
      <w:r w:rsidRPr="000D75A7">
        <w:rPr>
          <w:rStyle w:val="FontStyle42"/>
          <w:sz w:val="24"/>
          <w:szCs w:val="24"/>
        </w:rPr>
        <w:t>ми;</w:t>
      </w:r>
    </w:p>
    <w:p w:rsidR="00C1749D" w:rsidRDefault="00C1749D" w:rsidP="00C1749D">
      <w:pPr>
        <w:pStyle w:val="Style11"/>
        <w:widowControl/>
        <w:tabs>
          <w:tab w:val="left" w:pos="0"/>
          <w:tab w:val="left" w:pos="706"/>
        </w:tabs>
        <w:spacing w:line="240" w:lineRule="auto"/>
        <w:ind w:firstLine="0"/>
        <w:rPr>
          <w:rStyle w:val="FontStyle42"/>
          <w:sz w:val="24"/>
          <w:szCs w:val="24"/>
        </w:rPr>
      </w:pPr>
      <w:r w:rsidRPr="000D75A7">
        <w:rPr>
          <w:rStyle w:val="FontStyle42"/>
          <w:sz w:val="24"/>
          <w:szCs w:val="24"/>
        </w:rPr>
        <w:t>3) в электронной форме (документ на бумажном носителе, преобразованный в электронную форму путем сканирования или фотографирования с обеспечением машиночитаемого распознавания его реквизитов)</w:t>
      </w:r>
      <w:r>
        <w:rPr>
          <w:rStyle w:val="FontStyle42"/>
          <w:sz w:val="24"/>
          <w:szCs w:val="24"/>
        </w:rPr>
        <w:t>:</w:t>
      </w:r>
    </w:p>
    <w:p w:rsidR="00C1749D" w:rsidRPr="002C650B" w:rsidRDefault="00C1749D" w:rsidP="00C1749D">
      <w:pPr>
        <w:pStyle w:val="Style11"/>
        <w:widowControl/>
        <w:tabs>
          <w:tab w:val="left" w:pos="0"/>
          <w:tab w:val="left" w:pos="706"/>
        </w:tabs>
        <w:spacing w:line="240" w:lineRule="auto"/>
        <w:ind w:firstLine="0"/>
        <w:rPr>
          <w:rStyle w:val="FontStyle42"/>
          <w:sz w:val="24"/>
          <w:szCs w:val="24"/>
        </w:rPr>
      </w:pPr>
      <w:r>
        <w:rPr>
          <w:rStyle w:val="FontStyle42"/>
          <w:sz w:val="24"/>
          <w:szCs w:val="24"/>
        </w:rPr>
        <w:tab/>
      </w:r>
      <w:r w:rsidRPr="000D75A7">
        <w:rPr>
          <w:rStyle w:val="FontStyle42"/>
          <w:sz w:val="24"/>
          <w:szCs w:val="24"/>
        </w:rPr>
        <w:t xml:space="preserve">посредством электронной почты Колледжа или электронной информационной системы Колледжа, в том числе с использованием функционала официального сайта Колледжа в информационно-телекоммуникационной сети «Интернет», или иным способом с использованием </w:t>
      </w:r>
      <w:r w:rsidRPr="002C650B">
        <w:rPr>
          <w:rStyle w:val="FontStyle42"/>
          <w:sz w:val="24"/>
          <w:szCs w:val="24"/>
        </w:rPr>
        <w:t>информационно-телекоммуникационной сети «Интернет»;</w:t>
      </w:r>
    </w:p>
    <w:p w:rsidR="00C1749D" w:rsidRPr="004F27CB" w:rsidRDefault="00C1749D" w:rsidP="00C1749D">
      <w:pPr>
        <w:pStyle w:val="Style11"/>
        <w:widowControl/>
        <w:tabs>
          <w:tab w:val="left" w:pos="0"/>
          <w:tab w:val="left" w:pos="706"/>
        </w:tabs>
        <w:spacing w:line="240" w:lineRule="auto"/>
        <w:ind w:firstLine="0"/>
        <w:rPr>
          <w:rStyle w:val="FontStyle42"/>
          <w:color w:val="FF0000"/>
          <w:sz w:val="20"/>
          <w:szCs w:val="24"/>
        </w:rPr>
      </w:pPr>
      <w:r w:rsidRPr="002C650B">
        <w:rPr>
          <w:rStyle w:val="FontStyle42"/>
          <w:sz w:val="24"/>
          <w:szCs w:val="24"/>
        </w:rPr>
        <w:tab/>
      </w:r>
      <w:r w:rsidRPr="002C650B">
        <w:t xml:space="preserve">с использованием функционала </w:t>
      </w:r>
      <w:r w:rsidR="002C650B" w:rsidRPr="002C650B">
        <w:t>порталов государственных услуг</w:t>
      </w:r>
      <w:r w:rsidRPr="002C650B">
        <w:t>.</w:t>
      </w:r>
    </w:p>
    <w:p w:rsidR="00C1749D" w:rsidRPr="002C650B" w:rsidRDefault="00C1749D" w:rsidP="00C1749D">
      <w:pPr>
        <w:pStyle w:val="Style11"/>
        <w:widowControl/>
        <w:tabs>
          <w:tab w:val="left" w:pos="0"/>
          <w:tab w:val="left" w:pos="706"/>
        </w:tabs>
        <w:spacing w:line="240" w:lineRule="auto"/>
        <w:ind w:firstLine="0"/>
        <w:rPr>
          <w:rStyle w:val="FontStyle42"/>
          <w:sz w:val="24"/>
          <w:szCs w:val="24"/>
        </w:rPr>
      </w:pPr>
      <w:r w:rsidRPr="002C650B">
        <w:rPr>
          <w:rStyle w:val="FontStyle42"/>
          <w:sz w:val="24"/>
          <w:szCs w:val="24"/>
        </w:rPr>
        <w:tab/>
        <w:t>Колледж осуществляет проверку достоверности сведений, указанных в заявлении о приеме, и соответствия действительности поданных электронных образов документов. При проведении указанной проверки Колледж вправе обращаться в соответствующие государственные информационные системы, государственные (муниципальные) органы и организации.</w:t>
      </w:r>
    </w:p>
    <w:p w:rsidR="00C1749D" w:rsidRPr="002C650B" w:rsidRDefault="00C1749D" w:rsidP="00C1749D">
      <w:pPr>
        <w:pStyle w:val="Style11"/>
        <w:widowControl/>
        <w:tabs>
          <w:tab w:val="left" w:pos="0"/>
          <w:tab w:val="left" w:pos="706"/>
        </w:tabs>
        <w:spacing w:line="240" w:lineRule="auto"/>
        <w:ind w:firstLine="0"/>
        <w:rPr>
          <w:rStyle w:val="FontStyle42"/>
          <w:sz w:val="24"/>
          <w:szCs w:val="24"/>
        </w:rPr>
      </w:pPr>
      <w:r w:rsidRPr="002C650B">
        <w:rPr>
          <w:rStyle w:val="FontStyle42"/>
          <w:sz w:val="24"/>
          <w:szCs w:val="24"/>
        </w:rPr>
        <w:tab/>
        <w:t xml:space="preserve">Документы, направленные в Колледж одним из перечисленных в настоящем пункте способов, принимаются не позднее сроков, установленных п.20 настоящих Правил приема. </w:t>
      </w:r>
    </w:p>
    <w:p w:rsidR="00C1749D" w:rsidRPr="002C650B" w:rsidRDefault="00FA2F2C" w:rsidP="00C1749D">
      <w:pPr>
        <w:pStyle w:val="Style11"/>
        <w:widowControl/>
        <w:tabs>
          <w:tab w:val="left" w:pos="0"/>
          <w:tab w:val="left" w:pos="706"/>
        </w:tabs>
        <w:spacing w:line="240" w:lineRule="auto"/>
        <w:ind w:firstLine="0"/>
        <w:rPr>
          <w:rStyle w:val="FontStyle42"/>
          <w:sz w:val="24"/>
          <w:szCs w:val="24"/>
        </w:rPr>
      </w:pPr>
      <w:r>
        <w:rPr>
          <w:rStyle w:val="FontStyle42"/>
          <w:sz w:val="24"/>
          <w:szCs w:val="24"/>
        </w:rPr>
        <w:t>27</w:t>
      </w:r>
      <w:r w:rsidR="00C1749D" w:rsidRPr="002C650B">
        <w:rPr>
          <w:rStyle w:val="FontStyle42"/>
          <w:sz w:val="24"/>
          <w:szCs w:val="24"/>
        </w:rPr>
        <w:t>. Не допускается взимание платы с поступающих при подаче документов, указанных в пункте 21 настоящих Правил.</w:t>
      </w:r>
    </w:p>
    <w:p w:rsidR="00C1749D" w:rsidRPr="002C650B" w:rsidRDefault="00FA2F2C" w:rsidP="00C1749D">
      <w:pPr>
        <w:pStyle w:val="Style11"/>
        <w:widowControl/>
        <w:tabs>
          <w:tab w:val="left" w:pos="0"/>
          <w:tab w:val="left" w:pos="706"/>
        </w:tabs>
        <w:spacing w:line="240" w:lineRule="auto"/>
        <w:ind w:firstLine="0"/>
        <w:rPr>
          <w:rStyle w:val="FontStyle42"/>
          <w:sz w:val="24"/>
          <w:szCs w:val="24"/>
        </w:rPr>
      </w:pPr>
      <w:r>
        <w:rPr>
          <w:rStyle w:val="FontStyle42"/>
          <w:sz w:val="24"/>
          <w:szCs w:val="24"/>
        </w:rPr>
        <w:t>28</w:t>
      </w:r>
      <w:r w:rsidR="00C1749D" w:rsidRPr="002C650B">
        <w:rPr>
          <w:rStyle w:val="FontStyle42"/>
          <w:sz w:val="24"/>
          <w:szCs w:val="24"/>
        </w:rPr>
        <w:t xml:space="preserve">. На каждого поступающего заводится личное дело, в котором хранятся все сданные документы (копии документов), включая документы, представленные с использованием функционала </w:t>
      </w:r>
      <w:r w:rsidR="002C650B" w:rsidRPr="002C650B">
        <w:t>порталов государственных услуг</w:t>
      </w:r>
      <w:r w:rsidR="00C1749D" w:rsidRPr="002C650B">
        <w:rPr>
          <w:rStyle w:val="FontStyle42"/>
          <w:sz w:val="24"/>
          <w:szCs w:val="24"/>
        </w:rPr>
        <w:t>.</w:t>
      </w:r>
    </w:p>
    <w:p w:rsidR="00C1749D" w:rsidRPr="00B20DF9" w:rsidRDefault="00FA2F2C" w:rsidP="00C1749D">
      <w:pPr>
        <w:pStyle w:val="Style11"/>
        <w:widowControl/>
        <w:tabs>
          <w:tab w:val="left" w:pos="0"/>
          <w:tab w:val="left" w:pos="706"/>
        </w:tabs>
        <w:spacing w:line="240" w:lineRule="auto"/>
        <w:ind w:firstLine="0"/>
        <w:rPr>
          <w:rStyle w:val="FontStyle42"/>
          <w:sz w:val="24"/>
          <w:szCs w:val="24"/>
        </w:rPr>
      </w:pPr>
      <w:r>
        <w:rPr>
          <w:rStyle w:val="FontStyle42"/>
          <w:sz w:val="24"/>
          <w:szCs w:val="24"/>
        </w:rPr>
        <w:t>29</w:t>
      </w:r>
      <w:r w:rsidR="00C1749D" w:rsidRPr="002C650B">
        <w:rPr>
          <w:rStyle w:val="FontStyle42"/>
          <w:sz w:val="24"/>
          <w:szCs w:val="24"/>
        </w:rPr>
        <w:t xml:space="preserve">. </w:t>
      </w:r>
      <w:proofErr w:type="gramStart"/>
      <w:r w:rsidR="00C1749D" w:rsidRPr="002C650B">
        <w:rPr>
          <w:rStyle w:val="FontStyle42"/>
          <w:sz w:val="24"/>
          <w:szCs w:val="24"/>
        </w:rPr>
        <w:t>Поступающему</w:t>
      </w:r>
      <w:proofErr w:type="gramEnd"/>
      <w:r w:rsidR="00C1749D" w:rsidRPr="002C650B">
        <w:rPr>
          <w:rStyle w:val="FontStyle42"/>
          <w:sz w:val="24"/>
          <w:szCs w:val="24"/>
        </w:rPr>
        <w:t xml:space="preserve"> при личном предоставлении</w:t>
      </w:r>
      <w:r w:rsidR="00C1749D" w:rsidRPr="00B20DF9">
        <w:rPr>
          <w:rStyle w:val="FontStyle42"/>
          <w:sz w:val="24"/>
          <w:szCs w:val="24"/>
        </w:rPr>
        <w:t xml:space="preserve"> документов выдается расписка о приеме документов.</w:t>
      </w:r>
    </w:p>
    <w:p w:rsidR="00C1749D" w:rsidRPr="00B20DF9" w:rsidRDefault="00FA2F2C" w:rsidP="00C1749D">
      <w:pPr>
        <w:pStyle w:val="Style11"/>
        <w:widowControl/>
        <w:tabs>
          <w:tab w:val="left" w:pos="0"/>
          <w:tab w:val="left" w:pos="706"/>
        </w:tabs>
        <w:spacing w:line="240" w:lineRule="auto"/>
        <w:ind w:firstLine="0"/>
        <w:rPr>
          <w:rStyle w:val="FontStyle42"/>
          <w:sz w:val="24"/>
          <w:szCs w:val="24"/>
        </w:rPr>
      </w:pPr>
      <w:r>
        <w:rPr>
          <w:rStyle w:val="FontStyle42"/>
          <w:sz w:val="24"/>
          <w:szCs w:val="24"/>
        </w:rPr>
        <w:t>30</w:t>
      </w:r>
      <w:r w:rsidR="00C1749D" w:rsidRPr="00B20DF9">
        <w:rPr>
          <w:rStyle w:val="FontStyle42"/>
          <w:sz w:val="24"/>
          <w:szCs w:val="24"/>
        </w:rPr>
        <w:t>. По письменному заявлению поступающий имеет право забрать оригинал документа об образовании и (или) документ об образовании и о квалификации и другие документы, представленные поступающим. Документы возвращаются Колледжем в течение следующего рабочего дня после подачи заявления.</w:t>
      </w:r>
    </w:p>
    <w:p w:rsidR="00C1749D" w:rsidRPr="00B20DF9" w:rsidRDefault="00FA2F2C" w:rsidP="00C1749D">
      <w:pPr>
        <w:pStyle w:val="Style11"/>
        <w:widowControl/>
        <w:tabs>
          <w:tab w:val="left" w:pos="0"/>
          <w:tab w:val="left" w:pos="706"/>
        </w:tabs>
        <w:spacing w:line="240" w:lineRule="auto"/>
        <w:ind w:firstLine="0"/>
        <w:rPr>
          <w:rStyle w:val="FontStyle42"/>
          <w:sz w:val="24"/>
          <w:szCs w:val="24"/>
        </w:rPr>
      </w:pPr>
      <w:r>
        <w:rPr>
          <w:rStyle w:val="FontStyle42"/>
          <w:sz w:val="24"/>
          <w:szCs w:val="24"/>
        </w:rPr>
        <w:t>31</w:t>
      </w:r>
      <w:r w:rsidR="00C1749D" w:rsidRPr="00B20DF9">
        <w:rPr>
          <w:rStyle w:val="FontStyle42"/>
          <w:sz w:val="24"/>
          <w:szCs w:val="24"/>
        </w:rPr>
        <w:t>. Колледж осуществляет в соответствии с законодательством Российской Федерации в области образования прием сверх установленных бюджетных мест для обучения на основе договоров об оказании платных образовательных услуг за счет средств физических и (или) юридических лиц.</w:t>
      </w:r>
    </w:p>
    <w:p w:rsidR="00C1749D" w:rsidRPr="00B20DF9" w:rsidRDefault="00FA2F2C" w:rsidP="00C1749D">
      <w:pPr>
        <w:pStyle w:val="Style11"/>
        <w:widowControl/>
        <w:tabs>
          <w:tab w:val="left" w:pos="0"/>
          <w:tab w:val="left" w:pos="706"/>
        </w:tabs>
        <w:spacing w:line="240" w:lineRule="auto"/>
        <w:ind w:firstLine="0"/>
        <w:rPr>
          <w:rStyle w:val="FontStyle42"/>
          <w:sz w:val="24"/>
          <w:szCs w:val="24"/>
        </w:rPr>
      </w:pPr>
      <w:r>
        <w:rPr>
          <w:rStyle w:val="FontStyle42"/>
          <w:sz w:val="24"/>
          <w:szCs w:val="24"/>
        </w:rPr>
        <w:t>32</w:t>
      </w:r>
      <w:r w:rsidR="00C1749D" w:rsidRPr="00B20DF9">
        <w:rPr>
          <w:rStyle w:val="FontStyle42"/>
          <w:sz w:val="24"/>
          <w:szCs w:val="24"/>
        </w:rPr>
        <w:t>. Граждане Российской Федерации, имеющие среднее профессиональное образование по программам подготовки специалистов среднего звена могут получить второе и последующее образование данного уровня на основе договоров об оказании платных образовательных услуг за счет средств физических и (или) юридических лиц.</w:t>
      </w:r>
    </w:p>
    <w:p w:rsidR="00C1749D" w:rsidRPr="00B20DF9" w:rsidRDefault="00FA2F2C" w:rsidP="00C1749D">
      <w:pPr>
        <w:pStyle w:val="Style7"/>
        <w:widowControl/>
        <w:tabs>
          <w:tab w:val="left" w:pos="0"/>
        </w:tabs>
        <w:spacing w:line="240" w:lineRule="auto"/>
        <w:ind w:firstLine="0"/>
      </w:pPr>
      <w:r>
        <w:rPr>
          <w:rStyle w:val="FontStyle42"/>
          <w:sz w:val="24"/>
          <w:szCs w:val="24"/>
        </w:rPr>
        <w:t>33</w:t>
      </w:r>
      <w:r w:rsidR="00C1749D" w:rsidRPr="00B20DF9">
        <w:rPr>
          <w:rStyle w:val="FontStyle42"/>
          <w:sz w:val="24"/>
          <w:szCs w:val="24"/>
        </w:rPr>
        <w:t xml:space="preserve">. Граждане </w:t>
      </w:r>
      <w:r w:rsidR="00C1749D">
        <w:rPr>
          <w:rStyle w:val="FontStyle42"/>
          <w:sz w:val="24"/>
          <w:szCs w:val="24"/>
        </w:rPr>
        <w:t>Российской Федерации</w:t>
      </w:r>
      <w:r w:rsidR="00C1749D" w:rsidRPr="00B20DF9">
        <w:rPr>
          <w:rStyle w:val="FontStyle42"/>
          <w:sz w:val="24"/>
          <w:szCs w:val="24"/>
        </w:rPr>
        <w:t>, имеющие среднее профессиональное образование по программам подготовки квалифицированных рабочих, служащих имеют право получить среднее профессиональное образование по программам подготовки специалистов среднего звена за счет бюджетных ассигнований бюджета Ивановской области.</w:t>
      </w:r>
    </w:p>
    <w:p w:rsidR="00C1749D" w:rsidRPr="000054B7" w:rsidRDefault="00C1749D" w:rsidP="00C1749D">
      <w:pPr>
        <w:pStyle w:val="Style9"/>
        <w:widowControl/>
        <w:tabs>
          <w:tab w:val="left" w:pos="0"/>
        </w:tabs>
        <w:rPr>
          <w:color w:val="FF0000"/>
        </w:rPr>
      </w:pPr>
    </w:p>
    <w:p w:rsidR="0077199F" w:rsidRDefault="00C1749D" w:rsidP="00C1749D">
      <w:pPr>
        <w:pStyle w:val="Style9"/>
        <w:widowControl/>
        <w:tabs>
          <w:tab w:val="left" w:pos="0"/>
        </w:tabs>
        <w:jc w:val="center"/>
        <w:rPr>
          <w:rStyle w:val="FontStyle40"/>
          <w:sz w:val="24"/>
          <w:szCs w:val="24"/>
        </w:rPr>
      </w:pPr>
      <w:r w:rsidRPr="004F7AFF">
        <w:rPr>
          <w:rStyle w:val="FontStyle40"/>
          <w:sz w:val="24"/>
          <w:szCs w:val="24"/>
        </w:rPr>
        <w:t xml:space="preserve">V. </w:t>
      </w:r>
      <w:r w:rsidR="0077199F">
        <w:rPr>
          <w:rStyle w:val="FontStyle40"/>
          <w:sz w:val="24"/>
          <w:szCs w:val="24"/>
        </w:rPr>
        <w:t>Проведение вступительных испытаний</w:t>
      </w:r>
    </w:p>
    <w:p w:rsidR="0077199F" w:rsidRDefault="0077199F" w:rsidP="00C1749D">
      <w:pPr>
        <w:pStyle w:val="Style9"/>
        <w:widowControl/>
        <w:tabs>
          <w:tab w:val="left" w:pos="0"/>
        </w:tabs>
        <w:jc w:val="center"/>
        <w:rPr>
          <w:rStyle w:val="FontStyle40"/>
          <w:sz w:val="24"/>
          <w:szCs w:val="24"/>
        </w:rPr>
      </w:pPr>
    </w:p>
    <w:p w:rsidR="0077199F" w:rsidRDefault="00FA2F2C" w:rsidP="0077199F">
      <w:pPr>
        <w:jc w:val="both"/>
      </w:pPr>
      <w:r>
        <w:t>34</w:t>
      </w:r>
      <w:r w:rsidR="0077199F">
        <w:t xml:space="preserve">. </w:t>
      </w:r>
      <w:r w:rsidR="0077199F" w:rsidRPr="000D0F19">
        <w:t>В соответствии с перечнем вступительных испытаний</w:t>
      </w:r>
      <w:r w:rsidR="0077199F">
        <w:t xml:space="preserve"> при приеме на обучение по образовательным программам среднего профессионального образования по профессиям и специальностям, требующим у поступающих наличия определенных творческих способностей, утверждаемым Министерством просвещения Российской Федерации, проводится вступительные испытания при приеме на обучение по следующим профессиям и </w:t>
      </w:r>
      <w:r w:rsidR="00C62B1B">
        <w:t>специальностям среднего</w:t>
      </w:r>
      <w:r w:rsidR="0077199F">
        <w:t xml:space="preserve"> профессионального образования:</w:t>
      </w:r>
    </w:p>
    <w:p w:rsidR="0077199F" w:rsidRDefault="0077199F" w:rsidP="0077199F">
      <w:pPr>
        <w:jc w:val="both"/>
      </w:pPr>
      <w:r>
        <w:lastRenderedPageBreak/>
        <w:t xml:space="preserve"> 29.02.10 Конструирование, моделирование и технология изготовления изделий легкой промышленности (по видам) -  творческое вступительное испытание по дисциплине изобразительное искусство (рисунок).</w:t>
      </w:r>
    </w:p>
    <w:p w:rsidR="0077199F" w:rsidRDefault="00FA2F2C" w:rsidP="0077199F">
      <w:pPr>
        <w:jc w:val="both"/>
      </w:pPr>
      <w:r>
        <w:t>35</w:t>
      </w:r>
      <w:r w:rsidR="0077199F">
        <w:t>. Вступительное испытание проводится в письменной форме в виде выполнения творческого задания в соответствии с Программой вступительных испытаний.  Расписание творческих испытаний утверждается председателем приемной комиссии и доводится до сведения поступающих (размещается на информационном стенде приемной комиссии и на сайте образовательной организации в папке «Абитуриенту») не позднее, чем за 10 календарных дней до начала вступительных испытаний.</w:t>
      </w:r>
    </w:p>
    <w:p w:rsidR="0077199F" w:rsidRDefault="00FA2F2C" w:rsidP="0077199F">
      <w:pPr>
        <w:jc w:val="both"/>
      </w:pPr>
      <w:r>
        <w:t>36</w:t>
      </w:r>
      <w:r w:rsidR="0077199F">
        <w:t>.Вступительные творческие испытания могут проводиться в несколько этапов по мере формирования экзаменационных групп из числа лиц, подавших необходимые документы.</w:t>
      </w:r>
    </w:p>
    <w:p w:rsidR="0077199F" w:rsidRDefault="00FA2F2C" w:rsidP="0077199F">
      <w:pPr>
        <w:jc w:val="both"/>
      </w:pPr>
      <w:r>
        <w:t>37</w:t>
      </w:r>
      <w:r w:rsidR="0077199F">
        <w:t>. Вступительные испытания оформляются протоколом.</w:t>
      </w:r>
    </w:p>
    <w:p w:rsidR="0077199F" w:rsidRPr="0077199F" w:rsidRDefault="00FA2F2C" w:rsidP="0077199F">
      <w:pPr>
        <w:jc w:val="both"/>
        <w:rPr>
          <w:rStyle w:val="FontStyle40"/>
          <w:b w:val="0"/>
          <w:bCs w:val="0"/>
          <w:sz w:val="24"/>
          <w:szCs w:val="24"/>
        </w:rPr>
      </w:pPr>
      <w:r>
        <w:t>38</w:t>
      </w:r>
      <w:r w:rsidR="0077199F">
        <w:t xml:space="preserve">. Оценка результатов вступительных испытаний осуществляется по выбору образовательной организации по зачетной и (или) балльной системе, включающей критерии оценивания, определяемой правилами приема. Успешное прохождение вступительных испытаний подтверждает наличие у поступающих определенных творческих способностей, физических и (или) психологических качеств, необходимых для  </w:t>
      </w:r>
      <w:proofErr w:type="gramStart"/>
      <w:r w:rsidR="0077199F">
        <w:t>обучения</w:t>
      </w:r>
      <w:proofErr w:type="gramEnd"/>
      <w:r w:rsidR="0077199F">
        <w:t xml:space="preserve"> по соответствующим образовательным программам.</w:t>
      </w:r>
    </w:p>
    <w:p w:rsidR="00C1749D" w:rsidRPr="0077199F" w:rsidRDefault="00FA2F2C" w:rsidP="0077199F">
      <w:pPr>
        <w:pStyle w:val="Style9"/>
        <w:widowControl/>
        <w:tabs>
          <w:tab w:val="left" w:pos="0"/>
        </w:tabs>
        <w:rPr>
          <w:rStyle w:val="FontStyle40"/>
          <w:b w:val="0"/>
          <w:sz w:val="24"/>
          <w:szCs w:val="24"/>
        </w:rPr>
      </w:pPr>
      <w:r>
        <w:rPr>
          <w:rStyle w:val="FontStyle40"/>
          <w:b w:val="0"/>
          <w:sz w:val="24"/>
          <w:szCs w:val="24"/>
        </w:rPr>
        <w:t>39</w:t>
      </w:r>
      <w:r w:rsidR="0077199F">
        <w:rPr>
          <w:rStyle w:val="FontStyle40"/>
          <w:b w:val="0"/>
          <w:sz w:val="24"/>
          <w:szCs w:val="24"/>
        </w:rPr>
        <w:t xml:space="preserve">. </w:t>
      </w:r>
      <w:r w:rsidR="00C1749D" w:rsidRPr="0077199F">
        <w:rPr>
          <w:rStyle w:val="FontStyle40"/>
          <w:b w:val="0"/>
          <w:sz w:val="24"/>
          <w:szCs w:val="24"/>
        </w:rPr>
        <w:t>Особенности проведения вступительных испытания  для инвалидов и лиц с ограниченными возможностями здоровья</w:t>
      </w:r>
      <w:r w:rsidR="0077199F">
        <w:rPr>
          <w:rStyle w:val="FontStyle40"/>
          <w:b w:val="0"/>
          <w:sz w:val="24"/>
          <w:szCs w:val="24"/>
        </w:rPr>
        <w:t>:</w:t>
      </w:r>
    </w:p>
    <w:p w:rsidR="00C1749D" w:rsidRPr="004F7AFF" w:rsidRDefault="00FA2F2C" w:rsidP="00C1749D">
      <w:pPr>
        <w:pStyle w:val="Style11"/>
        <w:widowControl/>
        <w:tabs>
          <w:tab w:val="left" w:pos="0"/>
        </w:tabs>
        <w:spacing w:line="240" w:lineRule="auto"/>
        <w:ind w:firstLine="0"/>
        <w:rPr>
          <w:rStyle w:val="FontStyle42"/>
          <w:sz w:val="24"/>
          <w:szCs w:val="24"/>
        </w:rPr>
      </w:pPr>
      <w:r>
        <w:rPr>
          <w:rStyle w:val="FontStyle42"/>
          <w:sz w:val="24"/>
          <w:szCs w:val="24"/>
        </w:rPr>
        <w:t>39</w:t>
      </w:r>
      <w:r w:rsidR="0077199F">
        <w:rPr>
          <w:rStyle w:val="FontStyle42"/>
          <w:sz w:val="24"/>
          <w:szCs w:val="24"/>
        </w:rPr>
        <w:t>.1</w:t>
      </w:r>
      <w:r w:rsidR="00C1749D">
        <w:rPr>
          <w:rStyle w:val="FontStyle42"/>
          <w:sz w:val="24"/>
          <w:szCs w:val="24"/>
        </w:rPr>
        <w:t xml:space="preserve">. </w:t>
      </w:r>
      <w:r w:rsidR="00C1749D" w:rsidRPr="004F7AFF">
        <w:rPr>
          <w:rStyle w:val="FontStyle42"/>
          <w:sz w:val="24"/>
          <w:szCs w:val="24"/>
        </w:rPr>
        <w:t xml:space="preserve">Инвалиды и лица с ограниченными возможностями здоровья при поступлении в Колледж  сдают вступительные испытания с учетом особенностей психофизического развития, индивидуальных возможностей и состояния здоровья (далее </w:t>
      </w:r>
      <w:proofErr w:type="gramStart"/>
      <w:r w:rsidR="00C1749D" w:rsidRPr="004F7AFF">
        <w:rPr>
          <w:rStyle w:val="FontStyle42"/>
          <w:sz w:val="24"/>
          <w:szCs w:val="24"/>
        </w:rPr>
        <w:t>-и</w:t>
      </w:r>
      <w:proofErr w:type="gramEnd"/>
      <w:r w:rsidR="00C1749D" w:rsidRPr="004F7AFF">
        <w:rPr>
          <w:rStyle w:val="FontStyle42"/>
          <w:sz w:val="24"/>
          <w:szCs w:val="24"/>
        </w:rPr>
        <w:t>ндивидуальные особенности) таких поступающих.</w:t>
      </w:r>
    </w:p>
    <w:p w:rsidR="00C1749D" w:rsidRPr="004F7AFF" w:rsidRDefault="00FA2F2C" w:rsidP="00C1749D">
      <w:pPr>
        <w:pStyle w:val="Style11"/>
        <w:widowControl/>
        <w:tabs>
          <w:tab w:val="left" w:pos="0"/>
        </w:tabs>
        <w:spacing w:line="240" w:lineRule="auto"/>
        <w:ind w:firstLine="0"/>
      </w:pPr>
      <w:r>
        <w:rPr>
          <w:rStyle w:val="FontStyle42"/>
          <w:sz w:val="24"/>
          <w:szCs w:val="24"/>
        </w:rPr>
        <w:t>39</w:t>
      </w:r>
      <w:r w:rsidR="0077199F">
        <w:rPr>
          <w:rStyle w:val="FontStyle42"/>
          <w:sz w:val="24"/>
          <w:szCs w:val="24"/>
        </w:rPr>
        <w:t>.2</w:t>
      </w:r>
      <w:r w:rsidR="00C1749D">
        <w:rPr>
          <w:rStyle w:val="FontStyle42"/>
          <w:sz w:val="24"/>
          <w:szCs w:val="24"/>
        </w:rPr>
        <w:t xml:space="preserve">. </w:t>
      </w:r>
      <w:r w:rsidR="00C1749D" w:rsidRPr="004F7AFF">
        <w:rPr>
          <w:rStyle w:val="FontStyle42"/>
          <w:sz w:val="24"/>
          <w:szCs w:val="24"/>
        </w:rPr>
        <w:t>При проведении вступительных испытаний обеспечивается соблюдение следующих требований:</w:t>
      </w:r>
    </w:p>
    <w:p w:rsidR="00C1749D" w:rsidRPr="004F7AFF" w:rsidRDefault="00C1749D" w:rsidP="00C1749D">
      <w:pPr>
        <w:pStyle w:val="Style6"/>
        <w:widowControl/>
        <w:numPr>
          <w:ilvl w:val="0"/>
          <w:numId w:val="1"/>
        </w:numPr>
        <w:tabs>
          <w:tab w:val="left" w:pos="0"/>
        </w:tabs>
        <w:spacing w:line="240" w:lineRule="auto"/>
        <w:ind w:firstLine="0"/>
        <w:rPr>
          <w:rStyle w:val="FontStyle42"/>
          <w:sz w:val="24"/>
          <w:szCs w:val="24"/>
        </w:rPr>
      </w:pPr>
      <w:r w:rsidRPr="004F7AFF">
        <w:rPr>
          <w:rStyle w:val="FontStyle42"/>
          <w:sz w:val="24"/>
          <w:szCs w:val="24"/>
        </w:rPr>
        <w:t>вступительные испытания проводятся для инвалидов и лиц с ограниченными возможностями здоровья в одной аудитории совместно с поступающими, не имеющими ограниченных возможностей здоровья, если это не создает трудностей для поступающих при сдаче вступительного испытания;</w:t>
      </w:r>
    </w:p>
    <w:p w:rsidR="00C1749D" w:rsidRPr="004F7AFF" w:rsidRDefault="00C1749D" w:rsidP="00C1749D">
      <w:pPr>
        <w:pStyle w:val="Style6"/>
        <w:widowControl/>
        <w:numPr>
          <w:ilvl w:val="0"/>
          <w:numId w:val="1"/>
        </w:numPr>
        <w:tabs>
          <w:tab w:val="left" w:pos="0"/>
        </w:tabs>
        <w:spacing w:line="240" w:lineRule="auto"/>
        <w:ind w:firstLine="0"/>
        <w:rPr>
          <w:rStyle w:val="FontStyle42"/>
          <w:sz w:val="24"/>
          <w:szCs w:val="24"/>
        </w:rPr>
      </w:pPr>
      <w:r w:rsidRPr="004F7AFF">
        <w:rPr>
          <w:rStyle w:val="FontStyle42"/>
          <w:sz w:val="24"/>
          <w:szCs w:val="24"/>
        </w:rPr>
        <w:t>присутствие ассистента из числа работников Колледжа или привлеченных лиц, оказывающего поступающим необходимую техническую помощь с учетом их индивидуальных особенностей (занять рабочее место, передвигаться, прочитать и оформить задание, общаться с экзаменатором);</w:t>
      </w:r>
    </w:p>
    <w:p w:rsidR="00C1749D" w:rsidRPr="004F7AFF" w:rsidRDefault="00C1749D" w:rsidP="00C1749D">
      <w:pPr>
        <w:pStyle w:val="Style6"/>
        <w:widowControl/>
        <w:numPr>
          <w:ilvl w:val="0"/>
          <w:numId w:val="1"/>
        </w:numPr>
        <w:tabs>
          <w:tab w:val="left" w:pos="0"/>
        </w:tabs>
        <w:spacing w:line="240" w:lineRule="auto"/>
        <w:ind w:firstLine="0"/>
        <w:rPr>
          <w:rStyle w:val="FontStyle42"/>
          <w:sz w:val="24"/>
          <w:szCs w:val="24"/>
        </w:rPr>
      </w:pPr>
      <w:r w:rsidRPr="004F7AFF">
        <w:rPr>
          <w:rStyle w:val="FontStyle42"/>
          <w:sz w:val="24"/>
          <w:szCs w:val="24"/>
        </w:rPr>
        <w:t>поступающим предоставляется в печатном виде инструкция о порядке проведения вступительных испытаний;</w:t>
      </w:r>
    </w:p>
    <w:p w:rsidR="00C1749D" w:rsidRPr="004F7AFF" w:rsidRDefault="00C1749D" w:rsidP="00C1749D">
      <w:pPr>
        <w:pStyle w:val="Style6"/>
        <w:widowControl/>
        <w:numPr>
          <w:ilvl w:val="0"/>
          <w:numId w:val="1"/>
        </w:numPr>
        <w:tabs>
          <w:tab w:val="left" w:pos="0"/>
        </w:tabs>
        <w:spacing w:line="240" w:lineRule="auto"/>
        <w:ind w:firstLine="0"/>
        <w:rPr>
          <w:rStyle w:val="FontStyle42"/>
          <w:sz w:val="24"/>
          <w:szCs w:val="24"/>
        </w:rPr>
      </w:pPr>
      <w:r w:rsidRPr="004F7AFF">
        <w:rPr>
          <w:rStyle w:val="FontStyle42"/>
          <w:sz w:val="24"/>
          <w:szCs w:val="24"/>
        </w:rPr>
        <w:t>поступающие с учетом их индивидуальных особенностей могут в процессе сдачи вступительного испытания пользоваться необходимыми им техническими средствами;</w:t>
      </w:r>
    </w:p>
    <w:p w:rsidR="00C1749D" w:rsidRPr="004F7AFF" w:rsidRDefault="00C1749D" w:rsidP="00C1749D">
      <w:pPr>
        <w:pStyle w:val="Style6"/>
        <w:widowControl/>
        <w:numPr>
          <w:ilvl w:val="0"/>
          <w:numId w:val="1"/>
        </w:numPr>
        <w:tabs>
          <w:tab w:val="left" w:pos="0"/>
        </w:tabs>
        <w:spacing w:line="240" w:lineRule="auto"/>
        <w:ind w:firstLine="0"/>
        <w:rPr>
          <w:rStyle w:val="FontStyle42"/>
          <w:sz w:val="24"/>
          <w:szCs w:val="24"/>
        </w:rPr>
      </w:pPr>
      <w:r w:rsidRPr="004F7AFF">
        <w:rPr>
          <w:rStyle w:val="FontStyle42"/>
          <w:sz w:val="24"/>
          <w:szCs w:val="24"/>
        </w:rPr>
        <w:t>материально-технические условия должны обеспечивать возможность беспрепятственного доступа поступающих в аудитории, туалетные и другие помещения, а также их пребывания в указанных помещениях (наличие пандусов, поручней, расширенных дверных проемов, лифтов, при отсутствии лифтов аудитория должна располагаться на первом этаже; наличие специальных кресел и других приспособлений).</w:t>
      </w:r>
    </w:p>
    <w:p w:rsidR="00C1749D" w:rsidRPr="000054B7" w:rsidRDefault="00C1749D" w:rsidP="00C1749D">
      <w:pPr>
        <w:pStyle w:val="Style6"/>
        <w:widowControl/>
        <w:tabs>
          <w:tab w:val="left" w:pos="0"/>
        </w:tabs>
        <w:spacing w:line="240" w:lineRule="auto"/>
        <w:ind w:firstLine="0"/>
        <w:rPr>
          <w:rStyle w:val="FontStyle42"/>
          <w:color w:val="FF0000"/>
          <w:sz w:val="24"/>
          <w:szCs w:val="24"/>
        </w:rPr>
      </w:pPr>
    </w:p>
    <w:p w:rsidR="00C1749D" w:rsidRDefault="00C1749D" w:rsidP="00C1749D">
      <w:pPr>
        <w:pStyle w:val="Style3"/>
        <w:widowControl/>
        <w:spacing w:line="240" w:lineRule="auto"/>
        <w:ind w:left="1378"/>
        <w:jc w:val="left"/>
        <w:rPr>
          <w:rStyle w:val="FontStyle40"/>
          <w:sz w:val="24"/>
          <w:szCs w:val="24"/>
        </w:rPr>
      </w:pPr>
      <w:r w:rsidRPr="00D02342">
        <w:rPr>
          <w:rStyle w:val="FontStyle40"/>
          <w:sz w:val="24"/>
          <w:szCs w:val="24"/>
        </w:rPr>
        <w:t xml:space="preserve">VI. </w:t>
      </w:r>
      <w:r>
        <w:rPr>
          <w:rStyle w:val="FontStyle40"/>
          <w:sz w:val="24"/>
          <w:szCs w:val="24"/>
        </w:rPr>
        <w:t xml:space="preserve"> Общие Правила подачи и рассмотрения апелляций</w:t>
      </w:r>
    </w:p>
    <w:p w:rsidR="00201574" w:rsidRPr="00D02342" w:rsidRDefault="00201574" w:rsidP="00C1749D">
      <w:pPr>
        <w:pStyle w:val="Style3"/>
        <w:widowControl/>
        <w:spacing w:line="240" w:lineRule="auto"/>
        <w:ind w:left="1378"/>
        <w:jc w:val="left"/>
        <w:rPr>
          <w:rStyle w:val="FontStyle40"/>
          <w:sz w:val="24"/>
          <w:szCs w:val="24"/>
        </w:rPr>
      </w:pPr>
    </w:p>
    <w:p w:rsidR="00C1749D" w:rsidRPr="00D02342" w:rsidRDefault="00FA2F2C" w:rsidP="00C1749D">
      <w:pPr>
        <w:pStyle w:val="Style11"/>
        <w:widowControl/>
        <w:tabs>
          <w:tab w:val="left" w:pos="0"/>
        </w:tabs>
        <w:spacing w:line="240" w:lineRule="auto"/>
        <w:ind w:firstLine="0"/>
        <w:rPr>
          <w:rStyle w:val="FontStyle42"/>
          <w:sz w:val="24"/>
          <w:szCs w:val="24"/>
        </w:rPr>
      </w:pPr>
      <w:r>
        <w:rPr>
          <w:rStyle w:val="FontStyle42"/>
          <w:sz w:val="24"/>
          <w:szCs w:val="24"/>
        </w:rPr>
        <w:t>40</w:t>
      </w:r>
      <w:r w:rsidR="00C1749D" w:rsidRPr="00D02342">
        <w:rPr>
          <w:rStyle w:val="FontStyle42"/>
          <w:sz w:val="24"/>
          <w:szCs w:val="24"/>
        </w:rPr>
        <w:t>. По результатам вступительного испытания поступающий имеет право подать в апелляционную комиссию письменное заявление о нарушении, по его мнению, установленного порядка проведения испытания и (или) несогласии с его результатами (далее - апелляция).</w:t>
      </w:r>
    </w:p>
    <w:p w:rsidR="00C1749D" w:rsidRPr="00D02342" w:rsidRDefault="00FA2F2C" w:rsidP="00C1749D">
      <w:pPr>
        <w:pStyle w:val="Style11"/>
        <w:widowControl/>
        <w:tabs>
          <w:tab w:val="left" w:pos="0"/>
        </w:tabs>
        <w:spacing w:line="240" w:lineRule="auto"/>
        <w:ind w:firstLine="0"/>
        <w:rPr>
          <w:rStyle w:val="FontStyle42"/>
          <w:sz w:val="24"/>
          <w:szCs w:val="24"/>
        </w:rPr>
      </w:pPr>
      <w:r>
        <w:rPr>
          <w:rStyle w:val="FontStyle42"/>
          <w:sz w:val="24"/>
          <w:szCs w:val="24"/>
        </w:rPr>
        <w:t>41</w:t>
      </w:r>
      <w:r w:rsidR="00C1749D" w:rsidRPr="00D02342">
        <w:rPr>
          <w:rStyle w:val="FontStyle42"/>
          <w:sz w:val="24"/>
          <w:szCs w:val="24"/>
        </w:rPr>
        <w:t>. Рассмотрение апелляции не является пересдачей вступительного испытания. В ходе рассмотрения апелляции проверяется только правильность оценки результатов сдачи вступительного испытания.</w:t>
      </w:r>
    </w:p>
    <w:p w:rsidR="00C1749D" w:rsidRPr="00D02342" w:rsidRDefault="00FA2F2C" w:rsidP="0077199F">
      <w:pPr>
        <w:pStyle w:val="Style11"/>
        <w:widowControl/>
        <w:tabs>
          <w:tab w:val="left" w:pos="0"/>
        </w:tabs>
        <w:spacing w:line="240" w:lineRule="auto"/>
        <w:ind w:firstLine="0"/>
        <w:rPr>
          <w:rStyle w:val="FontStyle42"/>
          <w:sz w:val="24"/>
          <w:szCs w:val="24"/>
        </w:rPr>
      </w:pPr>
      <w:r>
        <w:rPr>
          <w:rStyle w:val="FontStyle42"/>
          <w:sz w:val="24"/>
          <w:szCs w:val="24"/>
        </w:rPr>
        <w:lastRenderedPageBreak/>
        <w:t>42</w:t>
      </w:r>
      <w:r w:rsidR="0077199F">
        <w:rPr>
          <w:rStyle w:val="FontStyle42"/>
          <w:sz w:val="24"/>
          <w:szCs w:val="24"/>
        </w:rPr>
        <w:t xml:space="preserve">. </w:t>
      </w:r>
      <w:r w:rsidR="00C1749D" w:rsidRPr="00D02342">
        <w:rPr>
          <w:rStyle w:val="FontStyle42"/>
          <w:sz w:val="24"/>
          <w:szCs w:val="24"/>
        </w:rPr>
        <w:t>Апелляция подается поступающим лично на следующий день после объявления результата вступительного испытания. При этом поступающий имеет право ознакомиться со своей работой, выполненной в ходе вступительного испытания, в порядке, установленном Колледжем. Приемная комиссия обеспечивает прием апелляций в течение всего рабочего дня.</w:t>
      </w:r>
    </w:p>
    <w:p w:rsidR="00C1749D" w:rsidRPr="00D02342" w:rsidRDefault="00C1749D" w:rsidP="00C1749D">
      <w:pPr>
        <w:pStyle w:val="Style29"/>
        <w:widowControl/>
        <w:tabs>
          <w:tab w:val="left" w:pos="0"/>
        </w:tabs>
        <w:spacing w:line="240" w:lineRule="auto"/>
        <w:ind w:firstLine="0"/>
        <w:rPr>
          <w:rStyle w:val="FontStyle42"/>
          <w:sz w:val="24"/>
          <w:szCs w:val="24"/>
        </w:rPr>
      </w:pPr>
      <w:r w:rsidRPr="00D02342">
        <w:rPr>
          <w:rStyle w:val="FontStyle42"/>
          <w:sz w:val="24"/>
          <w:szCs w:val="24"/>
        </w:rPr>
        <w:t>Рассмотрение апелляций проводится не позднее следующего дня после дня ознакомления с работами, выполненными в ходе вступительных испытаний.</w:t>
      </w:r>
    </w:p>
    <w:p w:rsidR="00C1749D" w:rsidRPr="006732F0" w:rsidRDefault="00FA2F2C" w:rsidP="0077199F">
      <w:pPr>
        <w:pStyle w:val="Style11"/>
        <w:widowControl/>
        <w:tabs>
          <w:tab w:val="left" w:pos="0"/>
        </w:tabs>
        <w:spacing w:line="240" w:lineRule="auto"/>
        <w:ind w:firstLine="0"/>
        <w:rPr>
          <w:rStyle w:val="FontStyle42"/>
          <w:sz w:val="24"/>
          <w:szCs w:val="24"/>
        </w:rPr>
      </w:pPr>
      <w:r>
        <w:rPr>
          <w:rStyle w:val="FontStyle42"/>
          <w:sz w:val="24"/>
          <w:szCs w:val="24"/>
        </w:rPr>
        <w:t>43</w:t>
      </w:r>
      <w:r w:rsidR="0077199F">
        <w:rPr>
          <w:rStyle w:val="FontStyle42"/>
          <w:sz w:val="24"/>
          <w:szCs w:val="24"/>
        </w:rPr>
        <w:t xml:space="preserve">. </w:t>
      </w:r>
      <w:r w:rsidR="00C1749D" w:rsidRPr="006732F0">
        <w:rPr>
          <w:rStyle w:val="FontStyle42"/>
          <w:sz w:val="24"/>
          <w:szCs w:val="24"/>
        </w:rPr>
        <w:t>Поступающий имеет право присутствовать при рассмотрении апелляции. Поступающий должен иметь при себе документ, удостоверяющий его личность, и экзаменационный лист.</w:t>
      </w:r>
    </w:p>
    <w:p w:rsidR="00C1749D" w:rsidRDefault="00FA2F2C" w:rsidP="0077199F">
      <w:pPr>
        <w:pStyle w:val="Style11"/>
        <w:widowControl/>
        <w:tabs>
          <w:tab w:val="left" w:pos="0"/>
        </w:tabs>
        <w:spacing w:line="240" w:lineRule="auto"/>
        <w:ind w:firstLine="0"/>
        <w:rPr>
          <w:rStyle w:val="FontStyle42"/>
          <w:sz w:val="24"/>
          <w:szCs w:val="24"/>
        </w:rPr>
      </w:pPr>
      <w:r>
        <w:rPr>
          <w:rStyle w:val="FontStyle42"/>
          <w:sz w:val="24"/>
          <w:szCs w:val="24"/>
        </w:rPr>
        <w:t>44</w:t>
      </w:r>
      <w:r w:rsidR="0077199F">
        <w:rPr>
          <w:rStyle w:val="FontStyle42"/>
          <w:sz w:val="24"/>
          <w:szCs w:val="24"/>
        </w:rPr>
        <w:t xml:space="preserve">. </w:t>
      </w:r>
      <w:r w:rsidR="00C1749D" w:rsidRPr="006732F0">
        <w:rPr>
          <w:rStyle w:val="FontStyle42"/>
          <w:sz w:val="24"/>
          <w:szCs w:val="24"/>
        </w:rPr>
        <w:t>С несовершеннолетним поступающим имеет право присутствовать один из родителей (законных представителей).</w:t>
      </w:r>
    </w:p>
    <w:p w:rsidR="00C1749D" w:rsidRPr="006732F0" w:rsidRDefault="00FA2F2C" w:rsidP="0077199F">
      <w:pPr>
        <w:pStyle w:val="Style11"/>
        <w:widowControl/>
        <w:tabs>
          <w:tab w:val="left" w:pos="0"/>
        </w:tabs>
        <w:spacing w:line="240" w:lineRule="auto"/>
        <w:ind w:firstLine="0"/>
        <w:rPr>
          <w:rStyle w:val="FontStyle42"/>
          <w:sz w:val="24"/>
          <w:szCs w:val="24"/>
        </w:rPr>
      </w:pPr>
      <w:r>
        <w:rPr>
          <w:rStyle w:val="FontStyle42"/>
          <w:sz w:val="24"/>
          <w:szCs w:val="24"/>
        </w:rPr>
        <w:t>45</w:t>
      </w:r>
      <w:r w:rsidR="0077199F">
        <w:rPr>
          <w:rStyle w:val="FontStyle42"/>
          <w:sz w:val="24"/>
          <w:szCs w:val="24"/>
        </w:rPr>
        <w:t xml:space="preserve">. </w:t>
      </w:r>
      <w:r w:rsidR="00C1749D">
        <w:rPr>
          <w:rStyle w:val="FontStyle42"/>
          <w:sz w:val="24"/>
          <w:szCs w:val="24"/>
        </w:rPr>
        <w:t xml:space="preserve">Решения апелляционной комиссии принимаются большинством голосов от числа лиц, входящих в состав апелляционной комиссии и присутствующих на ее заседании. При равенстве голосов решающим является голосов </w:t>
      </w:r>
      <w:proofErr w:type="spellStart"/>
      <w:r w:rsidR="00C1749D">
        <w:rPr>
          <w:rStyle w:val="FontStyle42"/>
          <w:sz w:val="24"/>
          <w:szCs w:val="24"/>
        </w:rPr>
        <w:t>председательствуюшего</w:t>
      </w:r>
      <w:proofErr w:type="spellEnd"/>
      <w:r w:rsidR="00C1749D">
        <w:rPr>
          <w:rStyle w:val="FontStyle42"/>
          <w:sz w:val="24"/>
          <w:szCs w:val="24"/>
        </w:rPr>
        <w:t xml:space="preserve"> на заседании апелляционной комиссии.</w:t>
      </w:r>
    </w:p>
    <w:p w:rsidR="00C1749D" w:rsidRPr="006732F0" w:rsidRDefault="00FA2F2C" w:rsidP="0077199F">
      <w:pPr>
        <w:pStyle w:val="Style11"/>
        <w:widowControl/>
        <w:tabs>
          <w:tab w:val="left" w:pos="0"/>
        </w:tabs>
        <w:spacing w:line="240" w:lineRule="auto"/>
        <w:ind w:firstLine="0"/>
        <w:rPr>
          <w:rStyle w:val="FontStyle42"/>
          <w:sz w:val="24"/>
          <w:szCs w:val="24"/>
        </w:rPr>
      </w:pPr>
      <w:r>
        <w:rPr>
          <w:rStyle w:val="FontStyle42"/>
          <w:sz w:val="24"/>
          <w:szCs w:val="24"/>
        </w:rPr>
        <w:t>46</w:t>
      </w:r>
      <w:r w:rsidR="0077199F">
        <w:rPr>
          <w:rStyle w:val="FontStyle42"/>
          <w:sz w:val="24"/>
          <w:szCs w:val="24"/>
        </w:rPr>
        <w:t>.</w:t>
      </w:r>
      <w:r w:rsidR="00C1749D" w:rsidRPr="006732F0">
        <w:rPr>
          <w:rStyle w:val="FontStyle42"/>
          <w:sz w:val="24"/>
          <w:szCs w:val="24"/>
        </w:rPr>
        <w:t>После рассмотрения апелляции выносится решение апелляционной комиссии об оценке по вступительному испытанию.</w:t>
      </w:r>
    </w:p>
    <w:p w:rsidR="00C1749D" w:rsidRPr="006732F0" w:rsidRDefault="00C1749D" w:rsidP="00C1749D">
      <w:pPr>
        <w:pStyle w:val="Style29"/>
        <w:widowControl/>
        <w:tabs>
          <w:tab w:val="left" w:pos="0"/>
        </w:tabs>
        <w:spacing w:line="240" w:lineRule="auto"/>
        <w:ind w:firstLine="0"/>
        <w:rPr>
          <w:rStyle w:val="FontStyle42"/>
          <w:sz w:val="24"/>
          <w:szCs w:val="24"/>
        </w:rPr>
      </w:pPr>
      <w:r w:rsidRPr="006732F0">
        <w:rPr>
          <w:rStyle w:val="FontStyle42"/>
          <w:sz w:val="24"/>
          <w:szCs w:val="24"/>
        </w:rPr>
        <w:tab/>
        <w:t xml:space="preserve">Оформленное протоколом решение апелляционной комиссии доводится до </w:t>
      </w:r>
      <w:proofErr w:type="gramStart"/>
      <w:r w:rsidRPr="006732F0">
        <w:rPr>
          <w:rStyle w:val="FontStyle42"/>
          <w:sz w:val="24"/>
          <w:szCs w:val="24"/>
        </w:rPr>
        <w:t>сведения</w:t>
      </w:r>
      <w:proofErr w:type="gramEnd"/>
      <w:r w:rsidRPr="006732F0">
        <w:rPr>
          <w:rStyle w:val="FontStyle42"/>
          <w:sz w:val="24"/>
          <w:szCs w:val="24"/>
        </w:rPr>
        <w:t xml:space="preserve"> поступающего (под роспись).</w:t>
      </w:r>
    </w:p>
    <w:p w:rsidR="00C1749D" w:rsidRPr="00D02342" w:rsidRDefault="00C1749D" w:rsidP="00C1749D">
      <w:pPr>
        <w:pStyle w:val="Style3"/>
        <w:widowControl/>
        <w:spacing w:line="240" w:lineRule="auto"/>
      </w:pPr>
    </w:p>
    <w:p w:rsidR="00C1749D" w:rsidRDefault="00C1749D" w:rsidP="00C1749D">
      <w:pPr>
        <w:pStyle w:val="Style3"/>
        <w:widowControl/>
        <w:spacing w:line="240" w:lineRule="auto"/>
        <w:rPr>
          <w:rStyle w:val="FontStyle40"/>
          <w:sz w:val="24"/>
          <w:szCs w:val="24"/>
        </w:rPr>
      </w:pPr>
      <w:r w:rsidRPr="008D3193">
        <w:rPr>
          <w:rStyle w:val="FontStyle40"/>
          <w:sz w:val="24"/>
          <w:szCs w:val="24"/>
        </w:rPr>
        <w:t>VI</w:t>
      </w:r>
      <w:r w:rsidRPr="008D3193">
        <w:rPr>
          <w:rStyle w:val="FontStyle40"/>
          <w:sz w:val="24"/>
          <w:szCs w:val="24"/>
          <w:lang w:val="en-US"/>
        </w:rPr>
        <w:t>I</w:t>
      </w:r>
      <w:r w:rsidRPr="008D3193">
        <w:rPr>
          <w:rStyle w:val="FontStyle40"/>
          <w:sz w:val="24"/>
          <w:szCs w:val="24"/>
        </w:rPr>
        <w:t>. Зачисление в колледж</w:t>
      </w:r>
    </w:p>
    <w:p w:rsidR="00201574" w:rsidRPr="008D3193" w:rsidRDefault="00201574" w:rsidP="00C1749D">
      <w:pPr>
        <w:pStyle w:val="Style3"/>
        <w:widowControl/>
        <w:spacing w:line="240" w:lineRule="auto"/>
        <w:rPr>
          <w:rStyle w:val="FontStyle40"/>
          <w:sz w:val="24"/>
          <w:szCs w:val="24"/>
        </w:rPr>
      </w:pPr>
    </w:p>
    <w:p w:rsidR="00C1749D" w:rsidRPr="002C650B" w:rsidRDefault="00FA2F2C" w:rsidP="00C1749D">
      <w:pPr>
        <w:pStyle w:val="Style5"/>
        <w:widowControl/>
        <w:tabs>
          <w:tab w:val="left" w:pos="0"/>
        </w:tabs>
        <w:spacing w:line="240" w:lineRule="auto"/>
        <w:ind w:firstLine="0"/>
        <w:rPr>
          <w:rStyle w:val="FontStyle42"/>
          <w:sz w:val="24"/>
          <w:szCs w:val="24"/>
        </w:rPr>
      </w:pPr>
      <w:r>
        <w:rPr>
          <w:rStyle w:val="FontStyle42"/>
          <w:sz w:val="24"/>
          <w:szCs w:val="24"/>
        </w:rPr>
        <w:t>47</w:t>
      </w:r>
      <w:r w:rsidR="00C1749D" w:rsidRPr="002C650B">
        <w:rPr>
          <w:rStyle w:val="FontStyle42"/>
          <w:sz w:val="24"/>
          <w:szCs w:val="24"/>
        </w:rPr>
        <w:t>.</w:t>
      </w:r>
      <w:r w:rsidR="00C1749D" w:rsidRPr="002C650B">
        <w:rPr>
          <w:rStyle w:val="FontStyle42"/>
          <w:sz w:val="24"/>
          <w:szCs w:val="24"/>
        </w:rPr>
        <w:tab/>
        <w:t xml:space="preserve">Поступающий представляет оригинал документа об образовании и (или) документа об образовании и о квалификации в срок до 15 августа </w:t>
      </w:r>
      <w:r w:rsidR="00690BB0" w:rsidRPr="002C650B">
        <w:rPr>
          <w:rStyle w:val="FontStyle42"/>
          <w:sz w:val="24"/>
          <w:szCs w:val="24"/>
        </w:rPr>
        <w:t>2025</w:t>
      </w:r>
      <w:r w:rsidR="00C1749D" w:rsidRPr="002C650B">
        <w:rPr>
          <w:rStyle w:val="FontStyle42"/>
          <w:sz w:val="24"/>
          <w:szCs w:val="24"/>
        </w:rPr>
        <w:t xml:space="preserve"> года.</w:t>
      </w:r>
    </w:p>
    <w:p w:rsidR="004F27CB" w:rsidRPr="00636EFC" w:rsidRDefault="004F27CB" w:rsidP="00C1749D">
      <w:pPr>
        <w:pStyle w:val="Style5"/>
        <w:widowControl/>
        <w:tabs>
          <w:tab w:val="left" w:pos="562"/>
        </w:tabs>
        <w:spacing w:line="240" w:lineRule="auto"/>
        <w:ind w:firstLine="0"/>
      </w:pPr>
      <w:r>
        <w:rPr>
          <w:rStyle w:val="FontStyle42"/>
          <w:sz w:val="24"/>
          <w:szCs w:val="24"/>
        </w:rPr>
        <w:tab/>
      </w:r>
      <w:r w:rsidRPr="00636EFC">
        <w:rPr>
          <w:szCs w:val="30"/>
          <w:shd w:val="clear" w:color="auto" w:fill="FFFFFF"/>
        </w:rPr>
        <w:t xml:space="preserve">В случае подачи заявления с использованием функционала порталов государственных услуг </w:t>
      </w:r>
      <w:proofErr w:type="gramStart"/>
      <w:r w:rsidRPr="00636EFC">
        <w:rPr>
          <w:szCs w:val="30"/>
          <w:shd w:val="clear" w:color="auto" w:fill="FFFFFF"/>
        </w:rPr>
        <w:t>поступающий</w:t>
      </w:r>
      <w:proofErr w:type="gramEnd"/>
      <w:r w:rsidRPr="00636EFC">
        <w:rPr>
          <w:szCs w:val="30"/>
          <w:shd w:val="clear" w:color="auto" w:fill="FFFFFF"/>
        </w:rPr>
        <w:t xml:space="preserve"> подтверждает свое согласие на зачисление в образовательную организацию посредством их функционала в сроки, установленные образовательной организацией для представления оригинала документа об образовании и (или) документа об образовании и о квалификации.</w:t>
      </w:r>
    </w:p>
    <w:p w:rsidR="00B06A5B" w:rsidRPr="00636EFC" w:rsidRDefault="00FA2F2C" w:rsidP="00C1749D">
      <w:pPr>
        <w:pStyle w:val="Style5"/>
        <w:widowControl/>
        <w:tabs>
          <w:tab w:val="left" w:pos="562"/>
        </w:tabs>
        <w:spacing w:line="240" w:lineRule="auto"/>
        <w:ind w:firstLine="0"/>
        <w:rPr>
          <w:rStyle w:val="FontStyle42"/>
          <w:sz w:val="24"/>
          <w:szCs w:val="24"/>
        </w:rPr>
      </w:pPr>
      <w:r>
        <w:rPr>
          <w:rStyle w:val="FontStyle42"/>
          <w:sz w:val="24"/>
          <w:szCs w:val="24"/>
        </w:rPr>
        <w:t>48</w:t>
      </w:r>
      <w:r w:rsidR="00C1749D" w:rsidRPr="00636EFC">
        <w:rPr>
          <w:rStyle w:val="FontStyle42"/>
          <w:sz w:val="24"/>
          <w:szCs w:val="24"/>
        </w:rPr>
        <w:t>.</w:t>
      </w:r>
      <w:r w:rsidR="00C1749D" w:rsidRPr="00636EFC">
        <w:rPr>
          <w:rStyle w:val="FontStyle42"/>
          <w:sz w:val="24"/>
          <w:szCs w:val="24"/>
        </w:rPr>
        <w:tab/>
      </w:r>
      <w:proofErr w:type="gramStart"/>
      <w:r w:rsidR="004F27CB" w:rsidRPr="00636EFC">
        <w:rPr>
          <w:rStyle w:val="FontStyle42"/>
          <w:sz w:val="20"/>
          <w:szCs w:val="24"/>
        </w:rPr>
        <w:t>П</w:t>
      </w:r>
      <w:r w:rsidR="004F27CB" w:rsidRPr="00636EFC">
        <w:rPr>
          <w:szCs w:val="30"/>
          <w:shd w:val="clear" w:color="auto" w:fill="FFFFFF"/>
        </w:rPr>
        <w:t>о истечении сроков представления оригиналов документов об образовании и (или) документов об образовании и квалификации руководителем образовательной организации издается приказ о зачислении лиц, рекомендованных приемной комиссией к зачислению из числа представивших оригиналы соответствующих документов, а также в случае подачи заявления с использованием функционала порталов государственных услуг, подтвердивших свое согласие на зачисление в образовательную организацию посредством их функционала, на основании электронного</w:t>
      </w:r>
      <w:proofErr w:type="gramEnd"/>
      <w:r w:rsidR="004F27CB" w:rsidRPr="00636EFC">
        <w:rPr>
          <w:szCs w:val="30"/>
          <w:shd w:val="clear" w:color="auto" w:fill="FFFFFF"/>
        </w:rPr>
        <w:t xml:space="preserve"> дубликата документа об образовании и (или) документа об образовании и квалификации. Приложением к приказу о зачислении является </w:t>
      </w:r>
      <w:proofErr w:type="spellStart"/>
      <w:r w:rsidR="004F27CB" w:rsidRPr="00636EFC">
        <w:rPr>
          <w:szCs w:val="30"/>
          <w:shd w:val="clear" w:color="auto" w:fill="FFFFFF"/>
        </w:rPr>
        <w:t>пофамильный</w:t>
      </w:r>
      <w:proofErr w:type="spellEnd"/>
      <w:r w:rsidR="004F27CB" w:rsidRPr="00636EFC">
        <w:rPr>
          <w:szCs w:val="30"/>
          <w:shd w:val="clear" w:color="auto" w:fill="FFFFFF"/>
        </w:rPr>
        <w:t xml:space="preserve"> перечень указанных лиц. Приказ с приложением размещается на следующий рабочий день после издания на информационном стенде приемной комиссии и на официальном сайте образовательной организации</w:t>
      </w:r>
      <w:hyperlink r:id="rId6" w:history="1">
        <w:r w:rsidR="00B06A5B" w:rsidRPr="00636EFC">
          <w:rPr>
            <w:rStyle w:val="a4"/>
            <w:color w:val="auto"/>
            <w:lang w:val="en-US"/>
          </w:rPr>
          <w:t>https</w:t>
        </w:r>
        <w:r w:rsidR="00B06A5B" w:rsidRPr="00636EFC">
          <w:rPr>
            <w:rStyle w:val="a4"/>
            <w:color w:val="auto"/>
          </w:rPr>
          <w:t>://</w:t>
        </w:r>
        <w:proofErr w:type="spellStart"/>
        <w:r w:rsidR="00B06A5B" w:rsidRPr="00636EFC">
          <w:rPr>
            <w:rStyle w:val="a4"/>
            <w:color w:val="auto"/>
            <w:lang w:val="en-US"/>
          </w:rPr>
          <w:t>ivobr</w:t>
        </w:r>
        <w:proofErr w:type="spellEnd"/>
        <w:r w:rsidR="00B06A5B" w:rsidRPr="00636EFC">
          <w:rPr>
            <w:rStyle w:val="a4"/>
            <w:color w:val="auto"/>
          </w:rPr>
          <w:t>.</w:t>
        </w:r>
        <w:proofErr w:type="spellStart"/>
        <w:r w:rsidR="00B06A5B" w:rsidRPr="00636EFC">
          <w:rPr>
            <w:rStyle w:val="a4"/>
            <w:color w:val="auto"/>
            <w:lang w:val="en-US"/>
          </w:rPr>
          <w:t>ru</w:t>
        </w:r>
        <w:proofErr w:type="spellEnd"/>
        <w:r w:rsidR="00B06A5B" w:rsidRPr="00636EFC">
          <w:rPr>
            <w:rStyle w:val="a4"/>
            <w:color w:val="auto"/>
          </w:rPr>
          <w:t>/</w:t>
        </w:r>
        <w:proofErr w:type="spellStart"/>
        <w:r w:rsidR="00B06A5B" w:rsidRPr="00636EFC">
          <w:rPr>
            <w:rStyle w:val="a4"/>
            <w:color w:val="auto"/>
            <w:lang w:val="en-US"/>
          </w:rPr>
          <w:t>prof</w:t>
        </w:r>
        <w:proofErr w:type="spellEnd"/>
        <w:r w:rsidR="00B06A5B" w:rsidRPr="00636EFC">
          <w:rPr>
            <w:rStyle w:val="a4"/>
            <w:color w:val="auto"/>
          </w:rPr>
          <w:t>/</w:t>
        </w:r>
        <w:proofErr w:type="spellStart"/>
        <w:r w:rsidR="00B06A5B" w:rsidRPr="00636EFC">
          <w:rPr>
            <w:rStyle w:val="a4"/>
            <w:color w:val="auto"/>
            <w:lang w:val="en-US"/>
          </w:rPr>
          <w:t>kinpolytech</w:t>
        </w:r>
        <w:proofErr w:type="spellEnd"/>
        <w:r w:rsidR="00B06A5B" w:rsidRPr="00636EFC">
          <w:rPr>
            <w:rStyle w:val="a4"/>
            <w:color w:val="auto"/>
          </w:rPr>
          <w:t>/</w:t>
        </w:r>
      </w:hyperlink>
      <w:r w:rsidR="00C1749D" w:rsidRPr="00636EFC">
        <w:rPr>
          <w:rStyle w:val="FontStyle42"/>
          <w:sz w:val="24"/>
          <w:szCs w:val="24"/>
        </w:rPr>
        <w:t>.</w:t>
      </w:r>
    </w:p>
    <w:p w:rsidR="00C1749D" w:rsidRDefault="00C1749D" w:rsidP="00C1749D">
      <w:pPr>
        <w:pStyle w:val="Style20"/>
        <w:widowControl/>
        <w:spacing w:line="240" w:lineRule="auto"/>
        <w:ind w:firstLine="720"/>
        <w:rPr>
          <w:rStyle w:val="FontStyle42"/>
          <w:sz w:val="24"/>
          <w:szCs w:val="24"/>
        </w:rPr>
      </w:pPr>
      <w:proofErr w:type="gramStart"/>
      <w:r w:rsidRPr="00FD0478">
        <w:rPr>
          <w:rStyle w:val="FontStyle42"/>
          <w:sz w:val="24"/>
          <w:szCs w:val="24"/>
        </w:rPr>
        <w:t>В случае если численность поступающих, включая поступающих, успешно прошедших вступительные испытания, превышает количество мест, финансовое обеспечение которых осуществляется за счет бюджетных ассигнований бюджета Ивановской области, Колледж осуществляет прием на обучение по ОПОП СПО на основе результатов освоения поступающими образовательной программы основного общего или среднего общего образования, указанных в представленных поступающими документах об образовании и (или) документах об образовании и о</w:t>
      </w:r>
      <w:proofErr w:type="gramEnd"/>
      <w:r w:rsidRPr="00FD0478">
        <w:rPr>
          <w:rStyle w:val="FontStyle42"/>
          <w:sz w:val="24"/>
          <w:szCs w:val="24"/>
        </w:rPr>
        <w:t xml:space="preserve"> квалификации. </w:t>
      </w:r>
    </w:p>
    <w:p w:rsidR="00B06A5B" w:rsidRPr="00636EFC" w:rsidRDefault="00B06A5B" w:rsidP="007C45EA">
      <w:pPr>
        <w:pStyle w:val="Style20"/>
        <w:widowControl/>
        <w:spacing w:line="240" w:lineRule="auto"/>
        <w:ind w:firstLine="708"/>
        <w:rPr>
          <w:rStyle w:val="FontStyle42"/>
          <w:sz w:val="24"/>
          <w:szCs w:val="24"/>
        </w:rPr>
      </w:pPr>
      <w:r w:rsidRPr="00636EFC">
        <w:rPr>
          <w:rStyle w:val="FontStyle42"/>
          <w:sz w:val="24"/>
          <w:szCs w:val="24"/>
        </w:rPr>
        <w:t xml:space="preserve">В соответствии с Федеральным законом Российской Федерации от 25.12.2023 г. № 685-ФЗ «О внесении изменений в Федеральный закон «Об образовании в Российской Федерации» и статьей  2 Федерального закона «О внесении изменений в Федеральный закон «Об образовании в Российской Федерации» </w:t>
      </w:r>
      <w:r w:rsidR="00554669" w:rsidRPr="00636EFC">
        <w:rPr>
          <w:rStyle w:val="FontStyle42"/>
          <w:sz w:val="24"/>
          <w:szCs w:val="24"/>
        </w:rPr>
        <w:t>в</w:t>
      </w:r>
      <w:r w:rsidRPr="00636EFC">
        <w:rPr>
          <w:rStyle w:val="FontStyle42"/>
          <w:sz w:val="24"/>
          <w:szCs w:val="24"/>
        </w:rPr>
        <w:t xml:space="preserve">не зависимости от результатов освоения образовательной программы основного общего или среднего общего образования, указанных </w:t>
      </w:r>
      <w:r w:rsidR="00DB6F07" w:rsidRPr="00636EFC">
        <w:rPr>
          <w:rStyle w:val="FontStyle42"/>
          <w:sz w:val="24"/>
          <w:szCs w:val="24"/>
        </w:rPr>
        <w:t xml:space="preserve">представленных документах об образовании </w:t>
      </w:r>
      <w:proofErr w:type="gramStart"/>
      <w:r w:rsidR="00DB6F07" w:rsidRPr="00636EFC">
        <w:rPr>
          <w:rStyle w:val="FontStyle42"/>
          <w:sz w:val="24"/>
          <w:szCs w:val="24"/>
        </w:rPr>
        <w:t>и(</w:t>
      </w:r>
      <w:proofErr w:type="gramEnd"/>
      <w:r w:rsidR="00DB6F07" w:rsidRPr="00636EFC">
        <w:rPr>
          <w:rStyle w:val="FontStyle42"/>
          <w:sz w:val="24"/>
          <w:szCs w:val="24"/>
        </w:rPr>
        <w:t xml:space="preserve">или) документах об </w:t>
      </w:r>
      <w:proofErr w:type="gramStart"/>
      <w:r w:rsidR="00DB6F07" w:rsidRPr="00636EFC">
        <w:rPr>
          <w:rStyle w:val="FontStyle42"/>
          <w:sz w:val="24"/>
          <w:szCs w:val="24"/>
        </w:rPr>
        <w:t>образовании</w:t>
      </w:r>
      <w:proofErr w:type="gramEnd"/>
      <w:r w:rsidR="00DB6F07" w:rsidRPr="00636EFC">
        <w:rPr>
          <w:rStyle w:val="FontStyle42"/>
          <w:sz w:val="24"/>
          <w:szCs w:val="24"/>
        </w:rPr>
        <w:t xml:space="preserve"> и о </w:t>
      </w:r>
      <w:r w:rsidR="00DB6F07" w:rsidRPr="00636EFC">
        <w:rPr>
          <w:rStyle w:val="FontStyle42"/>
          <w:sz w:val="24"/>
          <w:szCs w:val="24"/>
        </w:rPr>
        <w:lastRenderedPageBreak/>
        <w:t>квалификации, наличия договора о целевом обучении,</w:t>
      </w:r>
      <w:r w:rsidRPr="00636EFC">
        <w:rPr>
          <w:rStyle w:val="FontStyle42"/>
          <w:sz w:val="24"/>
          <w:szCs w:val="24"/>
        </w:rPr>
        <w:t xml:space="preserve"> в первоочередном порядке в Колледж </w:t>
      </w:r>
      <w:r w:rsidR="00DB6F07" w:rsidRPr="00636EFC">
        <w:rPr>
          <w:rStyle w:val="FontStyle42"/>
          <w:sz w:val="24"/>
          <w:szCs w:val="24"/>
        </w:rPr>
        <w:t>зачисляются</w:t>
      </w:r>
      <w:r w:rsidRPr="00636EFC">
        <w:rPr>
          <w:rStyle w:val="FontStyle42"/>
          <w:sz w:val="24"/>
          <w:szCs w:val="24"/>
        </w:rPr>
        <w:t>:</w:t>
      </w:r>
    </w:p>
    <w:p w:rsidR="00DB6F07" w:rsidRPr="00636EFC" w:rsidRDefault="00DB6F07" w:rsidP="007C45EA">
      <w:pPr>
        <w:pStyle w:val="Style20"/>
        <w:widowControl/>
        <w:spacing w:line="240" w:lineRule="auto"/>
        <w:ind w:firstLine="0"/>
        <w:rPr>
          <w:rStyle w:val="FontStyle42"/>
          <w:sz w:val="24"/>
          <w:szCs w:val="24"/>
        </w:rPr>
      </w:pPr>
      <w:r w:rsidRPr="00636EFC">
        <w:rPr>
          <w:rStyle w:val="FontStyle42"/>
          <w:sz w:val="24"/>
          <w:szCs w:val="24"/>
        </w:rPr>
        <w:t>- Герои Российской Федерации, лица, награжденные тремя орденами Мужества;</w:t>
      </w:r>
    </w:p>
    <w:p w:rsidR="00DB6F07" w:rsidRPr="00636EFC" w:rsidRDefault="00DB6F07" w:rsidP="007C45EA">
      <w:pPr>
        <w:pStyle w:val="Style20"/>
        <w:widowControl/>
        <w:spacing w:line="240" w:lineRule="auto"/>
        <w:ind w:firstLine="0"/>
        <w:rPr>
          <w:rStyle w:val="FontStyle42"/>
          <w:sz w:val="24"/>
          <w:szCs w:val="24"/>
        </w:rPr>
      </w:pPr>
      <w:proofErr w:type="gramStart"/>
      <w:r w:rsidRPr="00636EFC">
        <w:rPr>
          <w:rStyle w:val="FontStyle42"/>
          <w:sz w:val="24"/>
          <w:szCs w:val="24"/>
        </w:rPr>
        <w:t>- граждане, проходящие (проходившие) военную службу в Вооруженных Силах Российской Федерации, граждане, проходящие (проходившие) военную службу (службу) в войсках национальной гвардии Российской Федерации, в воинских формированиях и следующих органах:</w:t>
      </w:r>
      <w:proofErr w:type="gramEnd"/>
    </w:p>
    <w:p w:rsidR="00DB6F07" w:rsidRPr="00636EFC" w:rsidRDefault="00DB6F07" w:rsidP="007C45EA">
      <w:pPr>
        <w:pStyle w:val="Style20"/>
        <w:widowControl/>
        <w:spacing w:line="240" w:lineRule="auto"/>
        <w:ind w:firstLine="0"/>
        <w:rPr>
          <w:rStyle w:val="FontStyle42"/>
          <w:sz w:val="24"/>
          <w:szCs w:val="24"/>
        </w:rPr>
      </w:pPr>
      <w:r w:rsidRPr="00636EFC">
        <w:rPr>
          <w:rStyle w:val="FontStyle42"/>
          <w:sz w:val="24"/>
          <w:szCs w:val="24"/>
        </w:rPr>
        <w:t xml:space="preserve">1) спасательных воинских </w:t>
      </w:r>
      <w:proofErr w:type="gramStart"/>
      <w:r w:rsidRPr="00636EFC">
        <w:rPr>
          <w:rStyle w:val="FontStyle42"/>
          <w:sz w:val="24"/>
          <w:szCs w:val="24"/>
        </w:rPr>
        <w:t>формированиях</w:t>
      </w:r>
      <w:proofErr w:type="gramEnd"/>
      <w:r w:rsidRPr="00636EFC">
        <w:rPr>
          <w:rStyle w:val="FontStyle42"/>
          <w:sz w:val="24"/>
          <w:szCs w:val="24"/>
        </w:rPr>
        <w:t xml:space="preserve"> федерального органа исполнительной власти, уполномоченного на решение задач в области гражданской обороны;</w:t>
      </w:r>
    </w:p>
    <w:p w:rsidR="00DB6F07" w:rsidRPr="00636EFC" w:rsidRDefault="00DB6F07" w:rsidP="007C45EA">
      <w:pPr>
        <w:pStyle w:val="Style20"/>
        <w:widowControl/>
        <w:spacing w:line="240" w:lineRule="auto"/>
        <w:ind w:firstLine="0"/>
        <w:rPr>
          <w:rStyle w:val="FontStyle42"/>
          <w:sz w:val="24"/>
          <w:szCs w:val="24"/>
        </w:rPr>
      </w:pPr>
      <w:r w:rsidRPr="00636EFC">
        <w:rPr>
          <w:rStyle w:val="FontStyle42"/>
          <w:sz w:val="24"/>
          <w:szCs w:val="24"/>
        </w:rPr>
        <w:t>2) Службы внешней разведки Российской Федерации;</w:t>
      </w:r>
    </w:p>
    <w:p w:rsidR="00DB6F07" w:rsidRPr="00636EFC" w:rsidRDefault="00DB6F07" w:rsidP="007C45EA">
      <w:pPr>
        <w:pStyle w:val="Style20"/>
        <w:widowControl/>
        <w:spacing w:line="240" w:lineRule="auto"/>
        <w:ind w:firstLine="0"/>
        <w:rPr>
          <w:rStyle w:val="FontStyle42"/>
          <w:sz w:val="24"/>
          <w:szCs w:val="24"/>
        </w:rPr>
      </w:pPr>
      <w:r w:rsidRPr="00636EFC">
        <w:rPr>
          <w:rStyle w:val="FontStyle42"/>
          <w:sz w:val="24"/>
          <w:szCs w:val="24"/>
        </w:rPr>
        <w:t>3) федеральной службы безопасности;</w:t>
      </w:r>
    </w:p>
    <w:p w:rsidR="00DB6F07" w:rsidRPr="00636EFC" w:rsidRDefault="00DB6F07" w:rsidP="007C45EA">
      <w:pPr>
        <w:pStyle w:val="Style20"/>
        <w:widowControl/>
        <w:spacing w:line="240" w:lineRule="auto"/>
        <w:ind w:firstLine="0"/>
        <w:rPr>
          <w:rStyle w:val="FontStyle42"/>
          <w:sz w:val="24"/>
          <w:szCs w:val="24"/>
        </w:rPr>
      </w:pPr>
      <w:r w:rsidRPr="00636EFC">
        <w:rPr>
          <w:rStyle w:val="FontStyle42"/>
          <w:sz w:val="24"/>
          <w:szCs w:val="24"/>
        </w:rPr>
        <w:t>4) государственной охраны;</w:t>
      </w:r>
    </w:p>
    <w:p w:rsidR="00DB6F07" w:rsidRPr="00636EFC" w:rsidRDefault="00DB6F07" w:rsidP="007C45EA">
      <w:pPr>
        <w:pStyle w:val="Style20"/>
        <w:widowControl/>
        <w:spacing w:line="240" w:lineRule="auto"/>
        <w:ind w:firstLine="0"/>
        <w:rPr>
          <w:rStyle w:val="FontStyle42"/>
          <w:sz w:val="24"/>
          <w:szCs w:val="24"/>
        </w:rPr>
      </w:pPr>
      <w:r w:rsidRPr="00636EFC">
        <w:rPr>
          <w:rStyle w:val="FontStyle42"/>
          <w:sz w:val="24"/>
          <w:szCs w:val="24"/>
        </w:rPr>
        <w:t>5) военной прокуратуры;</w:t>
      </w:r>
    </w:p>
    <w:p w:rsidR="00DB6F07" w:rsidRPr="00636EFC" w:rsidRDefault="00DB6F07" w:rsidP="007C45EA">
      <w:pPr>
        <w:pStyle w:val="Style20"/>
        <w:widowControl/>
        <w:spacing w:line="240" w:lineRule="auto"/>
        <w:ind w:firstLine="0"/>
        <w:rPr>
          <w:rStyle w:val="FontStyle42"/>
          <w:sz w:val="24"/>
          <w:szCs w:val="24"/>
        </w:rPr>
      </w:pPr>
      <w:r w:rsidRPr="00636EFC">
        <w:rPr>
          <w:rStyle w:val="FontStyle42"/>
          <w:sz w:val="24"/>
          <w:szCs w:val="24"/>
        </w:rPr>
        <w:t>6) военных следственных органах Следственного комитета Российской Федерации;</w:t>
      </w:r>
    </w:p>
    <w:p w:rsidR="00DB6F07" w:rsidRPr="00636EFC" w:rsidRDefault="00DB6F07" w:rsidP="007C45EA">
      <w:pPr>
        <w:pStyle w:val="Style20"/>
        <w:widowControl/>
        <w:spacing w:line="240" w:lineRule="auto"/>
        <w:ind w:firstLine="0"/>
        <w:rPr>
          <w:rStyle w:val="FontStyle42"/>
          <w:sz w:val="24"/>
          <w:szCs w:val="24"/>
        </w:rPr>
      </w:pPr>
      <w:r w:rsidRPr="00636EFC">
        <w:rPr>
          <w:rStyle w:val="FontStyle42"/>
          <w:sz w:val="24"/>
          <w:szCs w:val="24"/>
        </w:rPr>
        <w:t xml:space="preserve">7) федеральном органе </w:t>
      </w:r>
      <w:proofErr w:type="gramStart"/>
      <w:r w:rsidRPr="00636EFC">
        <w:rPr>
          <w:rStyle w:val="FontStyle42"/>
          <w:sz w:val="24"/>
          <w:szCs w:val="24"/>
        </w:rPr>
        <w:t>обеспечения мобилизационной подготовки органов государственной власти Российской Федерации</w:t>
      </w:r>
      <w:proofErr w:type="gramEnd"/>
      <w:r w:rsidRPr="00636EFC">
        <w:rPr>
          <w:rStyle w:val="FontStyle42"/>
          <w:sz w:val="24"/>
          <w:szCs w:val="24"/>
        </w:rPr>
        <w:t>;</w:t>
      </w:r>
    </w:p>
    <w:p w:rsidR="00DB6F07" w:rsidRPr="00636EFC" w:rsidRDefault="00DB6F07" w:rsidP="007C45EA">
      <w:pPr>
        <w:pStyle w:val="Style20"/>
        <w:widowControl/>
        <w:spacing w:line="240" w:lineRule="auto"/>
        <w:ind w:firstLine="0"/>
        <w:rPr>
          <w:rStyle w:val="FontStyle42"/>
          <w:sz w:val="24"/>
          <w:szCs w:val="24"/>
        </w:rPr>
      </w:pPr>
      <w:proofErr w:type="gramStart"/>
      <w:r w:rsidRPr="00636EFC">
        <w:rPr>
          <w:rStyle w:val="FontStyle42"/>
          <w:sz w:val="24"/>
          <w:szCs w:val="24"/>
        </w:rPr>
        <w:t>8) создаваемых на военное время специальных формированиях,</w:t>
      </w:r>
      <w:r w:rsidR="00FA2F2C">
        <w:rPr>
          <w:rStyle w:val="FontStyle42"/>
          <w:sz w:val="24"/>
          <w:szCs w:val="24"/>
        </w:rPr>
        <w:t xml:space="preserve"> </w:t>
      </w:r>
      <w:r w:rsidRPr="00636EFC">
        <w:rPr>
          <w:rStyle w:val="FontStyle42"/>
          <w:sz w:val="24"/>
          <w:szCs w:val="24"/>
        </w:rPr>
        <w:t>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вооруженного вторжения на территорию Российской Федерации,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w:t>
      </w:r>
      <w:proofErr w:type="gramEnd"/>
      <w:r w:rsidRPr="00636EFC">
        <w:rPr>
          <w:rStyle w:val="FontStyle42"/>
          <w:sz w:val="24"/>
          <w:szCs w:val="24"/>
        </w:rPr>
        <w:t xml:space="preserve"> проведения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находящиеся (находившиеся) на указанных</w:t>
      </w:r>
      <w:r w:rsidR="00FA2F2C">
        <w:rPr>
          <w:rStyle w:val="FontStyle42"/>
          <w:sz w:val="24"/>
          <w:szCs w:val="24"/>
        </w:rPr>
        <w:t xml:space="preserve"> </w:t>
      </w:r>
      <w:r w:rsidRPr="00636EFC">
        <w:rPr>
          <w:rStyle w:val="FontStyle42"/>
          <w:sz w:val="24"/>
          <w:szCs w:val="24"/>
        </w:rPr>
        <w:t>территориях служащие (работники) правоохранительных органов Российской</w:t>
      </w:r>
      <w:r w:rsidR="00FA2F2C">
        <w:rPr>
          <w:rStyle w:val="FontStyle42"/>
          <w:sz w:val="24"/>
          <w:szCs w:val="24"/>
        </w:rPr>
        <w:t xml:space="preserve"> </w:t>
      </w:r>
      <w:r w:rsidRPr="00636EFC">
        <w:rPr>
          <w:rStyle w:val="FontStyle42"/>
          <w:sz w:val="24"/>
          <w:szCs w:val="24"/>
        </w:rPr>
        <w:t>Федерации, граждане, выполняющие (выполнявшие) служебные и иные аналогичные</w:t>
      </w:r>
      <w:r w:rsidR="00FA2F2C">
        <w:rPr>
          <w:rStyle w:val="FontStyle42"/>
          <w:sz w:val="24"/>
          <w:szCs w:val="24"/>
        </w:rPr>
        <w:t xml:space="preserve"> </w:t>
      </w:r>
      <w:r w:rsidRPr="00636EFC">
        <w:rPr>
          <w:rStyle w:val="FontStyle42"/>
          <w:sz w:val="24"/>
          <w:szCs w:val="24"/>
        </w:rPr>
        <w:t>функции на указанных территориях, а также дети указанных лиц;</w:t>
      </w:r>
    </w:p>
    <w:p w:rsidR="00DB6F07" w:rsidRPr="00636EFC" w:rsidRDefault="00DB6F07" w:rsidP="007C45EA">
      <w:pPr>
        <w:pStyle w:val="Style20"/>
        <w:widowControl/>
        <w:spacing w:line="240" w:lineRule="auto"/>
        <w:ind w:firstLine="0"/>
        <w:rPr>
          <w:rStyle w:val="FontStyle42"/>
          <w:sz w:val="24"/>
          <w:szCs w:val="24"/>
        </w:rPr>
      </w:pPr>
      <w:proofErr w:type="gramStart"/>
      <w:r w:rsidRPr="00636EFC">
        <w:rPr>
          <w:rStyle w:val="FontStyle42"/>
          <w:sz w:val="24"/>
          <w:szCs w:val="24"/>
        </w:rPr>
        <w:t>- граждане, призванные на военную службу по мобилизации в Вооруженные Силы Российской Федерации, граждане, заключившие контракт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w:t>
      </w:r>
      <w:proofErr w:type="gramEnd"/>
      <w:r w:rsidRPr="00636EFC">
        <w:rPr>
          <w:rStyle w:val="FontStyle42"/>
          <w:sz w:val="24"/>
          <w:szCs w:val="24"/>
        </w:rPr>
        <w:t xml:space="preserve"> по отражению вооруженного вторжения на территорию Российской Федерации,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w:t>
      </w:r>
    </w:p>
    <w:p w:rsidR="00DB6F07" w:rsidRPr="00636EFC" w:rsidRDefault="00DB6F07" w:rsidP="007C45EA">
      <w:pPr>
        <w:pStyle w:val="Style20"/>
        <w:widowControl/>
        <w:spacing w:line="240" w:lineRule="auto"/>
        <w:ind w:firstLine="0"/>
        <w:rPr>
          <w:rStyle w:val="FontStyle42"/>
          <w:sz w:val="24"/>
          <w:szCs w:val="24"/>
        </w:rPr>
      </w:pPr>
      <w:r w:rsidRPr="00636EFC">
        <w:rPr>
          <w:rStyle w:val="FontStyle42"/>
          <w:sz w:val="24"/>
          <w:szCs w:val="24"/>
        </w:rPr>
        <w:t>граждане, заключившие контракт (имевшие иные правоотношения) с организацией,</w:t>
      </w:r>
      <w:r w:rsidR="00FA2F2C">
        <w:rPr>
          <w:rStyle w:val="FontStyle42"/>
          <w:sz w:val="24"/>
          <w:szCs w:val="24"/>
        </w:rPr>
        <w:t xml:space="preserve"> </w:t>
      </w:r>
      <w:r w:rsidRPr="00636EFC">
        <w:rPr>
          <w:rStyle w:val="FontStyle42"/>
          <w:sz w:val="24"/>
          <w:szCs w:val="24"/>
        </w:rPr>
        <w:t>содействующей выполнению задач, возложенных на Вооруженные Силы Российской</w:t>
      </w:r>
      <w:r w:rsidR="00FA2F2C">
        <w:rPr>
          <w:rStyle w:val="FontStyle42"/>
          <w:sz w:val="24"/>
          <w:szCs w:val="24"/>
        </w:rPr>
        <w:t xml:space="preserve"> </w:t>
      </w:r>
      <w:r w:rsidRPr="00636EFC">
        <w:rPr>
          <w:rStyle w:val="FontStyle42"/>
          <w:sz w:val="24"/>
          <w:szCs w:val="24"/>
        </w:rPr>
        <w:t>Федерации, при условии их участия в специальной военной операции на указанных территориях, а также дети указанных лиц;</w:t>
      </w:r>
    </w:p>
    <w:p w:rsidR="00DB6F07" w:rsidRPr="00636EFC" w:rsidRDefault="00DB6F07" w:rsidP="007C45EA">
      <w:pPr>
        <w:pStyle w:val="Style20"/>
        <w:widowControl/>
        <w:spacing w:line="240" w:lineRule="auto"/>
        <w:ind w:firstLine="0"/>
        <w:rPr>
          <w:rStyle w:val="FontStyle42"/>
          <w:sz w:val="24"/>
          <w:szCs w:val="24"/>
        </w:rPr>
      </w:pPr>
      <w:proofErr w:type="gramStart"/>
      <w:r w:rsidRPr="00636EFC">
        <w:rPr>
          <w:rStyle w:val="FontStyle42"/>
          <w:sz w:val="24"/>
          <w:szCs w:val="24"/>
        </w:rPr>
        <w:t>- лица, принимавшие в соответствии с решениями органов государственной власти Донецкой Народной Республики, Луганской Народной Республики участие в боевых действиях в составе Вооруженных Сил Донецкой Народной Республики, Народной милиции Луганской Народной Республики, воинских формирований и органов Донецкой Народной Республики и Луганской Народной Республики начиная с 11 мая 2014 года, а также дети указанных лиц;</w:t>
      </w:r>
      <w:proofErr w:type="gramEnd"/>
    </w:p>
    <w:p w:rsidR="00DB6F07" w:rsidRPr="00636EFC" w:rsidRDefault="00DB6F07" w:rsidP="007C45EA">
      <w:pPr>
        <w:pStyle w:val="Style20"/>
        <w:widowControl/>
        <w:spacing w:line="240" w:lineRule="auto"/>
        <w:ind w:firstLine="0"/>
        <w:rPr>
          <w:rStyle w:val="FontStyle42"/>
          <w:sz w:val="24"/>
          <w:szCs w:val="24"/>
        </w:rPr>
      </w:pPr>
      <w:proofErr w:type="gramStart"/>
      <w:r w:rsidRPr="00636EFC">
        <w:rPr>
          <w:rStyle w:val="FontStyle42"/>
          <w:sz w:val="24"/>
          <w:szCs w:val="24"/>
        </w:rPr>
        <w:t xml:space="preserve">- дети военнослужащих, сотрудников федеральных органов исполнительной власти и федеральных государственных органов, в которых федеральным законом предусмотрена военная служба, сотрудников органов внутренних дел Российской Федерации, сотрудников уголовно-исполнительной системы Российской Федерации, направленных в другие </w:t>
      </w:r>
      <w:r w:rsidRPr="00636EFC">
        <w:rPr>
          <w:rStyle w:val="FontStyle42"/>
          <w:sz w:val="24"/>
          <w:szCs w:val="24"/>
        </w:rPr>
        <w:lastRenderedPageBreak/>
        <w:t>государства органами государственной власти Российской Федерации и принимавших участие в боевых действиях при исполнении служебных обязанностей в этих государствах;</w:t>
      </w:r>
      <w:proofErr w:type="gramEnd"/>
    </w:p>
    <w:p w:rsidR="00DB6F07" w:rsidRPr="00636EFC" w:rsidRDefault="00DB6F07" w:rsidP="007C45EA">
      <w:pPr>
        <w:pStyle w:val="Style20"/>
        <w:widowControl/>
        <w:spacing w:line="240" w:lineRule="auto"/>
        <w:ind w:firstLine="0"/>
        <w:rPr>
          <w:rStyle w:val="FontStyle42"/>
          <w:sz w:val="24"/>
          <w:szCs w:val="24"/>
        </w:rPr>
      </w:pPr>
      <w:r w:rsidRPr="00636EFC">
        <w:rPr>
          <w:rStyle w:val="FontStyle42"/>
          <w:sz w:val="24"/>
          <w:szCs w:val="24"/>
        </w:rPr>
        <w:t xml:space="preserve">- дети медицинских работников, умерших в результате инфицирования новой </w:t>
      </w:r>
      <w:proofErr w:type="spellStart"/>
      <w:r w:rsidRPr="00636EFC">
        <w:rPr>
          <w:rStyle w:val="FontStyle42"/>
          <w:sz w:val="24"/>
          <w:szCs w:val="24"/>
        </w:rPr>
        <w:t>коронавирусной</w:t>
      </w:r>
      <w:proofErr w:type="spellEnd"/>
      <w:r w:rsidRPr="00636EFC">
        <w:rPr>
          <w:rStyle w:val="FontStyle42"/>
          <w:sz w:val="24"/>
          <w:szCs w:val="24"/>
        </w:rPr>
        <w:t xml:space="preserve"> инфекцией (COVID-19) при исполнении ими трудовых обязанностей, по основным профессиональным образовательным программам медицинского образования и фармацевтического образования.</w:t>
      </w:r>
    </w:p>
    <w:p w:rsidR="00DB6F07" w:rsidRPr="00636EFC" w:rsidRDefault="00DB6F07" w:rsidP="007C45EA">
      <w:pPr>
        <w:pStyle w:val="Style20"/>
        <w:widowControl/>
        <w:spacing w:line="240" w:lineRule="auto"/>
        <w:ind w:firstLine="708"/>
      </w:pPr>
      <w:r w:rsidRPr="00636EFC">
        <w:t>Преимущественное право зачисления в образовательную организацию наобучение по образовательным программам среднего профессионального образования</w:t>
      </w:r>
      <w:r w:rsidR="00FA2F2C">
        <w:t xml:space="preserve"> </w:t>
      </w:r>
      <w:r w:rsidRPr="00636EFC">
        <w:t>при условии успешного прохождения вступительных испытаний (в случае ихпроведения) и при прочих равных условиях предоставляется:</w:t>
      </w:r>
    </w:p>
    <w:p w:rsidR="00DB6F07" w:rsidRPr="00636EFC" w:rsidRDefault="00DB6F07" w:rsidP="007C45EA">
      <w:pPr>
        <w:pStyle w:val="Style20"/>
        <w:widowControl/>
        <w:spacing w:line="240" w:lineRule="auto"/>
        <w:ind w:firstLine="0"/>
      </w:pPr>
      <w:r w:rsidRPr="00636EFC">
        <w:t>1) детям-сиротам и детям, оставшимся без попечения родителей, а также лицамиз числа детей-сирот и детей, оставшихся без попечения родителей;</w:t>
      </w:r>
    </w:p>
    <w:p w:rsidR="00DB6F07" w:rsidRPr="00636EFC" w:rsidRDefault="00DB6F07" w:rsidP="007C45EA">
      <w:pPr>
        <w:pStyle w:val="Style20"/>
        <w:widowControl/>
        <w:spacing w:line="240" w:lineRule="auto"/>
        <w:ind w:firstLine="0"/>
      </w:pPr>
      <w:r w:rsidRPr="00636EFC">
        <w:t>2) детям-инвалидам, инвалидам I и II групп;</w:t>
      </w:r>
    </w:p>
    <w:p w:rsidR="00DB6F07" w:rsidRPr="00636EFC" w:rsidRDefault="00DB6F07" w:rsidP="007C45EA">
      <w:pPr>
        <w:pStyle w:val="Style20"/>
        <w:widowControl/>
        <w:spacing w:line="240" w:lineRule="auto"/>
        <w:ind w:firstLine="0"/>
      </w:pPr>
      <w:r w:rsidRPr="00636EFC">
        <w:t xml:space="preserve">3) гражданам в возрасте до двадцати лет, имеющими только одного родителя </w:t>
      </w:r>
      <w:proofErr w:type="gramStart"/>
      <w:r w:rsidRPr="00636EFC">
        <w:t>-и</w:t>
      </w:r>
      <w:proofErr w:type="gramEnd"/>
      <w:r w:rsidRPr="00636EFC">
        <w:t>нвалида I группы, если среднедушевой доход семьи ниже величины прожиточногоминимума, установленного в субъекте Российской Федерации по месту жительствауказанных граждан;</w:t>
      </w:r>
    </w:p>
    <w:p w:rsidR="00DB6F07" w:rsidRPr="00636EFC" w:rsidRDefault="00DB6F07" w:rsidP="007C45EA">
      <w:pPr>
        <w:pStyle w:val="Style20"/>
        <w:widowControl/>
        <w:spacing w:line="240" w:lineRule="auto"/>
        <w:ind w:firstLine="0"/>
      </w:pPr>
      <w:r w:rsidRPr="00636EFC">
        <w:t>4) гражданам, которые подверглись воздействию радиации вследствиекатастрофы на Чернобыльской АЭС и на которых распространяется действие ЗаконаРоссийской Федерации от 15.05.1991 № 1244-1 «О социальной защите граждан</w:t>
      </w:r>
      <w:proofErr w:type="gramStart"/>
      <w:r w:rsidRPr="00636EFC">
        <w:t>,п</w:t>
      </w:r>
      <w:proofErr w:type="gramEnd"/>
      <w:r w:rsidRPr="00636EFC">
        <w:t>одвергшихся воздействию радиации вследствие катастрофы на ЧернобыльскойАЭС»;</w:t>
      </w:r>
    </w:p>
    <w:p w:rsidR="00DB6F07" w:rsidRPr="00636EFC" w:rsidRDefault="00DB6F07" w:rsidP="007C45EA">
      <w:pPr>
        <w:pStyle w:val="Style20"/>
        <w:widowControl/>
        <w:spacing w:line="240" w:lineRule="auto"/>
        <w:ind w:firstLine="0"/>
      </w:pPr>
      <w:r w:rsidRPr="00636EFC">
        <w:t>5) детям военнослужащих, погибших при исполнении ими обязанностей военнойслужбы или умерших вследствие увечья (ранения, травмы, контузии) либозаболеваний, полученных ими при исполнении обязанностей военной службы, в томчисле при участии в проведении контртеррористических операций и (или) иныхмероприятий по борьбе с терроризмом;</w:t>
      </w:r>
    </w:p>
    <w:p w:rsidR="00DB6F07" w:rsidRPr="00636EFC" w:rsidRDefault="00DB6F07" w:rsidP="007C45EA">
      <w:pPr>
        <w:pStyle w:val="Style20"/>
        <w:widowControl/>
        <w:spacing w:line="240" w:lineRule="auto"/>
        <w:ind w:firstLine="0"/>
      </w:pPr>
      <w:r w:rsidRPr="00636EFC">
        <w:t>6) детям умерших (погибших) Героев Советского Союза, Героев РоссийскойФедерации и полных кавалеров ордена Славы;</w:t>
      </w:r>
    </w:p>
    <w:p w:rsidR="00DB6F07" w:rsidRPr="00636EFC" w:rsidRDefault="00DB6F07" w:rsidP="007C45EA">
      <w:pPr>
        <w:pStyle w:val="Style20"/>
        <w:widowControl/>
        <w:spacing w:line="240" w:lineRule="auto"/>
        <w:ind w:firstLine="0"/>
      </w:pPr>
      <w:proofErr w:type="gramStart"/>
      <w:r w:rsidRPr="00636EFC">
        <w:t>7) детям сотрудников органов внутренних дел, Федеральной службы войскнациональной гвардии Российской Федерации, учреждений и органовуголовно-исполнительной системы, органов принудительного исполненияРоссийской Федерации, федеральной противопожарной службы Государственнойпротивопожарной службы, органов по контролю за оборотом наркотических средстви психотропных веществ, таможенных органов, Следственного комитета РоссийскойФедерации, погибших (умерших) вследствие увечья или иного поврежденияздоровья, полученных ими в связи с выполнением служебных обязанностей, либовследствие заболевания, полученного ими в период</w:t>
      </w:r>
      <w:proofErr w:type="gramEnd"/>
      <w:r w:rsidRPr="00636EFC">
        <w:t xml:space="preserve"> прохождения службы вуказанных </w:t>
      </w:r>
      <w:proofErr w:type="gramStart"/>
      <w:r w:rsidRPr="00636EFC">
        <w:t>учреждениях</w:t>
      </w:r>
      <w:proofErr w:type="gramEnd"/>
      <w:r w:rsidRPr="00636EFC">
        <w:t xml:space="preserve"> и органах, и дети, находившиеся на их иждивении;</w:t>
      </w:r>
    </w:p>
    <w:p w:rsidR="00DB6F07" w:rsidRPr="00636EFC" w:rsidRDefault="00DB6F07" w:rsidP="007C45EA">
      <w:pPr>
        <w:pStyle w:val="Style20"/>
        <w:widowControl/>
        <w:spacing w:line="240" w:lineRule="auto"/>
        <w:ind w:firstLine="0"/>
      </w:pPr>
      <w:r w:rsidRPr="00636EFC">
        <w:t>8) детям прокурорских работников, погибших (умерших) вследствие увечья илииного повреждения здоровья, полученных ими в период прохождения службы ворганах прокуратуры либо после увольнения вследствие причинения вреда здоровьюв связи с их служебной деятельностью;</w:t>
      </w:r>
    </w:p>
    <w:p w:rsidR="00DB6F07" w:rsidRPr="00636EFC" w:rsidRDefault="00DB6F07" w:rsidP="007C45EA">
      <w:pPr>
        <w:pStyle w:val="Style20"/>
        <w:widowControl/>
        <w:spacing w:line="240" w:lineRule="auto"/>
        <w:ind w:firstLine="0"/>
      </w:pPr>
      <w:r w:rsidRPr="00636EFC">
        <w:t>9) военнослужащим, проходящим военную службу по контракту и непрерывнаяпродолжительность военной службы по контракту которых составляет не менее трехлет, а также гражданам, прошедшим военную службу по призыву и поступающим наобучение по рекомендациям командиров, выдаваемым гражданам в порядке</w:t>
      </w:r>
      <w:proofErr w:type="gramStart"/>
      <w:r w:rsidRPr="00636EFC">
        <w:t>,у</w:t>
      </w:r>
      <w:proofErr w:type="gramEnd"/>
      <w:r w:rsidRPr="00636EFC">
        <w:t>становленном федеральным органом исполнительной власти и федеральнымгосударственным органом, в которых федеральным законом предусмотрена военнаяслужба;</w:t>
      </w:r>
    </w:p>
    <w:p w:rsidR="00DB6F07" w:rsidRPr="00636EFC" w:rsidRDefault="00DB6F07" w:rsidP="007C45EA">
      <w:pPr>
        <w:pStyle w:val="Style20"/>
        <w:widowControl/>
        <w:spacing w:line="240" w:lineRule="auto"/>
        <w:ind w:firstLine="0"/>
      </w:pPr>
      <w:proofErr w:type="gramStart"/>
      <w:r w:rsidRPr="00636EFC">
        <w:t>10) гражданам, проходившим в течение не менее трех лет военную службу поконтракту в Вооруженных Силах Российской Федерации, других войсках, воинскихформированиях и органах на воинских должностях и уволенным с военной службыпо следующим основаниям:</w:t>
      </w:r>
      <w:proofErr w:type="gramEnd"/>
    </w:p>
    <w:p w:rsidR="00DB6F07" w:rsidRPr="00636EFC" w:rsidRDefault="00DB6F07" w:rsidP="007C45EA">
      <w:pPr>
        <w:pStyle w:val="Style20"/>
        <w:widowControl/>
        <w:spacing w:line="240" w:lineRule="auto"/>
        <w:ind w:firstLine="0"/>
      </w:pPr>
      <w:r w:rsidRPr="00636EFC">
        <w:t>- по истечении срока контракта;</w:t>
      </w:r>
    </w:p>
    <w:p w:rsidR="00DB6F07" w:rsidRPr="00636EFC" w:rsidRDefault="00DB6F07" w:rsidP="007C45EA">
      <w:pPr>
        <w:pStyle w:val="Style20"/>
        <w:widowControl/>
        <w:spacing w:line="240" w:lineRule="auto"/>
        <w:ind w:firstLine="0"/>
      </w:pPr>
      <w:proofErr w:type="gramStart"/>
      <w:r w:rsidRPr="00636EFC">
        <w:t>- по состоянию здоровья - в связи с признанием его военно-врачебной комиссиейне годным к военной службе;</w:t>
      </w:r>
      <w:proofErr w:type="gramEnd"/>
    </w:p>
    <w:p w:rsidR="00DB6F07" w:rsidRPr="00636EFC" w:rsidRDefault="00DB6F07" w:rsidP="007C45EA">
      <w:pPr>
        <w:pStyle w:val="Style20"/>
        <w:widowControl/>
        <w:spacing w:line="240" w:lineRule="auto"/>
        <w:ind w:firstLine="0"/>
      </w:pPr>
      <w:proofErr w:type="gramStart"/>
      <w:r w:rsidRPr="00636EFC">
        <w:lastRenderedPageBreak/>
        <w:t>- по состоянию здоровья - в связи с признанием его военно-врачебной комиссиейограниченно годным к военной службе;</w:t>
      </w:r>
      <w:proofErr w:type="gramEnd"/>
    </w:p>
    <w:p w:rsidR="00DB6F07" w:rsidRPr="00636EFC" w:rsidRDefault="00DB6F07" w:rsidP="007C45EA">
      <w:pPr>
        <w:pStyle w:val="Style20"/>
        <w:widowControl/>
        <w:spacing w:line="240" w:lineRule="auto"/>
        <w:ind w:firstLine="0"/>
      </w:pPr>
      <w:r w:rsidRPr="00636EFC">
        <w:t>- в связи с организационно-штатными мероприятиями;</w:t>
      </w:r>
    </w:p>
    <w:p w:rsidR="00DB6F07" w:rsidRPr="00636EFC" w:rsidRDefault="00DB6F07" w:rsidP="007C45EA">
      <w:pPr>
        <w:pStyle w:val="Style20"/>
        <w:widowControl/>
        <w:spacing w:line="240" w:lineRule="auto"/>
        <w:ind w:firstLine="0"/>
      </w:pPr>
      <w:r w:rsidRPr="00636EFC">
        <w:t>- в связи с существенным и (или) систематическим нарушением в отношениинего условий контракта;</w:t>
      </w:r>
    </w:p>
    <w:p w:rsidR="00DB6F07" w:rsidRPr="00636EFC" w:rsidRDefault="00DB6F07" w:rsidP="007C45EA">
      <w:pPr>
        <w:pStyle w:val="Style20"/>
        <w:widowControl/>
        <w:spacing w:line="240" w:lineRule="auto"/>
        <w:ind w:firstLine="0"/>
      </w:pPr>
      <w:r w:rsidRPr="00636EFC">
        <w:t>- по семейным обстоятельствам.</w:t>
      </w:r>
    </w:p>
    <w:p w:rsidR="00DB6F07" w:rsidRPr="00636EFC" w:rsidRDefault="00DB6F07" w:rsidP="007C45EA">
      <w:pPr>
        <w:pStyle w:val="Style20"/>
        <w:widowControl/>
        <w:spacing w:line="240" w:lineRule="auto"/>
        <w:ind w:firstLine="0"/>
      </w:pPr>
      <w:r w:rsidRPr="00636EFC">
        <w:t>11) инвалид</w:t>
      </w:r>
      <w:r w:rsidR="00F03823" w:rsidRPr="00636EFC">
        <w:t>ам</w:t>
      </w:r>
      <w:r w:rsidRPr="00636EFC">
        <w:t xml:space="preserve"> войны, участники боевых действий, а также ветераны боевыхдействий из числа следующих лиц:</w:t>
      </w:r>
    </w:p>
    <w:p w:rsidR="00DB6F07" w:rsidRPr="00636EFC" w:rsidRDefault="00DB6F07" w:rsidP="007C45EA">
      <w:pPr>
        <w:pStyle w:val="Style20"/>
        <w:widowControl/>
        <w:spacing w:line="240" w:lineRule="auto"/>
        <w:ind w:firstLine="0"/>
      </w:pPr>
      <w:r w:rsidRPr="00636EFC">
        <w:t>- военнослужащие, в том числе уволенные в запас (отставку), военнообязанные</w:t>
      </w:r>
      <w:proofErr w:type="gramStart"/>
      <w:r w:rsidRPr="00636EFC">
        <w:t>,п</w:t>
      </w:r>
      <w:proofErr w:type="gramEnd"/>
      <w:r w:rsidRPr="00636EFC">
        <w:t>ризванные на военные сборы, лица рядового и начальствующего состава органоввнутренних дел, войск национальной гвардии и органов государственнойбезопасности, работники указанных органов, работники Министерства обороныСССР и работники Министерства обороны Российской Федерации, сотрудникиучреждений и органов уголовно-исполнительной системы, органов принудительногоисполнения Российской Федерации, направленные в другие государства органамигосударственной власти СССР, органами государственной власти РоссийскойФедерации и принимавшие участие в боевых действиях при исполнении служебныхобязанностей в этих государствах, а также принимавшие участие в соответствии срешениями органов государственной власти Российской Федерации в боевыхдействиях на территории Российской Федерации;</w:t>
      </w:r>
    </w:p>
    <w:p w:rsidR="00DB6F07" w:rsidRPr="00636EFC" w:rsidRDefault="00DB6F07" w:rsidP="007C45EA">
      <w:pPr>
        <w:pStyle w:val="Style20"/>
        <w:widowControl/>
        <w:spacing w:line="240" w:lineRule="auto"/>
        <w:ind w:firstLine="0"/>
      </w:pPr>
      <w:proofErr w:type="gramStart"/>
      <w:r w:rsidRPr="00636EFC">
        <w:t>- военнослужащие органов федеральной службы безопасности, в том числеуволенные в запас (отставку), выполнявшие задачи по отражению вооруженноговторжения на территорию Российской Федерации, а также в ходе вооруженнойпровокации на Государственной границе Российской Федерации и приграничныхтерриториях субъектов Российской Федерации, прилегающих к районам проведенияспециальной военной операции на территориях Украины, Донецкой НароднойРеспублики и Луганской Народной Республики с 24 февраля 2022 года;</w:t>
      </w:r>
      <w:proofErr w:type="gramEnd"/>
    </w:p>
    <w:p w:rsidR="00DB6F07" w:rsidRPr="00636EFC" w:rsidRDefault="00DB6F07" w:rsidP="007C45EA">
      <w:pPr>
        <w:pStyle w:val="Style20"/>
        <w:widowControl/>
        <w:spacing w:line="240" w:lineRule="auto"/>
        <w:ind w:firstLine="0"/>
      </w:pPr>
      <w:proofErr w:type="gramStart"/>
      <w:r w:rsidRPr="00636EFC">
        <w:t>- военнослужащие, в том числе уволенные в запас (отставку), лица рядового иначальствующего состава органов внутренних дел и органов государственнойбезопасности, лица, участвовавшие в операциях при выполнении правительственныхбоевых заданий по разминированию территорий и объектов на территории СССР итерриториях других государств в период с 10 мая 1945 года по 31 декабря 1951 года, втом числе в операциях по боевому тралению в период с 10</w:t>
      </w:r>
      <w:proofErr w:type="gramEnd"/>
      <w:r w:rsidRPr="00636EFC">
        <w:t xml:space="preserve"> мая 1945 года по 31декабря 1957 года;</w:t>
      </w:r>
    </w:p>
    <w:p w:rsidR="00DB6F07" w:rsidRPr="00636EFC" w:rsidRDefault="00DB6F07" w:rsidP="007C45EA">
      <w:pPr>
        <w:pStyle w:val="Style20"/>
        <w:widowControl/>
        <w:spacing w:line="240" w:lineRule="auto"/>
        <w:ind w:firstLine="0"/>
      </w:pPr>
      <w:r w:rsidRPr="00636EFC">
        <w:t>- лица, принимавшие в соответствии с решениями органов исполнительнойвласти Республики Дагестан участие в боевых действиях в составе отрядовсамообороны Республики Дагестан в период с августа по сентябрь 1999 года в ходеконтртеррористических операций на территории Республики Дагестан;</w:t>
      </w:r>
    </w:p>
    <w:p w:rsidR="00DB6F07" w:rsidRPr="00636EFC" w:rsidRDefault="00DB6F07" w:rsidP="007C45EA">
      <w:pPr>
        <w:pStyle w:val="Style20"/>
        <w:widowControl/>
        <w:spacing w:line="240" w:lineRule="auto"/>
        <w:ind w:firstLine="0"/>
      </w:pPr>
      <w:r w:rsidRPr="00636EFC">
        <w:t>- лица, поступившие в созданные по решению органов государственной властиРоссийской Федерации добровольческие формирования, содействующиевыполнению задач, возложенных на Вооруженные Силы Российской Федераци</w:t>
      </w:r>
      <w:proofErr w:type="gramStart"/>
      <w:r w:rsidRPr="00636EFC">
        <w:t>и(</w:t>
      </w:r>
      <w:proofErr w:type="gramEnd"/>
      <w:r w:rsidRPr="00636EFC">
        <w:t>войска национальной гвардии Российской Федерации), в ходе специальной военнойоперации на территориях Украины, Донецкой Народной Республики и ЛуганскойНародной Республики с 24 февраля 2022 года, а также на территориях Запорожскойобласти и Херсонской области с 30 сентября 2022 года;</w:t>
      </w:r>
    </w:p>
    <w:p w:rsidR="00DB6F07" w:rsidRPr="00636EFC" w:rsidRDefault="00DB6F07" w:rsidP="007C45EA">
      <w:pPr>
        <w:pStyle w:val="Style20"/>
        <w:widowControl/>
        <w:spacing w:line="240" w:lineRule="auto"/>
        <w:ind w:firstLine="0"/>
      </w:pPr>
      <w:r w:rsidRPr="00636EFC">
        <w:t>- лица, принимавшие в соответствии с решениями органов государственнойвласти Донецкой Народной Республики, Луганской Народной Республики участие вбоевых действиях в составе Вооруженных Сил Донецкой Народной Республики</w:t>
      </w:r>
      <w:proofErr w:type="gramStart"/>
      <w:r w:rsidRPr="00636EFC">
        <w:t>,Н</w:t>
      </w:r>
      <w:proofErr w:type="gramEnd"/>
      <w:r w:rsidRPr="00636EFC">
        <w:t>ародной милиции Луганской Народной Республики, воинских формирований иорганов Донецкой Народной Республики и Луганской Народной Республики начинаяс 11 мая 2014 года;</w:t>
      </w:r>
    </w:p>
    <w:p w:rsidR="00DB6F07" w:rsidRPr="00636EFC" w:rsidRDefault="00DB6F07" w:rsidP="007C45EA">
      <w:pPr>
        <w:pStyle w:val="Style20"/>
        <w:widowControl/>
        <w:spacing w:line="240" w:lineRule="auto"/>
        <w:ind w:firstLine="0"/>
      </w:pPr>
      <w:r w:rsidRPr="00636EFC">
        <w:t xml:space="preserve">- лица, заключившие контракт (имевшие иные правоотношения) сорганизациями, </w:t>
      </w:r>
      <w:proofErr w:type="gramStart"/>
      <w:r w:rsidRPr="00636EFC">
        <w:t>содействующими</w:t>
      </w:r>
      <w:proofErr w:type="gramEnd"/>
      <w:r w:rsidRPr="00636EFC">
        <w:t xml:space="preserve"> выполнению задач, возложенных на ВооруженныеСилы Российской Федерации, в ходе специальной военной операции на территорияхУкраины, Донецкой Народной Республики и Луганской Народной Республики с 24февраля 2022 года, а также на территориях Запорожской области и Херсонскойобласти с 30 сентября 2022 года;</w:t>
      </w:r>
    </w:p>
    <w:p w:rsidR="00DB6F07" w:rsidRPr="00636EFC" w:rsidRDefault="00DB6F07" w:rsidP="007C45EA">
      <w:pPr>
        <w:pStyle w:val="Style20"/>
        <w:widowControl/>
        <w:spacing w:line="240" w:lineRule="auto"/>
        <w:ind w:firstLine="0"/>
      </w:pPr>
      <w:r w:rsidRPr="00636EFC">
        <w:lastRenderedPageBreak/>
        <w:t>- военнослужащие автомобильных батальонов, направлявшиеся в Афганистан в</w:t>
      </w:r>
      <w:r w:rsidR="007C45EA" w:rsidRPr="00636EFC">
        <w:t xml:space="preserve"> период </w:t>
      </w:r>
      <w:r w:rsidRPr="00636EFC">
        <w:t>ведения там боевых действий для доставки грузов;</w:t>
      </w:r>
    </w:p>
    <w:p w:rsidR="00DB6F07" w:rsidRPr="00636EFC" w:rsidRDefault="00DB6F07" w:rsidP="007C45EA">
      <w:pPr>
        <w:pStyle w:val="Style20"/>
        <w:widowControl/>
        <w:spacing w:line="240" w:lineRule="auto"/>
        <w:ind w:firstLine="0"/>
      </w:pPr>
      <w:r w:rsidRPr="00636EFC">
        <w:t>- военнослужащие летного состава, совершавшие с территории СССР вылеты набоевые задания в Афганистан в период ведения там боевых действий;</w:t>
      </w:r>
    </w:p>
    <w:p w:rsidR="00DB6F07" w:rsidRPr="00636EFC" w:rsidRDefault="00DB6F07" w:rsidP="007C45EA">
      <w:pPr>
        <w:pStyle w:val="Style20"/>
        <w:widowControl/>
        <w:spacing w:line="240" w:lineRule="auto"/>
        <w:ind w:firstLine="0"/>
      </w:pPr>
      <w:proofErr w:type="gramStart"/>
      <w:r w:rsidRPr="00636EFC">
        <w:t>12) гражданам, непосредственно принимавшим участие в испытаниях ядерногооружия, боевых радиоактивных веществ в атмосфере, ядерного оружия под землей, вучениях с применением таких оружия и боевых радиоактивных веществ до датыфактического прекращения указанных испытаний и учений, непосредственныеучастники ликвидации радиационных аварий на ядерных установках надводных иподводных кораблей и других военных объектах, непосредственным участникампроведения и обеспечения работ по сбору и захоронению радиоактивных веществ, атакже непосредственным</w:t>
      </w:r>
      <w:proofErr w:type="gramEnd"/>
      <w:r w:rsidRPr="00636EFC">
        <w:t xml:space="preserve"> участникам ликвидации последствий этих авари</w:t>
      </w:r>
      <w:proofErr w:type="gramStart"/>
      <w:r w:rsidRPr="00636EFC">
        <w:t>й(</w:t>
      </w:r>
      <w:proofErr w:type="gramEnd"/>
      <w:r w:rsidRPr="00636EFC">
        <w:t>военнослужащим и лицам из числа вольнонаемного состава Вооруженных СилРоссийской Федерации, военнослужащим внутренних войск Министерствавнутренних дел Российской Федерации или федеральных государственных органов,военнослужащим и сотрудникам Федеральной службы войск национальной гвардии</w:t>
      </w:r>
    </w:p>
    <w:p w:rsidR="00DB6F07" w:rsidRPr="00636EFC" w:rsidRDefault="00DB6F07" w:rsidP="007C45EA">
      <w:pPr>
        <w:pStyle w:val="Style20"/>
        <w:widowControl/>
        <w:spacing w:line="240" w:lineRule="auto"/>
        <w:ind w:firstLine="0"/>
      </w:pPr>
      <w:proofErr w:type="gramStart"/>
      <w:r w:rsidRPr="00636EFC">
        <w:t>Российской Федерации, лицам, проходившим службу в железнодорожных войсках идругих воинских формированиях, сотрудникам органов внутренних дел РоссийскойФедерации и федеральной противопожарной службы Государственнойпротивопожарной службы);</w:t>
      </w:r>
      <w:proofErr w:type="gramEnd"/>
    </w:p>
    <w:p w:rsidR="00DB6F07" w:rsidRPr="00636EFC" w:rsidRDefault="00DB6F07" w:rsidP="007C45EA">
      <w:pPr>
        <w:pStyle w:val="Style20"/>
        <w:widowControl/>
        <w:spacing w:line="240" w:lineRule="auto"/>
        <w:ind w:firstLine="0"/>
      </w:pPr>
      <w:r w:rsidRPr="00636EFC">
        <w:t>13) военнослужащим, сотрудникам Федеральной службы войск национальнойгвардии Российской Федерации, органов внутренних дел Российской Федерации</w:t>
      </w:r>
      <w:proofErr w:type="gramStart"/>
      <w:r w:rsidRPr="00636EFC">
        <w:t>,у</w:t>
      </w:r>
      <w:proofErr w:type="gramEnd"/>
      <w:r w:rsidRPr="00636EFC">
        <w:t>головно-исполнительной системы, федеральной противопожарной службыГосударственной противопожарной службы, выполнявшим задачи в условияхвооруженного конфликта в Чеченской Республике и на прилегающих к нейтерриториях, отнесенных к зоне вооруженного конфликта, и указаннымвоеннослужащим, выполняющим задачи в ходе контртеррористических операций натеррит</w:t>
      </w:r>
      <w:r w:rsidR="00D53394" w:rsidRPr="00636EFC">
        <w:t>ории Северо-Кавказского региона;</w:t>
      </w:r>
    </w:p>
    <w:p w:rsidR="00D53394" w:rsidRPr="00636EFC" w:rsidRDefault="00D53394" w:rsidP="007C45EA">
      <w:pPr>
        <w:pStyle w:val="Style20"/>
        <w:widowControl/>
        <w:spacing w:line="240" w:lineRule="auto"/>
        <w:ind w:firstLine="0"/>
      </w:pPr>
      <w:r w:rsidRPr="00636EFC">
        <w:t>14) инвалид</w:t>
      </w:r>
      <w:r w:rsidR="00F03823" w:rsidRPr="00636EFC">
        <w:t>ам</w:t>
      </w:r>
      <w:r w:rsidR="004F27CB" w:rsidRPr="00636EFC">
        <w:t xml:space="preserve"> с</w:t>
      </w:r>
      <w:r w:rsidRPr="00636EFC">
        <w:t xml:space="preserve"> детства, инвалид</w:t>
      </w:r>
      <w:r w:rsidR="00F03823" w:rsidRPr="00636EFC">
        <w:t>ам</w:t>
      </w:r>
      <w:r w:rsidRPr="00636EFC">
        <w:t xml:space="preserve"> вследствие военной травмы или заболевания, </w:t>
      </w:r>
      <w:proofErr w:type="gramStart"/>
      <w:r w:rsidRPr="00636EFC">
        <w:t>полученных</w:t>
      </w:r>
      <w:proofErr w:type="gramEnd"/>
      <w:r w:rsidRPr="00636EFC">
        <w:t xml:space="preserve"> в период прохождения военной службы.</w:t>
      </w:r>
    </w:p>
    <w:p w:rsidR="00C1749D" w:rsidRPr="00D02342" w:rsidRDefault="00C1749D" w:rsidP="00DB6F07">
      <w:pPr>
        <w:pStyle w:val="Style20"/>
        <w:widowControl/>
        <w:spacing w:line="240" w:lineRule="auto"/>
        <w:ind w:firstLine="720"/>
        <w:rPr>
          <w:rStyle w:val="FontStyle42"/>
          <w:sz w:val="24"/>
          <w:szCs w:val="24"/>
        </w:rPr>
      </w:pPr>
      <w:r w:rsidRPr="00D02342">
        <w:rPr>
          <w:rStyle w:val="FontStyle42"/>
          <w:sz w:val="24"/>
          <w:szCs w:val="24"/>
        </w:rPr>
        <w:t>Результаты освоения поступающими образовательной программы основного общего или среднего общего образования, указанные в представленных поступающими документах об образовании и (или) документах об образовании и о квалификации, учитываются по общеобразовательным предметам.</w:t>
      </w:r>
    </w:p>
    <w:p w:rsidR="00C1749D" w:rsidRPr="00D02342" w:rsidRDefault="00C1749D" w:rsidP="00C1749D">
      <w:pPr>
        <w:pStyle w:val="Style20"/>
        <w:widowControl/>
        <w:spacing w:line="240" w:lineRule="auto"/>
        <w:ind w:firstLine="720"/>
        <w:rPr>
          <w:rStyle w:val="FontStyle42"/>
          <w:sz w:val="24"/>
          <w:szCs w:val="24"/>
        </w:rPr>
      </w:pPr>
      <w:r w:rsidRPr="00D02342">
        <w:rPr>
          <w:rStyle w:val="FontStyle42"/>
          <w:sz w:val="24"/>
          <w:szCs w:val="24"/>
        </w:rPr>
        <w:t>Ранжирование поступающих (в случае, если численность поступающих превышает количество бюджетных мест) происходит в порядке убывания среднего балла, рассчитанного по результатам освоения поступающими образовательной программы основного общего или среднего общего образования (далее -  средний балл документа об образовании и (или) документа об образовании и о квалификации, средний балл аттестата).</w:t>
      </w:r>
    </w:p>
    <w:p w:rsidR="00C1749D" w:rsidRPr="00D02342" w:rsidRDefault="00C1749D" w:rsidP="00C1749D">
      <w:pPr>
        <w:pStyle w:val="Style20"/>
        <w:widowControl/>
        <w:spacing w:line="240" w:lineRule="auto"/>
        <w:ind w:firstLine="720"/>
        <w:rPr>
          <w:rStyle w:val="FontStyle42"/>
          <w:sz w:val="24"/>
          <w:szCs w:val="24"/>
        </w:rPr>
      </w:pPr>
      <w:r w:rsidRPr="00D02342">
        <w:rPr>
          <w:rStyle w:val="FontStyle42"/>
          <w:sz w:val="24"/>
          <w:szCs w:val="24"/>
        </w:rPr>
        <w:t>В случае равенства среднего балла аттестата ранжирование поступающих происходит в следующей последовательности:</w:t>
      </w:r>
    </w:p>
    <w:p w:rsidR="00C1749D" w:rsidRPr="00D02342" w:rsidRDefault="00C1749D" w:rsidP="00C1749D">
      <w:pPr>
        <w:pStyle w:val="Style16"/>
        <w:widowControl/>
        <w:numPr>
          <w:ilvl w:val="0"/>
          <w:numId w:val="17"/>
        </w:numPr>
        <w:tabs>
          <w:tab w:val="left" w:pos="874"/>
        </w:tabs>
        <w:spacing w:line="240" w:lineRule="auto"/>
        <w:rPr>
          <w:rStyle w:val="FontStyle42"/>
          <w:sz w:val="24"/>
          <w:szCs w:val="24"/>
        </w:rPr>
      </w:pPr>
      <w:r w:rsidRPr="00D02342">
        <w:rPr>
          <w:rStyle w:val="FontStyle42"/>
          <w:sz w:val="24"/>
          <w:szCs w:val="24"/>
        </w:rPr>
        <w:t>при равном среднем балле аттестата преимущество имеют поступающие, предоставившие договор о целевом обучении;</w:t>
      </w:r>
    </w:p>
    <w:p w:rsidR="00C1749D" w:rsidRPr="00D02342" w:rsidRDefault="00C1749D" w:rsidP="00C1749D">
      <w:pPr>
        <w:pStyle w:val="Style16"/>
        <w:widowControl/>
        <w:numPr>
          <w:ilvl w:val="0"/>
          <w:numId w:val="17"/>
        </w:numPr>
        <w:tabs>
          <w:tab w:val="left" w:pos="874"/>
        </w:tabs>
        <w:spacing w:line="240" w:lineRule="auto"/>
        <w:rPr>
          <w:rStyle w:val="FontStyle42"/>
          <w:sz w:val="24"/>
          <w:szCs w:val="24"/>
        </w:rPr>
      </w:pPr>
      <w:r w:rsidRPr="00D02342">
        <w:rPr>
          <w:rStyle w:val="FontStyle42"/>
          <w:sz w:val="24"/>
          <w:szCs w:val="24"/>
        </w:rPr>
        <w:t xml:space="preserve">при наличии (отсутствии) у поступающих договора о целевом обучении, учитывается наличие индивидуальных достижений, указанных в </w:t>
      </w:r>
      <w:r>
        <w:rPr>
          <w:rStyle w:val="FontStyle42"/>
          <w:sz w:val="24"/>
          <w:szCs w:val="24"/>
        </w:rPr>
        <w:t>п</w:t>
      </w:r>
      <w:r w:rsidRPr="00D02342">
        <w:rPr>
          <w:rStyle w:val="FontStyle42"/>
          <w:sz w:val="24"/>
          <w:szCs w:val="24"/>
        </w:rPr>
        <w:t xml:space="preserve">риложении 1 к настоящим </w:t>
      </w:r>
      <w:r>
        <w:rPr>
          <w:rStyle w:val="FontStyle42"/>
          <w:sz w:val="24"/>
          <w:szCs w:val="24"/>
        </w:rPr>
        <w:t>Правила</w:t>
      </w:r>
      <w:r w:rsidRPr="00D02342">
        <w:rPr>
          <w:rStyle w:val="FontStyle42"/>
          <w:sz w:val="24"/>
          <w:szCs w:val="24"/>
        </w:rPr>
        <w:t>м.</w:t>
      </w:r>
    </w:p>
    <w:p w:rsidR="00C1749D" w:rsidRPr="00D02342" w:rsidRDefault="00C1749D" w:rsidP="00C1749D">
      <w:pPr>
        <w:pStyle w:val="Style20"/>
        <w:widowControl/>
        <w:spacing w:line="240" w:lineRule="auto"/>
        <w:ind w:firstLine="720"/>
        <w:rPr>
          <w:rStyle w:val="FontStyle42"/>
          <w:sz w:val="24"/>
          <w:szCs w:val="24"/>
        </w:rPr>
      </w:pPr>
      <w:r w:rsidRPr="00D02342">
        <w:rPr>
          <w:rStyle w:val="FontStyle42"/>
          <w:sz w:val="24"/>
          <w:szCs w:val="24"/>
        </w:rPr>
        <w:t>При наличии равных прав на зачисление (равный средний балл аттестата, наличие (отсутствие) договора о целевом обучении, наличие (отсутствие) индивидуальных достижений преимущественным правом на зачисление в Колледж пользуются граждане, у которых выше суммарный балл по предметам, являющимися приоритетными для выбранной специальности/профессии (</w:t>
      </w:r>
      <w:r>
        <w:rPr>
          <w:rStyle w:val="FontStyle42"/>
          <w:sz w:val="24"/>
          <w:szCs w:val="24"/>
        </w:rPr>
        <w:t>п</w:t>
      </w:r>
      <w:r w:rsidRPr="00D02342">
        <w:rPr>
          <w:rStyle w:val="FontStyle42"/>
          <w:sz w:val="24"/>
          <w:szCs w:val="24"/>
        </w:rPr>
        <w:t>риложение № 2).</w:t>
      </w:r>
    </w:p>
    <w:p w:rsidR="00C1749D" w:rsidRPr="00D02342" w:rsidRDefault="00C1749D" w:rsidP="00C1749D">
      <w:pPr>
        <w:pStyle w:val="Style13"/>
        <w:widowControl/>
        <w:ind w:firstLine="720"/>
        <w:jc w:val="both"/>
        <w:rPr>
          <w:rStyle w:val="FontStyle42"/>
          <w:sz w:val="24"/>
          <w:szCs w:val="24"/>
        </w:rPr>
      </w:pPr>
      <w:r w:rsidRPr="00D02342">
        <w:rPr>
          <w:rStyle w:val="FontStyle42"/>
          <w:sz w:val="24"/>
          <w:szCs w:val="24"/>
        </w:rPr>
        <w:t>В случае равенства суммарного балла по предметам, являющимися приоритетными     для     выбранной     специальности/профессии, преимущественным правом на зачисление в Колледж пользуются поступающие подавшие заявление о поступлении на одну и туже специальность /профессию в более ранние сроки.</w:t>
      </w:r>
    </w:p>
    <w:p w:rsidR="00C1749D" w:rsidRPr="00636EFC" w:rsidRDefault="00FA2F2C" w:rsidP="00C1749D">
      <w:pPr>
        <w:pStyle w:val="Style13"/>
        <w:widowControl/>
        <w:jc w:val="both"/>
        <w:rPr>
          <w:rStyle w:val="FontStyle42"/>
          <w:sz w:val="24"/>
          <w:szCs w:val="24"/>
        </w:rPr>
      </w:pPr>
      <w:r>
        <w:rPr>
          <w:rStyle w:val="FontStyle42"/>
          <w:sz w:val="24"/>
          <w:szCs w:val="24"/>
        </w:rPr>
        <w:t>49</w:t>
      </w:r>
      <w:r w:rsidR="00C1749D" w:rsidRPr="00D02342">
        <w:rPr>
          <w:rStyle w:val="FontStyle42"/>
          <w:sz w:val="24"/>
          <w:szCs w:val="24"/>
        </w:rPr>
        <w:t xml:space="preserve">. При приеме на обучение по </w:t>
      </w:r>
      <w:r w:rsidR="00C1749D">
        <w:rPr>
          <w:rStyle w:val="FontStyle42"/>
          <w:sz w:val="24"/>
          <w:szCs w:val="24"/>
        </w:rPr>
        <w:t>ОПОП СПО</w:t>
      </w:r>
      <w:r w:rsidR="006501EC">
        <w:rPr>
          <w:rStyle w:val="FontStyle42"/>
          <w:sz w:val="24"/>
          <w:szCs w:val="24"/>
        </w:rPr>
        <w:t xml:space="preserve"> </w:t>
      </w:r>
      <w:r w:rsidR="00C1749D" w:rsidRPr="00D02342">
        <w:rPr>
          <w:rStyle w:val="FontStyle42"/>
          <w:sz w:val="24"/>
          <w:szCs w:val="24"/>
        </w:rPr>
        <w:t xml:space="preserve">Колледжем учитываются следующие результаты </w:t>
      </w:r>
      <w:r w:rsidR="00C1749D" w:rsidRPr="00636EFC">
        <w:rPr>
          <w:rStyle w:val="FontStyle42"/>
          <w:sz w:val="24"/>
          <w:szCs w:val="24"/>
        </w:rPr>
        <w:t xml:space="preserve">индивидуальных достижений: </w:t>
      </w:r>
    </w:p>
    <w:p w:rsidR="00C1749D" w:rsidRPr="00636EFC" w:rsidRDefault="00C1749D" w:rsidP="00C1749D">
      <w:pPr>
        <w:pStyle w:val="Style13"/>
        <w:widowControl/>
        <w:jc w:val="both"/>
        <w:rPr>
          <w:rStyle w:val="FontStyle42"/>
          <w:sz w:val="24"/>
          <w:szCs w:val="24"/>
        </w:rPr>
      </w:pPr>
      <w:proofErr w:type="gramStart"/>
      <w:r w:rsidRPr="00636EFC">
        <w:rPr>
          <w:rStyle w:val="FontStyle42"/>
          <w:sz w:val="24"/>
          <w:szCs w:val="24"/>
        </w:rPr>
        <w:lastRenderedPageBreak/>
        <w:t xml:space="preserve">1) </w:t>
      </w:r>
      <w:r w:rsidR="00636EFC">
        <w:rPr>
          <w:rStyle w:val="FontStyle42"/>
          <w:sz w:val="24"/>
          <w:szCs w:val="24"/>
        </w:rPr>
        <w:t xml:space="preserve"> </w:t>
      </w:r>
      <w:r w:rsidRPr="00636EFC">
        <w:rPr>
          <w:rStyle w:val="FontStyle42"/>
          <w:sz w:val="24"/>
          <w:szCs w:val="24"/>
        </w:rPr>
        <w:t xml:space="preserve">наличие статуса победителя и призера в олимпиадах и иных интеллектуальных и (или) творческих конкурсах, мероприятиях, направленных на развитие интеллектуальных и творческих способностей, способностей к занятиям физической культурой и спортом, интереса к научной (научно-исследовательской), инженерно-технической, изобретательской, творческой, физкультурно-спортивной деятельности, а также на пропаганду научных знаний, творческих и спортивных достижений в соответствии с постановлением Правительства Российской Федерации от </w:t>
      </w:r>
      <w:r w:rsidR="004F27CB" w:rsidRPr="00636EFC">
        <w:rPr>
          <w:rStyle w:val="FontStyle42"/>
          <w:sz w:val="24"/>
          <w:szCs w:val="24"/>
        </w:rPr>
        <w:t>19 октября 2023</w:t>
      </w:r>
      <w:proofErr w:type="gramEnd"/>
      <w:r w:rsidRPr="00636EFC">
        <w:rPr>
          <w:rStyle w:val="FontStyle42"/>
          <w:sz w:val="24"/>
          <w:szCs w:val="24"/>
        </w:rPr>
        <w:t xml:space="preserve"> г. N </w:t>
      </w:r>
      <w:r w:rsidR="004F27CB" w:rsidRPr="00636EFC">
        <w:rPr>
          <w:rStyle w:val="FontStyle42"/>
          <w:sz w:val="24"/>
          <w:szCs w:val="24"/>
        </w:rPr>
        <w:t>1738</w:t>
      </w:r>
      <w:r w:rsidRPr="00636EFC">
        <w:rPr>
          <w:rStyle w:val="FontStyle42"/>
          <w:sz w:val="24"/>
          <w:szCs w:val="24"/>
        </w:rPr>
        <w:t xml:space="preserve"> "Об утверждении Правил выявления детей</w:t>
      </w:r>
      <w:r w:rsidR="004F27CB" w:rsidRPr="00636EFC">
        <w:rPr>
          <w:rStyle w:val="FontStyle42"/>
          <w:sz w:val="24"/>
          <w:szCs w:val="24"/>
        </w:rPr>
        <w:t xml:space="preserve"> и молодежи</w:t>
      </w:r>
      <w:r w:rsidRPr="00636EFC">
        <w:rPr>
          <w:rStyle w:val="FontStyle42"/>
          <w:sz w:val="24"/>
          <w:szCs w:val="24"/>
        </w:rPr>
        <w:t xml:space="preserve">, проявивших выдающиеся способности, </w:t>
      </w:r>
      <w:r w:rsidR="00650BCD" w:rsidRPr="00636EFC">
        <w:rPr>
          <w:rStyle w:val="FontStyle42"/>
          <w:sz w:val="24"/>
          <w:szCs w:val="24"/>
        </w:rPr>
        <w:t>и сопровождения их дальнейшего развития</w:t>
      </w:r>
      <w:r w:rsidRPr="00636EFC">
        <w:rPr>
          <w:rStyle w:val="FontStyle42"/>
          <w:sz w:val="24"/>
          <w:szCs w:val="24"/>
        </w:rPr>
        <w:t>";</w:t>
      </w:r>
    </w:p>
    <w:p w:rsidR="00C1749D" w:rsidRPr="00636EFC" w:rsidRDefault="00C1749D" w:rsidP="00C1749D">
      <w:pPr>
        <w:pStyle w:val="Style6"/>
        <w:widowControl/>
        <w:tabs>
          <w:tab w:val="left" w:pos="1411"/>
        </w:tabs>
        <w:spacing w:line="240" w:lineRule="auto"/>
        <w:ind w:firstLine="0"/>
        <w:rPr>
          <w:rStyle w:val="FontStyle42"/>
          <w:sz w:val="24"/>
          <w:szCs w:val="24"/>
        </w:rPr>
      </w:pPr>
      <w:r w:rsidRPr="00636EFC">
        <w:rPr>
          <w:rStyle w:val="FontStyle42"/>
          <w:sz w:val="24"/>
          <w:szCs w:val="24"/>
        </w:rPr>
        <w:t>2) наличие у поступающего статуса победителя и призера чемпионата по профессиональному мастерству среди инвалидов и лиц с ограниченными возможностями здоровья "</w:t>
      </w:r>
      <w:proofErr w:type="spellStart"/>
      <w:r w:rsidRPr="00636EFC">
        <w:rPr>
          <w:rStyle w:val="FontStyle42"/>
          <w:sz w:val="24"/>
          <w:szCs w:val="24"/>
        </w:rPr>
        <w:t>Абилимпикс</w:t>
      </w:r>
      <w:proofErr w:type="spellEnd"/>
      <w:r w:rsidRPr="00636EFC">
        <w:rPr>
          <w:rStyle w:val="FontStyle42"/>
          <w:sz w:val="24"/>
          <w:szCs w:val="24"/>
        </w:rPr>
        <w:t>";</w:t>
      </w:r>
    </w:p>
    <w:p w:rsidR="00636EFC" w:rsidRPr="00636EFC" w:rsidRDefault="00636EFC" w:rsidP="00636EFC">
      <w:pPr>
        <w:jc w:val="both"/>
      </w:pPr>
      <w:r w:rsidRPr="00636EFC">
        <w:t>3) наличие у поступающего статуса победителя или призера отборочного этапа или финала чемпионата по профессиональному мастерству "Профессионалы", отборочного этапа или финала чемпионата высоких технологий, национального открытого чемпионата творческих компетенций "</w:t>
      </w:r>
      <w:proofErr w:type="spellStart"/>
      <w:r w:rsidRPr="00636EFC">
        <w:t>АртМастерс</w:t>
      </w:r>
      <w:proofErr w:type="spellEnd"/>
      <w:r w:rsidRPr="00636EFC">
        <w:t xml:space="preserve"> (Мастера Искусств)";</w:t>
      </w:r>
    </w:p>
    <w:p w:rsidR="00636EFC" w:rsidRPr="00636EFC" w:rsidRDefault="00636EFC" w:rsidP="00636EFC">
      <w:pPr>
        <w:jc w:val="both"/>
      </w:pPr>
      <w:bookmarkStart w:id="2" w:name="sub_10454"/>
      <w:r w:rsidRPr="00636EFC">
        <w:t xml:space="preserve">4) наличие у поступающего статуса чемпиона или призера Олимпийских игр, </w:t>
      </w:r>
      <w:proofErr w:type="spellStart"/>
      <w:r w:rsidRPr="00636EFC">
        <w:t>Паралимпийских</w:t>
      </w:r>
      <w:proofErr w:type="spellEnd"/>
      <w:r w:rsidRPr="00636EFC">
        <w:t xml:space="preserve"> игр и </w:t>
      </w:r>
      <w:proofErr w:type="spellStart"/>
      <w:r w:rsidRPr="00636EFC">
        <w:t>Сурдлимпийских</w:t>
      </w:r>
      <w:proofErr w:type="spellEnd"/>
      <w:r w:rsidRPr="00636EFC">
        <w:t xml:space="preserve"> игр, чемпиона мира, чемпиона Европы, лица, занявшего первое место на первенстве мира, первенстве Европы по видам спорта, включенным в программы Олимпийских игр, </w:t>
      </w:r>
      <w:proofErr w:type="spellStart"/>
      <w:r w:rsidRPr="00636EFC">
        <w:t>Паралимпийских</w:t>
      </w:r>
      <w:proofErr w:type="spellEnd"/>
      <w:r w:rsidRPr="00636EFC">
        <w:t xml:space="preserve"> игр и </w:t>
      </w:r>
      <w:proofErr w:type="spellStart"/>
      <w:r w:rsidRPr="00636EFC">
        <w:t>Сурдлимпийских</w:t>
      </w:r>
      <w:proofErr w:type="spellEnd"/>
      <w:r w:rsidRPr="00636EFC">
        <w:t xml:space="preserve"> игр;</w:t>
      </w:r>
    </w:p>
    <w:p w:rsidR="00636EFC" w:rsidRPr="00636EFC" w:rsidRDefault="00636EFC" w:rsidP="00636EFC">
      <w:pPr>
        <w:jc w:val="both"/>
      </w:pPr>
      <w:bookmarkStart w:id="3" w:name="sub_10455"/>
      <w:bookmarkEnd w:id="2"/>
      <w:r w:rsidRPr="00636EFC">
        <w:t xml:space="preserve">5) наличие у поступающего статуса чемпиона мира, чемпиона Европы, лица, занявшего первое место на первенстве мира, первенстве Европы по видам спорта, не включенным в программы Олимпийских игр, </w:t>
      </w:r>
      <w:proofErr w:type="spellStart"/>
      <w:r w:rsidRPr="00636EFC">
        <w:t>Паралимпийских</w:t>
      </w:r>
      <w:proofErr w:type="spellEnd"/>
      <w:r w:rsidRPr="00636EFC">
        <w:t xml:space="preserve"> игр и </w:t>
      </w:r>
      <w:proofErr w:type="spellStart"/>
      <w:r w:rsidRPr="00636EFC">
        <w:t>Сурдлимпийских</w:t>
      </w:r>
      <w:proofErr w:type="spellEnd"/>
      <w:r w:rsidRPr="00636EFC">
        <w:t xml:space="preserve"> игр;</w:t>
      </w:r>
    </w:p>
    <w:bookmarkEnd w:id="3"/>
    <w:p w:rsidR="00636EFC" w:rsidRPr="00636EFC" w:rsidRDefault="00636EFC" w:rsidP="00636EFC">
      <w:pPr>
        <w:jc w:val="both"/>
        <w:rPr>
          <w:rStyle w:val="FontStyle42"/>
          <w:sz w:val="24"/>
          <w:szCs w:val="24"/>
        </w:rPr>
      </w:pPr>
      <w:proofErr w:type="gramStart"/>
      <w:r w:rsidRPr="00636EFC">
        <w:t>6) прохождение военной службы по призыву, а также военной службы по контракту, военной службы по мобилизации в Вооруженных Силах Российской Федерации, пребывание в добровольческих формированиях в соответствии с контрактом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в ходе специальной военной операции на территориях Украины, Донецкой Народной Республики, Луганской Народной</w:t>
      </w:r>
      <w:proofErr w:type="gramEnd"/>
      <w:r w:rsidRPr="00636EFC">
        <w:t xml:space="preserve"> Республики, Запорожской области и Херсонской области</w:t>
      </w:r>
      <w:r>
        <w:t>;</w:t>
      </w:r>
    </w:p>
    <w:p w:rsidR="006501EC" w:rsidRPr="00636EFC" w:rsidRDefault="00636EFC" w:rsidP="00C1749D">
      <w:pPr>
        <w:pStyle w:val="Style6"/>
        <w:widowControl/>
        <w:tabs>
          <w:tab w:val="left" w:pos="1411"/>
        </w:tabs>
        <w:spacing w:line="240" w:lineRule="auto"/>
        <w:ind w:firstLine="0"/>
        <w:rPr>
          <w:rStyle w:val="FontStyle42"/>
          <w:sz w:val="24"/>
          <w:szCs w:val="30"/>
          <w:shd w:val="clear" w:color="auto" w:fill="FFFFFF"/>
        </w:rPr>
      </w:pPr>
      <w:r w:rsidRPr="00636EFC">
        <w:rPr>
          <w:rStyle w:val="FontStyle42"/>
          <w:sz w:val="24"/>
          <w:szCs w:val="24"/>
        </w:rPr>
        <w:t>7</w:t>
      </w:r>
      <w:r w:rsidR="00650BCD" w:rsidRPr="00636EFC">
        <w:rPr>
          <w:rStyle w:val="FontStyle42"/>
          <w:sz w:val="24"/>
          <w:szCs w:val="24"/>
        </w:rPr>
        <w:t xml:space="preserve">) </w:t>
      </w:r>
      <w:r w:rsidR="00650BCD" w:rsidRPr="00636EFC">
        <w:rPr>
          <w:szCs w:val="30"/>
          <w:shd w:val="clear" w:color="auto" w:fill="FFFFFF"/>
        </w:rPr>
        <w:t>наличие у поступающего опыта участия в добровольческой (волонтерской) деятельности, подтвержденного в единой информационной системе в сфере развития добровольчества (</w:t>
      </w:r>
      <w:proofErr w:type="spellStart"/>
      <w:r w:rsidR="00650BCD" w:rsidRPr="00636EFC">
        <w:rPr>
          <w:szCs w:val="30"/>
          <w:shd w:val="clear" w:color="auto" w:fill="FFFFFF"/>
        </w:rPr>
        <w:t>волонтерства</w:t>
      </w:r>
      <w:proofErr w:type="spellEnd"/>
      <w:r w:rsidR="00650BCD" w:rsidRPr="00636EFC">
        <w:rPr>
          <w:szCs w:val="30"/>
          <w:shd w:val="clear" w:color="auto" w:fill="FFFFFF"/>
        </w:rPr>
        <w:t>), указанной в </w:t>
      </w:r>
      <w:hyperlink r:id="rId7" w:anchor="l716" w:tgtFrame="_blank" w:history="1">
        <w:r w:rsidR="00650BCD" w:rsidRPr="00636EFC">
          <w:rPr>
            <w:rStyle w:val="a4"/>
            <w:color w:val="auto"/>
            <w:szCs w:val="30"/>
            <w:shd w:val="clear" w:color="auto" w:fill="FFFFFF"/>
          </w:rPr>
          <w:t>статье 17.5</w:t>
        </w:r>
      </w:hyperlink>
      <w:r w:rsidR="00650BCD" w:rsidRPr="00636EFC">
        <w:rPr>
          <w:szCs w:val="30"/>
          <w:shd w:val="clear" w:color="auto" w:fill="FFFFFF"/>
        </w:rPr>
        <w:t xml:space="preserve"> Федерального закона от 11 августа 1995 г. N 135-ФЗ "О благотворительной деятельности и </w:t>
      </w:r>
      <w:r>
        <w:rPr>
          <w:szCs w:val="30"/>
          <w:shd w:val="clear" w:color="auto" w:fill="FFFFFF"/>
        </w:rPr>
        <w:t>добровольчестве (</w:t>
      </w:r>
      <w:proofErr w:type="spellStart"/>
      <w:r>
        <w:rPr>
          <w:szCs w:val="30"/>
          <w:shd w:val="clear" w:color="auto" w:fill="FFFFFF"/>
        </w:rPr>
        <w:t>волонтерстве</w:t>
      </w:r>
      <w:proofErr w:type="spellEnd"/>
      <w:r>
        <w:rPr>
          <w:szCs w:val="30"/>
          <w:shd w:val="clear" w:color="auto" w:fill="FFFFFF"/>
        </w:rPr>
        <w:t>)".</w:t>
      </w:r>
      <w:r w:rsidR="00650BCD" w:rsidRPr="00636EFC">
        <w:rPr>
          <w:szCs w:val="30"/>
          <w:shd w:val="clear" w:color="auto" w:fill="FFFFFF"/>
        </w:rPr>
        <w:t xml:space="preserve"> </w:t>
      </w:r>
    </w:p>
    <w:p w:rsidR="00C1749D" w:rsidRDefault="00636EFC" w:rsidP="00636EFC">
      <w:pPr>
        <w:pStyle w:val="Style6"/>
        <w:widowControl/>
        <w:tabs>
          <w:tab w:val="left" w:pos="0"/>
        </w:tabs>
        <w:spacing w:line="240" w:lineRule="auto"/>
        <w:ind w:firstLine="0"/>
      </w:pPr>
      <w:r>
        <w:rPr>
          <w:rStyle w:val="FontStyle42"/>
          <w:sz w:val="24"/>
          <w:szCs w:val="24"/>
        </w:rPr>
        <w:t xml:space="preserve">            </w:t>
      </w:r>
      <w:proofErr w:type="gramStart"/>
      <w:r w:rsidR="00C1749D">
        <w:t>Результаты индивидуальных достижений и (или) наличие договора о целевом обучении учитываются при равенстве результатов освоения поступающими образовательной программы основного общего или среднего общего образования, указанных в представленных поступающими документах об образовании и (или) документах об образовании и о квалификации.</w:t>
      </w:r>
      <w:proofErr w:type="gramEnd"/>
    </w:p>
    <w:p w:rsidR="00C1749D" w:rsidRPr="00D02342" w:rsidRDefault="00636EFC" w:rsidP="00C1749D">
      <w:pPr>
        <w:pStyle w:val="Style6"/>
        <w:widowControl/>
        <w:tabs>
          <w:tab w:val="left" w:pos="1411"/>
        </w:tabs>
        <w:spacing w:line="240" w:lineRule="auto"/>
        <w:ind w:firstLine="0"/>
        <w:rPr>
          <w:rStyle w:val="FontStyle42"/>
          <w:sz w:val="24"/>
          <w:szCs w:val="24"/>
        </w:rPr>
      </w:pPr>
      <w:r>
        <w:rPr>
          <w:rStyle w:val="FontStyle42"/>
          <w:sz w:val="24"/>
          <w:szCs w:val="24"/>
        </w:rPr>
        <w:t xml:space="preserve">            </w:t>
      </w:r>
      <w:r w:rsidR="00C1749D">
        <w:rPr>
          <w:rStyle w:val="FontStyle42"/>
          <w:sz w:val="24"/>
          <w:szCs w:val="24"/>
        </w:rPr>
        <w:t>При наличии результатов индивидуальных достижений и договора о целевом обучении учитывается в первую очередь договор о целевом обучении.</w:t>
      </w:r>
    </w:p>
    <w:p w:rsidR="00C1749D" w:rsidRPr="00D02342" w:rsidRDefault="00FA2F2C" w:rsidP="002C650B">
      <w:pPr>
        <w:pStyle w:val="Style13"/>
        <w:widowControl/>
        <w:jc w:val="both"/>
        <w:rPr>
          <w:rStyle w:val="FontStyle42"/>
          <w:sz w:val="24"/>
          <w:szCs w:val="24"/>
        </w:rPr>
      </w:pPr>
      <w:r>
        <w:rPr>
          <w:rStyle w:val="FontStyle42"/>
          <w:sz w:val="24"/>
          <w:szCs w:val="24"/>
        </w:rPr>
        <w:t>50</w:t>
      </w:r>
      <w:r w:rsidR="00C1749D" w:rsidRPr="00D02342">
        <w:rPr>
          <w:rStyle w:val="FontStyle42"/>
          <w:sz w:val="24"/>
          <w:szCs w:val="24"/>
        </w:rPr>
        <w:t xml:space="preserve">. </w:t>
      </w:r>
      <w:r w:rsidR="00C1749D" w:rsidRPr="00F3589C">
        <w:t xml:space="preserve">В случае зачисления в </w:t>
      </w:r>
      <w:r w:rsidR="00C1749D">
        <w:t>Колледж</w:t>
      </w:r>
      <w:r w:rsidR="00C1749D" w:rsidRPr="00F3589C">
        <w:t xml:space="preserve"> на основании электронного дубликата</w:t>
      </w:r>
      <w:r w:rsidR="00C1749D">
        <w:t xml:space="preserve"> документа об образовании и (или) документа об образовании и о квалификации при подаче заявления с использованием функционала </w:t>
      </w:r>
      <w:r w:rsidR="004F27CB">
        <w:t>порталов государственных услуг</w:t>
      </w:r>
      <w:r w:rsidR="00C1749D">
        <w:t xml:space="preserve"> обучающимся в течение месяца со дня издания приказа о его зачислении представляется в образовательную организацию оригинал документа об образовании и (или) документа об образовании и о квалификации. </w:t>
      </w:r>
    </w:p>
    <w:p w:rsidR="00C1749D" w:rsidRDefault="00FA2F2C" w:rsidP="00C1749D">
      <w:pPr>
        <w:pStyle w:val="Style13"/>
        <w:widowControl/>
        <w:jc w:val="both"/>
      </w:pPr>
      <w:r>
        <w:rPr>
          <w:rStyle w:val="FontStyle42"/>
          <w:sz w:val="24"/>
          <w:szCs w:val="24"/>
        </w:rPr>
        <w:t>51</w:t>
      </w:r>
      <w:r w:rsidR="00C1749D" w:rsidRPr="00F3589C">
        <w:rPr>
          <w:rStyle w:val="FontStyle42"/>
          <w:sz w:val="24"/>
          <w:szCs w:val="24"/>
        </w:rPr>
        <w:t>.</w:t>
      </w:r>
      <w:r>
        <w:rPr>
          <w:rStyle w:val="FontStyle42"/>
          <w:sz w:val="24"/>
          <w:szCs w:val="24"/>
        </w:rPr>
        <w:t xml:space="preserve"> </w:t>
      </w:r>
      <w:r w:rsidR="00C1749D" w:rsidRPr="00D02342">
        <w:rPr>
          <w:rStyle w:val="FontStyle42"/>
          <w:sz w:val="24"/>
          <w:szCs w:val="24"/>
        </w:rPr>
        <w:t>При наличии свободных мест, оставшихся после зачисления, в том числе по результатам вступительных испытаний, зачисление в Колледж осуществляется до 01 декабря текущего года.</w:t>
      </w:r>
    </w:p>
    <w:p w:rsidR="00C1749D" w:rsidRPr="000054B7" w:rsidRDefault="00C1749D" w:rsidP="00C1749D">
      <w:pPr>
        <w:pStyle w:val="Style13"/>
        <w:widowControl/>
        <w:jc w:val="left"/>
        <w:rPr>
          <w:rStyle w:val="FontStyle42"/>
          <w:color w:val="FF0000"/>
          <w:sz w:val="24"/>
          <w:szCs w:val="24"/>
        </w:rPr>
        <w:sectPr w:rsidR="00C1749D" w:rsidRPr="000054B7" w:rsidSect="00116D06">
          <w:type w:val="continuous"/>
          <w:pgSz w:w="11907" w:h="16839" w:code="9"/>
          <w:pgMar w:top="993" w:right="708" w:bottom="993" w:left="1560" w:header="720" w:footer="720" w:gutter="0"/>
          <w:cols w:space="60"/>
          <w:noEndnote/>
          <w:docGrid w:linePitch="326"/>
        </w:sectPr>
      </w:pPr>
    </w:p>
    <w:p w:rsidR="00C1749D" w:rsidRPr="00904F2E" w:rsidRDefault="00C1749D" w:rsidP="00C1749D">
      <w:pPr>
        <w:pStyle w:val="Style15"/>
        <w:widowControl/>
        <w:spacing w:line="240" w:lineRule="auto"/>
        <w:ind w:left="7747"/>
        <w:rPr>
          <w:rStyle w:val="FontStyle42"/>
          <w:sz w:val="24"/>
          <w:szCs w:val="24"/>
        </w:rPr>
      </w:pPr>
    </w:p>
    <w:p w:rsidR="00C1749D" w:rsidRPr="003A4F97" w:rsidRDefault="00C1749D" w:rsidP="00C1749D">
      <w:pPr>
        <w:pStyle w:val="Style15"/>
        <w:widowControl/>
        <w:spacing w:line="240" w:lineRule="auto"/>
        <w:ind w:left="7747"/>
        <w:rPr>
          <w:rStyle w:val="FontStyle42"/>
          <w:sz w:val="24"/>
          <w:szCs w:val="24"/>
        </w:rPr>
      </w:pPr>
    </w:p>
    <w:p w:rsidR="00FA2F2C" w:rsidRDefault="00FA2F2C" w:rsidP="00C1749D">
      <w:pPr>
        <w:pStyle w:val="Style15"/>
        <w:widowControl/>
        <w:spacing w:line="240" w:lineRule="auto"/>
        <w:ind w:left="7747"/>
        <w:rPr>
          <w:rStyle w:val="FontStyle42"/>
          <w:sz w:val="24"/>
          <w:szCs w:val="24"/>
        </w:rPr>
      </w:pPr>
    </w:p>
    <w:p w:rsidR="00FA2F2C" w:rsidRDefault="00FA2F2C" w:rsidP="00C1749D">
      <w:pPr>
        <w:pStyle w:val="Style15"/>
        <w:widowControl/>
        <w:spacing w:line="240" w:lineRule="auto"/>
        <w:ind w:left="7747"/>
        <w:rPr>
          <w:rStyle w:val="FontStyle42"/>
          <w:sz w:val="24"/>
          <w:szCs w:val="24"/>
        </w:rPr>
      </w:pPr>
    </w:p>
    <w:p w:rsidR="00C1749D" w:rsidRPr="00904F2E" w:rsidRDefault="00C1749D" w:rsidP="00C1749D">
      <w:pPr>
        <w:pStyle w:val="Style15"/>
        <w:widowControl/>
        <w:spacing w:line="240" w:lineRule="auto"/>
        <w:ind w:left="7747"/>
      </w:pPr>
      <w:r w:rsidRPr="00904F2E">
        <w:rPr>
          <w:rStyle w:val="FontStyle42"/>
          <w:sz w:val="24"/>
          <w:szCs w:val="24"/>
        </w:rPr>
        <w:t xml:space="preserve">Приложение </w:t>
      </w:r>
      <w:r w:rsidR="00636EFC">
        <w:rPr>
          <w:rStyle w:val="FontStyle42"/>
          <w:sz w:val="24"/>
          <w:szCs w:val="24"/>
        </w:rPr>
        <w:t>1</w:t>
      </w:r>
    </w:p>
    <w:p w:rsidR="00C1749D" w:rsidRPr="00904F2E" w:rsidRDefault="00C1749D" w:rsidP="00C1749D">
      <w:pPr>
        <w:pStyle w:val="Style15"/>
        <w:widowControl/>
        <w:spacing w:line="240" w:lineRule="auto"/>
        <w:ind w:left="12590"/>
      </w:pPr>
      <w:proofErr w:type="gramStart"/>
      <w:r w:rsidRPr="00904F2E">
        <w:rPr>
          <w:rStyle w:val="FontStyle42"/>
          <w:sz w:val="24"/>
          <w:szCs w:val="24"/>
        </w:rPr>
        <w:t>р</w:t>
      </w:r>
      <w:proofErr w:type="gramEnd"/>
    </w:p>
    <w:p w:rsidR="00C1749D" w:rsidRPr="00904F2E" w:rsidRDefault="00C1749D" w:rsidP="00C1749D">
      <w:pPr>
        <w:pStyle w:val="Style24"/>
        <w:widowControl/>
        <w:spacing w:line="240" w:lineRule="auto"/>
        <w:ind w:left="142" w:hanging="142"/>
        <w:rPr>
          <w:rStyle w:val="FontStyle39"/>
        </w:rPr>
      </w:pPr>
      <w:r w:rsidRPr="00904F2E">
        <w:rPr>
          <w:rStyle w:val="FontStyle39"/>
        </w:rPr>
        <w:t xml:space="preserve">к </w:t>
      </w:r>
      <w:r>
        <w:rPr>
          <w:rStyle w:val="FontStyle39"/>
        </w:rPr>
        <w:t>Правила</w:t>
      </w:r>
      <w:r w:rsidRPr="00904F2E">
        <w:rPr>
          <w:rStyle w:val="FontStyle39"/>
        </w:rPr>
        <w:t>м приема граждан на обучение</w:t>
      </w:r>
    </w:p>
    <w:p w:rsidR="00C1749D" w:rsidRDefault="00C1749D" w:rsidP="00C1749D">
      <w:pPr>
        <w:pStyle w:val="Style24"/>
        <w:widowControl/>
        <w:spacing w:line="240" w:lineRule="auto"/>
        <w:ind w:left="142" w:hanging="142"/>
        <w:rPr>
          <w:rStyle w:val="FontStyle39"/>
        </w:rPr>
      </w:pPr>
      <w:r w:rsidRPr="00904F2E">
        <w:rPr>
          <w:rStyle w:val="FontStyle39"/>
        </w:rPr>
        <w:t xml:space="preserve">по </w:t>
      </w:r>
      <w:r>
        <w:rPr>
          <w:rStyle w:val="FontStyle39"/>
        </w:rPr>
        <w:t>основным профессиональным</w:t>
      </w:r>
    </w:p>
    <w:p w:rsidR="00C1749D" w:rsidRPr="00904F2E" w:rsidRDefault="00C1749D" w:rsidP="00C1749D">
      <w:pPr>
        <w:pStyle w:val="Style24"/>
        <w:widowControl/>
        <w:spacing w:line="240" w:lineRule="auto"/>
        <w:ind w:left="142" w:hanging="142"/>
        <w:rPr>
          <w:rStyle w:val="FontStyle39"/>
        </w:rPr>
      </w:pPr>
      <w:r w:rsidRPr="00904F2E">
        <w:rPr>
          <w:rStyle w:val="FontStyle39"/>
        </w:rPr>
        <w:t xml:space="preserve">образовательным программам среднего </w:t>
      </w:r>
    </w:p>
    <w:p w:rsidR="00C1749D" w:rsidRPr="00904F2E" w:rsidRDefault="00C1749D" w:rsidP="00C1749D">
      <w:pPr>
        <w:pStyle w:val="Style24"/>
        <w:widowControl/>
        <w:spacing w:line="240" w:lineRule="auto"/>
        <w:ind w:left="142" w:hanging="142"/>
        <w:rPr>
          <w:rStyle w:val="FontStyle39"/>
        </w:rPr>
      </w:pPr>
      <w:r w:rsidRPr="00904F2E">
        <w:rPr>
          <w:rStyle w:val="FontStyle39"/>
        </w:rPr>
        <w:t>профессионального образования в областное</w:t>
      </w:r>
    </w:p>
    <w:p w:rsidR="00C1749D" w:rsidRPr="00904F2E" w:rsidRDefault="00C1749D" w:rsidP="00C1749D">
      <w:pPr>
        <w:pStyle w:val="Style24"/>
        <w:widowControl/>
        <w:spacing w:line="240" w:lineRule="auto"/>
        <w:ind w:left="142" w:hanging="142"/>
        <w:rPr>
          <w:rStyle w:val="FontStyle39"/>
        </w:rPr>
      </w:pPr>
      <w:r w:rsidRPr="00904F2E">
        <w:rPr>
          <w:rStyle w:val="FontStyle39"/>
        </w:rPr>
        <w:t xml:space="preserve"> государственное бюджетное профессиональное</w:t>
      </w:r>
    </w:p>
    <w:p w:rsidR="00C1749D" w:rsidRPr="00904F2E" w:rsidRDefault="00C1749D" w:rsidP="00C1749D">
      <w:pPr>
        <w:pStyle w:val="Style24"/>
        <w:widowControl/>
        <w:spacing w:line="240" w:lineRule="auto"/>
        <w:ind w:left="142" w:hanging="142"/>
        <w:rPr>
          <w:rStyle w:val="FontStyle39"/>
        </w:rPr>
      </w:pPr>
      <w:r w:rsidRPr="00904F2E">
        <w:rPr>
          <w:rStyle w:val="FontStyle39"/>
        </w:rPr>
        <w:t xml:space="preserve"> образовательное учреждение «Кинешемский</w:t>
      </w:r>
    </w:p>
    <w:p w:rsidR="00C1749D" w:rsidRPr="00904F2E" w:rsidRDefault="00C1749D" w:rsidP="00C1749D">
      <w:pPr>
        <w:pStyle w:val="Style24"/>
        <w:widowControl/>
        <w:spacing w:line="240" w:lineRule="auto"/>
        <w:ind w:left="142" w:hanging="142"/>
        <w:rPr>
          <w:rStyle w:val="FontStyle39"/>
        </w:rPr>
      </w:pPr>
      <w:r w:rsidRPr="00904F2E">
        <w:rPr>
          <w:rStyle w:val="FontStyle39"/>
        </w:rPr>
        <w:t xml:space="preserve"> политехнический </w:t>
      </w:r>
      <w:r>
        <w:rPr>
          <w:rStyle w:val="FontStyle39"/>
        </w:rPr>
        <w:t>к</w:t>
      </w:r>
      <w:r w:rsidRPr="00904F2E">
        <w:rPr>
          <w:rStyle w:val="FontStyle39"/>
        </w:rPr>
        <w:t xml:space="preserve">олледж» в </w:t>
      </w:r>
      <w:r w:rsidR="00690BB0">
        <w:rPr>
          <w:rStyle w:val="FontStyle39"/>
        </w:rPr>
        <w:t>2025</w:t>
      </w:r>
      <w:r w:rsidRPr="00904F2E">
        <w:rPr>
          <w:rStyle w:val="FontStyle39"/>
        </w:rPr>
        <w:t xml:space="preserve"> году</w:t>
      </w:r>
      <w:r w:rsidRPr="00904F2E">
        <w:rPr>
          <w:rStyle w:val="FontStyle39"/>
        </w:rPr>
        <w:tab/>
      </w:r>
    </w:p>
    <w:p w:rsidR="00C1749D" w:rsidRDefault="00C1749D" w:rsidP="00C1749D">
      <w:pPr>
        <w:pStyle w:val="Style4"/>
        <w:widowControl/>
        <w:spacing w:line="240" w:lineRule="exact"/>
        <w:ind w:left="2030" w:right="2054"/>
      </w:pPr>
    </w:p>
    <w:p w:rsidR="00FA2F2C" w:rsidRDefault="00FA2F2C" w:rsidP="00C1749D">
      <w:pPr>
        <w:pStyle w:val="Style4"/>
        <w:widowControl/>
        <w:spacing w:line="240" w:lineRule="exact"/>
        <w:ind w:left="2030" w:right="2054"/>
      </w:pPr>
    </w:p>
    <w:p w:rsidR="00FA2F2C" w:rsidRDefault="00FA2F2C" w:rsidP="00C1749D">
      <w:pPr>
        <w:pStyle w:val="Style4"/>
        <w:widowControl/>
        <w:spacing w:line="240" w:lineRule="exact"/>
        <w:ind w:left="2030" w:right="2054"/>
      </w:pPr>
    </w:p>
    <w:p w:rsidR="00FA2F2C" w:rsidRPr="00904F2E" w:rsidRDefault="00FA2F2C" w:rsidP="00C1749D">
      <w:pPr>
        <w:pStyle w:val="Style4"/>
        <w:widowControl/>
        <w:spacing w:line="240" w:lineRule="exact"/>
        <w:ind w:left="2030" w:right="2054"/>
      </w:pPr>
    </w:p>
    <w:p w:rsidR="00554669" w:rsidRPr="00554669" w:rsidRDefault="00C1749D" w:rsidP="00C1749D">
      <w:pPr>
        <w:pStyle w:val="Style4"/>
        <w:widowControl/>
        <w:ind w:left="2030" w:right="2054"/>
        <w:rPr>
          <w:rStyle w:val="FontStyle40"/>
          <w:sz w:val="28"/>
          <w:szCs w:val="24"/>
        </w:rPr>
      </w:pPr>
      <w:r w:rsidRPr="00554669">
        <w:rPr>
          <w:rStyle w:val="FontStyle40"/>
          <w:sz w:val="28"/>
          <w:szCs w:val="24"/>
        </w:rPr>
        <w:t xml:space="preserve">Предметы, являющиеся приоритетными </w:t>
      </w:r>
    </w:p>
    <w:p w:rsidR="00C1749D" w:rsidRPr="00904F2E" w:rsidRDefault="00C1749D" w:rsidP="00554669">
      <w:pPr>
        <w:pStyle w:val="Style4"/>
        <w:widowControl/>
        <w:rPr>
          <w:rStyle w:val="FontStyle38"/>
        </w:rPr>
      </w:pPr>
      <w:r w:rsidRPr="00904F2E">
        <w:rPr>
          <w:rStyle w:val="FontStyle40"/>
          <w:sz w:val="24"/>
          <w:szCs w:val="24"/>
        </w:rPr>
        <w:t>для выбранной специальности (профессии)</w:t>
      </w:r>
      <w:r w:rsidR="00554669">
        <w:rPr>
          <w:rStyle w:val="FontStyle38"/>
        </w:rPr>
        <w:t xml:space="preserve">(при </w:t>
      </w:r>
      <w:r w:rsidRPr="00904F2E">
        <w:rPr>
          <w:rStyle w:val="FontStyle38"/>
        </w:rPr>
        <w:t>условии одинаковых средних баллов аттестата преимущественным правом на зачисление в Колледж пользуются граждане, у которых суммарный балл по предметам, являющимися приоритетными для выбранной специальности, выше)</w:t>
      </w:r>
    </w:p>
    <w:p w:rsidR="00C1749D" w:rsidRPr="00904F2E" w:rsidRDefault="00C1749D" w:rsidP="00C1749D">
      <w:pPr>
        <w:widowControl/>
        <w:spacing w:after="226" w:line="1" w:lineRule="exact"/>
      </w:pPr>
    </w:p>
    <w:tbl>
      <w:tblPr>
        <w:tblW w:w="0" w:type="auto"/>
        <w:tblInd w:w="40" w:type="dxa"/>
        <w:tblLayout w:type="fixed"/>
        <w:tblCellMar>
          <w:left w:w="40" w:type="dxa"/>
          <w:right w:w="40" w:type="dxa"/>
        </w:tblCellMar>
        <w:tblLook w:val="0000"/>
      </w:tblPr>
      <w:tblGrid>
        <w:gridCol w:w="993"/>
        <w:gridCol w:w="6095"/>
        <w:gridCol w:w="3118"/>
      </w:tblGrid>
      <w:tr w:rsidR="00C1749D" w:rsidRPr="00904F2E" w:rsidTr="00554669">
        <w:trPr>
          <w:trHeight w:val="312"/>
        </w:trPr>
        <w:tc>
          <w:tcPr>
            <w:tcW w:w="993" w:type="dxa"/>
            <w:tcBorders>
              <w:top w:val="single" w:sz="6" w:space="0" w:color="auto"/>
              <w:left w:val="single" w:sz="6" w:space="0" w:color="auto"/>
              <w:bottom w:val="single" w:sz="6" w:space="0" w:color="auto"/>
              <w:right w:val="single" w:sz="6" w:space="0" w:color="auto"/>
            </w:tcBorders>
          </w:tcPr>
          <w:p w:rsidR="00C1749D" w:rsidRPr="00904F2E" w:rsidRDefault="00C1749D" w:rsidP="00116D06">
            <w:pPr>
              <w:pStyle w:val="Style27"/>
              <w:widowControl/>
              <w:spacing w:line="240" w:lineRule="auto"/>
              <w:rPr>
                <w:rStyle w:val="FontStyle38"/>
              </w:rPr>
            </w:pPr>
            <w:r w:rsidRPr="00904F2E">
              <w:rPr>
                <w:rStyle w:val="FontStyle38"/>
              </w:rPr>
              <w:t>№</w:t>
            </w:r>
          </w:p>
        </w:tc>
        <w:tc>
          <w:tcPr>
            <w:tcW w:w="6095" w:type="dxa"/>
            <w:tcBorders>
              <w:top w:val="single" w:sz="6" w:space="0" w:color="auto"/>
              <w:left w:val="single" w:sz="6" w:space="0" w:color="auto"/>
              <w:bottom w:val="single" w:sz="6" w:space="0" w:color="auto"/>
              <w:right w:val="nil"/>
            </w:tcBorders>
          </w:tcPr>
          <w:p w:rsidR="00C1749D" w:rsidRPr="00904F2E" w:rsidRDefault="00C1749D" w:rsidP="00116D06">
            <w:pPr>
              <w:pStyle w:val="Style27"/>
              <w:widowControl/>
              <w:spacing w:line="240" w:lineRule="auto"/>
              <w:ind w:left="1286"/>
              <w:rPr>
                <w:rStyle w:val="FontStyle38"/>
              </w:rPr>
            </w:pPr>
            <w:r w:rsidRPr="00904F2E">
              <w:rPr>
                <w:rStyle w:val="FontStyle38"/>
              </w:rPr>
              <w:t>Специальность (профессия)</w:t>
            </w:r>
          </w:p>
        </w:tc>
        <w:tc>
          <w:tcPr>
            <w:tcW w:w="3118" w:type="dxa"/>
            <w:tcBorders>
              <w:top w:val="single" w:sz="6" w:space="0" w:color="auto"/>
              <w:left w:val="nil"/>
              <w:bottom w:val="single" w:sz="6" w:space="0" w:color="auto"/>
              <w:right w:val="nil"/>
            </w:tcBorders>
          </w:tcPr>
          <w:p w:rsidR="00C1749D" w:rsidRPr="00904F2E" w:rsidRDefault="00C1749D" w:rsidP="00116D06">
            <w:pPr>
              <w:pStyle w:val="Style27"/>
              <w:widowControl/>
              <w:spacing w:line="240" w:lineRule="auto"/>
              <w:rPr>
                <w:rStyle w:val="FontStyle38"/>
              </w:rPr>
            </w:pPr>
            <w:r w:rsidRPr="00904F2E">
              <w:rPr>
                <w:rStyle w:val="FontStyle38"/>
              </w:rPr>
              <w:t>Профильные дисциплины</w:t>
            </w:r>
          </w:p>
        </w:tc>
      </w:tr>
      <w:tr w:rsidR="00C1749D" w:rsidRPr="00904F2E" w:rsidTr="00554669">
        <w:trPr>
          <w:trHeight w:val="312"/>
        </w:trPr>
        <w:tc>
          <w:tcPr>
            <w:tcW w:w="993" w:type="dxa"/>
            <w:vMerge w:val="restart"/>
            <w:tcBorders>
              <w:top w:val="single" w:sz="6" w:space="0" w:color="auto"/>
              <w:left w:val="single" w:sz="6" w:space="0" w:color="auto"/>
              <w:right w:val="single" w:sz="6" w:space="0" w:color="auto"/>
            </w:tcBorders>
          </w:tcPr>
          <w:p w:rsidR="00C1749D" w:rsidRPr="00904F2E" w:rsidRDefault="00C1749D" w:rsidP="00116D06">
            <w:pPr>
              <w:pStyle w:val="Style21"/>
              <w:widowControl/>
              <w:jc w:val="left"/>
              <w:rPr>
                <w:rStyle w:val="FontStyle42"/>
                <w:sz w:val="24"/>
                <w:szCs w:val="24"/>
              </w:rPr>
            </w:pPr>
            <w:r w:rsidRPr="00904F2E">
              <w:rPr>
                <w:rStyle w:val="FontStyle42"/>
                <w:sz w:val="24"/>
                <w:szCs w:val="24"/>
              </w:rPr>
              <w:t>1</w:t>
            </w:r>
          </w:p>
        </w:tc>
        <w:tc>
          <w:tcPr>
            <w:tcW w:w="6095" w:type="dxa"/>
            <w:vMerge w:val="restart"/>
            <w:tcBorders>
              <w:top w:val="single" w:sz="6" w:space="0" w:color="auto"/>
              <w:left w:val="single" w:sz="6" w:space="0" w:color="auto"/>
              <w:right w:val="single" w:sz="6" w:space="0" w:color="auto"/>
            </w:tcBorders>
          </w:tcPr>
          <w:p w:rsidR="00C1749D" w:rsidRPr="00904F2E" w:rsidRDefault="00C1749D" w:rsidP="00116D06">
            <w:pPr>
              <w:pStyle w:val="Style21"/>
              <w:widowControl/>
              <w:jc w:val="left"/>
              <w:rPr>
                <w:rStyle w:val="FontStyle42"/>
                <w:sz w:val="24"/>
                <w:szCs w:val="24"/>
              </w:rPr>
            </w:pPr>
            <w:r w:rsidRPr="00904F2E">
              <w:rPr>
                <w:rStyle w:val="FontStyle42"/>
                <w:sz w:val="24"/>
                <w:szCs w:val="24"/>
              </w:rPr>
              <w:t xml:space="preserve">08.02.09 Монтаж, наладка и эксплуатация электрооборудования промышленных и гражданских зданий          </w:t>
            </w:r>
          </w:p>
        </w:tc>
        <w:tc>
          <w:tcPr>
            <w:tcW w:w="3118" w:type="dxa"/>
            <w:tcBorders>
              <w:top w:val="single" w:sz="6" w:space="0" w:color="auto"/>
              <w:left w:val="single" w:sz="6" w:space="0" w:color="auto"/>
              <w:bottom w:val="nil"/>
              <w:right w:val="single" w:sz="6" w:space="0" w:color="auto"/>
            </w:tcBorders>
          </w:tcPr>
          <w:p w:rsidR="00C1749D" w:rsidRPr="00904F2E" w:rsidRDefault="00C1749D" w:rsidP="00116D06">
            <w:pPr>
              <w:pStyle w:val="Style21"/>
              <w:widowControl/>
              <w:jc w:val="left"/>
              <w:rPr>
                <w:rStyle w:val="FontStyle42"/>
                <w:sz w:val="24"/>
                <w:szCs w:val="24"/>
              </w:rPr>
            </w:pPr>
            <w:r w:rsidRPr="00904F2E">
              <w:rPr>
                <w:rStyle w:val="FontStyle42"/>
                <w:sz w:val="24"/>
                <w:szCs w:val="24"/>
              </w:rPr>
              <w:t>Математика</w:t>
            </w:r>
          </w:p>
        </w:tc>
      </w:tr>
      <w:tr w:rsidR="00C1749D" w:rsidRPr="00904F2E" w:rsidTr="00554669">
        <w:trPr>
          <w:trHeight w:val="312"/>
        </w:trPr>
        <w:tc>
          <w:tcPr>
            <w:tcW w:w="993" w:type="dxa"/>
            <w:vMerge/>
            <w:tcBorders>
              <w:left w:val="single" w:sz="6" w:space="0" w:color="auto"/>
              <w:right w:val="single" w:sz="6" w:space="0" w:color="auto"/>
            </w:tcBorders>
          </w:tcPr>
          <w:p w:rsidR="00C1749D" w:rsidRPr="00904F2E" w:rsidRDefault="00C1749D" w:rsidP="00116D06">
            <w:pPr>
              <w:pStyle w:val="Style23"/>
              <w:widowControl/>
            </w:pPr>
          </w:p>
        </w:tc>
        <w:tc>
          <w:tcPr>
            <w:tcW w:w="6095" w:type="dxa"/>
            <w:vMerge/>
            <w:tcBorders>
              <w:left w:val="single" w:sz="6" w:space="0" w:color="auto"/>
              <w:right w:val="single" w:sz="6" w:space="0" w:color="auto"/>
            </w:tcBorders>
          </w:tcPr>
          <w:p w:rsidR="00C1749D" w:rsidRPr="00904F2E" w:rsidRDefault="00C1749D" w:rsidP="00116D06">
            <w:pPr>
              <w:pStyle w:val="Style21"/>
              <w:widowControl/>
              <w:jc w:val="left"/>
              <w:rPr>
                <w:rStyle w:val="FontStyle42"/>
                <w:sz w:val="24"/>
                <w:szCs w:val="24"/>
              </w:rPr>
            </w:pPr>
          </w:p>
        </w:tc>
        <w:tc>
          <w:tcPr>
            <w:tcW w:w="3118" w:type="dxa"/>
            <w:tcBorders>
              <w:top w:val="nil"/>
              <w:left w:val="single" w:sz="6" w:space="0" w:color="auto"/>
              <w:bottom w:val="nil"/>
              <w:right w:val="single" w:sz="6" w:space="0" w:color="auto"/>
            </w:tcBorders>
          </w:tcPr>
          <w:p w:rsidR="00C1749D" w:rsidRPr="00904F2E" w:rsidRDefault="00C1749D" w:rsidP="00116D06">
            <w:pPr>
              <w:pStyle w:val="Style21"/>
              <w:widowControl/>
              <w:jc w:val="left"/>
              <w:rPr>
                <w:rStyle w:val="FontStyle42"/>
                <w:sz w:val="24"/>
                <w:szCs w:val="24"/>
              </w:rPr>
            </w:pPr>
            <w:r w:rsidRPr="00904F2E">
              <w:rPr>
                <w:rStyle w:val="FontStyle42"/>
                <w:sz w:val="24"/>
                <w:szCs w:val="24"/>
              </w:rPr>
              <w:t>Информатика</w:t>
            </w:r>
          </w:p>
        </w:tc>
      </w:tr>
      <w:tr w:rsidR="00C1749D" w:rsidRPr="00904F2E" w:rsidTr="00554669">
        <w:trPr>
          <w:trHeight w:val="312"/>
        </w:trPr>
        <w:tc>
          <w:tcPr>
            <w:tcW w:w="993" w:type="dxa"/>
            <w:vMerge/>
            <w:tcBorders>
              <w:left w:val="single" w:sz="6" w:space="0" w:color="auto"/>
              <w:bottom w:val="single" w:sz="6" w:space="0" w:color="auto"/>
              <w:right w:val="single" w:sz="6" w:space="0" w:color="auto"/>
            </w:tcBorders>
          </w:tcPr>
          <w:p w:rsidR="00C1749D" w:rsidRPr="00904F2E" w:rsidRDefault="00C1749D" w:rsidP="00116D06">
            <w:pPr>
              <w:pStyle w:val="Style23"/>
              <w:widowControl/>
            </w:pPr>
          </w:p>
        </w:tc>
        <w:tc>
          <w:tcPr>
            <w:tcW w:w="6095" w:type="dxa"/>
            <w:vMerge/>
            <w:tcBorders>
              <w:left w:val="single" w:sz="6" w:space="0" w:color="auto"/>
              <w:bottom w:val="single" w:sz="6" w:space="0" w:color="auto"/>
              <w:right w:val="single" w:sz="6" w:space="0" w:color="auto"/>
            </w:tcBorders>
          </w:tcPr>
          <w:p w:rsidR="00C1749D" w:rsidRPr="00904F2E" w:rsidRDefault="00C1749D" w:rsidP="00116D06">
            <w:pPr>
              <w:pStyle w:val="Style23"/>
              <w:widowControl/>
            </w:pPr>
          </w:p>
        </w:tc>
        <w:tc>
          <w:tcPr>
            <w:tcW w:w="3118" w:type="dxa"/>
            <w:tcBorders>
              <w:top w:val="nil"/>
              <w:left w:val="single" w:sz="6" w:space="0" w:color="auto"/>
              <w:bottom w:val="single" w:sz="6" w:space="0" w:color="auto"/>
              <w:right w:val="single" w:sz="6" w:space="0" w:color="auto"/>
            </w:tcBorders>
          </w:tcPr>
          <w:p w:rsidR="00C1749D" w:rsidRPr="00904F2E" w:rsidRDefault="00C1749D" w:rsidP="00116D06">
            <w:pPr>
              <w:pStyle w:val="Style21"/>
              <w:widowControl/>
              <w:jc w:val="left"/>
              <w:rPr>
                <w:rStyle w:val="FontStyle42"/>
                <w:sz w:val="24"/>
                <w:szCs w:val="24"/>
              </w:rPr>
            </w:pPr>
            <w:r w:rsidRPr="00904F2E">
              <w:rPr>
                <w:rStyle w:val="FontStyle42"/>
                <w:sz w:val="24"/>
                <w:szCs w:val="24"/>
              </w:rPr>
              <w:t>Физика</w:t>
            </w:r>
          </w:p>
        </w:tc>
      </w:tr>
      <w:tr w:rsidR="00C1749D" w:rsidRPr="00904F2E" w:rsidTr="00554669">
        <w:trPr>
          <w:trHeight w:val="312"/>
        </w:trPr>
        <w:tc>
          <w:tcPr>
            <w:tcW w:w="993" w:type="dxa"/>
            <w:vMerge w:val="restart"/>
            <w:tcBorders>
              <w:top w:val="single" w:sz="6" w:space="0" w:color="auto"/>
              <w:left w:val="single" w:sz="6" w:space="0" w:color="auto"/>
              <w:right w:val="single" w:sz="6" w:space="0" w:color="auto"/>
            </w:tcBorders>
          </w:tcPr>
          <w:p w:rsidR="00C1749D" w:rsidRPr="00904F2E" w:rsidRDefault="00C1749D" w:rsidP="00116D06">
            <w:pPr>
              <w:pStyle w:val="Style21"/>
              <w:widowControl/>
              <w:jc w:val="left"/>
              <w:rPr>
                <w:rStyle w:val="FontStyle42"/>
                <w:sz w:val="24"/>
                <w:szCs w:val="24"/>
              </w:rPr>
            </w:pPr>
            <w:r w:rsidRPr="00904F2E">
              <w:rPr>
                <w:rStyle w:val="FontStyle42"/>
                <w:sz w:val="24"/>
                <w:szCs w:val="24"/>
              </w:rPr>
              <w:t>2</w:t>
            </w:r>
          </w:p>
        </w:tc>
        <w:tc>
          <w:tcPr>
            <w:tcW w:w="6095" w:type="dxa"/>
            <w:vMerge w:val="restart"/>
            <w:tcBorders>
              <w:top w:val="single" w:sz="6" w:space="0" w:color="auto"/>
              <w:left w:val="single" w:sz="6" w:space="0" w:color="auto"/>
              <w:right w:val="single" w:sz="6" w:space="0" w:color="auto"/>
            </w:tcBorders>
          </w:tcPr>
          <w:p w:rsidR="00C1749D" w:rsidRPr="00904F2E" w:rsidRDefault="00C1749D" w:rsidP="00116D06">
            <w:pPr>
              <w:pStyle w:val="Style21"/>
              <w:widowControl/>
              <w:jc w:val="left"/>
              <w:rPr>
                <w:rStyle w:val="FontStyle42"/>
                <w:sz w:val="24"/>
                <w:szCs w:val="24"/>
              </w:rPr>
            </w:pPr>
            <w:r w:rsidRPr="00904F2E">
              <w:rPr>
                <w:rStyle w:val="FontStyle42"/>
                <w:sz w:val="24"/>
                <w:szCs w:val="24"/>
              </w:rPr>
              <w:t>23.02.0</w:t>
            </w:r>
            <w:r>
              <w:rPr>
                <w:rStyle w:val="FontStyle42"/>
                <w:sz w:val="24"/>
                <w:szCs w:val="24"/>
              </w:rPr>
              <w:t>7</w:t>
            </w:r>
            <w:r w:rsidRPr="00904F2E">
              <w:rPr>
                <w:rStyle w:val="FontStyle42"/>
                <w:sz w:val="24"/>
                <w:szCs w:val="24"/>
              </w:rPr>
              <w:t xml:space="preserve"> Техническое обслуживание и ремонт </w:t>
            </w:r>
            <w:r>
              <w:rPr>
                <w:rStyle w:val="FontStyle42"/>
                <w:sz w:val="24"/>
                <w:szCs w:val="24"/>
              </w:rPr>
              <w:t>двигателей, систем и агрегатов автомобилей</w:t>
            </w:r>
          </w:p>
        </w:tc>
        <w:tc>
          <w:tcPr>
            <w:tcW w:w="3118" w:type="dxa"/>
            <w:tcBorders>
              <w:top w:val="single" w:sz="6" w:space="0" w:color="auto"/>
              <w:left w:val="single" w:sz="6" w:space="0" w:color="auto"/>
              <w:bottom w:val="nil"/>
              <w:right w:val="single" w:sz="6" w:space="0" w:color="auto"/>
            </w:tcBorders>
          </w:tcPr>
          <w:p w:rsidR="00C1749D" w:rsidRPr="00904F2E" w:rsidRDefault="00C1749D" w:rsidP="00116D06">
            <w:pPr>
              <w:pStyle w:val="Style21"/>
              <w:widowControl/>
              <w:jc w:val="left"/>
              <w:rPr>
                <w:rStyle w:val="FontStyle42"/>
                <w:sz w:val="24"/>
                <w:szCs w:val="24"/>
              </w:rPr>
            </w:pPr>
            <w:r w:rsidRPr="00904F2E">
              <w:rPr>
                <w:rStyle w:val="FontStyle42"/>
                <w:sz w:val="24"/>
                <w:szCs w:val="24"/>
              </w:rPr>
              <w:t>Математика</w:t>
            </w:r>
          </w:p>
        </w:tc>
      </w:tr>
      <w:tr w:rsidR="00C1749D" w:rsidRPr="00904F2E" w:rsidTr="00554669">
        <w:trPr>
          <w:trHeight w:val="312"/>
        </w:trPr>
        <w:tc>
          <w:tcPr>
            <w:tcW w:w="993" w:type="dxa"/>
            <w:vMerge/>
            <w:tcBorders>
              <w:left w:val="single" w:sz="6" w:space="0" w:color="auto"/>
              <w:right w:val="single" w:sz="6" w:space="0" w:color="auto"/>
            </w:tcBorders>
          </w:tcPr>
          <w:p w:rsidR="00C1749D" w:rsidRPr="00904F2E" w:rsidRDefault="00C1749D" w:rsidP="00116D06">
            <w:pPr>
              <w:pStyle w:val="Style23"/>
              <w:widowControl/>
            </w:pPr>
          </w:p>
        </w:tc>
        <w:tc>
          <w:tcPr>
            <w:tcW w:w="6095" w:type="dxa"/>
            <w:vMerge/>
            <w:tcBorders>
              <w:left w:val="single" w:sz="6" w:space="0" w:color="auto"/>
              <w:right w:val="single" w:sz="6" w:space="0" w:color="auto"/>
            </w:tcBorders>
          </w:tcPr>
          <w:p w:rsidR="00C1749D" w:rsidRPr="00904F2E" w:rsidRDefault="00C1749D" w:rsidP="00116D06">
            <w:pPr>
              <w:pStyle w:val="Style21"/>
              <w:widowControl/>
              <w:jc w:val="left"/>
              <w:rPr>
                <w:rStyle w:val="FontStyle42"/>
                <w:sz w:val="24"/>
                <w:szCs w:val="24"/>
              </w:rPr>
            </w:pPr>
          </w:p>
        </w:tc>
        <w:tc>
          <w:tcPr>
            <w:tcW w:w="3118" w:type="dxa"/>
            <w:tcBorders>
              <w:top w:val="nil"/>
              <w:left w:val="single" w:sz="6" w:space="0" w:color="auto"/>
              <w:bottom w:val="nil"/>
              <w:right w:val="single" w:sz="6" w:space="0" w:color="auto"/>
            </w:tcBorders>
          </w:tcPr>
          <w:p w:rsidR="00C1749D" w:rsidRPr="00904F2E" w:rsidRDefault="00C1749D" w:rsidP="00116D06">
            <w:pPr>
              <w:pStyle w:val="Style21"/>
              <w:widowControl/>
              <w:jc w:val="left"/>
              <w:rPr>
                <w:rStyle w:val="FontStyle42"/>
                <w:sz w:val="24"/>
                <w:szCs w:val="24"/>
              </w:rPr>
            </w:pPr>
            <w:r w:rsidRPr="00904F2E">
              <w:rPr>
                <w:rStyle w:val="FontStyle42"/>
                <w:sz w:val="24"/>
                <w:szCs w:val="24"/>
              </w:rPr>
              <w:t>Информатика</w:t>
            </w:r>
          </w:p>
        </w:tc>
      </w:tr>
      <w:tr w:rsidR="00C1749D" w:rsidRPr="00904F2E" w:rsidTr="00554669">
        <w:trPr>
          <w:trHeight w:val="312"/>
        </w:trPr>
        <w:tc>
          <w:tcPr>
            <w:tcW w:w="993" w:type="dxa"/>
            <w:vMerge/>
            <w:tcBorders>
              <w:left w:val="single" w:sz="6" w:space="0" w:color="auto"/>
              <w:right w:val="single" w:sz="6" w:space="0" w:color="auto"/>
            </w:tcBorders>
          </w:tcPr>
          <w:p w:rsidR="00C1749D" w:rsidRPr="00904F2E" w:rsidRDefault="00C1749D" w:rsidP="00116D06">
            <w:pPr>
              <w:pStyle w:val="Style23"/>
              <w:widowControl/>
            </w:pPr>
          </w:p>
        </w:tc>
        <w:tc>
          <w:tcPr>
            <w:tcW w:w="6095" w:type="dxa"/>
            <w:vMerge/>
            <w:tcBorders>
              <w:left w:val="single" w:sz="6" w:space="0" w:color="auto"/>
              <w:right w:val="single" w:sz="6" w:space="0" w:color="auto"/>
            </w:tcBorders>
          </w:tcPr>
          <w:p w:rsidR="00C1749D" w:rsidRPr="00904F2E" w:rsidRDefault="00C1749D" w:rsidP="00116D06">
            <w:pPr>
              <w:pStyle w:val="Style21"/>
              <w:widowControl/>
              <w:jc w:val="left"/>
              <w:rPr>
                <w:rStyle w:val="FontStyle42"/>
                <w:sz w:val="24"/>
                <w:szCs w:val="24"/>
              </w:rPr>
            </w:pPr>
          </w:p>
        </w:tc>
        <w:tc>
          <w:tcPr>
            <w:tcW w:w="3118" w:type="dxa"/>
            <w:tcBorders>
              <w:top w:val="nil"/>
              <w:left w:val="single" w:sz="6" w:space="0" w:color="auto"/>
              <w:bottom w:val="nil"/>
              <w:right w:val="single" w:sz="6" w:space="0" w:color="auto"/>
            </w:tcBorders>
          </w:tcPr>
          <w:p w:rsidR="00C1749D" w:rsidRPr="00904F2E" w:rsidRDefault="00C1749D" w:rsidP="00116D06">
            <w:pPr>
              <w:pStyle w:val="Style21"/>
              <w:widowControl/>
              <w:jc w:val="left"/>
              <w:rPr>
                <w:rStyle w:val="FontStyle42"/>
                <w:sz w:val="24"/>
                <w:szCs w:val="24"/>
              </w:rPr>
            </w:pPr>
            <w:r w:rsidRPr="00904F2E">
              <w:rPr>
                <w:rStyle w:val="FontStyle42"/>
                <w:sz w:val="24"/>
                <w:szCs w:val="24"/>
              </w:rPr>
              <w:t>Физика</w:t>
            </w:r>
          </w:p>
        </w:tc>
      </w:tr>
      <w:tr w:rsidR="00C1749D" w:rsidRPr="00904F2E" w:rsidTr="00554669">
        <w:trPr>
          <w:trHeight w:val="312"/>
        </w:trPr>
        <w:tc>
          <w:tcPr>
            <w:tcW w:w="993" w:type="dxa"/>
            <w:vMerge w:val="restart"/>
            <w:tcBorders>
              <w:top w:val="single" w:sz="6" w:space="0" w:color="auto"/>
              <w:left w:val="single" w:sz="6" w:space="0" w:color="auto"/>
              <w:right w:val="single" w:sz="6" w:space="0" w:color="auto"/>
            </w:tcBorders>
          </w:tcPr>
          <w:p w:rsidR="00C1749D" w:rsidRPr="00904F2E" w:rsidRDefault="00C1749D" w:rsidP="00116D06">
            <w:pPr>
              <w:pStyle w:val="Style21"/>
              <w:widowControl/>
              <w:jc w:val="left"/>
              <w:rPr>
                <w:rStyle w:val="FontStyle42"/>
                <w:sz w:val="24"/>
                <w:szCs w:val="24"/>
              </w:rPr>
            </w:pPr>
            <w:r w:rsidRPr="00904F2E">
              <w:rPr>
                <w:rStyle w:val="FontStyle42"/>
                <w:sz w:val="24"/>
                <w:szCs w:val="24"/>
              </w:rPr>
              <w:t>3</w:t>
            </w:r>
          </w:p>
        </w:tc>
        <w:tc>
          <w:tcPr>
            <w:tcW w:w="6095" w:type="dxa"/>
            <w:vMerge w:val="restart"/>
            <w:tcBorders>
              <w:top w:val="single" w:sz="6" w:space="0" w:color="auto"/>
              <w:left w:val="single" w:sz="6" w:space="0" w:color="auto"/>
              <w:right w:val="single" w:sz="6" w:space="0" w:color="auto"/>
            </w:tcBorders>
          </w:tcPr>
          <w:p w:rsidR="00C1749D" w:rsidRPr="00904F2E" w:rsidRDefault="00C1749D" w:rsidP="00C1749D">
            <w:pPr>
              <w:pStyle w:val="Style21"/>
              <w:widowControl/>
              <w:jc w:val="left"/>
              <w:rPr>
                <w:rStyle w:val="FontStyle42"/>
                <w:sz w:val="24"/>
                <w:szCs w:val="24"/>
              </w:rPr>
            </w:pPr>
            <w:r w:rsidRPr="00904F2E">
              <w:rPr>
                <w:rStyle w:val="FontStyle42"/>
                <w:sz w:val="24"/>
                <w:szCs w:val="24"/>
              </w:rPr>
              <w:t>29.02.</w:t>
            </w:r>
            <w:r>
              <w:rPr>
                <w:rStyle w:val="FontStyle42"/>
                <w:sz w:val="24"/>
                <w:szCs w:val="24"/>
              </w:rPr>
              <w:t>10</w:t>
            </w:r>
            <w:r w:rsidRPr="00904F2E">
              <w:rPr>
                <w:rStyle w:val="FontStyle42"/>
                <w:sz w:val="24"/>
                <w:szCs w:val="24"/>
              </w:rPr>
              <w:t xml:space="preserve"> Конструирование, моделирование и технология </w:t>
            </w:r>
            <w:r>
              <w:rPr>
                <w:rStyle w:val="FontStyle42"/>
                <w:sz w:val="24"/>
                <w:szCs w:val="24"/>
              </w:rPr>
              <w:t>изготовления изделий легкой промышленности (по видам)</w:t>
            </w:r>
          </w:p>
        </w:tc>
        <w:tc>
          <w:tcPr>
            <w:tcW w:w="3118" w:type="dxa"/>
            <w:tcBorders>
              <w:top w:val="single" w:sz="6" w:space="0" w:color="auto"/>
              <w:left w:val="single" w:sz="6" w:space="0" w:color="auto"/>
              <w:bottom w:val="nil"/>
              <w:right w:val="single" w:sz="6" w:space="0" w:color="auto"/>
            </w:tcBorders>
          </w:tcPr>
          <w:p w:rsidR="00C1749D" w:rsidRPr="00904F2E" w:rsidRDefault="00C1749D" w:rsidP="00116D06">
            <w:pPr>
              <w:pStyle w:val="Style21"/>
              <w:widowControl/>
              <w:jc w:val="left"/>
              <w:rPr>
                <w:rStyle w:val="FontStyle42"/>
                <w:sz w:val="24"/>
                <w:szCs w:val="24"/>
              </w:rPr>
            </w:pPr>
            <w:r w:rsidRPr="00904F2E">
              <w:rPr>
                <w:rStyle w:val="FontStyle42"/>
                <w:sz w:val="24"/>
                <w:szCs w:val="24"/>
              </w:rPr>
              <w:t>Математика</w:t>
            </w:r>
          </w:p>
        </w:tc>
      </w:tr>
      <w:tr w:rsidR="00C1749D" w:rsidRPr="00904F2E" w:rsidTr="00554669">
        <w:trPr>
          <w:trHeight w:val="312"/>
        </w:trPr>
        <w:tc>
          <w:tcPr>
            <w:tcW w:w="993" w:type="dxa"/>
            <w:vMerge/>
            <w:tcBorders>
              <w:left w:val="single" w:sz="6" w:space="0" w:color="auto"/>
              <w:right w:val="single" w:sz="6" w:space="0" w:color="auto"/>
            </w:tcBorders>
          </w:tcPr>
          <w:p w:rsidR="00C1749D" w:rsidRPr="00904F2E" w:rsidRDefault="00C1749D" w:rsidP="00116D06">
            <w:pPr>
              <w:pStyle w:val="Style23"/>
              <w:widowControl/>
            </w:pPr>
          </w:p>
        </w:tc>
        <w:tc>
          <w:tcPr>
            <w:tcW w:w="6095" w:type="dxa"/>
            <w:vMerge/>
            <w:tcBorders>
              <w:left w:val="single" w:sz="6" w:space="0" w:color="auto"/>
              <w:right w:val="single" w:sz="6" w:space="0" w:color="auto"/>
            </w:tcBorders>
          </w:tcPr>
          <w:p w:rsidR="00C1749D" w:rsidRPr="00904F2E" w:rsidRDefault="00C1749D" w:rsidP="00116D06">
            <w:pPr>
              <w:pStyle w:val="Style21"/>
              <w:widowControl/>
              <w:jc w:val="left"/>
              <w:rPr>
                <w:rStyle w:val="FontStyle42"/>
                <w:sz w:val="24"/>
                <w:szCs w:val="24"/>
              </w:rPr>
            </w:pPr>
          </w:p>
        </w:tc>
        <w:tc>
          <w:tcPr>
            <w:tcW w:w="3118" w:type="dxa"/>
            <w:tcBorders>
              <w:top w:val="nil"/>
              <w:left w:val="single" w:sz="6" w:space="0" w:color="auto"/>
              <w:bottom w:val="nil"/>
              <w:right w:val="single" w:sz="6" w:space="0" w:color="auto"/>
            </w:tcBorders>
          </w:tcPr>
          <w:p w:rsidR="00C1749D" w:rsidRPr="00904F2E" w:rsidRDefault="00C1749D" w:rsidP="00116D06">
            <w:pPr>
              <w:pStyle w:val="Style21"/>
              <w:widowControl/>
              <w:jc w:val="left"/>
              <w:rPr>
                <w:rStyle w:val="FontStyle42"/>
                <w:sz w:val="24"/>
                <w:szCs w:val="24"/>
              </w:rPr>
            </w:pPr>
            <w:r w:rsidRPr="00904F2E">
              <w:rPr>
                <w:rStyle w:val="FontStyle42"/>
                <w:sz w:val="24"/>
                <w:szCs w:val="24"/>
              </w:rPr>
              <w:t>Информатика</w:t>
            </w:r>
          </w:p>
        </w:tc>
      </w:tr>
      <w:tr w:rsidR="00C1749D" w:rsidRPr="00904F2E" w:rsidTr="00554669">
        <w:trPr>
          <w:trHeight w:val="312"/>
        </w:trPr>
        <w:tc>
          <w:tcPr>
            <w:tcW w:w="993" w:type="dxa"/>
            <w:vMerge/>
            <w:tcBorders>
              <w:left w:val="single" w:sz="6" w:space="0" w:color="auto"/>
              <w:bottom w:val="single" w:sz="4" w:space="0" w:color="auto"/>
              <w:right w:val="single" w:sz="6" w:space="0" w:color="auto"/>
            </w:tcBorders>
          </w:tcPr>
          <w:p w:rsidR="00C1749D" w:rsidRPr="00904F2E" w:rsidRDefault="00C1749D" w:rsidP="00116D06">
            <w:pPr>
              <w:pStyle w:val="Style23"/>
              <w:widowControl/>
            </w:pPr>
          </w:p>
        </w:tc>
        <w:tc>
          <w:tcPr>
            <w:tcW w:w="6095" w:type="dxa"/>
            <w:vMerge/>
            <w:tcBorders>
              <w:left w:val="single" w:sz="6" w:space="0" w:color="auto"/>
              <w:bottom w:val="single" w:sz="4" w:space="0" w:color="auto"/>
              <w:right w:val="single" w:sz="6" w:space="0" w:color="auto"/>
            </w:tcBorders>
          </w:tcPr>
          <w:p w:rsidR="00C1749D" w:rsidRPr="00904F2E" w:rsidRDefault="00C1749D" w:rsidP="00116D06">
            <w:pPr>
              <w:pStyle w:val="Style21"/>
              <w:widowControl/>
              <w:jc w:val="left"/>
              <w:rPr>
                <w:rStyle w:val="FontStyle42"/>
                <w:sz w:val="24"/>
                <w:szCs w:val="24"/>
              </w:rPr>
            </w:pPr>
          </w:p>
        </w:tc>
        <w:tc>
          <w:tcPr>
            <w:tcW w:w="3118" w:type="dxa"/>
            <w:tcBorders>
              <w:top w:val="nil"/>
              <w:left w:val="single" w:sz="6" w:space="0" w:color="auto"/>
              <w:bottom w:val="single" w:sz="4" w:space="0" w:color="auto"/>
              <w:right w:val="single" w:sz="6" w:space="0" w:color="auto"/>
            </w:tcBorders>
          </w:tcPr>
          <w:p w:rsidR="00C1749D" w:rsidRPr="00904F2E" w:rsidRDefault="00C1749D" w:rsidP="00116D06">
            <w:pPr>
              <w:pStyle w:val="Style21"/>
              <w:widowControl/>
              <w:jc w:val="left"/>
              <w:rPr>
                <w:rStyle w:val="FontStyle42"/>
                <w:sz w:val="24"/>
                <w:szCs w:val="24"/>
              </w:rPr>
            </w:pPr>
            <w:r w:rsidRPr="00904F2E">
              <w:rPr>
                <w:rStyle w:val="FontStyle42"/>
                <w:sz w:val="24"/>
                <w:szCs w:val="24"/>
              </w:rPr>
              <w:t>Физика</w:t>
            </w:r>
          </w:p>
        </w:tc>
      </w:tr>
    </w:tbl>
    <w:p w:rsidR="00C1749D" w:rsidRPr="00904F2E" w:rsidRDefault="00C1749D" w:rsidP="00C1749D">
      <w:pPr>
        <w:pStyle w:val="Style15"/>
        <w:widowControl/>
        <w:spacing w:line="240" w:lineRule="auto"/>
        <w:ind w:left="7632"/>
        <w:rPr>
          <w:rStyle w:val="FontStyle42"/>
          <w:sz w:val="24"/>
          <w:szCs w:val="24"/>
        </w:rPr>
      </w:pPr>
    </w:p>
    <w:p w:rsidR="00C1749D" w:rsidRPr="00904F2E" w:rsidRDefault="00C1749D" w:rsidP="00C1749D">
      <w:pPr>
        <w:pStyle w:val="Style15"/>
        <w:widowControl/>
        <w:spacing w:line="240" w:lineRule="auto"/>
        <w:ind w:left="7632"/>
        <w:rPr>
          <w:rStyle w:val="FontStyle42"/>
          <w:sz w:val="24"/>
          <w:szCs w:val="24"/>
        </w:rPr>
      </w:pPr>
    </w:p>
    <w:p w:rsidR="00C1749D" w:rsidRPr="00904F2E" w:rsidRDefault="00C1749D" w:rsidP="00C1749D">
      <w:pPr>
        <w:pStyle w:val="Style15"/>
        <w:widowControl/>
        <w:spacing w:line="240" w:lineRule="auto"/>
        <w:ind w:left="7632"/>
        <w:rPr>
          <w:rStyle w:val="FontStyle42"/>
          <w:sz w:val="24"/>
          <w:szCs w:val="24"/>
        </w:rPr>
      </w:pPr>
    </w:p>
    <w:p w:rsidR="00C1749D" w:rsidRPr="00904F2E" w:rsidRDefault="00C1749D" w:rsidP="00C1749D">
      <w:pPr>
        <w:pStyle w:val="Style15"/>
        <w:widowControl/>
        <w:spacing w:line="240" w:lineRule="auto"/>
        <w:ind w:left="7632"/>
        <w:rPr>
          <w:rStyle w:val="FontStyle42"/>
          <w:sz w:val="24"/>
          <w:szCs w:val="24"/>
        </w:rPr>
      </w:pPr>
    </w:p>
    <w:p w:rsidR="00C1749D" w:rsidRPr="00904F2E" w:rsidRDefault="00C1749D" w:rsidP="00C1749D">
      <w:pPr>
        <w:pStyle w:val="Style15"/>
        <w:widowControl/>
        <w:spacing w:line="240" w:lineRule="auto"/>
        <w:ind w:left="7632"/>
        <w:rPr>
          <w:rStyle w:val="FontStyle42"/>
          <w:sz w:val="24"/>
          <w:szCs w:val="24"/>
        </w:rPr>
      </w:pPr>
    </w:p>
    <w:p w:rsidR="00C1749D" w:rsidRPr="00904F2E" w:rsidRDefault="00C1749D" w:rsidP="00C1749D">
      <w:pPr>
        <w:pStyle w:val="Style15"/>
        <w:widowControl/>
        <w:spacing w:line="240" w:lineRule="auto"/>
        <w:ind w:left="7632"/>
        <w:rPr>
          <w:rStyle w:val="FontStyle42"/>
          <w:sz w:val="24"/>
          <w:szCs w:val="24"/>
        </w:rPr>
      </w:pPr>
    </w:p>
    <w:p w:rsidR="00C1749D" w:rsidRPr="00904F2E" w:rsidRDefault="00C1749D" w:rsidP="00C1749D">
      <w:pPr>
        <w:pStyle w:val="Style15"/>
        <w:widowControl/>
        <w:spacing w:line="240" w:lineRule="auto"/>
        <w:ind w:left="7632"/>
        <w:rPr>
          <w:rStyle w:val="FontStyle42"/>
          <w:sz w:val="24"/>
          <w:szCs w:val="24"/>
        </w:rPr>
      </w:pPr>
    </w:p>
    <w:p w:rsidR="00C1749D" w:rsidRPr="00904F2E" w:rsidRDefault="00C1749D" w:rsidP="00C1749D">
      <w:pPr>
        <w:pStyle w:val="Style15"/>
        <w:widowControl/>
        <w:spacing w:line="240" w:lineRule="auto"/>
        <w:ind w:left="7632"/>
        <w:rPr>
          <w:rStyle w:val="FontStyle42"/>
          <w:sz w:val="24"/>
          <w:szCs w:val="24"/>
        </w:rPr>
      </w:pPr>
    </w:p>
    <w:p w:rsidR="00C1749D" w:rsidRPr="00904F2E" w:rsidRDefault="00C1749D" w:rsidP="00C1749D">
      <w:pPr>
        <w:pStyle w:val="Style15"/>
        <w:widowControl/>
        <w:spacing w:line="240" w:lineRule="auto"/>
        <w:ind w:left="7632"/>
        <w:rPr>
          <w:rStyle w:val="FontStyle42"/>
          <w:i/>
          <w:sz w:val="24"/>
          <w:szCs w:val="24"/>
        </w:rPr>
      </w:pPr>
    </w:p>
    <w:p w:rsidR="00C1749D" w:rsidRPr="00904F2E" w:rsidRDefault="00C1749D" w:rsidP="00C1749D">
      <w:pPr>
        <w:pStyle w:val="Style15"/>
        <w:widowControl/>
        <w:spacing w:line="240" w:lineRule="auto"/>
        <w:ind w:left="7632"/>
        <w:rPr>
          <w:rStyle w:val="FontStyle42"/>
          <w:sz w:val="24"/>
          <w:szCs w:val="24"/>
        </w:rPr>
      </w:pPr>
    </w:p>
    <w:p w:rsidR="00C1749D" w:rsidRPr="00904F2E" w:rsidRDefault="00C1749D" w:rsidP="00C1749D">
      <w:pPr>
        <w:pStyle w:val="Style15"/>
        <w:widowControl/>
        <w:spacing w:line="240" w:lineRule="auto"/>
        <w:ind w:left="7632"/>
        <w:rPr>
          <w:rStyle w:val="FontStyle42"/>
          <w:sz w:val="24"/>
          <w:szCs w:val="24"/>
        </w:rPr>
      </w:pPr>
    </w:p>
    <w:p w:rsidR="00C1749D" w:rsidRPr="00904F2E" w:rsidRDefault="00C1749D" w:rsidP="00C1749D">
      <w:pPr>
        <w:pStyle w:val="Style15"/>
        <w:widowControl/>
        <w:spacing w:line="240" w:lineRule="auto"/>
        <w:ind w:left="7632"/>
        <w:rPr>
          <w:rStyle w:val="FontStyle42"/>
          <w:sz w:val="24"/>
          <w:szCs w:val="24"/>
        </w:rPr>
      </w:pPr>
    </w:p>
    <w:p w:rsidR="00C1749D" w:rsidRPr="00904F2E" w:rsidRDefault="00C1749D" w:rsidP="00C1749D">
      <w:pPr>
        <w:pStyle w:val="Style15"/>
        <w:widowControl/>
        <w:spacing w:line="240" w:lineRule="auto"/>
        <w:ind w:left="7632"/>
        <w:rPr>
          <w:rStyle w:val="FontStyle42"/>
          <w:sz w:val="24"/>
          <w:szCs w:val="24"/>
        </w:rPr>
      </w:pPr>
    </w:p>
    <w:p w:rsidR="00C1749D" w:rsidRPr="00904F2E" w:rsidRDefault="00C1749D" w:rsidP="00C1749D">
      <w:pPr>
        <w:pStyle w:val="Style15"/>
        <w:widowControl/>
        <w:spacing w:line="240" w:lineRule="auto"/>
        <w:ind w:left="7632"/>
        <w:rPr>
          <w:rStyle w:val="FontStyle42"/>
          <w:sz w:val="24"/>
          <w:szCs w:val="24"/>
        </w:rPr>
      </w:pPr>
    </w:p>
    <w:p w:rsidR="00C1749D" w:rsidRPr="00904F2E" w:rsidRDefault="00C1749D" w:rsidP="00C1749D">
      <w:pPr>
        <w:pStyle w:val="Style15"/>
        <w:widowControl/>
        <w:spacing w:line="240" w:lineRule="auto"/>
        <w:ind w:left="7632"/>
        <w:rPr>
          <w:rStyle w:val="FontStyle42"/>
          <w:sz w:val="24"/>
          <w:szCs w:val="24"/>
        </w:rPr>
      </w:pPr>
    </w:p>
    <w:p w:rsidR="00C1749D" w:rsidRPr="00904F2E" w:rsidRDefault="00C1749D" w:rsidP="00C1749D">
      <w:pPr>
        <w:pStyle w:val="Style15"/>
        <w:widowControl/>
        <w:spacing w:line="240" w:lineRule="auto"/>
        <w:ind w:left="7632"/>
        <w:rPr>
          <w:rStyle w:val="FontStyle42"/>
          <w:sz w:val="24"/>
          <w:szCs w:val="24"/>
        </w:rPr>
      </w:pPr>
    </w:p>
    <w:p w:rsidR="00C1749D" w:rsidRPr="00904F2E" w:rsidRDefault="00C1749D" w:rsidP="00C1749D">
      <w:pPr>
        <w:pStyle w:val="Style15"/>
        <w:widowControl/>
        <w:spacing w:line="240" w:lineRule="auto"/>
        <w:ind w:left="7632"/>
        <w:rPr>
          <w:rStyle w:val="FontStyle42"/>
          <w:sz w:val="24"/>
          <w:szCs w:val="24"/>
        </w:rPr>
      </w:pPr>
    </w:p>
    <w:p w:rsidR="00C1749D" w:rsidRPr="00904F2E" w:rsidRDefault="00C1749D" w:rsidP="00C1749D">
      <w:pPr>
        <w:pStyle w:val="Style15"/>
        <w:widowControl/>
        <w:spacing w:line="240" w:lineRule="auto"/>
        <w:ind w:left="7632"/>
        <w:rPr>
          <w:rStyle w:val="FontStyle42"/>
          <w:sz w:val="24"/>
          <w:szCs w:val="24"/>
        </w:rPr>
      </w:pPr>
    </w:p>
    <w:p w:rsidR="00C1749D" w:rsidRPr="00904F2E" w:rsidRDefault="00C1749D" w:rsidP="00C1749D">
      <w:pPr>
        <w:pStyle w:val="Style15"/>
        <w:widowControl/>
        <w:spacing w:line="240" w:lineRule="auto"/>
        <w:ind w:left="7632"/>
        <w:rPr>
          <w:rStyle w:val="FontStyle42"/>
          <w:sz w:val="24"/>
          <w:szCs w:val="24"/>
        </w:rPr>
      </w:pPr>
    </w:p>
    <w:p w:rsidR="00C1749D" w:rsidRPr="00904F2E" w:rsidRDefault="00C1749D" w:rsidP="00C1749D">
      <w:pPr>
        <w:pStyle w:val="Style15"/>
        <w:widowControl/>
        <w:spacing w:line="240" w:lineRule="auto"/>
        <w:ind w:left="7632"/>
        <w:rPr>
          <w:rStyle w:val="FontStyle42"/>
          <w:sz w:val="24"/>
          <w:szCs w:val="24"/>
        </w:rPr>
      </w:pPr>
    </w:p>
    <w:p w:rsidR="00C1749D" w:rsidRPr="00904F2E" w:rsidRDefault="00C1749D" w:rsidP="00C1749D">
      <w:pPr>
        <w:pStyle w:val="Style15"/>
        <w:widowControl/>
        <w:spacing w:line="240" w:lineRule="auto"/>
        <w:ind w:left="7632"/>
        <w:rPr>
          <w:rStyle w:val="FontStyle42"/>
          <w:sz w:val="24"/>
          <w:szCs w:val="24"/>
        </w:rPr>
      </w:pPr>
    </w:p>
    <w:p w:rsidR="00C1749D" w:rsidRPr="00904F2E" w:rsidRDefault="00C1749D" w:rsidP="00554669">
      <w:pPr>
        <w:pStyle w:val="Style15"/>
        <w:widowControl/>
        <w:spacing w:line="240" w:lineRule="auto"/>
        <w:rPr>
          <w:rStyle w:val="FontStyle42"/>
          <w:sz w:val="24"/>
          <w:szCs w:val="24"/>
        </w:rPr>
      </w:pPr>
    </w:p>
    <w:p w:rsidR="00FA2F2C" w:rsidRDefault="00FA2F2C" w:rsidP="0077199F"/>
    <w:sectPr w:rsidR="00FA2F2C" w:rsidSect="00116D06">
      <w:pgSz w:w="11907" w:h="16839" w:code="9"/>
      <w:pgMar w:top="289" w:right="567" w:bottom="295" w:left="1134" w:header="720" w:footer="720" w:gutter="0"/>
      <w:cols w:space="60"/>
      <w:noEndnote/>
      <w:docGrid w:linePitch="326"/>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A30A32EA"/>
    <w:lvl w:ilvl="0">
      <w:numFmt w:val="bullet"/>
      <w:lvlText w:val="*"/>
      <w:lvlJc w:val="left"/>
    </w:lvl>
  </w:abstractNum>
  <w:abstractNum w:abstractNumId="1">
    <w:nsid w:val="0A661DFE"/>
    <w:multiLevelType w:val="hybridMultilevel"/>
    <w:tmpl w:val="981AC99E"/>
    <w:lvl w:ilvl="0" w:tplc="3496C550">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C4A1806"/>
    <w:multiLevelType w:val="singleLevel"/>
    <w:tmpl w:val="2C9A883C"/>
    <w:lvl w:ilvl="0">
      <w:start w:val="37"/>
      <w:numFmt w:val="decimal"/>
      <w:lvlText w:val="%1."/>
      <w:lvlJc w:val="left"/>
      <w:pPr>
        <w:ind w:left="0" w:firstLine="0"/>
      </w:pPr>
      <w:rPr>
        <w:rFonts w:ascii="Times New Roman" w:hAnsi="Times New Roman" w:cs="Times New Roman" w:hint="default"/>
      </w:rPr>
    </w:lvl>
  </w:abstractNum>
  <w:abstractNum w:abstractNumId="3">
    <w:nsid w:val="109D7C15"/>
    <w:multiLevelType w:val="singleLevel"/>
    <w:tmpl w:val="652473E6"/>
    <w:lvl w:ilvl="0">
      <w:start w:val="4"/>
      <w:numFmt w:val="decimal"/>
      <w:lvlText w:val="%1."/>
      <w:legacy w:legacy="1" w:legacySpace="0" w:legacyIndent="566"/>
      <w:lvlJc w:val="left"/>
      <w:rPr>
        <w:rFonts w:ascii="Times New Roman" w:hAnsi="Times New Roman" w:cs="Times New Roman" w:hint="default"/>
        <w:sz w:val="24"/>
      </w:rPr>
    </w:lvl>
  </w:abstractNum>
  <w:abstractNum w:abstractNumId="4">
    <w:nsid w:val="14D96F73"/>
    <w:multiLevelType w:val="singleLevel"/>
    <w:tmpl w:val="4D2868A4"/>
    <w:lvl w:ilvl="0">
      <w:start w:val="36"/>
      <w:numFmt w:val="decimal"/>
      <w:lvlText w:val="%1."/>
      <w:lvlJc w:val="left"/>
      <w:pPr>
        <w:ind w:left="0" w:firstLine="0"/>
      </w:pPr>
      <w:rPr>
        <w:rFonts w:ascii="Times New Roman" w:hAnsi="Times New Roman" w:cs="Times New Roman" w:hint="default"/>
      </w:rPr>
    </w:lvl>
  </w:abstractNum>
  <w:abstractNum w:abstractNumId="5">
    <w:nsid w:val="18785CF3"/>
    <w:multiLevelType w:val="hybridMultilevel"/>
    <w:tmpl w:val="4A40DA82"/>
    <w:lvl w:ilvl="0" w:tplc="2300207A">
      <w:start w:val="32"/>
      <w:numFmt w:val="decimal"/>
      <w:lvlText w:val="%1."/>
      <w:legacy w:legacy="1" w:legacySpace="0" w:legacyIndent="710"/>
      <w:lvlJc w:val="left"/>
      <w:rPr>
        <w:rFonts w:ascii="Times New Roman" w:hAnsi="Times New Roman" w:cs="Times New Roman" w:hint="default"/>
      </w:rPr>
    </w:lvl>
    <w:lvl w:ilvl="1" w:tplc="04190019" w:tentative="1">
      <w:start w:val="1"/>
      <w:numFmt w:val="lowerLetter"/>
      <w:lvlText w:val="%2."/>
      <w:lvlJc w:val="left"/>
      <w:pPr>
        <w:ind w:left="1522" w:hanging="360"/>
      </w:pPr>
    </w:lvl>
    <w:lvl w:ilvl="2" w:tplc="0419001B" w:tentative="1">
      <w:start w:val="1"/>
      <w:numFmt w:val="lowerRoman"/>
      <w:lvlText w:val="%3."/>
      <w:lvlJc w:val="right"/>
      <w:pPr>
        <w:ind w:left="2242" w:hanging="180"/>
      </w:pPr>
    </w:lvl>
    <w:lvl w:ilvl="3" w:tplc="0419000F" w:tentative="1">
      <w:start w:val="1"/>
      <w:numFmt w:val="decimal"/>
      <w:lvlText w:val="%4."/>
      <w:lvlJc w:val="left"/>
      <w:pPr>
        <w:ind w:left="2962" w:hanging="360"/>
      </w:pPr>
    </w:lvl>
    <w:lvl w:ilvl="4" w:tplc="04190019" w:tentative="1">
      <w:start w:val="1"/>
      <w:numFmt w:val="lowerLetter"/>
      <w:lvlText w:val="%5."/>
      <w:lvlJc w:val="left"/>
      <w:pPr>
        <w:ind w:left="3682" w:hanging="360"/>
      </w:pPr>
    </w:lvl>
    <w:lvl w:ilvl="5" w:tplc="0419001B" w:tentative="1">
      <w:start w:val="1"/>
      <w:numFmt w:val="lowerRoman"/>
      <w:lvlText w:val="%6."/>
      <w:lvlJc w:val="right"/>
      <w:pPr>
        <w:ind w:left="4402" w:hanging="180"/>
      </w:pPr>
    </w:lvl>
    <w:lvl w:ilvl="6" w:tplc="0419000F" w:tentative="1">
      <w:start w:val="1"/>
      <w:numFmt w:val="decimal"/>
      <w:lvlText w:val="%7."/>
      <w:lvlJc w:val="left"/>
      <w:pPr>
        <w:ind w:left="5122" w:hanging="360"/>
      </w:pPr>
    </w:lvl>
    <w:lvl w:ilvl="7" w:tplc="04190019" w:tentative="1">
      <w:start w:val="1"/>
      <w:numFmt w:val="lowerLetter"/>
      <w:lvlText w:val="%8."/>
      <w:lvlJc w:val="left"/>
      <w:pPr>
        <w:ind w:left="5842" w:hanging="360"/>
      </w:pPr>
    </w:lvl>
    <w:lvl w:ilvl="8" w:tplc="0419001B" w:tentative="1">
      <w:start w:val="1"/>
      <w:numFmt w:val="lowerRoman"/>
      <w:lvlText w:val="%9."/>
      <w:lvlJc w:val="right"/>
      <w:pPr>
        <w:ind w:left="6562" w:hanging="180"/>
      </w:pPr>
    </w:lvl>
  </w:abstractNum>
  <w:abstractNum w:abstractNumId="6">
    <w:nsid w:val="1D987872"/>
    <w:multiLevelType w:val="singleLevel"/>
    <w:tmpl w:val="2300207A"/>
    <w:lvl w:ilvl="0">
      <w:start w:val="32"/>
      <w:numFmt w:val="decimal"/>
      <w:lvlText w:val="%1."/>
      <w:legacy w:legacy="1" w:legacySpace="0" w:legacyIndent="710"/>
      <w:lvlJc w:val="left"/>
      <w:rPr>
        <w:rFonts w:ascii="Times New Roman" w:hAnsi="Times New Roman" w:cs="Times New Roman" w:hint="default"/>
      </w:rPr>
    </w:lvl>
  </w:abstractNum>
  <w:abstractNum w:abstractNumId="7">
    <w:nsid w:val="261C3F56"/>
    <w:multiLevelType w:val="singleLevel"/>
    <w:tmpl w:val="E8B86B56"/>
    <w:lvl w:ilvl="0">
      <w:start w:val="30"/>
      <w:numFmt w:val="decimal"/>
      <w:lvlText w:val="%1."/>
      <w:legacy w:legacy="1" w:legacySpace="0" w:legacyIndent="710"/>
      <w:lvlJc w:val="left"/>
      <w:rPr>
        <w:rFonts w:ascii="Times New Roman" w:hAnsi="Times New Roman" w:cs="Times New Roman" w:hint="default"/>
      </w:rPr>
    </w:lvl>
  </w:abstractNum>
  <w:abstractNum w:abstractNumId="8">
    <w:nsid w:val="2AAB1320"/>
    <w:multiLevelType w:val="hybridMultilevel"/>
    <w:tmpl w:val="F8D21380"/>
    <w:lvl w:ilvl="0" w:tplc="3496C550">
      <w:start w:val="1"/>
      <w:numFmt w:val="decimal"/>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CDC30DE"/>
    <w:multiLevelType w:val="singleLevel"/>
    <w:tmpl w:val="84E6E76C"/>
    <w:lvl w:ilvl="0">
      <w:start w:val="37"/>
      <w:numFmt w:val="decimal"/>
      <w:lvlText w:val="%1."/>
      <w:lvlJc w:val="left"/>
      <w:pPr>
        <w:ind w:left="0" w:firstLine="0"/>
      </w:pPr>
      <w:rPr>
        <w:rFonts w:ascii="Times New Roman" w:hAnsi="Times New Roman" w:cs="Times New Roman" w:hint="default"/>
      </w:rPr>
    </w:lvl>
  </w:abstractNum>
  <w:abstractNum w:abstractNumId="10">
    <w:nsid w:val="31A6711A"/>
    <w:multiLevelType w:val="singleLevel"/>
    <w:tmpl w:val="7B669E4E"/>
    <w:lvl w:ilvl="0">
      <w:start w:val="13"/>
      <w:numFmt w:val="decimal"/>
      <w:lvlText w:val="43.02.%1"/>
      <w:legacy w:legacy="1" w:legacySpace="0" w:legacyIndent="1042"/>
      <w:lvlJc w:val="left"/>
      <w:rPr>
        <w:rFonts w:ascii="Times New Roman" w:hAnsi="Times New Roman" w:cs="Times New Roman" w:hint="default"/>
      </w:rPr>
    </w:lvl>
  </w:abstractNum>
  <w:abstractNum w:abstractNumId="11">
    <w:nsid w:val="43D05346"/>
    <w:multiLevelType w:val="hybridMultilevel"/>
    <w:tmpl w:val="F3FED8BE"/>
    <w:lvl w:ilvl="0" w:tplc="C1821226">
      <w:start w:val="7"/>
      <w:numFmt w:val="decimal"/>
      <w:lvlText w:val="%1."/>
      <w:legacy w:legacy="1" w:legacySpace="0" w:legacyIndent="566"/>
      <w:lvlJc w:val="left"/>
      <w:rPr>
        <w:rFonts w:ascii="Times New Roman" w:hAnsi="Times New Roman"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nsid w:val="45FF1400"/>
    <w:multiLevelType w:val="singleLevel"/>
    <w:tmpl w:val="0E564012"/>
    <w:lvl w:ilvl="0">
      <w:start w:val="11"/>
      <w:numFmt w:val="decimal"/>
      <w:lvlText w:val="%1."/>
      <w:legacy w:legacy="1" w:legacySpace="0" w:legacyIndent="677"/>
      <w:lvlJc w:val="left"/>
      <w:rPr>
        <w:rFonts w:ascii="Times New Roman" w:hAnsi="Times New Roman" w:cs="Times New Roman" w:hint="default"/>
      </w:rPr>
    </w:lvl>
  </w:abstractNum>
  <w:abstractNum w:abstractNumId="13">
    <w:nsid w:val="4FAC3A36"/>
    <w:multiLevelType w:val="hybridMultilevel"/>
    <w:tmpl w:val="C8980C1E"/>
    <w:lvl w:ilvl="0" w:tplc="2300207A">
      <w:start w:val="32"/>
      <w:numFmt w:val="decimal"/>
      <w:lvlText w:val="%1."/>
      <w:legacy w:legacy="1" w:legacySpace="0" w:legacyIndent="710"/>
      <w:lvlJc w:val="left"/>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8643D21"/>
    <w:multiLevelType w:val="singleLevel"/>
    <w:tmpl w:val="B874D304"/>
    <w:lvl w:ilvl="0">
      <w:start w:val="20"/>
      <w:numFmt w:val="decimal"/>
      <w:lvlText w:val="%1."/>
      <w:legacy w:legacy="1" w:legacySpace="0" w:legacyIndent="706"/>
      <w:lvlJc w:val="left"/>
      <w:rPr>
        <w:rFonts w:ascii="Times New Roman" w:hAnsi="Times New Roman" w:cs="Times New Roman" w:hint="default"/>
      </w:rPr>
    </w:lvl>
  </w:abstractNum>
  <w:abstractNum w:abstractNumId="15">
    <w:nsid w:val="5F2A18DA"/>
    <w:multiLevelType w:val="singleLevel"/>
    <w:tmpl w:val="19A2C162"/>
    <w:lvl w:ilvl="0">
      <w:start w:val="22"/>
      <w:numFmt w:val="decimal"/>
      <w:lvlText w:val="%1."/>
      <w:legacy w:legacy="1" w:legacySpace="0" w:legacyIndent="706"/>
      <w:lvlJc w:val="left"/>
      <w:rPr>
        <w:rFonts w:ascii="Times New Roman" w:hAnsi="Times New Roman" w:cs="Times New Roman" w:hint="default"/>
      </w:rPr>
    </w:lvl>
  </w:abstractNum>
  <w:abstractNum w:abstractNumId="16">
    <w:nsid w:val="6039256C"/>
    <w:multiLevelType w:val="singleLevel"/>
    <w:tmpl w:val="C1821226"/>
    <w:lvl w:ilvl="0">
      <w:start w:val="7"/>
      <w:numFmt w:val="decimal"/>
      <w:lvlText w:val="%1."/>
      <w:legacy w:legacy="1" w:legacySpace="0" w:legacyIndent="566"/>
      <w:lvlJc w:val="left"/>
      <w:rPr>
        <w:rFonts w:ascii="Times New Roman" w:hAnsi="Times New Roman" w:cs="Times New Roman" w:hint="default"/>
      </w:rPr>
    </w:lvl>
  </w:abstractNum>
  <w:abstractNum w:abstractNumId="17">
    <w:nsid w:val="64B3048A"/>
    <w:multiLevelType w:val="multilevel"/>
    <w:tmpl w:val="082E510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789370F1"/>
    <w:multiLevelType w:val="singleLevel"/>
    <w:tmpl w:val="201AD2E2"/>
    <w:lvl w:ilvl="0">
      <w:start w:val="2"/>
      <w:numFmt w:val="decimal"/>
      <w:lvlText w:val="%1)"/>
      <w:legacy w:legacy="1" w:legacySpace="0" w:legacyIndent="418"/>
      <w:lvlJc w:val="left"/>
      <w:rPr>
        <w:rFonts w:ascii="Times New Roman" w:hAnsi="Times New Roman" w:cs="Times New Roman" w:hint="default"/>
      </w:rPr>
    </w:lvl>
  </w:abstractNum>
  <w:abstractNum w:abstractNumId="19">
    <w:nsid w:val="7FE37717"/>
    <w:multiLevelType w:val="singleLevel"/>
    <w:tmpl w:val="F74E322A"/>
    <w:lvl w:ilvl="0">
      <w:start w:val="3"/>
      <w:numFmt w:val="decimal"/>
      <w:lvlText w:val="%1."/>
      <w:legacy w:legacy="1" w:legacySpace="0" w:legacyIndent="566"/>
      <w:lvlJc w:val="left"/>
      <w:rPr>
        <w:rFonts w:ascii="Times New Roman" w:hAnsi="Times New Roman" w:cs="Times New Roman" w:hint="default"/>
      </w:rPr>
    </w:lvl>
  </w:abstractNum>
  <w:num w:numId="1">
    <w:abstractNumId w:val="0"/>
    <w:lvlOverride w:ilvl="0">
      <w:lvl w:ilvl="0">
        <w:numFmt w:val="bullet"/>
        <w:lvlText w:val="-"/>
        <w:legacy w:legacy="1" w:legacySpace="0" w:legacyIndent="350"/>
        <w:lvlJc w:val="left"/>
        <w:rPr>
          <w:rFonts w:ascii="Times New Roman" w:hAnsi="Times New Roman" w:hint="default"/>
        </w:rPr>
      </w:lvl>
    </w:lvlOverride>
  </w:num>
  <w:num w:numId="2">
    <w:abstractNumId w:val="19"/>
  </w:num>
  <w:num w:numId="3">
    <w:abstractNumId w:val="16"/>
  </w:num>
  <w:num w:numId="4">
    <w:abstractNumId w:val="12"/>
  </w:num>
  <w:num w:numId="5">
    <w:abstractNumId w:val="10"/>
  </w:num>
  <w:num w:numId="6">
    <w:abstractNumId w:val="0"/>
    <w:lvlOverride w:ilvl="0">
      <w:lvl w:ilvl="0">
        <w:numFmt w:val="bullet"/>
        <w:lvlText w:val="-"/>
        <w:legacy w:legacy="1" w:legacySpace="0" w:legacyIndent="418"/>
        <w:lvlJc w:val="left"/>
        <w:rPr>
          <w:rFonts w:ascii="Times New Roman" w:hAnsi="Times New Roman" w:hint="default"/>
        </w:rPr>
      </w:lvl>
    </w:lvlOverride>
  </w:num>
  <w:num w:numId="7">
    <w:abstractNumId w:val="0"/>
    <w:lvlOverride w:ilvl="0">
      <w:lvl w:ilvl="0">
        <w:numFmt w:val="bullet"/>
        <w:lvlText w:val="-"/>
        <w:legacy w:legacy="1" w:legacySpace="0" w:legacyIndent="182"/>
        <w:lvlJc w:val="left"/>
        <w:rPr>
          <w:rFonts w:ascii="Times New Roman" w:hAnsi="Times New Roman" w:hint="default"/>
        </w:rPr>
      </w:lvl>
    </w:lvlOverride>
  </w:num>
  <w:num w:numId="8">
    <w:abstractNumId w:val="0"/>
    <w:lvlOverride w:ilvl="0">
      <w:lvl w:ilvl="0">
        <w:numFmt w:val="bullet"/>
        <w:lvlText w:val="-"/>
        <w:legacy w:legacy="1" w:legacySpace="0" w:legacyIndent="562"/>
        <w:lvlJc w:val="left"/>
        <w:rPr>
          <w:rFonts w:ascii="Times New Roman" w:hAnsi="Times New Roman" w:hint="default"/>
        </w:rPr>
      </w:lvl>
    </w:lvlOverride>
  </w:num>
  <w:num w:numId="9">
    <w:abstractNumId w:val="0"/>
    <w:lvlOverride w:ilvl="0">
      <w:lvl w:ilvl="0">
        <w:numFmt w:val="bullet"/>
        <w:lvlText w:val="-"/>
        <w:legacy w:legacy="1" w:legacySpace="0" w:legacyIndent="355"/>
        <w:lvlJc w:val="left"/>
        <w:rPr>
          <w:rFonts w:ascii="Times New Roman" w:hAnsi="Times New Roman" w:hint="default"/>
        </w:rPr>
      </w:lvl>
    </w:lvlOverride>
  </w:num>
  <w:num w:numId="10">
    <w:abstractNumId w:val="0"/>
    <w:lvlOverride w:ilvl="0">
      <w:lvl w:ilvl="0">
        <w:numFmt w:val="bullet"/>
        <w:lvlText w:val="-"/>
        <w:legacy w:legacy="1" w:legacySpace="0" w:legacyIndent="566"/>
        <w:lvlJc w:val="left"/>
        <w:rPr>
          <w:rFonts w:ascii="Times New Roman" w:hAnsi="Times New Roman" w:hint="default"/>
        </w:rPr>
      </w:lvl>
    </w:lvlOverride>
  </w:num>
  <w:num w:numId="11">
    <w:abstractNumId w:val="14"/>
  </w:num>
  <w:num w:numId="12">
    <w:abstractNumId w:val="15"/>
  </w:num>
  <w:num w:numId="13">
    <w:abstractNumId w:val="7"/>
  </w:num>
  <w:num w:numId="14">
    <w:abstractNumId w:val="6"/>
  </w:num>
  <w:num w:numId="15">
    <w:abstractNumId w:val="9"/>
  </w:num>
  <w:num w:numId="16">
    <w:abstractNumId w:val="0"/>
    <w:lvlOverride w:ilvl="0">
      <w:lvl w:ilvl="0">
        <w:numFmt w:val="bullet"/>
        <w:lvlText w:val="-"/>
        <w:legacy w:legacy="1" w:legacySpace="0" w:legacyIndent="158"/>
        <w:lvlJc w:val="left"/>
        <w:rPr>
          <w:rFonts w:ascii="Times New Roman" w:hAnsi="Times New Roman" w:hint="default"/>
        </w:rPr>
      </w:lvl>
    </w:lvlOverride>
  </w:num>
  <w:num w:numId="17">
    <w:abstractNumId w:val="0"/>
    <w:lvlOverride w:ilvl="0">
      <w:lvl w:ilvl="0">
        <w:numFmt w:val="bullet"/>
        <w:lvlText w:val="-"/>
        <w:legacy w:legacy="1" w:legacySpace="0" w:legacyIndent="312"/>
        <w:lvlJc w:val="left"/>
        <w:rPr>
          <w:rFonts w:ascii="Times New Roman" w:hAnsi="Times New Roman" w:hint="default"/>
        </w:rPr>
      </w:lvl>
    </w:lvlOverride>
  </w:num>
  <w:num w:numId="18">
    <w:abstractNumId w:val="18"/>
  </w:num>
  <w:num w:numId="19">
    <w:abstractNumId w:val="11"/>
  </w:num>
  <w:num w:numId="20">
    <w:abstractNumId w:val="2"/>
  </w:num>
  <w:num w:numId="21">
    <w:abstractNumId w:val="13"/>
  </w:num>
  <w:num w:numId="22">
    <w:abstractNumId w:val="5"/>
  </w:num>
  <w:num w:numId="23">
    <w:abstractNumId w:val="4"/>
  </w:num>
  <w:num w:numId="24">
    <w:abstractNumId w:val="17"/>
  </w:num>
  <w:num w:numId="25">
    <w:abstractNumId w:val="1"/>
  </w:num>
  <w:num w:numId="26">
    <w:abstractNumId w:val="8"/>
  </w:num>
  <w:num w:numId="2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ocumentProtection w:edit="readOnly" w:formatting="1" w:enforcement="1" w:cryptProviderType="rsaFull" w:cryptAlgorithmClass="hash" w:cryptAlgorithmType="typeAny" w:cryptAlgorithmSid="4" w:cryptSpinCount="50000" w:hash="eTe1q8AuHz5518OPz9kRzHPggMQ=" w:salt="jKx0TKJ1usTRRMPtgWBPFQ=="/>
  <w:defaultTabStop w:val="708"/>
  <w:characterSpacingControl w:val="doNotCompress"/>
  <w:compat/>
  <w:rsids>
    <w:rsidRoot w:val="00C1749D"/>
    <w:rsid w:val="00116D06"/>
    <w:rsid w:val="00126435"/>
    <w:rsid w:val="00162889"/>
    <w:rsid w:val="00201574"/>
    <w:rsid w:val="00264D31"/>
    <w:rsid w:val="002C650B"/>
    <w:rsid w:val="00362C92"/>
    <w:rsid w:val="003B3159"/>
    <w:rsid w:val="003C5C33"/>
    <w:rsid w:val="004237BD"/>
    <w:rsid w:val="004E28A3"/>
    <w:rsid w:val="004F27CB"/>
    <w:rsid w:val="00554669"/>
    <w:rsid w:val="005D4BA3"/>
    <w:rsid w:val="00636EFC"/>
    <w:rsid w:val="006400E5"/>
    <w:rsid w:val="006501EC"/>
    <w:rsid w:val="00650BCD"/>
    <w:rsid w:val="00690BB0"/>
    <w:rsid w:val="006C0B77"/>
    <w:rsid w:val="007451BC"/>
    <w:rsid w:val="0077199F"/>
    <w:rsid w:val="007C45EA"/>
    <w:rsid w:val="007D1014"/>
    <w:rsid w:val="007F4C4E"/>
    <w:rsid w:val="007F78B8"/>
    <w:rsid w:val="008242FF"/>
    <w:rsid w:val="00870751"/>
    <w:rsid w:val="00883D30"/>
    <w:rsid w:val="008E5FF4"/>
    <w:rsid w:val="00922C48"/>
    <w:rsid w:val="0097566A"/>
    <w:rsid w:val="00A008AB"/>
    <w:rsid w:val="00A37AE3"/>
    <w:rsid w:val="00A572EA"/>
    <w:rsid w:val="00A57824"/>
    <w:rsid w:val="00A62796"/>
    <w:rsid w:val="00AA75C6"/>
    <w:rsid w:val="00AF1FAD"/>
    <w:rsid w:val="00B06A5B"/>
    <w:rsid w:val="00B915B7"/>
    <w:rsid w:val="00C1749D"/>
    <w:rsid w:val="00C2510C"/>
    <w:rsid w:val="00C62B1B"/>
    <w:rsid w:val="00CC0742"/>
    <w:rsid w:val="00D53394"/>
    <w:rsid w:val="00DB6F07"/>
    <w:rsid w:val="00DC1BE5"/>
    <w:rsid w:val="00DD34B5"/>
    <w:rsid w:val="00E15824"/>
    <w:rsid w:val="00E731E0"/>
    <w:rsid w:val="00EA59DF"/>
    <w:rsid w:val="00EB1DDF"/>
    <w:rsid w:val="00EB50D8"/>
    <w:rsid w:val="00EE4070"/>
    <w:rsid w:val="00F03823"/>
    <w:rsid w:val="00F12C76"/>
    <w:rsid w:val="00F56C28"/>
    <w:rsid w:val="00FA2F2C"/>
    <w:rsid w:val="00FB0E50"/>
    <w:rsid w:val="00FB4AE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1749D"/>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styleId="1">
    <w:name w:val="heading 1"/>
    <w:basedOn w:val="a"/>
    <w:link w:val="10"/>
    <w:uiPriority w:val="9"/>
    <w:qFormat/>
    <w:rsid w:val="004237BD"/>
    <w:pPr>
      <w:widowControl/>
      <w:autoSpaceDE/>
      <w:autoSpaceDN/>
      <w:adjustRightInd/>
      <w:spacing w:before="100" w:beforeAutospacing="1" w:after="100" w:afterAutospacing="1"/>
      <w:outlineLvl w:val="0"/>
    </w:pPr>
    <w:rPr>
      <w:rFonts w:eastAsia="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rsid w:val="00C1749D"/>
    <w:pPr>
      <w:spacing w:line="275" w:lineRule="exact"/>
      <w:ind w:firstLine="1085"/>
    </w:pPr>
  </w:style>
  <w:style w:type="paragraph" w:customStyle="1" w:styleId="Style2">
    <w:name w:val="Style2"/>
    <w:basedOn w:val="a"/>
    <w:uiPriority w:val="99"/>
    <w:rsid w:val="00C1749D"/>
  </w:style>
  <w:style w:type="paragraph" w:customStyle="1" w:styleId="Style3">
    <w:name w:val="Style3"/>
    <w:basedOn w:val="a"/>
    <w:uiPriority w:val="99"/>
    <w:rsid w:val="00C1749D"/>
    <w:pPr>
      <w:spacing w:line="310" w:lineRule="exact"/>
      <w:jc w:val="center"/>
    </w:pPr>
  </w:style>
  <w:style w:type="paragraph" w:customStyle="1" w:styleId="Style4">
    <w:name w:val="Style4"/>
    <w:basedOn w:val="a"/>
    <w:uiPriority w:val="99"/>
    <w:rsid w:val="00C1749D"/>
    <w:pPr>
      <w:jc w:val="center"/>
    </w:pPr>
  </w:style>
  <w:style w:type="paragraph" w:customStyle="1" w:styleId="Style5">
    <w:name w:val="Style5"/>
    <w:basedOn w:val="a"/>
    <w:uiPriority w:val="99"/>
    <w:rsid w:val="00C1749D"/>
    <w:pPr>
      <w:spacing w:line="322" w:lineRule="exact"/>
      <w:ind w:hanging="566"/>
      <w:jc w:val="both"/>
    </w:pPr>
  </w:style>
  <w:style w:type="paragraph" w:customStyle="1" w:styleId="Style6">
    <w:name w:val="Style6"/>
    <w:basedOn w:val="a"/>
    <w:uiPriority w:val="99"/>
    <w:rsid w:val="00C1749D"/>
    <w:pPr>
      <w:spacing w:line="324" w:lineRule="exact"/>
      <w:ind w:hanging="350"/>
      <w:jc w:val="both"/>
    </w:pPr>
  </w:style>
  <w:style w:type="paragraph" w:customStyle="1" w:styleId="Style7">
    <w:name w:val="Style7"/>
    <w:basedOn w:val="a"/>
    <w:uiPriority w:val="99"/>
    <w:rsid w:val="00C1749D"/>
    <w:pPr>
      <w:spacing w:line="322" w:lineRule="exact"/>
      <w:ind w:firstLine="830"/>
      <w:jc w:val="both"/>
    </w:pPr>
  </w:style>
  <w:style w:type="paragraph" w:customStyle="1" w:styleId="Style8">
    <w:name w:val="Style8"/>
    <w:basedOn w:val="a"/>
    <w:uiPriority w:val="99"/>
    <w:rsid w:val="00C1749D"/>
  </w:style>
  <w:style w:type="paragraph" w:customStyle="1" w:styleId="Style9">
    <w:name w:val="Style9"/>
    <w:basedOn w:val="a"/>
    <w:uiPriority w:val="99"/>
    <w:rsid w:val="00C1749D"/>
    <w:pPr>
      <w:jc w:val="both"/>
    </w:pPr>
  </w:style>
  <w:style w:type="paragraph" w:customStyle="1" w:styleId="Style10">
    <w:name w:val="Style10"/>
    <w:basedOn w:val="a"/>
    <w:uiPriority w:val="99"/>
    <w:rsid w:val="00C1749D"/>
    <w:pPr>
      <w:spacing w:line="322" w:lineRule="exact"/>
      <w:ind w:hanging="686"/>
    </w:pPr>
  </w:style>
  <w:style w:type="paragraph" w:customStyle="1" w:styleId="Style11">
    <w:name w:val="Style11"/>
    <w:basedOn w:val="a"/>
    <w:uiPriority w:val="99"/>
    <w:rsid w:val="00C1749D"/>
    <w:pPr>
      <w:spacing w:line="323" w:lineRule="exact"/>
      <w:ind w:hanging="677"/>
      <w:jc w:val="both"/>
    </w:pPr>
  </w:style>
  <w:style w:type="paragraph" w:customStyle="1" w:styleId="Style12">
    <w:name w:val="Style12"/>
    <w:basedOn w:val="a"/>
    <w:uiPriority w:val="99"/>
    <w:rsid w:val="00C1749D"/>
    <w:pPr>
      <w:spacing w:line="317" w:lineRule="exact"/>
    </w:pPr>
  </w:style>
  <w:style w:type="paragraph" w:customStyle="1" w:styleId="Style13">
    <w:name w:val="Style13"/>
    <w:basedOn w:val="a"/>
    <w:uiPriority w:val="99"/>
    <w:rsid w:val="00C1749D"/>
    <w:pPr>
      <w:jc w:val="right"/>
    </w:pPr>
  </w:style>
  <w:style w:type="paragraph" w:customStyle="1" w:styleId="Style14">
    <w:name w:val="Style14"/>
    <w:basedOn w:val="a"/>
    <w:uiPriority w:val="99"/>
    <w:rsid w:val="00C1749D"/>
    <w:pPr>
      <w:spacing w:line="370" w:lineRule="exact"/>
      <w:ind w:firstLine="749"/>
    </w:pPr>
  </w:style>
  <w:style w:type="paragraph" w:customStyle="1" w:styleId="Style15">
    <w:name w:val="Style15"/>
    <w:basedOn w:val="a"/>
    <w:uiPriority w:val="99"/>
    <w:rsid w:val="00C1749D"/>
    <w:pPr>
      <w:spacing w:line="326" w:lineRule="exact"/>
      <w:jc w:val="both"/>
    </w:pPr>
  </w:style>
  <w:style w:type="paragraph" w:customStyle="1" w:styleId="Style16">
    <w:name w:val="Style16"/>
    <w:basedOn w:val="a"/>
    <w:uiPriority w:val="99"/>
    <w:rsid w:val="00C1749D"/>
    <w:pPr>
      <w:spacing w:line="331" w:lineRule="exact"/>
      <w:jc w:val="both"/>
    </w:pPr>
  </w:style>
  <w:style w:type="paragraph" w:customStyle="1" w:styleId="Style17">
    <w:name w:val="Style17"/>
    <w:basedOn w:val="a"/>
    <w:uiPriority w:val="99"/>
    <w:rsid w:val="00C1749D"/>
    <w:pPr>
      <w:spacing w:line="322" w:lineRule="exact"/>
      <w:ind w:firstLine="427"/>
    </w:pPr>
  </w:style>
  <w:style w:type="paragraph" w:customStyle="1" w:styleId="Style18">
    <w:name w:val="Style18"/>
    <w:basedOn w:val="a"/>
    <w:uiPriority w:val="99"/>
    <w:rsid w:val="00C1749D"/>
    <w:pPr>
      <w:spacing w:line="322" w:lineRule="exact"/>
      <w:ind w:firstLine="456"/>
    </w:pPr>
  </w:style>
  <w:style w:type="paragraph" w:customStyle="1" w:styleId="Style19">
    <w:name w:val="Style19"/>
    <w:basedOn w:val="a"/>
    <w:uiPriority w:val="99"/>
    <w:rsid w:val="00C1749D"/>
    <w:pPr>
      <w:spacing w:line="245" w:lineRule="exact"/>
      <w:ind w:firstLine="115"/>
      <w:jc w:val="both"/>
    </w:pPr>
  </w:style>
  <w:style w:type="paragraph" w:customStyle="1" w:styleId="Style20">
    <w:name w:val="Style20"/>
    <w:basedOn w:val="a"/>
    <w:uiPriority w:val="99"/>
    <w:rsid w:val="00C1749D"/>
    <w:pPr>
      <w:spacing w:line="323" w:lineRule="exact"/>
      <w:ind w:firstLine="691"/>
      <w:jc w:val="both"/>
    </w:pPr>
  </w:style>
  <w:style w:type="paragraph" w:customStyle="1" w:styleId="Style21">
    <w:name w:val="Style21"/>
    <w:basedOn w:val="a"/>
    <w:uiPriority w:val="99"/>
    <w:rsid w:val="00C1749D"/>
    <w:pPr>
      <w:jc w:val="both"/>
    </w:pPr>
  </w:style>
  <w:style w:type="paragraph" w:customStyle="1" w:styleId="Style22">
    <w:name w:val="Style22"/>
    <w:basedOn w:val="a"/>
    <w:uiPriority w:val="99"/>
    <w:rsid w:val="00C1749D"/>
    <w:pPr>
      <w:spacing w:line="326" w:lineRule="exact"/>
      <w:jc w:val="center"/>
    </w:pPr>
  </w:style>
  <w:style w:type="paragraph" w:customStyle="1" w:styleId="Style23">
    <w:name w:val="Style23"/>
    <w:basedOn w:val="a"/>
    <w:uiPriority w:val="99"/>
    <w:rsid w:val="00C1749D"/>
  </w:style>
  <w:style w:type="paragraph" w:customStyle="1" w:styleId="Style24">
    <w:name w:val="Style24"/>
    <w:basedOn w:val="a"/>
    <w:uiPriority w:val="99"/>
    <w:rsid w:val="00C1749D"/>
    <w:pPr>
      <w:spacing w:line="275" w:lineRule="exact"/>
      <w:jc w:val="right"/>
    </w:pPr>
  </w:style>
  <w:style w:type="paragraph" w:customStyle="1" w:styleId="Style25">
    <w:name w:val="Style25"/>
    <w:basedOn w:val="a"/>
    <w:uiPriority w:val="99"/>
    <w:rsid w:val="00C1749D"/>
    <w:pPr>
      <w:spacing w:line="274" w:lineRule="exact"/>
      <w:jc w:val="center"/>
    </w:pPr>
  </w:style>
  <w:style w:type="paragraph" w:customStyle="1" w:styleId="Style26">
    <w:name w:val="Style26"/>
    <w:basedOn w:val="a"/>
    <w:uiPriority w:val="99"/>
    <w:rsid w:val="00C1749D"/>
    <w:pPr>
      <w:spacing w:line="322" w:lineRule="exact"/>
      <w:jc w:val="both"/>
    </w:pPr>
  </w:style>
  <w:style w:type="paragraph" w:customStyle="1" w:styleId="Style27">
    <w:name w:val="Style27"/>
    <w:basedOn w:val="a"/>
    <w:uiPriority w:val="99"/>
    <w:rsid w:val="00C1749D"/>
    <w:pPr>
      <w:spacing w:line="269" w:lineRule="exact"/>
    </w:pPr>
  </w:style>
  <w:style w:type="paragraph" w:customStyle="1" w:styleId="Style28">
    <w:name w:val="Style28"/>
    <w:basedOn w:val="a"/>
    <w:uiPriority w:val="99"/>
    <w:rsid w:val="00C1749D"/>
    <w:pPr>
      <w:spacing w:line="323" w:lineRule="exact"/>
      <w:ind w:hanging="350"/>
      <w:jc w:val="both"/>
    </w:pPr>
  </w:style>
  <w:style w:type="paragraph" w:customStyle="1" w:styleId="Style29">
    <w:name w:val="Style29"/>
    <w:basedOn w:val="a"/>
    <w:uiPriority w:val="99"/>
    <w:rsid w:val="00C1749D"/>
    <w:pPr>
      <w:spacing w:line="322" w:lineRule="exact"/>
      <w:ind w:firstLine="566"/>
      <w:jc w:val="both"/>
    </w:pPr>
  </w:style>
  <w:style w:type="paragraph" w:customStyle="1" w:styleId="Style30">
    <w:name w:val="Style30"/>
    <w:basedOn w:val="a"/>
    <w:uiPriority w:val="99"/>
    <w:rsid w:val="00C1749D"/>
    <w:pPr>
      <w:spacing w:line="274" w:lineRule="exact"/>
    </w:pPr>
  </w:style>
  <w:style w:type="paragraph" w:customStyle="1" w:styleId="Style31">
    <w:name w:val="Style31"/>
    <w:basedOn w:val="a"/>
    <w:uiPriority w:val="99"/>
    <w:rsid w:val="00C1749D"/>
    <w:pPr>
      <w:spacing w:line="245" w:lineRule="exact"/>
      <w:ind w:firstLine="101"/>
    </w:pPr>
  </w:style>
  <w:style w:type="paragraph" w:customStyle="1" w:styleId="Style32">
    <w:name w:val="Style32"/>
    <w:basedOn w:val="a"/>
    <w:uiPriority w:val="99"/>
    <w:rsid w:val="00C1749D"/>
    <w:pPr>
      <w:spacing w:line="319" w:lineRule="exact"/>
    </w:pPr>
  </w:style>
  <w:style w:type="character" w:customStyle="1" w:styleId="FontStyle34">
    <w:name w:val="Font Style34"/>
    <w:basedOn w:val="a0"/>
    <w:uiPriority w:val="99"/>
    <w:rsid w:val="00C1749D"/>
    <w:rPr>
      <w:rFonts w:ascii="Times New Roman" w:hAnsi="Times New Roman" w:cs="Times New Roman"/>
      <w:b/>
      <w:bCs/>
      <w:sz w:val="18"/>
      <w:szCs w:val="18"/>
    </w:rPr>
  </w:style>
  <w:style w:type="character" w:customStyle="1" w:styleId="FontStyle35">
    <w:name w:val="Font Style35"/>
    <w:basedOn w:val="a0"/>
    <w:uiPriority w:val="99"/>
    <w:rsid w:val="00C1749D"/>
    <w:rPr>
      <w:rFonts w:ascii="Times New Roman" w:hAnsi="Times New Roman" w:cs="Times New Roman"/>
      <w:sz w:val="18"/>
      <w:szCs w:val="18"/>
    </w:rPr>
  </w:style>
  <w:style w:type="character" w:customStyle="1" w:styleId="FontStyle36">
    <w:name w:val="Font Style36"/>
    <w:basedOn w:val="a0"/>
    <w:uiPriority w:val="99"/>
    <w:rsid w:val="00C1749D"/>
    <w:rPr>
      <w:rFonts w:ascii="Times New Roman" w:hAnsi="Times New Roman" w:cs="Times New Roman"/>
      <w:i/>
      <w:iCs/>
      <w:sz w:val="26"/>
      <w:szCs w:val="26"/>
    </w:rPr>
  </w:style>
  <w:style w:type="character" w:customStyle="1" w:styleId="FontStyle37">
    <w:name w:val="Font Style37"/>
    <w:basedOn w:val="a0"/>
    <w:uiPriority w:val="99"/>
    <w:rsid w:val="00C1749D"/>
    <w:rPr>
      <w:rFonts w:ascii="Times New Roman" w:hAnsi="Times New Roman" w:cs="Times New Roman"/>
      <w:smallCaps/>
      <w:sz w:val="24"/>
      <w:szCs w:val="24"/>
    </w:rPr>
  </w:style>
  <w:style w:type="character" w:customStyle="1" w:styleId="FontStyle38">
    <w:name w:val="Font Style38"/>
    <w:basedOn w:val="a0"/>
    <w:uiPriority w:val="99"/>
    <w:rsid w:val="00C1749D"/>
    <w:rPr>
      <w:rFonts w:ascii="Times New Roman" w:hAnsi="Times New Roman" w:cs="Times New Roman"/>
      <w:b/>
      <w:bCs/>
      <w:sz w:val="24"/>
      <w:szCs w:val="24"/>
    </w:rPr>
  </w:style>
  <w:style w:type="character" w:customStyle="1" w:styleId="FontStyle39">
    <w:name w:val="Font Style39"/>
    <w:basedOn w:val="a0"/>
    <w:uiPriority w:val="99"/>
    <w:rsid w:val="00C1749D"/>
    <w:rPr>
      <w:rFonts w:ascii="Times New Roman" w:hAnsi="Times New Roman" w:cs="Times New Roman"/>
      <w:sz w:val="24"/>
      <w:szCs w:val="24"/>
    </w:rPr>
  </w:style>
  <w:style w:type="character" w:customStyle="1" w:styleId="FontStyle40">
    <w:name w:val="Font Style40"/>
    <w:basedOn w:val="a0"/>
    <w:uiPriority w:val="99"/>
    <w:rsid w:val="00C1749D"/>
    <w:rPr>
      <w:rFonts w:ascii="Times New Roman" w:hAnsi="Times New Roman" w:cs="Times New Roman"/>
      <w:b/>
      <w:bCs/>
      <w:sz w:val="26"/>
      <w:szCs w:val="26"/>
    </w:rPr>
  </w:style>
  <w:style w:type="character" w:customStyle="1" w:styleId="FontStyle41">
    <w:name w:val="Font Style41"/>
    <w:basedOn w:val="a0"/>
    <w:uiPriority w:val="99"/>
    <w:rsid w:val="00C1749D"/>
    <w:rPr>
      <w:rFonts w:ascii="Calibri" w:hAnsi="Calibri" w:cs="Calibri"/>
      <w:sz w:val="18"/>
      <w:szCs w:val="18"/>
    </w:rPr>
  </w:style>
  <w:style w:type="character" w:customStyle="1" w:styleId="FontStyle42">
    <w:name w:val="Font Style42"/>
    <w:basedOn w:val="a0"/>
    <w:uiPriority w:val="99"/>
    <w:rsid w:val="00C1749D"/>
    <w:rPr>
      <w:rFonts w:ascii="Times New Roman" w:hAnsi="Times New Roman" w:cs="Times New Roman"/>
      <w:sz w:val="26"/>
      <w:szCs w:val="26"/>
    </w:rPr>
  </w:style>
  <w:style w:type="table" w:styleId="a3">
    <w:name w:val="Table Grid"/>
    <w:basedOn w:val="a1"/>
    <w:uiPriority w:val="59"/>
    <w:rsid w:val="00C1749D"/>
    <w:pPr>
      <w:spacing w:after="0" w:line="240" w:lineRule="auto"/>
    </w:pPr>
    <w:rPr>
      <w:rFonts w:eastAsiaTheme="minorEastAsia" w:cs="Times New Roman"/>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4">
    <w:name w:val="Hyperlink"/>
    <w:basedOn w:val="a0"/>
    <w:uiPriority w:val="99"/>
    <w:unhideWhenUsed/>
    <w:rsid w:val="00C1749D"/>
    <w:rPr>
      <w:rFonts w:cs="Times New Roman"/>
      <w:color w:val="0563C1" w:themeColor="hyperlink"/>
      <w:u w:val="single"/>
    </w:rPr>
  </w:style>
  <w:style w:type="character" w:customStyle="1" w:styleId="FontStyle23">
    <w:name w:val="Font Style23"/>
    <w:basedOn w:val="a0"/>
    <w:uiPriority w:val="99"/>
    <w:rsid w:val="00C1749D"/>
    <w:rPr>
      <w:rFonts w:ascii="Times New Roman" w:hAnsi="Times New Roman" w:cs="Times New Roman"/>
      <w:b/>
      <w:bCs/>
      <w:smallCaps/>
      <w:sz w:val="34"/>
      <w:szCs w:val="34"/>
    </w:rPr>
  </w:style>
  <w:style w:type="paragraph" w:customStyle="1" w:styleId="ConsPlusNormal">
    <w:name w:val="ConsPlusNormal"/>
    <w:rsid w:val="00C1749D"/>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customStyle="1" w:styleId="11">
    <w:name w:val="Заголовок №1_"/>
    <w:basedOn w:val="a0"/>
    <w:link w:val="12"/>
    <w:rsid w:val="0077199F"/>
    <w:rPr>
      <w:rFonts w:ascii="Verdana" w:eastAsia="Verdana" w:hAnsi="Verdana" w:cs="Verdana"/>
      <w:b/>
      <w:bCs/>
      <w:sz w:val="26"/>
      <w:szCs w:val="26"/>
      <w:shd w:val="clear" w:color="auto" w:fill="FFFFFF"/>
    </w:rPr>
  </w:style>
  <w:style w:type="paragraph" w:customStyle="1" w:styleId="12">
    <w:name w:val="Заголовок №1"/>
    <w:basedOn w:val="a"/>
    <w:link w:val="11"/>
    <w:rsid w:val="0077199F"/>
    <w:pPr>
      <w:shd w:val="clear" w:color="auto" w:fill="FFFFFF"/>
      <w:autoSpaceDE/>
      <w:autoSpaceDN/>
      <w:adjustRightInd/>
      <w:spacing w:before="4680" w:line="394" w:lineRule="exact"/>
      <w:jc w:val="center"/>
      <w:outlineLvl w:val="0"/>
    </w:pPr>
    <w:rPr>
      <w:rFonts w:ascii="Verdana" w:eastAsia="Verdana" w:hAnsi="Verdana" w:cs="Verdana"/>
      <w:b/>
      <w:bCs/>
      <w:sz w:val="26"/>
      <w:szCs w:val="26"/>
      <w:lang w:eastAsia="en-US"/>
    </w:rPr>
  </w:style>
  <w:style w:type="character" w:customStyle="1" w:styleId="2">
    <w:name w:val="Основной текст (2)_"/>
    <w:basedOn w:val="a0"/>
    <w:link w:val="21"/>
    <w:locked/>
    <w:rsid w:val="0077199F"/>
    <w:rPr>
      <w:rFonts w:ascii="Times New Roman" w:eastAsia="Times New Roman" w:hAnsi="Times New Roman" w:cs="Times New Roman"/>
      <w:sz w:val="28"/>
      <w:szCs w:val="28"/>
      <w:shd w:val="clear" w:color="auto" w:fill="FFFFFF"/>
    </w:rPr>
  </w:style>
  <w:style w:type="paragraph" w:customStyle="1" w:styleId="21">
    <w:name w:val="Основной текст (2)1"/>
    <w:basedOn w:val="a"/>
    <w:link w:val="2"/>
    <w:rsid w:val="0077199F"/>
    <w:pPr>
      <w:shd w:val="clear" w:color="auto" w:fill="FFFFFF"/>
      <w:autoSpaceDE/>
      <w:autoSpaceDN/>
      <w:adjustRightInd/>
      <w:spacing w:line="485" w:lineRule="exact"/>
      <w:ind w:hanging="360"/>
    </w:pPr>
    <w:rPr>
      <w:rFonts w:eastAsia="Times New Roman"/>
      <w:sz w:val="28"/>
      <w:szCs w:val="28"/>
      <w:lang w:eastAsia="en-US"/>
    </w:rPr>
  </w:style>
  <w:style w:type="character" w:customStyle="1" w:styleId="5">
    <w:name w:val="Основной текст (5)_"/>
    <w:basedOn w:val="a0"/>
    <w:link w:val="50"/>
    <w:locked/>
    <w:rsid w:val="0077199F"/>
    <w:rPr>
      <w:rFonts w:ascii="Times New Roman" w:eastAsia="Times New Roman" w:hAnsi="Times New Roman" w:cs="Times New Roman"/>
      <w:b/>
      <w:bCs/>
      <w:i/>
      <w:iCs/>
      <w:sz w:val="28"/>
      <w:szCs w:val="28"/>
      <w:shd w:val="clear" w:color="auto" w:fill="FFFFFF"/>
    </w:rPr>
  </w:style>
  <w:style w:type="paragraph" w:customStyle="1" w:styleId="50">
    <w:name w:val="Основной текст (5)"/>
    <w:basedOn w:val="a"/>
    <w:link w:val="5"/>
    <w:rsid w:val="0077199F"/>
    <w:pPr>
      <w:shd w:val="clear" w:color="auto" w:fill="FFFFFF"/>
      <w:autoSpaceDE/>
      <w:autoSpaceDN/>
      <w:adjustRightInd/>
      <w:spacing w:before="1380" w:line="480" w:lineRule="exact"/>
    </w:pPr>
    <w:rPr>
      <w:rFonts w:eastAsia="Times New Roman"/>
      <w:b/>
      <w:bCs/>
      <w:i/>
      <w:iCs/>
      <w:sz w:val="28"/>
      <w:szCs w:val="28"/>
      <w:lang w:eastAsia="en-US"/>
    </w:rPr>
  </w:style>
  <w:style w:type="character" w:customStyle="1" w:styleId="6">
    <w:name w:val="Основной текст (6)_"/>
    <w:basedOn w:val="a0"/>
    <w:link w:val="60"/>
    <w:locked/>
    <w:rsid w:val="0077199F"/>
    <w:rPr>
      <w:rFonts w:ascii="Times New Roman" w:eastAsia="Times New Roman" w:hAnsi="Times New Roman" w:cs="Times New Roman"/>
      <w:b/>
      <w:bCs/>
      <w:sz w:val="28"/>
      <w:szCs w:val="28"/>
      <w:shd w:val="clear" w:color="auto" w:fill="FFFFFF"/>
    </w:rPr>
  </w:style>
  <w:style w:type="paragraph" w:customStyle="1" w:styleId="60">
    <w:name w:val="Основной текст (6)"/>
    <w:basedOn w:val="a"/>
    <w:link w:val="6"/>
    <w:rsid w:val="0077199F"/>
    <w:pPr>
      <w:shd w:val="clear" w:color="auto" w:fill="FFFFFF"/>
      <w:autoSpaceDE/>
      <w:autoSpaceDN/>
      <w:adjustRightInd/>
      <w:spacing w:after="720" w:line="0" w:lineRule="atLeast"/>
      <w:ind w:firstLine="720"/>
      <w:jc w:val="both"/>
    </w:pPr>
    <w:rPr>
      <w:rFonts w:eastAsia="Times New Roman"/>
      <w:b/>
      <w:bCs/>
      <w:sz w:val="28"/>
      <w:szCs w:val="28"/>
      <w:lang w:eastAsia="en-US"/>
    </w:rPr>
  </w:style>
  <w:style w:type="character" w:customStyle="1" w:styleId="7">
    <w:name w:val="Основной текст (7)_"/>
    <w:basedOn w:val="a0"/>
    <w:link w:val="70"/>
    <w:rsid w:val="0077199F"/>
    <w:rPr>
      <w:rFonts w:ascii="Times New Roman" w:eastAsia="Times New Roman" w:hAnsi="Times New Roman" w:cs="Times New Roman"/>
      <w:i/>
      <w:iCs/>
      <w:sz w:val="28"/>
      <w:szCs w:val="28"/>
      <w:shd w:val="clear" w:color="auto" w:fill="FFFFFF"/>
    </w:rPr>
  </w:style>
  <w:style w:type="paragraph" w:customStyle="1" w:styleId="70">
    <w:name w:val="Основной текст (7)"/>
    <w:basedOn w:val="a"/>
    <w:link w:val="7"/>
    <w:rsid w:val="0077199F"/>
    <w:pPr>
      <w:shd w:val="clear" w:color="auto" w:fill="FFFFFF"/>
      <w:autoSpaceDE/>
      <w:autoSpaceDN/>
      <w:adjustRightInd/>
      <w:spacing w:line="480" w:lineRule="exact"/>
      <w:jc w:val="both"/>
    </w:pPr>
    <w:rPr>
      <w:rFonts w:eastAsia="Times New Roman"/>
      <w:i/>
      <w:iCs/>
      <w:sz w:val="28"/>
      <w:szCs w:val="28"/>
      <w:lang w:eastAsia="en-US"/>
    </w:rPr>
  </w:style>
  <w:style w:type="character" w:customStyle="1" w:styleId="211pt">
    <w:name w:val="Основной текст (2) + 11 pt"/>
    <w:basedOn w:val="2"/>
    <w:rsid w:val="0077199F"/>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character" w:customStyle="1" w:styleId="20">
    <w:name w:val="Основной текст (2)"/>
    <w:basedOn w:val="2"/>
    <w:rsid w:val="0077199F"/>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ru-RU" w:eastAsia="ru-RU" w:bidi="ru-RU"/>
    </w:rPr>
  </w:style>
  <w:style w:type="paragraph" w:styleId="a5">
    <w:name w:val="Balloon Text"/>
    <w:basedOn w:val="a"/>
    <w:link w:val="a6"/>
    <w:uiPriority w:val="99"/>
    <w:semiHidden/>
    <w:unhideWhenUsed/>
    <w:rsid w:val="0077199F"/>
    <w:rPr>
      <w:rFonts w:ascii="Tahoma" w:hAnsi="Tahoma" w:cs="Tahoma"/>
      <w:sz w:val="16"/>
      <w:szCs w:val="16"/>
    </w:rPr>
  </w:style>
  <w:style w:type="character" w:customStyle="1" w:styleId="a6">
    <w:name w:val="Текст выноски Знак"/>
    <w:basedOn w:val="a0"/>
    <w:link w:val="a5"/>
    <w:uiPriority w:val="99"/>
    <w:semiHidden/>
    <w:rsid w:val="0077199F"/>
    <w:rPr>
      <w:rFonts w:ascii="Tahoma" w:eastAsiaTheme="minorEastAsia" w:hAnsi="Tahoma" w:cs="Tahoma"/>
      <w:sz w:val="16"/>
      <w:szCs w:val="16"/>
      <w:lang w:eastAsia="ru-RU"/>
    </w:rPr>
  </w:style>
  <w:style w:type="character" w:customStyle="1" w:styleId="10">
    <w:name w:val="Заголовок 1 Знак"/>
    <w:basedOn w:val="a0"/>
    <w:link w:val="1"/>
    <w:uiPriority w:val="9"/>
    <w:rsid w:val="004237BD"/>
    <w:rPr>
      <w:rFonts w:ascii="Times New Roman" w:eastAsia="Times New Roman" w:hAnsi="Times New Roman" w:cs="Times New Roman"/>
      <w:b/>
      <w:bCs/>
      <w:kern w:val="36"/>
      <w:sz w:val="48"/>
      <w:szCs w:val="48"/>
      <w:lang w:eastAsia="ru-RU"/>
    </w:rPr>
  </w:style>
  <w:style w:type="character" w:customStyle="1" w:styleId="FontStyle24">
    <w:name w:val="Font Style24"/>
    <w:basedOn w:val="a0"/>
    <w:uiPriority w:val="99"/>
    <w:rsid w:val="004237BD"/>
    <w:rPr>
      <w:rFonts w:ascii="Times New Roman" w:hAnsi="Times New Roman" w:cs="Times New Roman"/>
      <w:sz w:val="26"/>
      <w:szCs w:val="26"/>
    </w:rPr>
  </w:style>
  <w:style w:type="paragraph" w:customStyle="1" w:styleId="dt-p">
    <w:name w:val="dt-p"/>
    <w:basedOn w:val="a"/>
    <w:rsid w:val="00264D31"/>
    <w:pPr>
      <w:widowControl/>
      <w:autoSpaceDE/>
      <w:autoSpaceDN/>
      <w:adjustRightInd/>
      <w:spacing w:before="100" w:beforeAutospacing="1" w:after="100" w:afterAutospacing="1"/>
    </w:pPr>
    <w:rPr>
      <w:rFonts w:eastAsia="Times New Roman"/>
    </w:rPr>
  </w:style>
  <w:style w:type="character" w:customStyle="1" w:styleId="a7">
    <w:name w:val="Гипертекстовая ссылка"/>
    <w:basedOn w:val="a0"/>
    <w:uiPriority w:val="99"/>
    <w:rsid w:val="00636EFC"/>
    <w:rPr>
      <w:rFonts w:cs="Times New Roman"/>
      <w:color w:val="106BBE"/>
    </w:rPr>
  </w:style>
</w:styles>
</file>

<file path=word/webSettings.xml><?xml version="1.0" encoding="utf-8"?>
<w:webSettings xmlns:r="http://schemas.openxmlformats.org/officeDocument/2006/relationships" xmlns:w="http://schemas.openxmlformats.org/wordprocessingml/2006/main">
  <w:divs>
    <w:div w:id="1701936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normativ.kontur.ru/document?moduleId=1&amp;documentId=47663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ivobr.ru/prof/kinpolytech/" TargetMode="External"/><Relationship Id="rId5" Type="http://schemas.openxmlformats.org/officeDocument/2006/relationships/hyperlink" Target="http://www.consultant.ru/document/cons_doc_LAW_150768/?dst=100009"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TotalTime>
  <Pages>15</Pages>
  <Words>7644</Words>
  <Characters>43571</Characters>
  <Application>Microsoft Office Word</Application>
  <DocSecurity>8</DocSecurity>
  <Lines>363</Lines>
  <Paragraphs>102</Paragraphs>
  <ScaleCrop>false</ScaleCrop>
  <HeadingPairs>
    <vt:vector size="4" baseType="variant">
      <vt:variant>
        <vt:lpstr>Название</vt:lpstr>
      </vt:variant>
      <vt:variant>
        <vt:i4>1</vt:i4>
      </vt:variant>
      <vt:variant>
        <vt:lpstr>Заголовки</vt:lpstr>
      </vt:variant>
      <vt:variant>
        <vt:i4>1</vt:i4>
      </vt:variant>
    </vt:vector>
  </HeadingPairs>
  <TitlesOfParts>
    <vt:vector size="2" baseType="lpstr">
      <vt:lpstr/>
      <vt:lpstr>Дети-сироты и дети, оставшиеся без попечения родителей, лица из числа детей-сиро</vt:lpstr>
    </vt:vector>
  </TitlesOfParts>
  <Company/>
  <LinksUpToDate>false</LinksUpToDate>
  <CharactersWithSpaces>51113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4</cp:revision>
  <cp:lastPrinted>2025-02-25T07:59:00Z</cp:lastPrinted>
  <dcterms:created xsi:type="dcterms:W3CDTF">2025-02-25T05:23:00Z</dcterms:created>
  <dcterms:modified xsi:type="dcterms:W3CDTF">2025-02-28T08:00:00Z</dcterms:modified>
</cp:coreProperties>
</file>