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30" w:rsidRDefault="00230830" w:rsidP="002308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Департамент образования Ивановской области</w:t>
      </w:r>
    </w:p>
    <w:p w:rsidR="00230830" w:rsidRPr="00230830" w:rsidRDefault="00230830" w:rsidP="00230830">
      <w:pPr>
        <w:spacing w:after="0" w:line="20" w:lineRule="atLeast"/>
        <w:jc w:val="center"/>
        <w:rPr>
          <w:rFonts w:ascii="Times New Roman" w:eastAsia="Arial Unicode MS" w:hAnsi="Times New Roman"/>
          <w:b/>
          <w:kern w:val="40"/>
          <w:sz w:val="24"/>
          <w:szCs w:val="24"/>
          <w:lang w:eastAsia="ru-RU"/>
        </w:rPr>
      </w:pPr>
      <w:r w:rsidRPr="00230830">
        <w:rPr>
          <w:rFonts w:ascii="Times New Roman" w:eastAsia="Times New Roman" w:hAnsi="Times New Roman"/>
          <w:b/>
          <w:kern w:val="40"/>
          <w:sz w:val="24"/>
          <w:szCs w:val="24"/>
          <w:lang w:eastAsia="ru-RU"/>
        </w:rPr>
        <w:t>Областное государственное бюджетное профессиональное   образовательное учреждение «Кинешемский политехнический колледж»</w:t>
      </w:r>
    </w:p>
    <w:p w:rsidR="00230830" w:rsidRDefault="00230830" w:rsidP="00EB1E09">
      <w:pPr>
        <w:shd w:val="clear" w:color="auto" w:fill="FFFFFF"/>
        <w:spacing w:after="0" w:line="240" w:lineRule="auto"/>
        <w:ind w:left="567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A60" w:rsidRPr="007345E1" w:rsidRDefault="00230830" w:rsidP="002308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E7A60" w:rsidRPr="007345E1">
        <w:rPr>
          <w:rFonts w:ascii="Times New Roman" w:hAnsi="Times New Roman"/>
          <w:color w:val="000000"/>
          <w:sz w:val="24"/>
          <w:szCs w:val="24"/>
          <w:lang w:eastAsia="ru-RU"/>
        </w:rPr>
        <w:t>УТВЕРЖДАЮ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2E7A60" w:rsidRDefault="00230830" w:rsidP="00230830">
      <w:pPr>
        <w:shd w:val="clear" w:color="auto" w:fill="FFFFFF"/>
        <w:spacing w:after="0" w:line="240" w:lineRule="auto"/>
        <w:ind w:left="567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E7A60"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DA01E2" w:rsidRPr="007345E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2E7A60" w:rsidRPr="007345E1">
        <w:rPr>
          <w:rFonts w:ascii="Times New Roman" w:hAnsi="Times New Roman"/>
          <w:color w:val="000000"/>
          <w:sz w:val="24"/>
          <w:szCs w:val="24"/>
          <w:lang w:eastAsia="ru-RU"/>
        </w:rPr>
        <w:t>ГБПОУ «</w:t>
      </w:r>
      <w:r w:rsidR="00DA01E2"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Кинешемский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DA01E2" w:rsidRPr="007345E1">
        <w:rPr>
          <w:rFonts w:ascii="Times New Roman" w:hAnsi="Times New Roman"/>
          <w:color w:val="000000"/>
          <w:sz w:val="24"/>
          <w:szCs w:val="24"/>
          <w:lang w:eastAsia="ru-RU"/>
        </w:rPr>
        <w:t>политехнический колледж»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E7A60" w:rsidRPr="007345E1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="002E7A60"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01E2" w:rsidRPr="007345E1">
        <w:rPr>
          <w:rFonts w:ascii="Times New Roman" w:hAnsi="Times New Roman"/>
          <w:color w:val="000000"/>
          <w:sz w:val="24"/>
          <w:szCs w:val="24"/>
          <w:lang w:eastAsia="ru-RU"/>
        </w:rPr>
        <w:t>В.Н.</w:t>
      </w:r>
      <w:r w:rsidR="007345E1"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01E2" w:rsidRPr="007345E1">
        <w:rPr>
          <w:rFonts w:ascii="Times New Roman" w:hAnsi="Times New Roman"/>
          <w:color w:val="000000"/>
          <w:sz w:val="24"/>
          <w:szCs w:val="24"/>
          <w:lang w:eastAsia="ru-RU"/>
        </w:rPr>
        <w:t>Поваров</w:t>
      </w:r>
    </w:p>
    <w:p w:rsidR="001D3B06" w:rsidRDefault="001D3B06" w:rsidP="00230830">
      <w:pPr>
        <w:shd w:val="clear" w:color="auto" w:fill="FFFFFF"/>
        <w:spacing w:after="0" w:line="240" w:lineRule="auto"/>
        <w:ind w:left="567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06.10.2015г.</w:t>
      </w:r>
    </w:p>
    <w:p w:rsidR="00230830" w:rsidRPr="007345E1" w:rsidRDefault="00230830" w:rsidP="00230830">
      <w:pPr>
        <w:shd w:val="clear" w:color="auto" w:fill="FFFFFF"/>
        <w:spacing w:after="0" w:line="240" w:lineRule="auto"/>
        <w:ind w:left="567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A60" w:rsidRDefault="002E7A6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830" w:rsidRDefault="0023083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830" w:rsidRDefault="0023083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830" w:rsidRDefault="0023083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830" w:rsidRDefault="0023083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830" w:rsidRDefault="0023083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830" w:rsidRDefault="0023083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830" w:rsidRDefault="0023083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830" w:rsidRDefault="0023083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0830" w:rsidRPr="000A5F9F" w:rsidRDefault="0023083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A60" w:rsidRPr="00B655BE" w:rsidRDefault="002E7A60" w:rsidP="00EB1E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B655B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1D3B06" w:rsidRPr="00B4056E" w:rsidRDefault="00CF2897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B4056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о</w:t>
      </w:r>
      <w:r w:rsidR="002E7A60" w:rsidRPr="00B4056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б</w:t>
      </w:r>
      <w:r w:rsidRPr="00B4056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организации выполнения </w:t>
      </w:r>
      <w:proofErr w:type="gramStart"/>
      <w:r w:rsidRPr="00B4056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индивидуального проекта</w:t>
      </w:r>
      <w:proofErr w:type="gramEnd"/>
      <w:r w:rsidR="001D3B06" w:rsidRPr="00B4056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2E7A60" w:rsidRPr="00B4056E" w:rsidRDefault="001D3B06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B4056E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обучающимися ОГБПОУ </w:t>
      </w:r>
      <w:r w:rsidR="001D5758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«Кинешемский политехнический колледж»</w:t>
      </w:r>
    </w:p>
    <w:p w:rsidR="00347EC0" w:rsidRPr="00B4056E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347EC0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7EC0" w:rsidRDefault="00347EC0" w:rsidP="00347EC0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4420F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Кинешма, 2015г.</w:t>
      </w:r>
    </w:p>
    <w:p w:rsidR="00347EC0" w:rsidRDefault="00347EC0" w:rsidP="00EB1E09">
      <w:pPr>
        <w:shd w:val="clear" w:color="auto" w:fill="FFFFFF"/>
        <w:spacing w:after="0" w:line="240" w:lineRule="auto"/>
        <w:ind w:left="101" w:righ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E7A60" w:rsidRPr="000A5F9F" w:rsidRDefault="002E7A60" w:rsidP="00521DF9">
      <w:pPr>
        <w:shd w:val="clear" w:color="auto" w:fill="FFFFFF"/>
        <w:spacing w:before="120" w:after="120" w:line="240" w:lineRule="auto"/>
        <w:ind w:left="102" w:right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CF2897" w:rsidRPr="003C54B5" w:rsidRDefault="002E7A60" w:rsidP="007D5DAC">
      <w:pPr>
        <w:pStyle w:val="1"/>
        <w:numPr>
          <w:ilvl w:val="1"/>
          <w:numId w:val="37"/>
        </w:numPr>
        <w:shd w:val="clear" w:color="auto" w:fill="auto"/>
        <w:tabs>
          <w:tab w:val="left" w:pos="567"/>
        </w:tabs>
        <w:spacing w:before="0" w:line="240" w:lineRule="auto"/>
        <w:ind w:left="0" w:firstLine="20"/>
        <w:rPr>
          <w:sz w:val="24"/>
          <w:szCs w:val="24"/>
        </w:rPr>
      </w:pPr>
      <w:r w:rsidRPr="003C54B5">
        <w:rPr>
          <w:color w:val="000000"/>
          <w:sz w:val="24"/>
          <w:szCs w:val="24"/>
        </w:rPr>
        <w:t xml:space="preserve">Положение определяет </w:t>
      </w:r>
      <w:r w:rsidR="00CF2897" w:rsidRPr="003C54B5">
        <w:rPr>
          <w:sz w:val="24"/>
          <w:szCs w:val="24"/>
        </w:rPr>
        <w:t xml:space="preserve">содержание и порядок организации выполнения и защиты индивидуального образовательного проекта </w:t>
      </w:r>
      <w:proofErr w:type="gramStart"/>
      <w:r w:rsidR="00CF2897" w:rsidRPr="003C54B5">
        <w:rPr>
          <w:sz w:val="24"/>
          <w:szCs w:val="24"/>
        </w:rPr>
        <w:t>обучающимися</w:t>
      </w:r>
      <w:proofErr w:type="gramEnd"/>
      <w:r w:rsidR="003C54B5" w:rsidRPr="003C54B5">
        <w:rPr>
          <w:color w:val="000000"/>
          <w:sz w:val="24"/>
          <w:szCs w:val="24"/>
        </w:rPr>
        <w:t xml:space="preserve"> областного государственного бюджетного  профессионального образовательного учреждения «Кинешемский  политехнический колледж»</w:t>
      </w:r>
      <w:r w:rsidR="00CF2897" w:rsidRPr="003C54B5">
        <w:rPr>
          <w:sz w:val="24"/>
          <w:szCs w:val="24"/>
        </w:rPr>
        <w:t xml:space="preserve"> при реализации основной образовательной программы среднего общего образования (далее - общеобразовательная подготовка) в рамках программы подготовки специалистов среднего звена (далее - ППССЗ) или программы подготовки квалифицированных раб</w:t>
      </w:r>
      <w:r w:rsidR="003C54B5" w:rsidRPr="003C54B5">
        <w:rPr>
          <w:sz w:val="24"/>
          <w:szCs w:val="24"/>
        </w:rPr>
        <w:t>очих</w:t>
      </w:r>
      <w:r w:rsidR="003C54B5">
        <w:rPr>
          <w:sz w:val="24"/>
          <w:szCs w:val="24"/>
        </w:rPr>
        <w:t>,</w:t>
      </w:r>
      <w:r w:rsidR="003C54B5" w:rsidRPr="003C54B5">
        <w:rPr>
          <w:sz w:val="24"/>
          <w:szCs w:val="24"/>
        </w:rPr>
        <w:t xml:space="preserve"> служащих (далее - ППКРС).</w:t>
      </w:r>
    </w:p>
    <w:p w:rsidR="002E7A60" w:rsidRPr="000A5F9F" w:rsidRDefault="00521DF9" w:rsidP="00521DF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2E7A60" w:rsidRPr="000A5F9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 со следующими нормативными документами:</w:t>
      </w:r>
    </w:p>
    <w:p w:rsidR="002E7A60" w:rsidRPr="00523B83" w:rsidRDefault="002E7A60" w:rsidP="007D5DAC">
      <w:pPr>
        <w:numPr>
          <w:ilvl w:val="0"/>
          <w:numId w:val="28"/>
        </w:numPr>
        <w:shd w:val="clear" w:color="auto" w:fill="FFFFFF"/>
        <w:tabs>
          <w:tab w:val="num" w:pos="540"/>
        </w:tabs>
        <w:spacing w:after="0" w:line="240" w:lineRule="auto"/>
        <w:ind w:left="0" w:right="11" w:firstLine="357"/>
        <w:rPr>
          <w:rFonts w:ascii="Times New Roman" w:hAnsi="Times New Roman"/>
          <w:sz w:val="24"/>
          <w:szCs w:val="24"/>
          <w:lang w:eastAsia="ru-RU"/>
        </w:rPr>
      </w:pPr>
      <w:r w:rsidRPr="00523B83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23B83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523B83">
        <w:rPr>
          <w:rFonts w:ascii="Times New Roman" w:hAnsi="Times New Roman"/>
          <w:sz w:val="24"/>
          <w:szCs w:val="24"/>
          <w:lang w:eastAsia="ru-RU"/>
        </w:rPr>
        <w:t>. № 273- ФЗ «Об образовании в Российской Федерации»;</w:t>
      </w:r>
    </w:p>
    <w:p w:rsidR="002E7A60" w:rsidRPr="00523B83" w:rsidRDefault="002E7A60" w:rsidP="007D5DAC">
      <w:pPr>
        <w:numPr>
          <w:ilvl w:val="0"/>
          <w:numId w:val="28"/>
        </w:numPr>
        <w:shd w:val="clear" w:color="auto" w:fill="FFFFFF"/>
        <w:tabs>
          <w:tab w:val="num" w:pos="540"/>
        </w:tabs>
        <w:spacing w:after="0" w:line="240" w:lineRule="auto"/>
        <w:ind w:left="0" w:right="11" w:firstLine="357"/>
        <w:rPr>
          <w:rFonts w:ascii="Times New Roman" w:hAnsi="Times New Roman"/>
          <w:sz w:val="24"/>
          <w:szCs w:val="24"/>
          <w:lang w:eastAsia="ru-RU"/>
        </w:rPr>
      </w:pPr>
      <w:r w:rsidRPr="00523B83">
        <w:rPr>
          <w:rFonts w:ascii="Times New Roman" w:hAnsi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523B83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23B83">
        <w:rPr>
          <w:rFonts w:ascii="Times New Roman" w:hAnsi="Times New Roman"/>
          <w:sz w:val="24"/>
          <w:szCs w:val="24"/>
          <w:lang w:eastAsia="ru-RU"/>
        </w:rPr>
        <w:t>. № 464;</w:t>
      </w:r>
    </w:p>
    <w:p w:rsidR="002E7A60" w:rsidRPr="00523B83" w:rsidRDefault="002E7A60" w:rsidP="007D5DAC">
      <w:pPr>
        <w:numPr>
          <w:ilvl w:val="0"/>
          <w:numId w:val="28"/>
        </w:numPr>
        <w:shd w:val="clear" w:color="auto" w:fill="FFFFFF"/>
        <w:tabs>
          <w:tab w:val="num" w:pos="540"/>
        </w:tabs>
        <w:spacing w:after="0" w:line="240" w:lineRule="auto"/>
        <w:ind w:left="0" w:right="11" w:firstLine="357"/>
        <w:rPr>
          <w:rFonts w:ascii="Times New Roman" w:hAnsi="Times New Roman"/>
          <w:sz w:val="24"/>
          <w:szCs w:val="24"/>
          <w:lang w:eastAsia="ru-RU"/>
        </w:rPr>
      </w:pPr>
      <w:r w:rsidRPr="00523B83">
        <w:rPr>
          <w:rFonts w:ascii="Times New Roman" w:hAnsi="Times New Roman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 (далее - ФГОС СОО), утверждённым приказом </w:t>
      </w:r>
      <w:proofErr w:type="spellStart"/>
      <w:r w:rsidRPr="00523B83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23B83">
        <w:rPr>
          <w:rFonts w:ascii="Times New Roman" w:hAnsi="Times New Roman"/>
          <w:sz w:val="24"/>
          <w:szCs w:val="24"/>
          <w:lang w:eastAsia="ru-RU"/>
        </w:rPr>
        <w:t xml:space="preserve"> России от 17 мая </w:t>
      </w:r>
      <w:smartTag w:uri="urn:schemas-microsoft-com:office:smarttags" w:element="metricconverter">
        <w:smartTagPr>
          <w:attr w:name="ProductID" w:val="2012 г"/>
        </w:smartTagPr>
        <w:r w:rsidRPr="00523B83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523B83">
        <w:rPr>
          <w:rFonts w:ascii="Times New Roman" w:hAnsi="Times New Roman"/>
          <w:sz w:val="24"/>
          <w:szCs w:val="24"/>
          <w:lang w:eastAsia="ru-RU"/>
        </w:rPr>
        <w:t>. № 413;</w:t>
      </w:r>
    </w:p>
    <w:p w:rsidR="00523B83" w:rsidRPr="00523B83" w:rsidRDefault="00523B83" w:rsidP="007D5DAC">
      <w:pPr>
        <w:numPr>
          <w:ilvl w:val="0"/>
          <w:numId w:val="28"/>
        </w:numPr>
        <w:shd w:val="clear" w:color="auto" w:fill="FFFFFF"/>
        <w:tabs>
          <w:tab w:val="num" w:pos="540"/>
        </w:tabs>
        <w:spacing w:after="0" w:line="240" w:lineRule="auto"/>
        <w:ind w:left="0" w:right="11"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B83">
        <w:rPr>
          <w:rFonts w:ascii="Times New Roman" w:hAnsi="Times New Roman"/>
          <w:sz w:val="24"/>
          <w:szCs w:val="24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523B8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3B83">
        <w:rPr>
          <w:rFonts w:ascii="Times New Roman" w:hAnsi="Times New Roman"/>
          <w:sz w:val="24"/>
          <w:szCs w:val="24"/>
        </w:rPr>
        <w:t xml:space="preserve"> России от 17.03.2015 г. № 06-259).</w:t>
      </w:r>
    </w:p>
    <w:p w:rsidR="001644B4" w:rsidRDefault="001644B4" w:rsidP="001644B4">
      <w:pPr>
        <w:shd w:val="clear" w:color="auto" w:fill="FFFFFF"/>
        <w:spacing w:after="120" w:line="240" w:lineRule="auto"/>
        <w:ind w:right="11"/>
        <w:rPr>
          <w:rFonts w:ascii="Times New Roman" w:hAnsi="Times New Roman"/>
          <w:sz w:val="24"/>
          <w:szCs w:val="24"/>
          <w:lang w:eastAsia="ru-RU"/>
        </w:rPr>
      </w:pPr>
    </w:p>
    <w:p w:rsidR="002E7A60" w:rsidRPr="00006849" w:rsidRDefault="002E7A60" w:rsidP="007D5DAC">
      <w:pPr>
        <w:pStyle w:val="a7"/>
        <w:numPr>
          <w:ilvl w:val="1"/>
          <w:numId w:val="40"/>
        </w:num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849">
        <w:rPr>
          <w:rFonts w:ascii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 w:rsidRPr="00006849">
        <w:rPr>
          <w:rFonts w:ascii="Times New Roman" w:hAnsi="Times New Roman"/>
          <w:sz w:val="24"/>
          <w:szCs w:val="24"/>
          <w:lang w:eastAsia="ru-RU"/>
        </w:rPr>
        <w:t xml:space="preserve"> представляет собой особую форму организации </w:t>
      </w:r>
      <w:r w:rsidR="00523B83" w:rsidRPr="00006849">
        <w:rPr>
          <w:rFonts w:ascii="Times New Roman" w:hAnsi="Times New Roman"/>
          <w:sz w:val="24"/>
          <w:szCs w:val="24"/>
          <w:lang w:eastAsia="ru-RU"/>
        </w:rPr>
        <w:t>д</w:t>
      </w:r>
      <w:r w:rsidRPr="00006849">
        <w:rPr>
          <w:rFonts w:ascii="Times New Roman" w:hAnsi="Times New Roman"/>
          <w:sz w:val="24"/>
          <w:szCs w:val="24"/>
          <w:lang w:eastAsia="ru-RU"/>
        </w:rPr>
        <w:t xml:space="preserve">еятельности обучающихся </w:t>
      </w:r>
      <w:r w:rsidR="00C30A71" w:rsidRPr="00006849">
        <w:rPr>
          <w:rFonts w:ascii="Times New Roman" w:hAnsi="Times New Roman"/>
          <w:sz w:val="24"/>
          <w:szCs w:val="24"/>
          <w:shd w:val="clear" w:color="auto" w:fill="FFFFFF"/>
        </w:rPr>
        <w:t>(учебное исследование или учебный</w:t>
      </w:r>
      <w:r w:rsidR="00C30A71" w:rsidRPr="0000684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C30A71" w:rsidRPr="00006849">
        <w:rPr>
          <w:rFonts w:ascii="Times New Roman" w:hAnsi="Times New Roman"/>
          <w:bCs/>
          <w:sz w:val="24"/>
          <w:szCs w:val="24"/>
          <w:shd w:val="clear" w:color="auto" w:fill="FFFFFF"/>
        </w:rPr>
        <w:t>проект</w:t>
      </w:r>
      <w:r w:rsidR="00C30A71" w:rsidRPr="00006849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C30A71" w:rsidRPr="00006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4B4" w:rsidRPr="00006849">
        <w:rPr>
          <w:rFonts w:ascii="Times New Roman" w:hAnsi="Times New Roman"/>
          <w:sz w:val="24"/>
          <w:szCs w:val="24"/>
          <w:lang w:eastAsia="ru-RU"/>
        </w:rPr>
        <w:t>и  может быть следующих типов:</w:t>
      </w:r>
    </w:p>
    <w:p w:rsidR="003C10BE" w:rsidRPr="003C10BE" w:rsidRDefault="00C46D14" w:rsidP="007D5DAC">
      <w:pPr>
        <w:pStyle w:val="1"/>
        <w:numPr>
          <w:ilvl w:val="0"/>
          <w:numId w:val="39"/>
        </w:numPr>
        <w:shd w:val="clear" w:color="auto" w:fill="auto"/>
        <w:spacing w:before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информационный; </w:t>
      </w:r>
    </w:p>
    <w:p w:rsidR="00C46D14" w:rsidRPr="00C46D14" w:rsidRDefault="00C46D14" w:rsidP="007D5DAC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="003C10BE" w:rsidRPr="00C46D14">
        <w:rPr>
          <w:rFonts w:ascii="Times New Roman" w:hAnsi="Times New Roman"/>
          <w:sz w:val="24"/>
          <w:szCs w:val="24"/>
        </w:rPr>
        <w:t>сследовательский</w:t>
      </w:r>
      <w:r>
        <w:rPr>
          <w:rFonts w:ascii="Times New Roman" w:hAnsi="Times New Roman"/>
          <w:sz w:val="24"/>
          <w:szCs w:val="24"/>
        </w:rPr>
        <w:t>;</w:t>
      </w:r>
      <w:r w:rsidR="003C10BE" w:rsidRPr="00C46D14">
        <w:rPr>
          <w:rFonts w:ascii="Times New Roman" w:hAnsi="Times New Roman"/>
          <w:sz w:val="24"/>
          <w:szCs w:val="24"/>
        </w:rPr>
        <w:t xml:space="preserve"> </w:t>
      </w:r>
    </w:p>
    <w:p w:rsidR="002E7A60" w:rsidRPr="00C46D14" w:rsidRDefault="003C10BE" w:rsidP="007D5DAC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C46D14">
        <w:rPr>
          <w:rFonts w:ascii="Times New Roman" w:hAnsi="Times New Roman"/>
          <w:sz w:val="24"/>
          <w:szCs w:val="24"/>
        </w:rPr>
        <w:t>творческий</w:t>
      </w:r>
      <w:r w:rsidR="00C46D14">
        <w:rPr>
          <w:rFonts w:ascii="Times New Roman" w:hAnsi="Times New Roman"/>
          <w:sz w:val="24"/>
          <w:szCs w:val="24"/>
        </w:rPr>
        <w:t>;</w:t>
      </w:r>
      <w:r w:rsidRPr="00C46D14">
        <w:rPr>
          <w:rFonts w:ascii="Times New Roman" w:hAnsi="Times New Roman"/>
          <w:sz w:val="24"/>
          <w:szCs w:val="24"/>
        </w:rPr>
        <w:t xml:space="preserve">  </w:t>
      </w:r>
    </w:p>
    <w:p w:rsidR="00C46D14" w:rsidRPr="00C46D14" w:rsidRDefault="003C10BE" w:rsidP="007D5DAC">
      <w:pPr>
        <w:pStyle w:val="1"/>
        <w:numPr>
          <w:ilvl w:val="0"/>
          <w:numId w:val="39"/>
        </w:numPr>
        <w:spacing w:before="0" w:line="240" w:lineRule="auto"/>
        <w:ind w:left="426" w:hanging="426"/>
        <w:rPr>
          <w:color w:val="C00000"/>
          <w:sz w:val="24"/>
          <w:szCs w:val="24"/>
        </w:rPr>
      </w:pPr>
      <w:r w:rsidRPr="00C46D14">
        <w:rPr>
          <w:sz w:val="24"/>
          <w:szCs w:val="24"/>
        </w:rPr>
        <w:t>практико-ориен</w:t>
      </w:r>
      <w:r w:rsidR="00C46D14">
        <w:rPr>
          <w:sz w:val="24"/>
          <w:szCs w:val="24"/>
        </w:rPr>
        <w:t>тированный (</w:t>
      </w:r>
      <w:r w:rsidRPr="00C46D14">
        <w:rPr>
          <w:sz w:val="24"/>
          <w:szCs w:val="24"/>
        </w:rPr>
        <w:t>прикладной</w:t>
      </w:r>
      <w:r w:rsidR="00C46D14">
        <w:rPr>
          <w:sz w:val="24"/>
          <w:szCs w:val="24"/>
        </w:rPr>
        <w:t>)</w:t>
      </w:r>
      <w:r w:rsidRPr="00C46D14">
        <w:rPr>
          <w:sz w:val="24"/>
          <w:szCs w:val="24"/>
        </w:rPr>
        <w:t xml:space="preserve"> </w:t>
      </w:r>
    </w:p>
    <w:p w:rsidR="002E7A60" w:rsidRPr="00C46D14" w:rsidRDefault="007345E1" w:rsidP="00C46D14">
      <w:pPr>
        <w:pStyle w:val="1"/>
        <w:spacing w:before="0" w:line="240" w:lineRule="auto"/>
        <w:ind w:left="426" w:firstLine="0"/>
        <w:rPr>
          <w:color w:val="C00000"/>
          <w:sz w:val="24"/>
          <w:szCs w:val="24"/>
        </w:rPr>
      </w:pPr>
      <w:r w:rsidRPr="00C46D14">
        <w:rPr>
          <w:sz w:val="24"/>
          <w:szCs w:val="24"/>
        </w:rPr>
        <w:t>(</w:t>
      </w:r>
      <w:r w:rsidR="002E7A60" w:rsidRPr="00C46D14">
        <w:rPr>
          <w:b/>
          <w:sz w:val="24"/>
          <w:szCs w:val="24"/>
        </w:rPr>
        <w:t xml:space="preserve">Приложение </w:t>
      </w:r>
      <w:r w:rsidR="006E3D8A">
        <w:rPr>
          <w:b/>
          <w:sz w:val="24"/>
          <w:szCs w:val="24"/>
        </w:rPr>
        <w:t>№</w:t>
      </w:r>
      <w:r w:rsidR="002E7A60" w:rsidRPr="00C46D14">
        <w:rPr>
          <w:b/>
          <w:sz w:val="24"/>
          <w:szCs w:val="24"/>
        </w:rPr>
        <w:t>1</w:t>
      </w:r>
      <w:r w:rsidRPr="00C46D14">
        <w:rPr>
          <w:b/>
          <w:sz w:val="24"/>
          <w:szCs w:val="24"/>
        </w:rPr>
        <w:t>).</w:t>
      </w:r>
    </w:p>
    <w:p w:rsidR="00C529EA" w:rsidRDefault="002E7A60" w:rsidP="00C529EA">
      <w:p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21DF9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выполняется обучающимся самостоятельно под руководством преподавателя по выбранной теме в рамках одного или нескольких изучаемых общеобразовательных учебных дисциплин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2E7A60" w:rsidRPr="00C529EA" w:rsidRDefault="00C529EA" w:rsidP="00C529EA">
      <w:p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="002E7A60" w:rsidRPr="000A5F9F">
        <w:rPr>
          <w:rFonts w:ascii="Times New Roman" w:hAnsi="Times New Roman"/>
          <w:color w:val="000000"/>
          <w:sz w:val="24"/>
          <w:szCs w:val="24"/>
          <w:lang w:eastAsia="ru-RU"/>
        </w:rPr>
        <w:t>Целью выполнения индивидуального проекта является формирование у обучающихся навыков коммуникативной, учебно-исследовательской деятельности, критического мышления, самостоятельного применения приобретенных знаний и способов действий при решении различных задач</w:t>
      </w:r>
      <w:r w:rsidR="002E7A6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2E7A60"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постановки цели</w:t>
      </w:r>
      <w:r w:rsidR="002E7A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E7A60"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формулирования гипотезы исследования, планирования работы, отбора и интерпретации необходимой информации, аргументации результатов исследования на основе собранных данных, презентации результатов, умения оформлять результаты проектной деятельности в виде продукта.</w:t>
      </w:r>
      <w:r w:rsidR="002E7A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21DF9" w:rsidRPr="00C529EA" w:rsidRDefault="002E7A60" w:rsidP="007D5DAC">
      <w:pPr>
        <w:pStyle w:val="a7"/>
        <w:numPr>
          <w:ilvl w:val="1"/>
          <w:numId w:val="38"/>
        </w:num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29EA">
        <w:rPr>
          <w:rFonts w:ascii="Times New Roman" w:hAnsi="Times New Roman"/>
          <w:color w:val="000000"/>
          <w:sz w:val="24"/>
          <w:szCs w:val="24"/>
          <w:lang w:eastAsia="ru-RU"/>
        </w:rPr>
        <w:t>Работа над индивидуальным проектом способствует формированию</w:t>
      </w:r>
      <w:r w:rsidR="00521DF9" w:rsidRPr="00C52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21DF9" w:rsidRPr="00C529EA">
        <w:rPr>
          <w:rFonts w:ascii="Times New Roman" w:hAnsi="Times New Roman"/>
          <w:color w:val="000000"/>
          <w:sz w:val="24"/>
          <w:szCs w:val="24"/>
          <w:lang w:eastAsia="ru-RU"/>
        </w:rPr>
        <w:t>универсальных</w:t>
      </w:r>
      <w:proofErr w:type="gramEnd"/>
      <w:r w:rsidR="00521DF9" w:rsidRPr="00C52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учебных действий:</w:t>
      </w:r>
    </w:p>
    <w:p w:rsidR="00521DF9" w:rsidRPr="00521DF9" w:rsidRDefault="00521DF9" w:rsidP="00521DF9">
      <w:pPr>
        <w:tabs>
          <w:tab w:val="left" w:pos="25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21DF9">
        <w:rPr>
          <w:rFonts w:ascii="Times New Roman" w:hAnsi="Times New Roman"/>
          <w:bCs/>
          <w:i/>
          <w:iCs/>
          <w:color w:val="000000"/>
          <w:sz w:val="24"/>
          <w:szCs w:val="24"/>
        </w:rPr>
        <w:t>личностных</w:t>
      </w:r>
      <w:r w:rsidRPr="00521DF9">
        <w:rPr>
          <w:rFonts w:ascii="Times New Roman" w:hAnsi="Times New Roman"/>
          <w:bCs/>
          <w:i/>
          <w:color w:val="000000"/>
          <w:sz w:val="24"/>
          <w:szCs w:val="24"/>
        </w:rPr>
        <w:t>:</w:t>
      </w:r>
    </w:p>
    <w:p w:rsidR="00521DF9" w:rsidRDefault="00521DF9" w:rsidP="007D5DAC">
      <w:pPr>
        <w:numPr>
          <w:ilvl w:val="0"/>
          <w:numId w:val="30"/>
        </w:numPr>
        <w:shd w:val="clear" w:color="auto" w:fill="FFFFFF"/>
        <w:spacing w:after="0" w:line="240" w:lineRule="auto"/>
        <w:ind w:left="142" w:right="11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521DF9">
        <w:rPr>
          <w:rFonts w:ascii="Times New Roman" w:hAnsi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21DF9" w:rsidRPr="00AB381B" w:rsidRDefault="00AB381B" w:rsidP="00AB381B">
      <w:pPr>
        <w:tabs>
          <w:tab w:val="left" w:pos="255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proofErr w:type="spellStart"/>
      <w:r w:rsidRPr="00AB381B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метапредметных</w:t>
      </w:r>
      <w:proofErr w:type="spellEnd"/>
      <w:r w:rsidR="007345E1">
        <w:rPr>
          <w:rFonts w:ascii="Times New Roman" w:hAnsi="Times New Roman"/>
          <w:bCs/>
          <w:i/>
          <w:iCs/>
          <w:color w:val="000000"/>
          <w:sz w:val="24"/>
          <w:szCs w:val="24"/>
        </w:rPr>
        <w:t>:</w:t>
      </w:r>
    </w:p>
    <w:p w:rsidR="006A4E90" w:rsidRPr="006A4E90" w:rsidRDefault="006A4E90" w:rsidP="007D5DAC">
      <w:pPr>
        <w:numPr>
          <w:ilvl w:val="0"/>
          <w:numId w:val="30"/>
        </w:numPr>
        <w:shd w:val="clear" w:color="auto" w:fill="FFFFFF"/>
        <w:spacing w:after="0" w:line="240" w:lineRule="auto"/>
        <w:ind w:left="142" w:right="11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6A4E90">
        <w:rPr>
          <w:rFonts w:ascii="Times New Roman" w:hAnsi="Times New Roman"/>
          <w:color w:val="00000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A4E90" w:rsidRPr="006A4E90" w:rsidRDefault="006A4E90" w:rsidP="007D5DAC">
      <w:pPr>
        <w:numPr>
          <w:ilvl w:val="0"/>
          <w:numId w:val="30"/>
        </w:numPr>
        <w:shd w:val="clear" w:color="auto" w:fill="FFFFFF"/>
        <w:spacing w:after="0" w:line="240" w:lineRule="auto"/>
        <w:ind w:left="142" w:right="11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6A4E90">
        <w:rPr>
          <w:rFonts w:ascii="Times New Roman" w:hAnsi="Times New Roman"/>
          <w:color w:val="000000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6A4E90" w:rsidRDefault="006A4E90" w:rsidP="007D5DAC">
      <w:pPr>
        <w:numPr>
          <w:ilvl w:val="0"/>
          <w:numId w:val="30"/>
        </w:numPr>
        <w:shd w:val="clear" w:color="auto" w:fill="FFFFFF"/>
        <w:spacing w:after="0" w:line="240" w:lineRule="auto"/>
        <w:ind w:left="142" w:right="11" w:firstLine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6A4E90">
        <w:rPr>
          <w:rFonts w:ascii="Times New Roman" w:hAnsi="Times New Roman"/>
          <w:color w:val="000000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6A4E90" w:rsidRPr="006A4E90" w:rsidRDefault="006A4E90" w:rsidP="007D5DAC">
      <w:pPr>
        <w:numPr>
          <w:ilvl w:val="0"/>
          <w:numId w:val="30"/>
        </w:numPr>
        <w:shd w:val="clear" w:color="auto" w:fill="FFFFFF"/>
        <w:spacing w:after="12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6A4E90">
        <w:rPr>
          <w:rFonts w:ascii="Times New Roman" w:hAnsi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</w:r>
      <w:r>
        <w:rPr>
          <w:rFonts w:ascii="Times New Roman" w:hAnsi="Times New Roman"/>
          <w:color w:val="000000"/>
          <w:sz w:val="24"/>
          <w:szCs w:val="24"/>
        </w:rPr>
        <w:t>различных методов познания;</w:t>
      </w:r>
    </w:p>
    <w:p w:rsidR="002E7A60" w:rsidRDefault="006A4E90" w:rsidP="00521DF9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 общих компетенций:</w:t>
      </w:r>
    </w:p>
    <w:p w:rsidR="006A4E90" w:rsidRPr="006A4E90" w:rsidRDefault="006A4E90" w:rsidP="007D5DAC">
      <w:pPr>
        <w:numPr>
          <w:ilvl w:val="0"/>
          <w:numId w:val="30"/>
        </w:numPr>
        <w:shd w:val="clear" w:color="auto" w:fill="FFFFFF"/>
        <w:spacing w:after="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6A4E90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A4E90" w:rsidRPr="006A4E90" w:rsidRDefault="006A4E90" w:rsidP="007D5DAC">
      <w:pPr>
        <w:numPr>
          <w:ilvl w:val="0"/>
          <w:numId w:val="30"/>
        </w:numPr>
        <w:shd w:val="clear" w:color="auto" w:fill="FFFFFF"/>
        <w:spacing w:after="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6A4E90">
        <w:rPr>
          <w:rFonts w:ascii="Times New Roman" w:hAnsi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A4E90" w:rsidRPr="006A4E90" w:rsidRDefault="006A4E90" w:rsidP="007D5DAC">
      <w:pPr>
        <w:numPr>
          <w:ilvl w:val="0"/>
          <w:numId w:val="30"/>
        </w:numPr>
        <w:shd w:val="clear" w:color="auto" w:fill="FFFFFF"/>
        <w:spacing w:after="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6A4E90">
        <w:rPr>
          <w:rFonts w:ascii="Times New Roman" w:hAnsi="Times New Roman"/>
          <w:color w:val="000000"/>
          <w:sz w:val="24"/>
          <w:szCs w:val="24"/>
        </w:rPr>
        <w:t>ОК 4. Осуществлять поиск информации, необходимой для выполнения профессиональных задач.</w:t>
      </w:r>
    </w:p>
    <w:p w:rsidR="006A4E90" w:rsidRPr="006A4E90" w:rsidRDefault="006A4E90" w:rsidP="007D5DAC">
      <w:pPr>
        <w:numPr>
          <w:ilvl w:val="0"/>
          <w:numId w:val="30"/>
        </w:numPr>
        <w:shd w:val="clear" w:color="auto" w:fill="FFFFFF"/>
        <w:spacing w:after="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</w:rPr>
      </w:pPr>
      <w:r w:rsidRPr="006A4E90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A4E90" w:rsidRPr="006A4E90" w:rsidRDefault="006A4E90" w:rsidP="007D5DAC">
      <w:pPr>
        <w:numPr>
          <w:ilvl w:val="0"/>
          <w:numId w:val="30"/>
        </w:numPr>
        <w:shd w:val="clear" w:color="auto" w:fill="FFFFFF"/>
        <w:spacing w:after="120" w:line="240" w:lineRule="auto"/>
        <w:ind w:left="142" w:right="11" w:firstLine="21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E90">
        <w:rPr>
          <w:rFonts w:ascii="Times New Roman" w:hAnsi="Times New Roman"/>
          <w:color w:val="000000"/>
          <w:sz w:val="24"/>
          <w:szCs w:val="24"/>
        </w:rPr>
        <w:t>ОК 6. Работать в команде, эффективно обща</w:t>
      </w:r>
      <w:r>
        <w:rPr>
          <w:rFonts w:ascii="Times New Roman" w:hAnsi="Times New Roman"/>
          <w:color w:val="000000"/>
          <w:sz w:val="24"/>
          <w:szCs w:val="24"/>
        </w:rPr>
        <w:t>ться с коллегами, руководством.</w:t>
      </w:r>
    </w:p>
    <w:p w:rsidR="002E7A60" w:rsidRPr="00C529EA" w:rsidRDefault="00C529EA" w:rsidP="007D5DAC">
      <w:pPr>
        <w:pStyle w:val="a7"/>
        <w:numPr>
          <w:ilvl w:val="1"/>
          <w:numId w:val="38"/>
        </w:num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E7A60" w:rsidRPr="00C52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Индивидуальный проект выполняется </w:t>
      </w:r>
      <w:proofErr w:type="gramStart"/>
      <w:r w:rsidR="002E7A60" w:rsidRPr="00C529EA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2E7A60" w:rsidRPr="00C52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A01E2" w:rsidRPr="00C529EA">
        <w:rPr>
          <w:rFonts w:ascii="Times New Roman" w:hAnsi="Times New Roman"/>
          <w:sz w:val="24"/>
          <w:szCs w:val="24"/>
        </w:rPr>
        <w:t>в течение освоения среднего общего образования</w:t>
      </w:r>
      <w:r w:rsidR="00DA01E2" w:rsidRPr="00C52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E7A60" w:rsidRPr="00C52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рамках внеаудиторной самостоятельной работы. </w:t>
      </w:r>
      <w:proofErr w:type="gramStart"/>
      <w:r w:rsidR="002E7A60" w:rsidRPr="00C529EA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="002E7A60" w:rsidRPr="00C52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выполняться как по базовым, так и профильным учебным дисциплинам.</w:t>
      </w:r>
    </w:p>
    <w:p w:rsidR="00523B83" w:rsidRPr="00C529EA" w:rsidRDefault="002E7A60" w:rsidP="007D5DAC">
      <w:pPr>
        <w:numPr>
          <w:ilvl w:val="1"/>
          <w:numId w:val="38"/>
        </w:numPr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Темы индивидуальных проектов определяются </w:t>
      </w:r>
      <w:proofErr w:type="gramStart"/>
      <w:r w:rsidRPr="00523B83"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2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совместно с преподавателем в начале учебного года, в течение </w:t>
      </w:r>
      <w:r w:rsidR="007C265C" w:rsidRPr="00523B83">
        <w:rPr>
          <w:rFonts w:ascii="Times New Roman" w:hAnsi="Times New Roman"/>
          <w:color w:val="000000"/>
          <w:sz w:val="24"/>
          <w:szCs w:val="24"/>
          <w:lang w:eastAsia="ru-RU"/>
        </w:rPr>
        <w:t>14 календарных дней</w:t>
      </w:r>
      <w:r w:rsidRPr="0052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23B83" w:rsidRDefault="00523B83" w:rsidP="007D5DAC">
      <w:pPr>
        <w:numPr>
          <w:ilvl w:val="1"/>
          <w:numId w:val="38"/>
        </w:numPr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B83">
        <w:rPr>
          <w:rFonts w:ascii="Times New Roman" w:hAnsi="Times New Roman"/>
          <w:sz w:val="24"/>
          <w:szCs w:val="24"/>
        </w:rPr>
        <w:t xml:space="preserve">Темы </w:t>
      </w:r>
      <w:proofErr w:type="gramStart"/>
      <w:r w:rsidRPr="00523B83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523B83">
        <w:rPr>
          <w:rFonts w:ascii="Times New Roman" w:hAnsi="Times New Roman"/>
          <w:sz w:val="24"/>
          <w:szCs w:val="24"/>
        </w:rPr>
        <w:t xml:space="preserve"> рассматриваются</w:t>
      </w:r>
      <w:r>
        <w:rPr>
          <w:rFonts w:ascii="Times New Roman" w:hAnsi="Times New Roman"/>
          <w:sz w:val="24"/>
          <w:szCs w:val="24"/>
        </w:rPr>
        <w:t xml:space="preserve"> и утверждаются </w:t>
      </w:r>
      <w:r w:rsidRPr="00523B83">
        <w:rPr>
          <w:rFonts w:ascii="Times New Roman" w:hAnsi="Times New Roman"/>
          <w:sz w:val="24"/>
          <w:szCs w:val="24"/>
        </w:rPr>
        <w:t xml:space="preserve"> на заседании методических объединений колледжа.</w:t>
      </w:r>
    </w:p>
    <w:p w:rsidR="00C529EA" w:rsidRPr="00C529EA" w:rsidRDefault="00C529EA" w:rsidP="007D5DAC">
      <w:pPr>
        <w:numPr>
          <w:ilvl w:val="1"/>
          <w:numId w:val="38"/>
        </w:numPr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формы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представляются и защищаются обучающимися на уровне группы (курса). </w:t>
      </w:r>
    </w:p>
    <w:p w:rsidR="002E7A60" w:rsidRDefault="002E7A60" w:rsidP="007D5DAC">
      <w:pPr>
        <w:numPr>
          <w:ilvl w:val="1"/>
          <w:numId w:val="38"/>
        </w:numPr>
        <w:shd w:val="clear" w:color="auto" w:fill="FFFFFF"/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4E90">
        <w:rPr>
          <w:rFonts w:ascii="Times New Roman" w:hAnsi="Times New Roman"/>
          <w:color w:val="000000"/>
          <w:sz w:val="24"/>
          <w:szCs w:val="24"/>
          <w:lang w:eastAsia="ru-RU"/>
        </w:rPr>
        <w:t>Выполнение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обязательно для каждого обучающегося, его невыполнение равноценно получению неудовлетворительной оценки и, как следствие, академической задолженности по общеобразовательной дисциплине, в рамках которой осуществляется проект.</w:t>
      </w:r>
    </w:p>
    <w:p w:rsidR="00006849" w:rsidRPr="007D5DAC" w:rsidRDefault="007D5DAC" w:rsidP="0000684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D5DAC">
        <w:rPr>
          <w:rFonts w:ascii="Times New Roman" w:hAnsi="Times New Roman"/>
          <w:sz w:val="24"/>
          <w:szCs w:val="24"/>
        </w:rPr>
        <w:t>1.11</w:t>
      </w:r>
      <w:r w:rsidR="00006849" w:rsidRPr="007D5DAC">
        <w:rPr>
          <w:rFonts w:ascii="Times New Roman" w:hAnsi="Times New Roman"/>
          <w:sz w:val="24"/>
          <w:szCs w:val="24"/>
        </w:rPr>
        <w:t xml:space="preserve">. В процессе работы над индивидуальным проектом </w:t>
      </w:r>
      <w:proofErr w:type="gramStart"/>
      <w:r w:rsidR="00006849" w:rsidRPr="007D5DA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006849" w:rsidRPr="007D5DAC">
        <w:rPr>
          <w:rFonts w:ascii="Times New Roman" w:hAnsi="Times New Roman"/>
          <w:sz w:val="24"/>
          <w:szCs w:val="24"/>
        </w:rPr>
        <w:t xml:space="preserve"> под контролем руководителя планирует свою деяте</w:t>
      </w:r>
      <w:r>
        <w:rPr>
          <w:rFonts w:ascii="Times New Roman" w:hAnsi="Times New Roman"/>
          <w:sz w:val="24"/>
          <w:szCs w:val="24"/>
        </w:rPr>
        <w:t>льность по трем основным этапам -</w:t>
      </w:r>
      <w:r w:rsidR="00006849" w:rsidRPr="007D5DAC">
        <w:rPr>
          <w:rFonts w:ascii="Times New Roman" w:hAnsi="Times New Roman"/>
          <w:sz w:val="24"/>
          <w:szCs w:val="24"/>
        </w:rPr>
        <w:t xml:space="preserve"> подготовительно</w:t>
      </w:r>
      <w:r>
        <w:rPr>
          <w:rFonts w:ascii="Times New Roman" w:hAnsi="Times New Roman"/>
          <w:sz w:val="24"/>
          <w:szCs w:val="24"/>
        </w:rPr>
        <w:t>му, основному, заключительному:</w:t>
      </w:r>
    </w:p>
    <w:p w:rsidR="007D5DAC" w:rsidRDefault="007D5DAC" w:rsidP="007D5DAC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DAC">
        <w:rPr>
          <w:rFonts w:ascii="Times New Roman" w:hAnsi="Times New Roman"/>
          <w:sz w:val="24"/>
          <w:szCs w:val="24"/>
        </w:rPr>
        <w:t>п</w:t>
      </w:r>
      <w:r w:rsidR="00006849" w:rsidRPr="007D5DAC">
        <w:rPr>
          <w:rFonts w:ascii="Times New Roman" w:hAnsi="Times New Roman"/>
          <w:sz w:val="24"/>
          <w:szCs w:val="24"/>
        </w:rPr>
        <w:t xml:space="preserve">одготовительный этап (сентябрь-октябрь) предполагает выбор обучающимся </w:t>
      </w:r>
      <w:r>
        <w:rPr>
          <w:rFonts w:ascii="Times New Roman" w:hAnsi="Times New Roman"/>
          <w:sz w:val="24"/>
          <w:szCs w:val="24"/>
        </w:rPr>
        <w:t xml:space="preserve"> темы и руководителя проекта;</w:t>
      </w:r>
      <w:r w:rsidR="00006849" w:rsidRPr="007D5DAC">
        <w:rPr>
          <w:rFonts w:ascii="Times New Roman" w:hAnsi="Times New Roman"/>
          <w:sz w:val="24"/>
          <w:szCs w:val="24"/>
        </w:rPr>
        <w:t xml:space="preserve"> </w:t>
      </w:r>
    </w:p>
    <w:p w:rsidR="00006849" w:rsidRPr="007D5DAC" w:rsidRDefault="007D5DAC" w:rsidP="007D5DAC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06849" w:rsidRPr="007D5DAC">
        <w:rPr>
          <w:rFonts w:ascii="Times New Roman" w:hAnsi="Times New Roman"/>
          <w:sz w:val="24"/>
          <w:szCs w:val="24"/>
        </w:rPr>
        <w:t>а основном этапе работы над проектом (ноябрь-март) совместно с руководителем обучающийся разрабатывает план или программу работы по выполнению проекта, осуществляет сбор и изучение литературы, отбор и анализ информации, выбор способа представления результатов, оформлени</w:t>
      </w:r>
      <w:r>
        <w:rPr>
          <w:rFonts w:ascii="Times New Roman" w:hAnsi="Times New Roman"/>
          <w:sz w:val="24"/>
          <w:szCs w:val="24"/>
        </w:rPr>
        <w:t>е работы;</w:t>
      </w:r>
      <w:r w:rsidR="00006849" w:rsidRPr="007D5DAC">
        <w:rPr>
          <w:rFonts w:ascii="Times New Roman" w:hAnsi="Times New Roman"/>
          <w:sz w:val="24"/>
          <w:szCs w:val="24"/>
        </w:rPr>
        <w:t xml:space="preserve"> </w:t>
      </w:r>
    </w:p>
    <w:p w:rsidR="00006849" w:rsidRPr="007D5DAC" w:rsidRDefault="007D5DAC" w:rsidP="007D5DAC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5DAC">
        <w:rPr>
          <w:rFonts w:ascii="Times New Roman" w:hAnsi="Times New Roman"/>
          <w:sz w:val="24"/>
          <w:szCs w:val="24"/>
        </w:rPr>
        <w:t>н</w:t>
      </w:r>
      <w:r w:rsidR="00006849" w:rsidRPr="007D5DAC">
        <w:rPr>
          <w:rFonts w:ascii="Times New Roman" w:hAnsi="Times New Roman"/>
          <w:sz w:val="24"/>
          <w:szCs w:val="24"/>
        </w:rPr>
        <w:t>а заключительном этапе (апрель-май) проходит защита проекта и оценивание работы.</w:t>
      </w:r>
    </w:p>
    <w:p w:rsidR="00006849" w:rsidRPr="000A5F9F" w:rsidRDefault="00006849" w:rsidP="00006849">
      <w:p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A60" w:rsidRPr="000A5F9F" w:rsidRDefault="002E7A60" w:rsidP="000D1AF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15" w:line="240" w:lineRule="auto"/>
        <w:ind w:left="0" w:right="72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bookmark1"/>
      <w:bookmarkEnd w:id="0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Результаты выполнения </w:t>
      </w:r>
      <w:proofErr w:type="gramStart"/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</w:p>
    <w:p w:rsidR="002E7A60" w:rsidRPr="000A5F9F" w:rsidRDefault="002E7A60" w:rsidP="007D5DAC">
      <w:pPr>
        <w:numPr>
          <w:ilvl w:val="1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right="1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способность к инновационной, аналитической, творческой, интеллектуальной деятельности;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851"/>
        </w:tabs>
        <w:spacing w:after="12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E7A60" w:rsidRPr="007345E1" w:rsidRDefault="002E7A60" w:rsidP="007D5DAC">
      <w:pPr>
        <w:numPr>
          <w:ilvl w:val="1"/>
          <w:numId w:val="31"/>
        </w:numPr>
        <w:shd w:val="clear" w:color="auto" w:fill="FFFFFF"/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работы над </w:t>
      </w:r>
      <w:proofErr w:type="gramStart"/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индивидуальным проектом</w:t>
      </w:r>
      <w:proofErr w:type="gramEnd"/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</w:t>
      </w:r>
      <w:r w:rsidR="001E7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ющийся оформляет </w:t>
      </w:r>
      <w:r w:rsidR="00C529E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1E710A">
        <w:rPr>
          <w:rFonts w:ascii="Times New Roman" w:hAnsi="Times New Roman"/>
          <w:color w:val="000000"/>
          <w:sz w:val="24"/>
          <w:szCs w:val="24"/>
          <w:lang w:eastAsia="ru-RU"/>
        </w:rPr>
        <w:t>Паспорт проекта</w:t>
      </w:r>
      <w:r w:rsidR="00C529E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7345E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Pr="007345E1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E7A60" w:rsidRPr="007345E1" w:rsidRDefault="002E7A60" w:rsidP="007D5DAC">
      <w:pPr>
        <w:numPr>
          <w:ilvl w:val="1"/>
          <w:numId w:val="31"/>
        </w:numPr>
        <w:shd w:val="clear" w:color="auto" w:fill="FFFFFF"/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Преподаватель-руководитель </w:t>
      </w:r>
      <w:proofErr w:type="gramStart"/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оформляет </w:t>
      </w:r>
      <w:r w:rsidR="00C529E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>Технологическую карту (дневник) индивидуального проекта</w:t>
      </w:r>
      <w:r w:rsidR="00C529E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7345E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Pr="007345E1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345E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6A4E90" w:rsidRPr="007345E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94D05" w:rsidRPr="007345E1" w:rsidRDefault="00594D05" w:rsidP="007D5DAC">
      <w:pPr>
        <w:pStyle w:val="1"/>
        <w:numPr>
          <w:ilvl w:val="1"/>
          <w:numId w:val="36"/>
        </w:numPr>
        <w:shd w:val="clear" w:color="auto" w:fill="auto"/>
        <w:tabs>
          <w:tab w:val="left" w:pos="1282"/>
        </w:tabs>
        <w:spacing w:before="0" w:line="240" w:lineRule="auto"/>
        <w:rPr>
          <w:sz w:val="24"/>
          <w:szCs w:val="24"/>
        </w:rPr>
      </w:pPr>
      <w:r w:rsidRPr="007345E1">
        <w:rPr>
          <w:sz w:val="24"/>
          <w:szCs w:val="24"/>
        </w:rPr>
        <w:t>. Продукт проекта</w:t>
      </w:r>
    </w:p>
    <w:p w:rsidR="00594D05" w:rsidRPr="007345E1" w:rsidRDefault="00594D05" w:rsidP="00594D0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345E1">
        <w:rPr>
          <w:sz w:val="24"/>
          <w:szCs w:val="24"/>
        </w:rPr>
        <w:t>Продуктом проектной деятельности может быть любая из следующих работ:</w:t>
      </w:r>
    </w:p>
    <w:p w:rsidR="00594D05" w:rsidRPr="007345E1" w:rsidRDefault="00594D05" w:rsidP="007D5DAC">
      <w:pPr>
        <w:pStyle w:val="1"/>
        <w:numPr>
          <w:ilvl w:val="0"/>
          <w:numId w:val="35"/>
        </w:numPr>
        <w:shd w:val="clear" w:color="auto" w:fill="auto"/>
        <w:tabs>
          <w:tab w:val="left" w:pos="1009"/>
        </w:tabs>
        <w:spacing w:before="0" w:line="240" w:lineRule="auto"/>
        <w:ind w:firstLine="709"/>
        <w:rPr>
          <w:sz w:val="24"/>
          <w:szCs w:val="24"/>
        </w:rPr>
      </w:pPr>
      <w:r w:rsidRPr="007345E1">
        <w:rPr>
          <w:sz w:val="24"/>
          <w:szCs w:val="24"/>
        </w:rPr>
        <w:t xml:space="preserve">письменная работа (эссе, реферат, аналитические материалы, обзорные материалы, отчёты о проведённых исследованиях, стендовый доклад, </w:t>
      </w:r>
      <w:proofErr w:type="spellStart"/>
      <w:r w:rsidRPr="007345E1">
        <w:rPr>
          <w:sz w:val="24"/>
          <w:szCs w:val="24"/>
        </w:rPr>
        <w:t>мультимедийный</w:t>
      </w:r>
      <w:proofErr w:type="spellEnd"/>
      <w:r w:rsidRPr="007345E1">
        <w:rPr>
          <w:sz w:val="24"/>
          <w:szCs w:val="24"/>
        </w:rPr>
        <w:t xml:space="preserve"> продукт и др.);</w:t>
      </w:r>
    </w:p>
    <w:p w:rsidR="00594D05" w:rsidRPr="007345E1" w:rsidRDefault="00594D05" w:rsidP="007D5DAC">
      <w:pPr>
        <w:pStyle w:val="1"/>
        <w:numPr>
          <w:ilvl w:val="0"/>
          <w:numId w:val="35"/>
        </w:numPr>
        <w:shd w:val="clear" w:color="auto" w:fill="auto"/>
        <w:tabs>
          <w:tab w:val="left" w:pos="999"/>
        </w:tabs>
        <w:spacing w:before="0" w:line="240" w:lineRule="auto"/>
        <w:ind w:firstLine="709"/>
        <w:rPr>
          <w:sz w:val="24"/>
          <w:szCs w:val="24"/>
        </w:rPr>
      </w:pPr>
      <w:r w:rsidRPr="007345E1">
        <w:rPr>
          <w:sz w:val="24"/>
          <w:szCs w:val="24"/>
        </w:rPr>
        <w:t>творческая работа,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94D05" w:rsidRPr="007345E1" w:rsidRDefault="00594D05" w:rsidP="007D5DAC">
      <w:pPr>
        <w:pStyle w:val="1"/>
        <w:numPr>
          <w:ilvl w:val="0"/>
          <w:numId w:val="35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4"/>
          <w:szCs w:val="24"/>
        </w:rPr>
      </w:pPr>
      <w:r w:rsidRPr="007345E1">
        <w:rPr>
          <w:sz w:val="24"/>
          <w:szCs w:val="24"/>
        </w:rPr>
        <w:t>материальный объект, макет, иное конструкторское изделие;</w:t>
      </w:r>
    </w:p>
    <w:p w:rsidR="00594D05" w:rsidRPr="007345E1" w:rsidRDefault="00594D05" w:rsidP="007D5DAC">
      <w:pPr>
        <w:pStyle w:val="1"/>
        <w:numPr>
          <w:ilvl w:val="0"/>
          <w:numId w:val="35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4"/>
          <w:szCs w:val="24"/>
        </w:rPr>
      </w:pPr>
      <w:r w:rsidRPr="007345E1">
        <w:rPr>
          <w:sz w:val="24"/>
          <w:szCs w:val="24"/>
        </w:rPr>
        <w:t xml:space="preserve">отчётные материалы по социальному проекту, могут включать в себя как тексты, так и </w:t>
      </w:r>
      <w:proofErr w:type="spellStart"/>
      <w:r w:rsidRPr="007345E1">
        <w:rPr>
          <w:sz w:val="24"/>
          <w:szCs w:val="24"/>
        </w:rPr>
        <w:t>мультимедийные</w:t>
      </w:r>
      <w:proofErr w:type="spellEnd"/>
      <w:r w:rsidRPr="007345E1">
        <w:rPr>
          <w:sz w:val="24"/>
          <w:szCs w:val="24"/>
        </w:rPr>
        <w:t xml:space="preserve"> продукты.</w:t>
      </w:r>
    </w:p>
    <w:p w:rsidR="00594D05" w:rsidRDefault="00594D05" w:rsidP="00594D0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345E1">
        <w:rPr>
          <w:sz w:val="24"/>
          <w:szCs w:val="24"/>
        </w:rPr>
        <w:t>Материальный объект, макет, иное изделие могут быть предназначены для использования в качестве наглядных пособий кабинета, лаборатории и т.д.</w:t>
      </w:r>
    </w:p>
    <w:p w:rsidR="007345E1" w:rsidRPr="007345E1" w:rsidRDefault="007345E1" w:rsidP="00594D05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E7A60" w:rsidRPr="000A5F9F" w:rsidRDefault="002E7A60" w:rsidP="000D1AF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115" w:line="240" w:lineRule="auto"/>
        <w:ind w:left="0" w:right="72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bookmark4"/>
      <w:bookmarkEnd w:id="1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731DE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</w:t>
      </w: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 оформлению </w:t>
      </w:r>
      <w:proofErr w:type="gramStart"/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индивидуальных проектов</w:t>
      </w:r>
      <w:proofErr w:type="gramEnd"/>
    </w:p>
    <w:p w:rsidR="002E7A60" w:rsidRPr="00854F22" w:rsidRDefault="002E7A60" w:rsidP="007D5DAC">
      <w:pPr>
        <w:numPr>
          <w:ilvl w:val="1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4F22">
        <w:rPr>
          <w:rFonts w:ascii="Times New Roman" w:hAnsi="Times New Roman"/>
          <w:sz w:val="24"/>
          <w:szCs w:val="24"/>
          <w:lang w:eastAsia="ru-RU"/>
        </w:rPr>
        <w:t xml:space="preserve">Требование к структуре </w:t>
      </w:r>
      <w:proofErr w:type="gramStart"/>
      <w:r w:rsidRPr="00854F22">
        <w:rPr>
          <w:rFonts w:ascii="Times New Roman" w:hAnsi="Times New Roman"/>
          <w:sz w:val="24"/>
          <w:szCs w:val="24"/>
          <w:lang w:eastAsia="ru-RU"/>
        </w:rPr>
        <w:t>индивидуальных проектов</w:t>
      </w:r>
      <w:proofErr w:type="gramEnd"/>
      <w:r w:rsidRPr="00854F22">
        <w:rPr>
          <w:rFonts w:ascii="Times New Roman" w:hAnsi="Times New Roman"/>
          <w:sz w:val="24"/>
          <w:szCs w:val="24"/>
          <w:lang w:eastAsia="ru-RU"/>
        </w:rPr>
        <w:t xml:space="preserve"> информацион</w:t>
      </w:r>
      <w:r w:rsidR="00AC08CE">
        <w:rPr>
          <w:rFonts w:ascii="Times New Roman" w:hAnsi="Times New Roman"/>
          <w:sz w:val="24"/>
          <w:szCs w:val="24"/>
          <w:lang w:eastAsia="ru-RU"/>
        </w:rPr>
        <w:t>ного и исследовательского типа</w:t>
      </w:r>
      <w:r w:rsidR="002550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08F" w:rsidRPr="0025508F">
        <w:rPr>
          <w:rFonts w:ascii="Times New Roman" w:hAnsi="Times New Roman"/>
          <w:b/>
          <w:sz w:val="24"/>
          <w:szCs w:val="24"/>
          <w:lang w:eastAsia="ru-RU"/>
        </w:rPr>
        <w:t xml:space="preserve">(Приложение </w:t>
      </w:r>
      <w:r w:rsidR="006E3D8A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25508F" w:rsidRPr="0025508F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25508F">
        <w:rPr>
          <w:rFonts w:ascii="Times New Roman" w:hAnsi="Times New Roman"/>
          <w:sz w:val="24"/>
          <w:szCs w:val="24"/>
          <w:lang w:eastAsia="ru-RU"/>
        </w:rPr>
        <w:t>)</w:t>
      </w:r>
      <w:r w:rsidR="00AC08CE">
        <w:rPr>
          <w:rFonts w:ascii="Times New Roman" w:hAnsi="Times New Roman"/>
          <w:sz w:val="24"/>
          <w:szCs w:val="24"/>
          <w:lang w:eastAsia="ru-RU"/>
        </w:rPr>
        <w:t>: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F22">
        <w:rPr>
          <w:rFonts w:ascii="Times New Roman" w:hAnsi="Times New Roman"/>
          <w:color w:val="000000"/>
          <w:sz w:val="24"/>
          <w:szCs w:val="24"/>
          <w:lang w:eastAsia="ru-RU"/>
        </w:rPr>
        <w:t>титульный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лист</w:t>
      </w:r>
      <w:r w:rsidRPr="00AC08CE">
        <w:rPr>
          <w:rFonts w:ascii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2E7A60" w:rsidRPr="000A5F9F" w:rsidRDefault="00AC08CE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содержание</w:t>
      </w:r>
      <w:r w:rsidR="002E7A60" w:rsidRPr="00854F2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F22">
        <w:rPr>
          <w:rFonts w:ascii="Times New Roman" w:hAnsi="Times New Roman"/>
          <w:color w:val="000000"/>
          <w:sz w:val="24"/>
          <w:szCs w:val="24"/>
          <w:lang w:eastAsia="ru-RU"/>
        </w:rPr>
        <w:t>введение (обоснование темы; 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постановка цели и задач; гипотеза; методы исследования</w:t>
      </w:r>
      <w:r w:rsidRPr="00854F22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F22">
        <w:rPr>
          <w:rFonts w:ascii="Times New Roman" w:hAnsi="Times New Roman"/>
          <w:color w:val="000000"/>
          <w:sz w:val="24"/>
          <w:szCs w:val="24"/>
          <w:lang w:eastAsia="ru-RU"/>
        </w:rPr>
        <w:t>основная часть;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F22">
        <w:rPr>
          <w:rFonts w:ascii="Times New Roman" w:hAnsi="Times New Roman"/>
          <w:color w:val="000000"/>
          <w:sz w:val="24"/>
          <w:szCs w:val="24"/>
          <w:lang w:eastAsia="ru-RU"/>
        </w:rPr>
        <w:t>заключение;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список использованной литературы и </w:t>
      </w:r>
      <w:proofErr w:type="spellStart"/>
      <w:proofErr w:type="gramStart"/>
      <w:r w:rsidRPr="00854F22">
        <w:rPr>
          <w:rFonts w:ascii="Times New Roman" w:hAnsi="Times New Roman"/>
          <w:color w:val="000000"/>
          <w:sz w:val="24"/>
          <w:szCs w:val="24"/>
          <w:lang w:eastAsia="ru-RU"/>
        </w:rPr>
        <w:t>интернет-источников</w:t>
      </w:r>
      <w:proofErr w:type="spellEnd"/>
      <w:proofErr w:type="gramEnd"/>
      <w:r w:rsidRPr="00854F2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E7A60" w:rsidRPr="000A5F9F" w:rsidRDefault="002E7A60" w:rsidP="007D5DAC">
      <w:pPr>
        <w:numPr>
          <w:ilvl w:val="0"/>
          <w:numId w:val="29"/>
        </w:numPr>
        <w:shd w:val="clear" w:color="auto" w:fill="FFFFFF"/>
        <w:tabs>
          <w:tab w:val="clear" w:pos="1287"/>
          <w:tab w:val="num" w:pos="993"/>
        </w:tabs>
        <w:spacing w:after="0" w:line="240" w:lineRule="auto"/>
        <w:ind w:left="567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4F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приложения (если есть). </w:t>
      </w:r>
    </w:p>
    <w:p w:rsidR="002E7A60" w:rsidRPr="000A5F9F" w:rsidRDefault="002E7A60" w:rsidP="007D5DAC">
      <w:pPr>
        <w:numPr>
          <w:ilvl w:val="1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5D8">
        <w:rPr>
          <w:rFonts w:ascii="Times New Roman" w:hAnsi="Times New Roman"/>
          <w:sz w:val="24"/>
          <w:szCs w:val="24"/>
          <w:lang w:eastAsia="ru-RU"/>
        </w:rPr>
        <w:t>Формат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="00D568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7A60" w:rsidRPr="000A5F9F" w:rsidRDefault="002E7A60" w:rsidP="007D5DAC">
      <w:pPr>
        <w:numPr>
          <w:ilvl w:val="1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5D8">
        <w:rPr>
          <w:rFonts w:ascii="Times New Roman" w:hAnsi="Times New Roman"/>
          <w:sz w:val="24"/>
          <w:szCs w:val="24"/>
          <w:lang w:eastAsia="ru-RU"/>
        </w:rPr>
        <w:t>Шрифт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TimesNewRoman</w:t>
      </w:r>
      <w:proofErr w:type="spellEnd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. Размер шрифта - 14 кегель.</w:t>
      </w:r>
    </w:p>
    <w:p w:rsidR="002E7A60" w:rsidRPr="000A5F9F" w:rsidRDefault="002E7A60" w:rsidP="007D5DAC">
      <w:pPr>
        <w:numPr>
          <w:ilvl w:val="1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5D8">
        <w:rPr>
          <w:rFonts w:ascii="Times New Roman" w:hAnsi="Times New Roman"/>
          <w:sz w:val="24"/>
          <w:szCs w:val="24"/>
          <w:lang w:eastAsia="ru-RU"/>
        </w:rPr>
        <w:t>Интервал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 полуторный.</w:t>
      </w:r>
    </w:p>
    <w:p w:rsidR="002E7A60" w:rsidRPr="000A5F9F" w:rsidRDefault="002E7A60" w:rsidP="007D5DAC">
      <w:pPr>
        <w:numPr>
          <w:ilvl w:val="1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8CE">
        <w:rPr>
          <w:rFonts w:ascii="Times New Roman" w:hAnsi="Times New Roman"/>
          <w:sz w:val="24"/>
          <w:szCs w:val="24"/>
          <w:lang w:eastAsia="ru-RU"/>
        </w:rPr>
        <w:t>Поля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слева – 2,5 – </w:t>
      </w:r>
      <w:smartTag w:uri="urn:schemas-microsoft-com:office:smarttags" w:element="metricconverter">
        <w:smartTagPr>
          <w:attr w:name="ProductID" w:val="3 см"/>
        </w:smartTagPr>
        <w:r w:rsidRPr="000A5F9F">
          <w:rPr>
            <w:rFonts w:ascii="Times New Roman" w:hAnsi="Times New Roman"/>
            <w:color w:val="000000"/>
            <w:sz w:val="24"/>
            <w:szCs w:val="24"/>
            <w:lang w:eastAsia="ru-RU"/>
          </w:rPr>
          <w:t>3 см</w:t>
        </w:r>
      </w:smartTag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0A5F9F">
          <w:rPr>
            <w:rFonts w:ascii="Times New Roman" w:hAnsi="Times New Roman"/>
            <w:color w:val="000000"/>
            <w:sz w:val="24"/>
            <w:szCs w:val="24"/>
            <w:lang w:eastAsia="ru-RU"/>
          </w:rPr>
          <w:t>1,5 см</w:t>
        </w:r>
      </w:smartTag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0A5F9F">
          <w:rPr>
            <w:rFonts w:ascii="Times New Roman" w:hAnsi="Times New Roman"/>
            <w:color w:val="000000"/>
            <w:sz w:val="24"/>
            <w:szCs w:val="24"/>
            <w:lang w:eastAsia="ru-RU"/>
          </w:rPr>
          <w:t>2 см</w:t>
        </w:r>
      </w:smartTag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0A5F9F">
          <w:rPr>
            <w:rFonts w:ascii="Times New Roman" w:hAnsi="Times New Roman"/>
            <w:color w:val="000000"/>
            <w:sz w:val="24"/>
            <w:szCs w:val="24"/>
            <w:lang w:eastAsia="ru-RU"/>
          </w:rPr>
          <w:t>2 см</w:t>
        </w:r>
      </w:smartTag>
    </w:p>
    <w:p w:rsidR="002E7A60" w:rsidRPr="000A5F9F" w:rsidRDefault="002E7A60" w:rsidP="007D5DAC">
      <w:pPr>
        <w:numPr>
          <w:ilvl w:val="1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5D8">
        <w:rPr>
          <w:rFonts w:ascii="Times New Roman" w:hAnsi="Times New Roman"/>
          <w:sz w:val="24"/>
          <w:szCs w:val="24"/>
          <w:lang w:eastAsia="ru-RU"/>
        </w:rPr>
        <w:t>Расположение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 текста – по ширине страницы.</w:t>
      </w:r>
    </w:p>
    <w:p w:rsidR="002E7A60" w:rsidRPr="000A5F9F" w:rsidRDefault="002E7A60" w:rsidP="007D5DAC">
      <w:pPr>
        <w:numPr>
          <w:ilvl w:val="1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5D8">
        <w:rPr>
          <w:rFonts w:ascii="Times New Roman" w:hAnsi="Times New Roman"/>
          <w:sz w:val="24"/>
          <w:szCs w:val="24"/>
          <w:lang w:eastAsia="ru-RU"/>
        </w:rPr>
        <w:t>Заголовки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 – прописными буквами, по центру, жирным шрифтом.</w:t>
      </w:r>
    </w:p>
    <w:p w:rsidR="002E7A60" w:rsidRPr="000A5F9F" w:rsidRDefault="002E7A60" w:rsidP="007D5DAC">
      <w:pPr>
        <w:numPr>
          <w:ilvl w:val="1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5D8">
        <w:rPr>
          <w:rFonts w:ascii="Times New Roman" w:hAnsi="Times New Roman"/>
          <w:sz w:val="24"/>
          <w:szCs w:val="24"/>
          <w:lang w:eastAsia="ru-RU"/>
        </w:rPr>
        <w:t>Нумерация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 страниц: снизу по центру</w:t>
      </w:r>
      <w:r w:rsidR="005610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(кроме титульного листа)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564A3" w:rsidRDefault="00A564A3" w:rsidP="00A564A3">
      <w:pPr>
        <w:pStyle w:val="1"/>
        <w:shd w:val="clear" w:color="auto" w:fill="auto"/>
        <w:tabs>
          <w:tab w:val="left" w:pos="131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3.9  </w:t>
      </w:r>
      <w:r w:rsidR="002E7A60" w:rsidRPr="00DC25D8">
        <w:rPr>
          <w:sz w:val="24"/>
          <w:szCs w:val="24"/>
        </w:rPr>
        <w:t>Необходимо</w:t>
      </w:r>
      <w:r w:rsidR="002E7A60" w:rsidRPr="000A5F9F">
        <w:rPr>
          <w:color w:val="000000"/>
          <w:sz w:val="24"/>
          <w:szCs w:val="24"/>
        </w:rPr>
        <w:t xml:space="preserve"> соблюдение разработчиком </w:t>
      </w:r>
      <w:proofErr w:type="gramStart"/>
      <w:r w:rsidR="002E7A60" w:rsidRPr="000A5F9F">
        <w:rPr>
          <w:color w:val="000000"/>
          <w:sz w:val="24"/>
          <w:szCs w:val="24"/>
        </w:rPr>
        <w:t>индивидуального проекта</w:t>
      </w:r>
      <w:proofErr w:type="gramEnd"/>
      <w:r w:rsidR="002E7A60" w:rsidRPr="000A5F9F">
        <w:rPr>
          <w:color w:val="000000"/>
          <w:sz w:val="24"/>
          <w:szCs w:val="24"/>
        </w:rPr>
        <w:t xml:space="preserve"> норм и правил цитирования, ссылок на различные источники.</w:t>
      </w:r>
    </w:p>
    <w:p w:rsidR="002E7A60" w:rsidRDefault="00A564A3" w:rsidP="00A564A3">
      <w:pPr>
        <w:pStyle w:val="1"/>
        <w:shd w:val="clear" w:color="auto" w:fill="auto"/>
        <w:tabs>
          <w:tab w:val="left" w:pos="131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3.10</w:t>
      </w:r>
      <w:r w:rsidR="00E14B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64A3">
        <w:rPr>
          <w:sz w:val="24"/>
          <w:szCs w:val="24"/>
        </w:rPr>
        <w:t xml:space="preserve">Общий объём </w:t>
      </w:r>
      <w:proofErr w:type="gramStart"/>
      <w:r w:rsidRPr="00A564A3">
        <w:rPr>
          <w:sz w:val="24"/>
          <w:szCs w:val="24"/>
        </w:rPr>
        <w:t>индивидуального проекта</w:t>
      </w:r>
      <w:proofErr w:type="gramEnd"/>
      <w:r w:rsidRPr="00A564A3">
        <w:rPr>
          <w:sz w:val="24"/>
          <w:szCs w:val="24"/>
        </w:rPr>
        <w:t>, представляющего собой письменную работу, не должен превышать 10 стандартных страниц, включая список источников. Объём введения - не более 1,5 страниц текста. Для приложений может быть дополнительно отведено не более 10 страниц.</w:t>
      </w:r>
    </w:p>
    <w:p w:rsidR="00E14BC2" w:rsidRPr="00E14BC2" w:rsidRDefault="002658F9" w:rsidP="00E1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BC2">
        <w:rPr>
          <w:rFonts w:ascii="Times New Roman" w:hAnsi="Times New Roman"/>
          <w:sz w:val="24"/>
          <w:szCs w:val="24"/>
        </w:rPr>
        <w:t>3.11</w:t>
      </w:r>
      <w:r w:rsidR="00E14BC2">
        <w:rPr>
          <w:rFonts w:ascii="Times New Roman" w:hAnsi="Times New Roman"/>
          <w:sz w:val="24"/>
          <w:szCs w:val="24"/>
        </w:rPr>
        <w:t>.</w:t>
      </w:r>
      <w:r w:rsidRPr="00E14BC2">
        <w:rPr>
          <w:rFonts w:ascii="Times New Roman" w:hAnsi="Times New Roman"/>
          <w:sz w:val="24"/>
          <w:szCs w:val="24"/>
        </w:rPr>
        <w:t xml:space="preserve"> Авторские видеофильмы и видеоролики должны быть предоставлены </w:t>
      </w:r>
      <w:r w:rsidR="00E14BC2" w:rsidRPr="00E14BC2">
        <w:rPr>
          <w:rFonts w:ascii="Times New Roman" w:hAnsi="Times New Roman"/>
          <w:sz w:val="24"/>
          <w:szCs w:val="24"/>
        </w:rPr>
        <w:t xml:space="preserve">на цифровых носителях (CD, DVD) </w:t>
      </w:r>
      <w:r w:rsidRPr="00E14BC2">
        <w:rPr>
          <w:rFonts w:ascii="Times New Roman" w:hAnsi="Times New Roman"/>
          <w:sz w:val="24"/>
          <w:szCs w:val="24"/>
        </w:rPr>
        <w:t xml:space="preserve">в формате </w:t>
      </w:r>
      <w:r w:rsidR="00E14BC2" w:rsidRPr="00E14BC2">
        <w:rPr>
          <w:rFonts w:ascii="Times New Roman" w:hAnsi="Times New Roman"/>
          <w:sz w:val="24"/>
          <w:szCs w:val="24"/>
        </w:rPr>
        <w:t xml:space="preserve">MP4, MPG, AVI,  WMV </w:t>
      </w:r>
      <w:r w:rsidRPr="00E14BC2">
        <w:rPr>
          <w:rFonts w:ascii="Times New Roman" w:hAnsi="Times New Roman"/>
          <w:sz w:val="24"/>
          <w:szCs w:val="24"/>
        </w:rPr>
        <w:t>. Максимальная продолжительность авторского видеофильма</w:t>
      </w:r>
      <w:r w:rsidR="00C90298" w:rsidRPr="00E14BC2">
        <w:rPr>
          <w:rFonts w:ascii="Times New Roman" w:hAnsi="Times New Roman"/>
          <w:sz w:val="24"/>
          <w:szCs w:val="24"/>
        </w:rPr>
        <w:t xml:space="preserve"> </w:t>
      </w:r>
      <w:r w:rsidRPr="00E14BC2">
        <w:rPr>
          <w:rFonts w:ascii="Times New Roman" w:hAnsi="Times New Roman"/>
          <w:sz w:val="24"/>
          <w:szCs w:val="24"/>
        </w:rPr>
        <w:t>-10 минут, ролика-3 минуты.</w:t>
      </w:r>
      <w:bookmarkStart w:id="2" w:name="_GoBack"/>
      <w:bookmarkEnd w:id="2"/>
      <w:r w:rsidR="00E14BC2" w:rsidRPr="00E14BC2">
        <w:rPr>
          <w:rFonts w:ascii="Times New Roman" w:hAnsi="Times New Roman"/>
          <w:sz w:val="24"/>
          <w:szCs w:val="24"/>
        </w:rPr>
        <w:t xml:space="preserve"> </w:t>
      </w:r>
    </w:p>
    <w:p w:rsidR="002658F9" w:rsidRPr="00E14BC2" w:rsidRDefault="00E14BC2" w:rsidP="00E14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BC2">
        <w:rPr>
          <w:rFonts w:ascii="Times New Roman" w:hAnsi="Times New Roman"/>
          <w:sz w:val="24"/>
          <w:szCs w:val="24"/>
        </w:rPr>
        <w:lastRenderedPageBreak/>
        <w:t>Использование при монтаже и съёмке видеоролика специальных программ и инструментов – на усмотрение автора. Авторы сами определяют жанр видеоролика (интервью, репортаж, видеоклип и т. д. и т.п.).  Содержание видеороликов не должно противоречить законодательству РФ.  Не принимаются ролики рекламного характера, оскорбляющие достоинства и чувства других людей.</w:t>
      </w:r>
    </w:p>
    <w:p w:rsidR="00256B75" w:rsidRPr="00603160" w:rsidRDefault="00256B75" w:rsidP="00603160">
      <w:pPr>
        <w:tabs>
          <w:tab w:val="left" w:pos="567"/>
          <w:tab w:val="left" w:pos="1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160">
        <w:rPr>
          <w:rFonts w:ascii="Times New Roman" w:hAnsi="Times New Roman"/>
          <w:sz w:val="24"/>
          <w:szCs w:val="24"/>
        </w:rPr>
        <w:t>3.12 Оригинальные авторские работы в основных жанрах поэзии и прозы (рассказ, сказка, былина, стихотворение</w:t>
      </w:r>
      <w:r w:rsidR="00603160" w:rsidRPr="00603160">
        <w:rPr>
          <w:rFonts w:ascii="Times New Roman" w:hAnsi="Times New Roman"/>
          <w:sz w:val="24"/>
          <w:szCs w:val="24"/>
        </w:rPr>
        <w:t>, сценарий</w:t>
      </w:r>
      <w:r w:rsidRPr="00603160">
        <w:rPr>
          <w:rFonts w:ascii="Times New Roman" w:hAnsi="Times New Roman"/>
          <w:sz w:val="24"/>
          <w:szCs w:val="24"/>
        </w:rPr>
        <w:t xml:space="preserve"> и т.д.)</w:t>
      </w:r>
      <w:r w:rsidR="00603160" w:rsidRPr="00603160">
        <w:rPr>
          <w:rFonts w:ascii="Times New Roman" w:hAnsi="Times New Roman"/>
          <w:sz w:val="24"/>
          <w:szCs w:val="24"/>
        </w:rPr>
        <w:t xml:space="preserve"> оформляются в соответствии с требованиями, предъявляемы</w:t>
      </w:r>
      <w:r w:rsidR="00480522">
        <w:rPr>
          <w:rFonts w:ascii="Times New Roman" w:hAnsi="Times New Roman"/>
          <w:sz w:val="24"/>
          <w:szCs w:val="24"/>
        </w:rPr>
        <w:t>м</w:t>
      </w:r>
      <w:r w:rsidR="00603160" w:rsidRPr="00603160">
        <w:rPr>
          <w:rFonts w:ascii="Times New Roman" w:hAnsi="Times New Roman"/>
          <w:sz w:val="24"/>
          <w:szCs w:val="24"/>
        </w:rPr>
        <w:t xml:space="preserve"> к  </w:t>
      </w:r>
      <w:r w:rsidR="00480522">
        <w:rPr>
          <w:rFonts w:ascii="Times New Roman" w:hAnsi="Times New Roman"/>
          <w:sz w:val="24"/>
          <w:szCs w:val="24"/>
        </w:rPr>
        <w:t xml:space="preserve">проектам </w:t>
      </w:r>
      <w:proofErr w:type="gramStart"/>
      <w:r w:rsidR="00603160" w:rsidRPr="00603160">
        <w:rPr>
          <w:rFonts w:ascii="Times New Roman" w:hAnsi="Times New Roman"/>
          <w:sz w:val="24"/>
          <w:szCs w:val="24"/>
          <w:lang w:eastAsia="ru-RU"/>
        </w:rPr>
        <w:t>информационн</w:t>
      </w:r>
      <w:r w:rsidR="00480522">
        <w:rPr>
          <w:rFonts w:ascii="Times New Roman" w:hAnsi="Times New Roman"/>
          <w:sz w:val="24"/>
          <w:szCs w:val="24"/>
          <w:lang w:eastAsia="ru-RU"/>
        </w:rPr>
        <w:t>ого</w:t>
      </w:r>
      <w:proofErr w:type="gramEnd"/>
      <w:r w:rsidR="004805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160" w:rsidRPr="00603160">
        <w:rPr>
          <w:rFonts w:ascii="Times New Roman" w:hAnsi="Times New Roman"/>
          <w:sz w:val="24"/>
          <w:szCs w:val="24"/>
          <w:lang w:eastAsia="ru-RU"/>
        </w:rPr>
        <w:t>и исследовательск</w:t>
      </w:r>
      <w:r w:rsidR="00480522">
        <w:rPr>
          <w:rFonts w:ascii="Times New Roman" w:hAnsi="Times New Roman"/>
          <w:sz w:val="24"/>
          <w:szCs w:val="24"/>
          <w:lang w:eastAsia="ru-RU"/>
        </w:rPr>
        <w:t>ого типов</w:t>
      </w:r>
      <w:r w:rsidR="00603160" w:rsidRPr="00603160">
        <w:rPr>
          <w:rFonts w:ascii="Times New Roman" w:hAnsi="Times New Roman"/>
          <w:sz w:val="24"/>
          <w:szCs w:val="24"/>
          <w:lang w:eastAsia="ru-RU"/>
        </w:rPr>
        <w:t>.</w:t>
      </w:r>
    </w:p>
    <w:p w:rsidR="002E7A60" w:rsidRPr="000A5F9F" w:rsidRDefault="002E7A60" w:rsidP="000D1AF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20" w:after="120" w:line="240" w:lineRule="auto"/>
        <w:ind w:left="0" w:right="74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bookmark5"/>
      <w:bookmarkEnd w:id="3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C25D8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</w:t>
      </w: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 защите </w:t>
      </w:r>
      <w:proofErr w:type="gramStart"/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</w:p>
    <w:p w:rsidR="001E710A" w:rsidRPr="003C3677" w:rsidRDefault="002E7A60" w:rsidP="007D5DAC">
      <w:pPr>
        <w:numPr>
          <w:ilvl w:val="1"/>
          <w:numId w:val="33"/>
        </w:numPr>
        <w:shd w:val="clear" w:color="auto" w:fill="FFFFFF"/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3677">
        <w:rPr>
          <w:rFonts w:ascii="Times New Roman" w:hAnsi="Times New Roman"/>
          <w:sz w:val="24"/>
          <w:szCs w:val="24"/>
          <w:lang w:eastAsia="ru-RU"/>
        </w:rPr>
        <w:t xml:space="preserve">Защита </w:t>
      </w:r>
      <w:proofErr w:type="gramStart"/>
      <w:r w:rsidRPr="003C3677">
        <w:rPr>
          <w:rFonts w:ascii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3C3677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7C265C" w:rsidRPr="003C3677">
        <w:rPr>
          <w:rFonts w:ascii="Times New Roman" w:hAnsi="Times New Roman"/>
          <w:sz w:val="24"/>
          <w:szCs w:val="24"/>
          <w:lang w:eastAsia="ru-RU"/>
        </w:rPr>
        <w:t xml:space="preserve">роисходит внутри учебной группы </w:t>
      </w:r>
      <w:r w:rsidR="001E710A" w:rsidRPr="003C3677">
        <w:rPr>
          <w:rFonts w:ascii="Times New Roman" w:hAnsi="Times New Roman"/>
          <w:sz w:val="24"/>
          <w:szCs w:val="24"/>
          <w:lang w:eastAsia="ru-RU"/>
        </w:rPr>
        <w:t xml:space="preserve"> в рамках </w:t>
      </w:r>
      <w:r w:rsidRPr="003C3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710A" w:rsidRPr="003C3677">
        <w:rPr>
          <w:rFonts w:ascii="Times New Roman" w:hAnsi="Times New Roman"/>
          <w:sz w:val="24"/>
          <w:szCs w:val="24"/>
          <w:lang w:eastAsia="ru-RU"/>
        </w:rPr>
        <w:t xml:space="preserve">часов, отведенных на учебную дисциплину. </w:t>
      </w:r>
    </w:p>
    <w:p w:rsidR="001E710A" w:rsidRDefault="002E7A60" w:rsidP="007D5DAC">
      <w:pPr>
        <w:numPr>
          <w:ilvl w:val="1"/>
          <w:numId w:val="33"/>
        </w:numPr>
        <w:shd w:val="clear" w:color="auto" w:fill="FFFFFF"/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7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Обучающийся должен публично представить результаты работы над </w:t>
      </w:r>
      <w:proofErr w:type="gramStart"/>
      <w:r w:rsidRPr="001E710A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индивидуальным проектом</w:t>
      </w:r>
      <w:proofErr w:type="gramEnd"/>
      <w:r w:rsidRPr="001E7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Время выступления 5 </w:t>
      </w:r>
      <w:r w:rsidR="00611F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-7 </w:t>
      </w:r>
      <w:r w:rsidRPr="001E71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минут. </w:t>
      </w:r>
    </w:p>
    <w:p w:rsidR="00C33FCB" w:rsidRDefault="00C33FCB" w:rsidP="007D5DAC">
      <w:pPr>
        <w:numPr>
          <w:ilvl w:val="1"/>
          <w:numId w:val="33"/>
        </w:numPr>
        <w:shd w:val="clear" w:color="auto" w:fill="FFFFFF"/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Л</w:t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учшие </w:t>
      </w:r>
      <w:proofErr w:type="gram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быть представлены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студенческой научно-практической конференции колледжа.</w:t>
      </w:r>
    </w:p>
    <w:p w:rsidR="002E7A60" w:rsidRPr="000A5F9F" w:rsidRDefault="002E7A60" w:rsidP="000D1AF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20" w:after="120" w:line="240" w:lineRule="auto"/>
        <w:ind w:left="0" w:right="74" w:firstLine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8CE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Критерии</w:t>
      </w: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оценки </w:t>
      </w:r>
      <w:proofErr w:type="gramStart"/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индивидуального проекта</w:t>
      </w:r>
      <w:proofErr w:type="gramEnd"/>
    </w:p>
    <w:p w:rsidR="00AC08CE" w:rsidRDefault="002E7A60" w:rsidP="007D5DAC">
      <w:pPr>
        <w:numPr>
          <w:ilvl w:val="1"/>
          <w:numId w:val="34"/>
        </w:numPr>
        <w:shd w:val="clear" w:color="auto" w:fill="FFFFFF"/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Преподаватель-руководитель осуществляет оценку представленных </w:t>
      </w:r>
      <w:proofErr w:type="gram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разра</w:t>
      </w:r>
      <w:r w:rsidR="00AC08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ботанных критериев </w:t>
      </w:r>
      <w:r w:rsidR="00AC08CE" w:rsidRPr="00AC08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(Приложение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="00AC08CE" w:rsidRPr="00AC08CE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AC08CE">
        <w:rPr>
          <w:rFonts w:ascii="Times New Roman" w:hAnsi="Times New Roman"/>
          <w:b/>
          <w:color w:val="000000"/>
          <w:sz w:val="24"/>
          <w:szCs w:val="24"/>
          <w:lang w:eastAsia="ru-RU"/>
        </w:rPr>
        <w:t>).</w:t>
      </w:r>
    </w:p>
    <w:p w:rsidR="00AC08CE" w:rsidRDefault="002E7A60" w:rsidP="007D5DAC">
      <w:pPr>
        <w:numPr>
          <w:ilvl w:val="1"/>
          <w:numId w:val="34"/>
        </w:numPr>
        <w:shd w:val="clear" w:color="auto" w:fill="FFFFFF"/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19C0">
        <w:rPr>
          <w:rFonts w:ascii="Times New Roman" w:hAnsi="Times New Roman"/>
          <w:sz w:val="24"/>
          <w:szCs w:val="24"/>
          <w:lang w:eastAsia="ru-RU"/>
        </w:rPr>
        <w:t>Критерии оценки разрабатываются</w:t>
      </w:r>
      <w:r w:rsidR="00C529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4D72">
        <w:rPr>
          <w:rFonts w:ascii="Times New Roman" w:hAnsi="Times New Roman"/>
          <w:sz w:val="24"/>
          <w:szCs w:val="24"/>
          <w:lang w:eastAsia="ru-RU"/>
        </w:rPr>
        <w:t xml:space="preserve">и утверждаются </w:t>
      </w:r>
      <w:r w:rsidRPr="009219C0">
        <w:rPr>
          <w:rFonts w:ascii="Times New Roman" w:hAnsi="Times New Roman"/>
          <w:sz w:val="24"/>
          <w:szCs w:val="24"/>
          <w:lang w:eastAsia="ru-RU"/>
        </w:rPr>
        <w:t xml:space="preserve">методическими </w:t>
      </w:r>
      <w:r w:rsidR="00C529EA">
        <w:rPr>
          <w:rFonts w:ascii="Times New Roman" w:hAnsi="Times New Roman"/>
          <w:sz w:val="24"/>
          <w:szCs w:val="24"/>
          <w:lang w:eastAsia="ru-RU"/>
        </w:rPr>
        <w:t xml:space="preserve">объединениями </w:t>
      </w:r>
      <w:r w:rsidRPr="009219C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1A4D72">
        <w:rPr>
          <w:rFonts w:ascii="Times New Roman" w:hAnsi="Times New Roman"/>
          <w:sz w:val="24"/>
          <w:szCs w:val="24"/>
          <w:lang w:eastAsia="ru-RU"/>
        </w:rPr>
        <w:t xml:space="preserve">доводятся до сведения обучающихся одновременно с темами </w:t>
      </w:r>
      <w:proofErr w:type="gramStart"/>
      <w:r w:rsidR="001A4D72">
        <w:rPr>
          <w:rFonts w:ascii="Times New Roman" w:hAnsi="Times New Roman"/>
          <w:sz w:val="24"/>
          <w:szCs w:val="24"/>
          <w:lang w:eastAsia="ru-RU"/>
        </w:rPr>
        <w:t>индивидуальных проектов</w:t>
      </w:r>
      <w:proofErr w:type="gramEnd"/>
      <w:r w:rsidR="009219C0" w:rsidRPr="009219C0">
        <w:rPr>
          <w:rFonts w:ascii="Times New Roman" w:hAnsi="Times New Roman"/>
          <w:sz w:val="24"/>
          <w:szCs w:val="24"/>
          <w:lang w:eastAsia="ru-RU"/>
        </w:rPr>
        <w:t>.</w:t>
      </w:r>
    </w:p>
    <w:p w:rsidR="00AC08CE" w:rsidRPr="00006849" w:rsidRDefault="008F6293" w:rsidP="007D5DAC">
      <w:pPr>
        <w:numPr>
          <w:ilvl w:val="1"/>
          <w:numId w:val="34"/>
        </w:numPr>
        <w:shd w:val="clear" w:color="auto" w:fill="FFFFFF"/>
        <w:tabs>
          <w:tab w:val="left" w:pos="567"/>
        </w:tabs>
        <w:spacing w:after="120" w:line="240" w:lineRule="auto"/>
        <w:ind w:left="0" w:right="11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D79">
        <w:rPr>
          <w:rFonts w:ascii="Times New Roman" w:hAnsi="Times New Roman"/>
          <w:sz w:val="24"/>
          <w:szCs w:val="24"/>
        </w:rPr>
        <w:t xml:space="preserve">По результатам защиты </w:t>
      </w:r>
      <w:proofErr w:type="gramStart"/>
      <w:r w:rsidR="00D854B0" w:rsidRPr="00045D79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="00D854B0" w:rsidRPr="00045D79">
        <w:rPr>
          <w:rFonts w:ascii="Times New Roman" w:hAnsi="Times New Roman"/>
          <w:sz w:val="24"/>
          <w:szCs w:val="24"/>
        </w:rPr>
        <w:t xml:space="preserve"> </w:t>
      </w:r>
      <w:r w:rsidRPr="00045D79">
        <w:rPr>
          <w:rFonts w:ascii="Times New Roman" w:hAnsi="Times New Roman"/>
          <w:sz w:val="24"/>
          <w:szCs w:val="24"/>
        </w:rPr>
        <w:t xml:space="preserve">оформляется </w:t>
      </w:r>
      <w:r w:rsidR="00B35380" w:rsidRPr="00045D79">
        <w:rPr>
          <w:rFonts w:ascii="Times New Roman" w:hAnsi="Times New Roman"/>
          <w:sz w:val="24"/>
          <w:szCs w:val="24"/>
        </w:rPr>
        <w:t xml:space="preserve"> </w:t>
      </w:r>
      <w:r w:rsidR="00FC65AD" w:rsidRPr="00045D79">
        <w:rPr>
          <w:rFonts w:ascii="Times New Roman" w:hAnsi="Times New Roman"/>
          <w:sz w:val="24"/>
          <w:szCs w:val="24"/>
        </w:rPr>
        <w:t>ведомость и сдается в учебную часть</w:t>
      </w:r>
      <w:r w:rsidR="004420F9" w:rsidRPr="00045D79">
        <w:rPr>
          <w:rFonts w:ascii="Times New Roman" w:hAnsi="Times New Roman"/>
          <w:sz w:val="24"/>
          <w:szCs w:val="24"/>
        </w:rPr>
        <w:t xml:space="preserve"> </w:t>
      </w:r>
      <w:r w:rsidR="004420F9" w:rsidRPr="00045D79">
        <w:rPr>
          <w:rFonts w:ascii="Times New Roman" w:hAnsi="Times New Roman"/>
          <w:b/>
          <w:sz w:val="24"/>
          <w:szCs w:val="24"/>
        </w:rPr>
        <w:t>(Приложение №6).</w:t>
      </w:r>
    </w:p>
    <w:p w:rsidR="00006849" w:rsidRPr="00045D79" w:rsidRDefault="00006849" w:rsidP="00006849">
      <w:pPr>
        <w:shd w:val="clear" w:color="auto" w:fill="FFFFFF"/>
        <w:tabs>
          <w:tab w:val="left" w:pos="567"/>
        </w:tabs>
        <w:spacing w:after="120" w:line="240" w:lineRule="auto"/>
        <w:ind w:right="1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0830" w:rsidRPr="00D854B0" w:rsidRDefault="00230830" w:rsidP="00230830">
      <w:pPr>
        <w:pStyle w:val="1"/>
        <w:tabs>
          <w:tab w:val="left" w:pos="1004"/>
        </w:tabs>
        <w:spacing w:before="0" w:line="240" w:lineRule="auto"/>
        <w:ind w:firstLine="0"/>
        <w:rPr>
          <w:sz w:val="24"/>
          <w:szCs w:val="24"/>
        </w:rPr>
      </w:pPr>
      <w:r w:rsidRPr="00D854B0">
        <w:rPr>
          <w:sz w:val="24"/>
          <w:szCs w:val="24"/>
        </w:rPr>
        <w:t xml:space="preserve">РАССМОТРЕНО </w:t>
      </w:r>
    </w:p>
    <w:p w:rsidR="00230830" w:rsidRPr="00D854B0" w:rsidRDefault="00347EC0" w:rsidP="00230830">
      <w:pPr>
        <w:pStyle w:val="1"/>
        <w:tabs>
          <w:tab w:val="left" w:pos="1004"/>
        </w:tabs>
        <w:spacing w:before="0" w:line="240" w:lineRule="auto"/>
        <w:ind w:firstLine="0"/>
        <w:rPr>
          <w:sz w:val="24"/>
          <w:szCs w:val="24"/>
        </w:rPr>
      </w:pPr>
      <w:r w:rsidRPr="00D854B0">
        <w:rPr>
          <w:sz w:val="24"/>
          <w:szCs w:val="24"/>
        </w:rPr>
        <w:t>на заседании м</w:t>
      </w:r>
      <w:r w:rsidR="00230830" w:rsidRPr="00D854B0">
        <w:rPr>
          <w:sz w:val="24"/>
          <w:szCs w:val="24"/>
        </w:rPr>
        <w:t>етодич</w:t>
      </w:r>
      <w:r w:rsidRPr="00D854B0">
        <w:rPr>
          <w:sz w:val="24"/>
          <w:szCs w:val="24"/>
        </w:rPr>
        <w:t>еского с</w:t>
      </w:r>
      <w:r w:rsidR="00230830" w:rsidRPr="00D854B0">
        <w:rPr>
          <w:sz w:val="24"/>
          <w:szCs w:val="24"/>
        </w:rPr>
        <w:t>овет</w:t>
      </w:r>
      <w:r w:rsidRPr="00D854B0">
        <w:rPr>
          <w:sz w:val="24"/>
          <w:szCs w:val="24"/>
        </w:rPr>
        <w:t>а</w:t>
      </w:r>
      <w:r w:rsidR="00230830" w:rsidRPr="00D854B0">
        <w:rPr>
          <w:sz w:val="24"/>
          <w:szCs w:val="24"/>
        </w:rPr>
        <w:t xml:space="preserve"> колледжа </w:t>
      </w:r>
    </w:p>
    <w:p w:rsidR="001E710A" w:rsidRDefault="001D3B06" w:rsidP="004420F9">
      <w:pPr>
        <w:pStyle w:val="1"/>
        <w:tabs>
          <w:tab w:val="left" w:pos="1004"/>
        </w:tabs>
        <w:spacing w:before="0" w:line="240" w:lineRule="auto"/>
        <w:ind w:firstLine="0"/>
        <w:rPr>
          <w:b/>
          <w:color w:val="000000"/>
          <w:sz w:val="28"/>
          <w:szCs w:val="28"/>
        </w:rPr>
      </w:pPr>
      <w:r w:rsidRPr="00D854B0">
        <w:rPr>
          <w:sz w:val="24"/>
          <w:szCs w:val="24"/>
        </w:rPr>
        <w:t>06.10.</w:t>
      </w:r>
      <w:r w:rsidR="00230830" w:rsidRPr="00D854B0">
        <w:rPr>
          <w:sz w:val="24"/>
          <w:szCs w:val="24"/>
        </w:rPr>
        <w:t>20</w:t>
      </w:r>
      <w:r w:rsidRPr="00D854B0">
        <w:rPr>
          <w:sz w:val="24"/>
          <w:szCs w:val="24"/>
        </w:rPr>
        <w:t>15</w:t>
      </w:r>
      <w:r w:rsidR="00230830" w:rsidRPr="00D854B0">
        <w:rPr>
          <w:sz w:val="24"/>
          <w:szCs w:val="24"/>
        </w:rPr>
        <w:t>г.</w:t>
      </w:r>
      <w:r w:rsidR="00347EC0" w:rsidRPr="00D854B0">
        <w:rPr>
          <w:sz w:val="24"/>
          <w:szCs w:val="24"/>
        </w:rPr>
        <w:t xml:space="preserve"> Протокол №2</w:t>
      </w:r>
      <w:r w:rsidR="001E710A">
        <w:rPr>
          <w:b/>
          <w:color w:val="000000"/>
          <w:sz w:val="28"/>
          <w:szCs w:val="28"/>
        </w:rPr>
        <w:br w:type="page"/>
      </w:r>
    </w:p>
    <w:p w:rsidR="002E7A60" w:rsidRPr="00FA1D2B" w:rsidRDefault="002E7A60" w:rsidP="00FA1D2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A1D2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Pr="00FA1D2B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6E3D8A" w:rsidRDefault="006E3D8A" w:rsidP="00AC08CE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C08CE" w:rsidRDefault="008315BE" w:rsidP="00AC08CE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C08CE" w:rsidRPr="00AC08CE">
        <w:rPr>
          <w:rFonts w:ascii="Times New Roman" w:hAnsi="Times New Roman"/>
          <w:b/>
          <w:color w:val="000000"/>
          <w:sz w:val="24"/>
          <w:szCs w:val="24"/>
          <w:lang w:eastAsia="ru-RU"/>
        </w:rPr>
        <w:t>Типы и характеристика учебных проектов</w:t>
      </w:r>
    </w:p>
    <w:p w:rsidR="006E3D8A" w:rsidRDefault="006E3D8A" w:rsidP="00AC08CE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9852" w:type="dxa"/>
        <w:tblLook w:val="04A0"/>
      </w:tblPr>
      <w:tblGrid>
        <w:gridCol w:w="3369"/>
        <w:gridCol w:w="6483"/>
      </w:tblGrid>
      <w:tr w:rsidR="00952F2F" w:rsidTr="00952F2F">
        <w:tc>
          <w:tcPr>
            <w:tcW w:w="3369" w:type="dxa"/>
            <w:vAlign w:val="center"/>
          </w:tcPr>
          <w:p w:rsidR="00952F2F" w:rsidRPr="007C265C" w:rsidRDefault="00952F2F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2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6483" w:type="dxa"/>
            <w:vAlign w:val="center"/>
          </w:tcPr>
          <w:p w:rsidR="00952F2F" w:rsidRPr="007C265C" w:rsidRDefault="00952F2F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26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952F2F" w:rsidTr="006E3D8A">
        <w:tc>
          <w:tcPr>
            <w:tcW w:w="3369" w:type="dxa"/>
            <w:vAlign w:val="center"/>
          </w:tcPr>
          <w:p w:rsidR="00952F2F" w:rsidRPr="000A5F9F" w:rsidRDefault="00952F2F" w:rsidP="006E3D8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1. Информационный</w:t>
            </w:r>
          </w:p>
        </w:tc>
        <w:tc>
          <w:tcPr>
            <w:tcW w:w="6483" w:type="dxa"/>
          </w:tcPr>
          <w:p w:rsidR="00952F2F" w:rsidRPr="000A5F9F" w:rsidRDefault="00952F2F" w:rsidP="00BD049A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проекта - сбор информации о каком-либо объекте или явле</w:t>
            </w: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нии, ознакомление участников проекта с этой информацией, ее анализ и обобщение, а также представление в виде рефератов, статей, докладов, фото- и видеоматериалов, таблиц, схем и т. п. </w:t>
            </w:r>
            <w:r w:rsidR="00EE6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В ходе выполнения таких проектов у студентов формируются умения и навыки поиска, обработки и представления информации.</w:t>
            </w:r>
            <w:proofErr w:type="gramEnd"/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Информационные проекты могут интегрироваться </w:t>
            </w:r>
            <w:proofErr w:type="gramStart"/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исследовательские.</w:t>
            </w:r>
          </w:p>
        </w:tc>
      </w:tr>
      <w:tr w:rsidR="00952F2F" w:rsidTr="006E3D8A">
        <w:tc>
          <w:tcPr>
            <w:tcW w:w="3369" w:type="dxa"/>
            <w:vAlign w:val="center"/>
          </w:tcPr>
          <w:p w:rsidR="00952F2F" w:rsidRPr="000A5F9F" w:rsidRDefault="00952F2F" w:rsidP="006E3D8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2. Исследовательский</w:t>
            </w:r>
          </w:p>
        </w:tc>
        <w:tc>
          <w:tcPr>
            <w:tcW w:w="6483" w:type="dxa"/>
          </w:tcPr>
          <w:p w:rsidR="00952F2F" w:rsidRPr="000A5F9F" w:rsidRDefault="00952F2F" w:rsidP="00BD049A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Моделирует ситуацию реального научного поиска. Такой проект предполагает доказательство актуальности темы исследования, формулирование проблемы, предмета, задач и методов исследования, определение источников информации, выбор методологии исследования, выдвижение гипотез решения проблемы, разработку путей ее решения, проведение эксперимента, обсуждение и оформление результатов исследования (научная публикация, научный отчет, участие в конкурсе проектов и т. п.)</w:t>
            </w:r>
          </w:p>
        </w:tc>
      </w:tr>
      <w:tr w:rsidR="00952F2F" w:rsidTr="006E3D8A">
        <w:tc>
          <w:tcPr>
            <w:tcW w:w="3369" w:type="dxa"/>
            <w:vAlign w:val="center"/>
          </w:tcPr>
          <w:p w:rsidR="00952F2F" w:rsidRPr="000A5F9F" w:rsidRDefault="00952F2F" w:rsidP="006E3D8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3. Творческий</w:t>
            </w:r>
          </w:p>
        </w:tc>
        <w:tc>
          <w:tcPr>
            <w:tcW w:w="6483" w:type="dxa"/>
          </w:tcPr>
          <w:p w:rsidR="00952F2F" w:rsidRPr="000A5F9F" w:rsidRDefault="00952F2F" w:rsidP="00B04B32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Отличается от других типов проектов четко продуманной структурой оформления резу</w:t>
            </w:r>
            <w:r w:rsidR="00B04B32">
              <w:rPr>
                <w:rFonts w:ascii="Times New Roman" w:hAnsi="Times New Roman"/>
                <w:sz w:val="24"/>
                <w:szCs w:val="24"/>
                <w:lang w:eastAsia="ru-RU"/>
              </w:rPr>
              <w:t>льтатов проекта в виде сценария</w:t>
            </w: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, видеофильма, программы праздника, плана сочинения, статьи, репортажа, альбома, выпуска газеты, радиопередачи и др. В то же время структура совместной деятельности участников проекта детально не прорабатывается, она только намечается и развивается далее, подчиняясь жанру конечного результата.</w:t>
            </w:r>
          </w:p>
        </w:tc>
      </w:tr>
      <w:tr w:rsidR="00952F2F" w:rsidTr="006E3D8A">
        <w:tc>
          <w:tcPr>
            <w:tcW w:w="3369" w:type="dxa"/>
            <w:vAlign w:val="center"/>
          </w:tcPr>
          <w:p w:rsidR="00952F2F" w:rsidRPr="000A5F9F" w:rsidRDefault="00952F2F" w:rsidP="006E3D8A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proofErr w:type="gramStart"/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="003F5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- ориентированный</w:t>
            </w:r>
            <w:proofErr w:type="gramEnd"/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(прикладной)</w:t>
            </w:r>
          </w:p>
        </w:tc>
        <w:tc>
          <w:tcPr>
            <w:tcW w:w="6483" w:type="dxa"/>
          </w:tcPr>
          <w:p w:rsidR="00952F2F" w:rsidRPr="000A5F9F" w:rsidRDefault="00952F2F" w:rsidP="00BD049A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Отличается четко обозначенным с самого начала социально значимым результатом деятельности его участников. Этим результатом,</w:t>
            </w:r>
            <w:r w:rsidRPr="000A5F9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например, может быть какое-либо наглядное, дидактическое пособие (схема, таблица, справочный материал, раздаточный материал в виде карточек и т п.), проект оформления столовой, учебных кабинетов и др. Требует тщательно продуманной</w:t>
            </w:r>
            <w:r w:rsidRPr="000A5F9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A5F9F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структуры и роли, и функций каждого участника. Кроме того, необходимо предусмотреть каждого студента в оформлении конечного результата (продукта). Особенно важной является роль координатора проекта в плане поэтапных обсуждений, корректировки деятельности, в организации презентации полученных результатов и способов внедрения их в практику, систематической внешней оценки проекта.</w:t>
            </w:r>
          </w:p>
        </w:tc>
      </w:tr>
    </w:tbl>
    <w:p w:rsidR="00952F2F" w:rsidRDefault="00952F2F" w:rsidP="00AC08CE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7A60" w:rsidRPr="00FA1D2B" w:rsidRDefault="00952F2F" w:rsidP="00952F2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r w:rsidR="002E7A60" w:rsidRPr="00FA1D2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="002E7A60" w:rsidRPr="00FA1D2B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2E7A60" w:rsidRDefault="002E7A60" w:rsidP="000A5F9F">
      <w:pPr>
        <w:shd w:val="clear" w:color="auto" w:fill="FFFFFF"/>
        <w:spacing w:after="11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Паспорт проекта </w:t>
      </w: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(заполняется </w:t>
      </w:r>
      <w:proofErr w:type="gram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tbl>
      <w:tblPr>
        <w:tblStyle w:val="a8"/>
        <w:tblW w:w="0" w:type="auto"/>
        <w:tblLook w:val="04A0"/>
      </w:tblPr>
      <w:tblGrid>
        <w:gridCol w:w="4644"/>
        <w:gridCol w:w="5209"/>
      </w:tblGrid>
      <w:tr w:rsidR="00AF76A7" w:rsidTr="003F0445">
        <w:tc>
          <w:tcPr>
            <w:tcW w:w="4644" w:type="dxa"/>
          </w:tcPr>
          <w:p w:rsidR="00681835" w:rsidRDefault="002816D4" w:rsidP="00BD049A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AF76A7"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проекта</w:t>
            </w:r>
          </w:p>
          <w:p w:rsidR="00640C7F" w:rsidRPr="000A5F9F" w:rsidRDefault="00640C7F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6A7" w:rsidTr="003F0445">
        <w:tc>
          <w:tcPr>
            <w:tcW w:w="4644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 проекта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(ФИО, профессия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специальность, курс, номер учебной группы)</w:t>
            </w:r>
          </w:p>
        </w:tc>
        <w:tc>
          <w:tcPr>
            <w:tcW w:w="5209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6A7" w:rsidTr="003F0445">
        <w:tc>
          <w:tcPr>
            <w:tcW w:w="4644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проекта 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(ФИО, преподаваемая дисциплина)</w:t>
            </w:r>
          </w:p>
        </w:tc>
        <w:tc>
          <w:tcPr>
            <w:tcW w:w="5209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6A7" w:rsidTr="003F0445">
        <w:tc>
          <w:tcPr>
            <w:tcW w:w="4644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5209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 проекта: (телефон, электронная почта)</w:t>
            </w:r>
          </w:p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проекта: (телефон, электронная почта)</w:t>
            </w:r>
          </w:p>
        </w:tc>
      </w:tr>
      <w:tr w:rsidR="00AF76A7" w:rsidTr="003F0445">
        <w:tc>
          <w:tcPr>
            <w:tcW w:w="4644" w:type="dxa"/>
          </w:tcPr>
          <w:p w:rsidR="00AF76A7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  <w:p w:rsidR="003F0445" w:rsidRPr="000A5F9F" w:rsidRDefault="003F0445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9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6A7" w:rsidTr="003F0445">
        <w:tc>
          <w:tcPr>
            <w:tcW w:w="4644" w:type="dxa"/>
          </w:tcPr>
          <w:p w:rsidR="003F0445" w:rsidRPr="000A5F9F" w:rsidRDefault="00AF76A7" w:rsidP="003F044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5209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6A7" w:rsidTr="003F0445">
        <w:tc>
          <w:tcPr>
            <w:tcW w:w="4644" w:type="dxa"/>
          </w:tcPr>
          <w:p w:rsidR="003F0445" w:rsidRPr="000A5F9F" w:rsidRDefault="00AF76A7" w:rsidP="003F0445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проблемы, на решение которой направлен проект</w:t>
            </w:r>
          </w:p>
        </w:tc>
        <w:tc>
          <w:tcPr>
            <w:tcW w:w="5209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6A7" w:rsidTr="003F0445">
        <w:tc>
          <w:tcPr>
            <w:tcW w:w="4644" w:type="dxa"/>
          </w:tcPr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и задачи проекта</w:t>
            </w:r>
          </w:p>
        </w:tc>
        <w:tc>
          <w:tcPr>
            <w:tcW w:w="5209" w:type="dxa"/>
          </w:tcPr>
          <w:p w:rsidR="00AF76A7" w:rsidRPr="003F0445" w:rsidRDefault="00AF76A7" w:rsidP="003F0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04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проекта:</w:t>
            </w:r>
          </w:p>
          <w:p w:rsidR="003F0445" w:rsidRDefault="003F0445" w:rsidP="003F04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F76A7" w:rsidRPr="003F0445" w:rsidRDefault="00AF76A7" w:rsidP="003F044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04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Для достижения данных целей необходимо решение следующих задач:</w:t>
            </w:r>
          </w:p>
          <w:p w:rsidR="00AF76A7" w:rsidRPr="000A5F9F" w:rsidRDefault="00AF76A7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6A7" w:rsidTr="003F0445">
        <w:tc>
          <w:tcPr>
            <w:tcW w:w="4644" w:type="dxa"/>
          </w:tcPr>
          <w:p w:rsidR="00AF76A7" w:rsidRPr="000A5F9F" w:rsidRDefault="00AF76A7" w:rsidP="003F04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проекта</w:t>
            </w:r>
          </w:p>
        </w:tc>
        <w:tc>
          <w:tcPr>
            <w:tcW w:w="5209" w:type="dxa"/>
          </w:tcPr>
          <w:p w:rsidR="00AF76A7" w:rsidRPr="000A5F9F" w:rsidRDefault="00AF76A7" w:rsidP="00A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76A7" w:rsidTr="003F0445">
        <w:tc>
          <w:tcPr>
            <w:tcW w:w="4644" w:type="dxa"/>
          </w:tcPr>
          <w:p w:rsidR="00AF76A7" w:rsidRPr="000A5F9F" w:rsidRDefault="00AF76A7" w:rsidP="00A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(продукт)</w:t>
            </w:r>
          </w:p>
          <w:p w:rsidR="00AF76A7" w:rsidRPr="000A5F9F" w:rsidRDefault="00AF76A7" w:rsidP="00A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учебного проекта</w:t>
            </w:r>
          </w:p>
        </w:tc>
        <w:tc>
          <w:tcPr>
            <w:tcW w:w="5209" w:type="dxa"/>
          </w:tcPr>
          <w:p w:rsidR="00AF76A7" w:rsidRPr="000A5F9F" w:rsidRDefault="00AF76A7" w:rsidP="00A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445" w:rsidTr="003F0445">
        <w:tc>
          <w:tcPr>
            <w:tcW w:w="4644" w:type="dxa"/>
          </w:tcPr>
          <w:p w:rsidR="003F0445" w:rsidRPr="000A5F9F" w:rsidRDefault="003F0445" w:rsidP="00BD04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проекта</w:t>
            </w:r>
          </w:p>
        </w:tc>
        <w:tc>
          <w:tcPr>
            <w:tcW w:w="5209" w:type="dxa"/>
          </w:tcPr>
          <w:p w:rsidR="003F0445" w:rsidRPr="000A5F9F" w:rsidRDefault="003F0445" w:rsidP="00A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445" w:rsidTr="003F0445">
        <w:tc>
          <w:tcPr>
            <w:tcW w:w="4644" w:type="dxa"/>
          </w:tcPr>
          <w:p w:rsidR="003F0445" w:rsidRPr="000A5F9F" w:rsidRDefault="003F0445" w:rsidP="00BD04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представления результатов проекта</w:t>
            </w:r>
          </w:p>
        </w:tc>
        <w:tc>
          <w:tcPr>
            <w:tcW w:w="5209" w:type="dxa"/>
          </w:tcPr>
          <w:p w:rsidR="003F0445" w:rsidRPr="000A5F9F" w:rsidRDefault="003F0445" w:rsidP="00A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445" w:rsidTr="003F0445">
        <w:tc>
          <w:tcPr>
            <w:tcW w:w="4644" w:type="dxa"/>
          </w:tcPr>
          <w:p w:rsidR="003F0445" w:rsidRPr="000A5F9F" w:rsidRDefault="003F0445" w:rsidP="003F044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организациях – инвесторах и или физических лицах, участвующих в финансировании проекта</w:t>
            </w:r>
          </w:p>
        </w:tc>
        <w:tc>
          <w:tcPr>
            <w:tcW w:w="5209" w:type="dxa"/>
          </w:tcPr>
          <w:p w:rsidR="003F0445" w:rsidRPr="000A5F9F" w:rsidRDefault="003F0445" w:rsidP="00AF76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2F2F" w:rsidRDefault="00952F2F" w:rsidP="00952F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52F2F" w:rsidRDefault="00952F2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2E7A60" w:rsidRPr="00FA1D2B" w:rsidRDefault="002E7A60" w:rsidP="00952F2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A1D2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Pr="00FA1D2B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2E7A60" w:rsidRPr="000A5F9F" w:rsidRDefault="002E7A60" w:rsidP="00AC08CE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Технологическая карта (дневник) учебного проекта</w:t>
      </w:r>
    </w:p>
    <w:p w:rsidR="002E7A60" w:rsidRDefault="002E7A60" w:rsidP="000A5F9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(заполняется преподавателем-руководителем </w:t>
      </w:r>
      <w:proofErr w:type="gramStart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0A5F9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tbl>
      <w:tblPr>
        <w:tblStyle w:val="a8"/>
        <w:tblW w:w="0" w:type="auto"/>
        <w:tblLook w:val="04A0"/>
      </w:tblPr>
      <w:tblGrid>
        <w:gridCol w:w="4926"/>
        <w:gridCol w:w="4927"/>
      </w:tblGrid>
      <w:tr w:rsidR="00681835" w:rsidTr="00681835">
        <w:tc>
          <w:tcPr>
            <w:tcW w:w="4926" w:type="dxa"/>
          </w:tcPr>
          <w:p w:rsidR="00681835" w:rsidRPr="000A5F9F" w:rsidRDefault="00681835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Формулировка проблемы</w:t>
            </w:r>
          </w:p>
        </w:tc>
        <w:tc>
          <w:tcPr>
            <w:tcW w:w="4927" w:type="dxa"/>
          </w:tcPr>
          <w:p w:rsidR="00681835" w:rsidRDefault="006818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835" w:rsidTr="00681835">
        <w:tc>
          <w:tcPr>
            <w:tcW w:w="4926" w:type="dxa"/>
          </w:tcPr>
          <w:p w:rsidR="00681835" w:rsidRPr="000A5F9F" w:rsidRDefault="00681835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п(</w:t>
            </w:r>
            <w:proofErr w:type="spellStart"/>
            <w:proofErr w:type="gramEnd"/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 учебного проекта</w:t>
            </w:r>
          </w:p>
        </w:tc>
        <w:tc>
          <w:tcPr>
            <w:tcW w:w="4927" w:type="dxa"/>
          </w:tcPr>
          <w:p w:rsidR="00681835" w:rsidRDefault="006818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835" w:rsidTr="00681835">
        <w:tc>
          <w:tcPr>
            <w:tcW w:w="4926" w:type="dxa"/>
          </w:tcPr>
          <w:p w:rsidR="00681835" w:rsidRPr="000A5F9F" w:rsidRDefault="00681835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учебного проекта</w:t>
            </w:r>
          </w:p>
        </w:tc>
        <w:tc>
          <w:tcPr>
            <w:tcW w:w="4927" w:type="dxa"/>
          </w:tcPr>
          <w:p w:rsidR="00681835" w:rsidRDefault="006818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835" w:rsidTr="00681835">
        <w:tc>
          <w:tcPr>
            <w:tcW w:w="4926" w:type="dxa"/>
          </w:tcPr>
          <w:p w:rsidR="00681835" w:rsidRPr="000A5F9F" w:rsidRDefault="00681835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(название учебного проекта)</w:t>
            </w:r>
          </w:p>
        </w:tc>
        <w:tc>
          <w:tcPr>
            <w:tcW w:w="4927" w:type="dxa"/>
          </w:tcPr>
          <w:p w:rsidR="00681835" w:rsidRDefault="006818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835" w:rsidTr="00681835">
        <w:tc>
          <w:tcPr>
            <w:tcW w:w="4926" w:type="dxa"/>
          </w:tcPr>
          <w:p w:rsidR="00681835" w:rsidRPr="000A5F9F" w:rsidRDefault="00681835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по различным основаниям</w:t>
            </w:r>
          </w:p>
        </w:tc>
        <w:tc>
          <w:tcPr>
            <w:tcW w:w="4927" w:type="dxa"/>
          </w:tcPr>
          <w:p w:rsidR="00681835" w:rsidRDefault="006818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835" w:rsidTr="00681835">
        <w:tc>
          <w:tcPr>
            <w:tcW w:w="4926" w:type="dxa"/>
          </w:tcPr>
          <w:p w:rsidR="00681835" w:rsidRPr="000A5F9F" w:rsidRDefault="00681835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4927" w:type="dxa"/>
          </w:tcPr>
          <w:p w:rsidR="00681835" w:rsidRDefault="006818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835" w:rsidTr="00BD049A">
        <w:tc>
          <w:tcPr>
            <w:tcW w:w="9853" w:type="dxa"/>
            <w:gridSpan w:val="2"/>
          </w:tcPr>
          <w:p w:rsidR="00681835" w:rsidRPr="00AC08CE" w:rsidRDefault="00681835" w:rsidP="006818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действий педагога и обучающихся при разработке учебного проекта</w:t>
            </w:r>
          </w:p>
          <w:p w:rsidR="00681835" w:rsidRDefault="00681835" w:rsidP="0073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на основе этапов разработки проекта)</w:t>
            </w:r>
          </w:p>
          <w:p w:rsidR="007350A4" w:rsidRDefault="007350A4" w:rsidP="0073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50A4" w:rsidRDefault="007350A4" w:rsidP="007350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50A4" w:rsidRDefault="007350A4" w:rsidP="007350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835" w:rsidTr="00681835">
        <w:tc>
          <w:tcPr>
            <w:tcW w:w="4926" w:type="dxa"/>
          </w:tcPr>
          <w:p w:rsidR="00681835" w:rsidRPr="00AC08CE" w:rsidRDefault="00681835" w:rsidP="00BD049A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представления результата (продукта)</w:t>
            </w:r>
          </w:p>
        </w:tc>
        <w:tc>
          <w:tcPr>
            <w:tcW w:w="4927" w:type="dxa"/>
          </w:tcPr>
          <w:p w:rsidR="00681835" w:rsidRDefault="006818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1835" w:rsidRPr="000A5F9F" w:rsidRDefault="00681835" w:rsidP="000A5F9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D5DAC" w:rsidRDefault="007D5DA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116357" w:rsidRPr="00116357" w:rsidRDefault="002E7A60" w:rsidP="00116357">
      <w:pPr>
        <w:shd w:val="clear" w:color="auto" w:fill="FFFFFF"/>
        <w:spacing w:after="115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1635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="005F3F14" w:rsidRPr="00116357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116357" w:rsidRPr="001163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116357" w:rsidRPr="00116357">
        <w:rPr>
          <w:rFonts w:ascii="Times New Roman" w:hAnsi="Times New Roman"/>
          <w:b/>
          <w:sz w:val="24"/>
          <w:szCs w:val="24"/>
          <w:lang w:eastAsia="ru-RU"/>
        </w:rPr>
        <w:t>Титульный лист)</w:t>
      </w:r>
    </w:p>
    <w:p w:rsidR="007D5DAC" w:rsidRDefault="007D5DAC" w:rsidP="0025508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529EA" w:rsidRDefault="00C529EA" w:rsidP="00C529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Департамент образования Ивановской области</w:t>
      </w:r>
    </w:p>
    <w:p w:rsidR="00C529EA" w:rsidRDefault="00C529EA" w:rsidP="00C529EA">
      <w:pPr>
        <w:spacing w:after="0" w:line="20" w:lineRule="atLeast"/>
        <w:jc w:val="center"/>
        <w:rPr>
          <w:rFonts w:ascii="Times New Roman" w:eastAsia="Arial Unicode MS" w:hAnsi="Times New Roman"/>
          <w:b/>
          <w:kern w:val="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40"/>
          <w:sz w:val="24"/>
          <w:szCs w:val="24"/>
          <w:lang w:eastAsia="ru-RU"/>
        </w:rPr>
        <w:t>Областное государственное бюджетное профессиональное   образовательное учреждение «Кинешемский политехнический колледж»</w:t>
      </w:r>
    </w:p>
    <w:p w:rsidR="009C7F3F" w:rsidRDefault="009C7F3F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C7F3F" w:rsidRDefault="009C7F3F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C7F3F" w:rsidRDefault="009C7F3F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C7F3F" w:rsidRDefault="009C7F3F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C7F3F" w:rsidRDefault="009C7F3F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C7F3F" w:rsidRDefault="009C7F3F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C7F3F" w:rsidRDefault="009C7F3F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C7F3F" w:rsidRDefault="009C7F3F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9C7F3F" w:rsidRDefault="002E7A60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0A5F9F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Индивидуальный проект</w:t>
      </w:r>
      <w:proofErr w:type="gramEnd"/>
      <w:r w:rsidR="009C7F3F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E35954" w:rsidRDefault="00E35954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2E7A60" w:rsidRDefault="002E7A60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0A5F9F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 xml:space="preserve">Тема: «Поэты </w:t>
      </w:r>
      <w:r w:rsidR="00251DB5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Ивановского края</w:t>
      </w:r>
      <w:r w:rsidRPr="000A5F9F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t>»</w:t>
      </w:r>
    </w:p>
    <w:p w:rsidR="00522CA2" w:rsidRDefault="00522CA2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522CA2" w:rsidRPr="000A5F9F" w:rsidRDefault="00522CA2" w:rsidP="009C7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962" w:type="dxa"/>
        <w:tblCellSpacing w:w="0" w:type="dxa"/>
        <w:tblInd w:w="453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62"/>
      </w:tblGrid>
      <w:tr w:rsidR="002E7A60" w:rsidRPr="00273A08" w:rsidTr="00AC08C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B5" w:rsidRDefault="002E7A60" w:rsidP="00251D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Автор:</w:t>
            </w:r>
            <w:r w:rsidRPr="000A5F9F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="00251DB5">
              <w:rPr>
                <w:rFonts w:ascii="Times New Roman" w:hAnsi="Times New Roman"/>
                <w:color w:val="000000"/>
                <w:sz w:val="28"/>
                <w:lang w:eastAsia="ru-RU"/>
              </w:rPr>
              <w:t>Смирнова Анастасия Анатольевна</w:t>
            </w: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51D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обучающаяся</w:t>
            </w:r>
            <w:r w:rsidR="00251DB5" w:rsidRPr="00251D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1DB5" w:rsidRPr="00251DB5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51DB5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251D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курса по </w:t>
            </w:r>
            <w:r w:rsidR="00251DB5" w:rsidRPr="00251D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профессии        </w:t>
            </w:r>
            <w:r w:rsidRPr="00251D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1DB5" w:rsidRPr="00251DB5">
              <w:rPr>
                <w:rFonts w:ascii="Times New Roman" w:hAnsi="Times New Roman"/>
                <w:sz w:val="28"/>
                <w:szCs w:val="28"/>
              </w:rPr>
              <w:t>29.01.08</w:t>
            </w:r>
            <w:r w:rsidR="00251DB5" w:rsidRPr="00251D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D04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1DB5" w:rsidRPr="00251DB5">
              <w:rPr>
                <w:rFonts w:ascii="Times New Roman" w:hAnsi="Times New Roman"/>
                <w:sz w:val="28"/>
                <w:szCs w:val="28"/>
              </w:rPr>
              <w:t>Оператор швейного оборудования</w:t>
            </w:r>
            <w:r w:rsidR="00251DB5"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7A60" w:rsidRPr="000A5F9F" w:rsidRDefault="00251DB5" w:rsidP="00251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E7A60"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ГБПОУ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КПК»</w:t>
            </w:r>
          </w:p>
        </w:tc>
      </w:tr>
      <w:tr w:rsidR="002E7A60" w:rsidRPr="00273A08" w:rsidTr="00AC08C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AC08CE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60" w:rsidRPr="00273A08" w:rsidTr="00AC08C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AC08CE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Руководитель:</w:t>
            </w:r>
            <w:r w:rsidRPr="000A5F9F">
              <w:rPr>
                <w:rFonts w:ascii="Times New Roman" w:hAnsi="Times New Roman"/>
                <w:color w:val="000000"/>
                <w:sz w:val="28"/>
                <w:lang w:eastAsia="ru-RU"/>
              </w:rPr>
              <w:t> </w:t>
            </w:r>
            <w:r w:rsidR="00251DB5">
              <w:rPr>
                <w:rFonts w:ascii="Times New Roman" w:hAnsi="Times New Roman"/>
                <w:color w:val="000000"/>
                <w:sz w:val="28"/>
                <w:lang w:eastAsia="ru-RU"/>
              </w:rPr>
              <w:t>Козлова А.В.</w:t>
            </w: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преподаватель русского языка и литературы </w:t>
            </w:r>
            <w:r w:rsidR="00251D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ГБПОУ «</w:t>
            </w:r>
            <w:r w:rsidR="00251D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КПК</w:t>
            </w: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E7A60" w:rsidRPr="000A5F9F" w:rsidRDefault="002E7A60" w:rsidP="00CA5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Оценка: ___________ /______________/</w:t>
            </w:r>
          </w:p>
          <w:p w:rsidR="002E7A60" w:rsidRPr="000A5F9F" w:rsidRDefault="00CA5FD3" w:rsidP="00CA5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п</w:t>
            </w:r>
            <w:r w:rsidR="002E7A60" w:rsidRPr="000A5F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одпись руководителя</w:t>
            </w:r>
          </w:p>
        </w:tc>
      </w:tr>
      <w:tr w:rsidR="00CA5FD3" w:rsidRPr="00273A08" w:rsidTr="00AC08CE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FD3" w:rsidRPr="000A5F9F" w:rsidRDefault="00CA5FD3" w:rsidP="00AC08CE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7A60" w:rsidRPr="000A5F9F" w:rsidRDefault="002E7A60" w:rsidP="00CA5FD3">
      <w:pPr>
        <w:shd w:val="clear" w:color="auto" w:fill="FFFFFF"/>
        <w:spacing w:before="1800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="00251DB5">
        <w:rPr>
          <w:rFonts w:ascii="Times New Roman" w:hAnsi="Times New Roman"/>
          <w:color w:val="000000"/>
          <w:sz w:val="28"/>
          <w:szCs w:val="28"/>
          <w:lang w:eastAsia="ru-RU"/>
        </w:rPr>
        <w:t>Кинешма</w:t>
      </w:r>
    </w:p>
    <w:p w:rsidR="002E7A60" w:rsidRPr="000A5F9F" w:rsidRDefault="002E7A60" w:rsidP="00CA5FD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2816D4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:rsidR="00116357" w:rsidRPr="00116357" w:rsidRDefault="00251DB5" w:rsidP="00116357">
      <w:pPr>
        <w:shd w:val="clear" w:color="auto" w:fill="FFFFFF"/>
        <w:spacing w:after="115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  <w:r w:rsidR="00116357" w:rsidRPr="0011635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="00116357" w:rsidRPr="00116357">
        <w:rPr>
          <w:rFonts w:ascii="Times New Roman" w:hAnsi="Times New Roman"/>
          <w:b/>
          <w:color w:val="000000"/>
          <w:sz w:val="24"/>
          <w:szCs w:val="24"/>
          <w:lang w:eastAsia="ru-RU"/>
        </w:rPr>
        <w:t>4 (Содержание проекта)</w:t>
      </w:r>
    </w:p>
    <w:p w:rsidR="005F3F14" w:rsidRDefault="005F3F14" w:rsidP="000A5F9F">
      <w:pPr>
        <w:shd w:val="clear" w:color="auto" w:fill="FFFFFF"/>
        <w:spacing w:after="11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A60" w:rsidRPr="000A5F9F" w:rsidRDefault="002E7A60" w:rsidP="000A5F9F">
      <w:pPr>
        <w:shd w:val="clear" w:color="auto" w:fill="FFFFFF"/>
        <w:spacing w:after="115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9"/>
        <w:gridCol w:w="586"/>
      </w:tblGrid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ВВЕДЕНИЕ………………………………………………………...................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БИОГРАФИЧЕСКИЕ СВЕДЕНИЯ………………………………………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ТЕМАТИКА СТИХОТВОРЕНИЙ……………………………………….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 Тема Родины и родного дома………………………………………...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Стихотворения о детях……………………………………………….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before="245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Стихотворения о войне………………………………………………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before="115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2.4. Тема поэта и поэзии………………………………………………….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before="245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ОСОБЕННОСТИ ЛИРИКИ…………………………………………..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before="245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ЗАКЛЮЧЕНИЕ………………………………………………………………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ИСПОЛЬЗОВАННАЯ ЛИТЕРТУРА И ИНФОРМАЦИОННЫЕ РЕСУРСЫ……………………………………………………………………………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E7A60" w:rsidRPr="00273A08" w:rsidTr="000A5F9F">
        <w:trPr>
          <w:tblCellSpacing w:w="0" w:type="dxa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7A60" w:rsidRPr="000A5F9F" w:rsidRDefault="002E7A60" w:rsidP="00CA5FD3">
            <w:pPr>
              <w:spacing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ПРИЛОЖЕНИЯ………………………………………………………………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7A60" w:rsidRPr="000A5F9F" w:rsidRDefault="002E7A60" w:rsidP="00CA5FD3">
            <w:pPr>
              <w:spacing w:after="100" w:afterAutospacing="1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2E7A60" w:rsidRPr="000A5F9F" w:rsidRDefault="002E7A60" w:rsidP="000A5F9F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A60" w:rsidRPr="000A5F9F" w:rsidRDefault="002E7A60" w:rsidP="000A5F9F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16357" w:rsidRDefault="00CA5FD3" w:rsidP="00CA5FD3">
      <w:pPr>
        <w:shd w:val="clear" w:color="auto" w:fill="FFFFFF"/>
        <w:spacing w:after="11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16357" w:rsidRPr="00116357" w:rsidRDefault="00116357" w:rsidP="0011635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1635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Pr="00116357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5F3F14" w:rsidRPr="00116357" w:rsidRDefault="00116357" w:rsidP="0011635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163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5F3F14" w:rsidRPr="00116357">
        <w:rPr>
          <w:rFonts w:ascii="Times New Roman" w:hAnsi="Times New Roman"/>
          <w:b/>
          <w:sz w:val="24"/>
          <w:szCs w:val="24"/>
          <w:lang w:eastAsia="ru-RU"/>
        </w:rPr>
        <w:t>Требования к оформлению списка литературы и источников и т.д.</w:t>
      </w:r>
      <w:r w:rsidRPr="00116357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116357" w:rsidRDefault="00116357" w:rsidP="00CA5FD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7A60" w:rsidRPr="000A5F9F" w:rsidRDefault="002E7A60" w:rsidP="00CA5FD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ИСПОЛЬЗОВАННАЯ ЛИТЕРАТУРА И </w:t>
      </w:r>
      <w:r w:rsidR="00CA5FD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ДРУГИЕ </w:t>
      </w:r>
      <w:r w:rsidRPr="000A5F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ИНФОРМАЦИОННЫЕ</w:t>
      </w:r>
      <w:r w:rsidRPr="000A5F9F"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 w:rsidRPr="000A5F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РЕСУРСЫ</w:t>
      </w:r>
    </w:p>
    <w:p w:rsidR="002E7A60" w:rsidRPr="004147BF" w:rsidRDefault="004147BF" w:rsidP="004147B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Писатели земли Ивановской: библиографический справочник</w:t>
      </w:r>
      <w:r w:rsidR="002E7A60" w:rsidRPr="000A5F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E7A60" w:rsidRPr="004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/Составитель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Корчагина З.Н.</w:t>
      </w:r>
      <w:r w:rsidR="002E7A60" w:rsidRPr="004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Ярославль</w:t>
      </w:r>
      <w:r w:rsidR="002E7A60" w:rsidRPr="004147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147BF">
        <w:rPr>
          <w:rStyle w:val="publishername"/>
          <w:rFonts w:ascii="Times New Roman" w:hAnsi="Times New Roman"/>
          <w:sz w:val="28"/>
          <w:szCs w:val="28"/>
        </w:rPr>
        <w:t>Верхне</w:t>
      </w:r>
      <w:proofErr w:type="spellEnd"/>
      <w:r>
        <w:rPr>
          <w:rStyle w:val="publishername"/>
          <w:rFonts w:ascii="Times New Roman" w:hAnsi="Times New Roman"/>
          <w:sz w:val="28"/>
          <w:szCs w:val="28"/>
        </w:rPr>
        <w:t xml:space="preserve"> </w:t>
      </w:r>
      <w:proofErr w:type="gramStart"/>
      <w:r w:rsidRPr="004147BF">
        <w:rPr>
          <w:rStyle w:val="publishername"/>
          <w:rFonts w:ascii="Times New Roman" w:hAnsi="Times New Roman"/>
          <w:sz w:val="28"/>
          <w:szCs w:val="28"/>
        </w:rPr>
        <w:t>-В</w:t>
      </w:r>
      <w:proofErr w:type="gramEnd"/>
      <w:r w:rsidRPr="004147BF">
        <w:rPr>
          <w:rStyle w:val="publishername"/>
          <w:rFonts w:ascii="Times New Roman" w:hAnsi="Times New Roman"/>
          <w:sz w:val="28"/>
          <w:szCs w:val="28"/>
        </w:rPr>
        <w:t>олжское книжное издательство</w:t>
      </w:r>
      <w:r w:rsidR="002E7A60" w:rsidRPr="004147BF">
        <w:rPr>
          <w:rFonts w:ascii="Times New Roman" w:hAnsi="Times New Roman"/>
          <w:color w:val="000000"/>
          <w:sz w:val="28"/>
          <w:szCs w:val="28"/>
          <w:lang w:eastAsia="ru-RU"/>
        </w:rPr>
        <w:t>, 19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88</w:t>
      </w:r>
      <w:r w:rsidR="002E7A60" w:rsidRPr="004147B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7A60" w:rsidRPr="000A5F9F" w:rsidRDefault="00883D18" w:rsidP="000D1AF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6" w:tgtFrame="_blank" w:history="1">
        <w:r w:rsidR="002E7A60" w:rsidRPr="000A5F9F">
          <w:rPr>
            <w:rFonts w:ascii="Times New Roman" w:hAnsi="Times New Roman"/>
            <w:color w:val="00000A"/>
            <w:sz w:val="28"/>
            <w:u w:val="single"/>
            <w:lang w:eastAsia="ru-RU"/>
          </w:rPr>
          <w:t>http://niznov-nekropol.ucoz.ru/index/ljukin_a_i/0-1159</w:t>
        </w:r>
      </w:hyperlink>
    </w:p>
    <w:p w:rsidR="002E7A60" w:rsidRPr="000A5F9F" w:rsidRDefault="00883D18" w:rsidP="000D1AF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7" w:tgtFrame="_blank" w:history="1">
        <w:r w:rsidR="002E7A60" w:rsidRPr="000A5F9F">
          <w:rPr>
            <w:rFonts w:ascii="Times New Roman" w:hAnsi="Times New Roman"/>
            <w:color w:val="00000A"/>
            <w:sz w:val="28"/>
            <w:u w:val="single"/>
            <w:lang w:eastAsia="ru-RU"/>
          </w:rPr>
          <w:t>http://nizhniynovgorod.spravkarf.ru/firm/knyagininskaya_centralnaya_rayonnaya_biblioteka_im._.i._lyukina</w:t>
        </w:r>
      </w:hyperlink>
    </w:p>
    <w:p w:rsidR="002E7A60" w:rsidRPr="00CF73D2" w:rsidRDefault="00CA5FD3" w:rsidP="00CF73D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="005F3F14" w:rsidRPr="00CF73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E3D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№</w:t>
      </w:r>
      <w:r w:rsidR="005F3F14" w:rsidRPr="00CF73D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</w:p>
    <w:p w:rsidR="002E7A60" w:rsidRPr="00CA5FD3" w:rsidRDefault="002E7A60" w:rsidP="00CA5FD3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5F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Критерии оценки </w:t>
      </w:r>
      <w:proofErr w:type="gramStart"/>
      <w:r w:rsidRPr="00CA5FD3">
        <w:rPr>
          <w:rFonts w:ascii="Times New Roman" w:hAnsi="Times New Roman"/>
          <w:b/>
          <w:bCs/>
          <w:sz w:val="24"/>
          <w:szCs w:val="24"/>
          <w:lang w:eastAsia="ru-RU"/>
        </w:rPr>
        <w:t>индивидуальных проектов</w:t>
      </w:r>
      <w:proofErr w:type="gramEnd"/>
    </w:p>
    <w:p w:rsidR="002E7A60" w:rsidRDefault="002E7A60" w:rsidP="008F6086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5F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Таблица перевода</w:t>
      </w:r>
    </w:p>
    <w:tbl>
      <w:tblPr>
        <w:tblStyle w:val="a8"/>
        <w:tblW w:w="6237" w:type="dxa"/>
        <w:tblInd w:w="1526" w:type="dxa"/>
        <w:tblLook w:val="04A0"/>
      </w:tblPr>
      <w:tblGrid>
        <w:gridCol w:w="3400"/>
        <w:gridCol w:w="2837"/>
      </w:tblGrid>
      <w:tr w:rsidR="00522CA2" w:rsidTr="00522CA2">
        <w:tc>
          <w:tcPr>
            <w:tcW w:w="3400" w:type="dxa"/>
          </w:tcPr>
          <w:p w:rsidR="00522CA2" w:rsidRPr="000A5F9F" w:rsidRDefault="00522CA2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7" w:type="dxa"/>
          </w:tcPr>
          <w:p w:rsidR="00522CA2" w:rsidRPr="000A5F9F" w:rsidRDefault="00522CA2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Отметки</w:t>
            </w:r>
          </w:p>
        </w:tc>
      </w:tr>
      <w:tr w:rsidR="00522CA2" w:rsidTr="00522CA2">
        <w:tc>
          <w:tcPr>
            <w:tcW w:w="3400" w:type="dxa"/>
          </w:tcPr>
          <w:p w:rsidR="00522CA2" w:rsidRPr="000A5F9F" w:rsidRDefault="006C04E4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837" w:type="dxa"/>
          </w:tcPr>
          <w:p w:rsidR="00522CA2" w:rsidRPr="000A5F9F" w:rsidRDefault="00522CA2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2CA2" w:rsidTr="00522CA2">
        <w:tc>
          <w:tcPr>
            <w:tcW w:w="3400" w:type="dxa"/>
          </w:tcPr>
          <w:p w:rsidR="00522CA2" w:rsidRPr="000A5F9F" w:rsidRDefault="006C04E4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837" w:type="dxa"/>
          </w:tcPr>
          <w:p w:rsidR="00522CA2" w:rsidRPr="000A5F9F" w:rsidRDefault="00522CA2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2CA2" w:rsidTr="00522CA2">
        <w:tc>
          <w:tcPr>
            <w:tcW w:w="3400" w:type="dxa"/>
          </w:tcPr>
          <w:p w:rsidR="00522CA2" w:rsidRPr="000A5F9F" w:rsidRDefault="006C04E4" w:rsidP="006C04E4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837" w:type="dxa"/>
          </w:tcPr>
          <w:p w:rsidR="00522CA2" w:rsidRPr="000A5F9F" w:rsidRDefault="00522CA2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CA2" w:rsidTr="00522CA2">
        <w:tc>
          <w:tcPr>
            <w:tcW w:w="3400" w:type="dxa"/>
          </w:tcPr>
          <w:p w:rsidR="00522CA2" w:rsidRPr="000A5F9F" w:rsidRDefault="00522CA2" w:rsidP="006C04E4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="006C04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</w:tcPr>
          <w:p w:rsidR="00522CA2" w:rsidRPr="000A5F9F" w:rsidRDefault="00522CA2" w:rsidP="00BD049A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E7A60" w:rsidRDefault="002E7A60" w:rsidP="000A5F9F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485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41"/>
        <w:gridCol w:w="844"/>
      </w:tblGrid>
      <w:tr w:rsidR="002E7A60" w:rsidRPr="00273A08" w:rsidTr="00CA5FD3">
        <w:trPr>
          <w:tblCellSpacing w:w="0" w:type="dxa"/>
        </w:trPr>
        <w:tc>
          <w:tcPr>
            <w:tcW w:w="10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3D2" w:rsidRDefault="002E7A60" w:rsidP="00CA5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1.</w:t>
            </w:r>
          </w:p>
          <w:p w:rsidR="002E7A60" w:rsidRPr="000A5F9F" w:rsidRDefault="002E7A60" w:rsidP="00CA5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Постановка проблемы </w:t>
            </w:r>
            <w:proofErr w:type="gramStart"/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2E7A60" w:rsidRPr="000A5F9F" w:rsidRDefault="002E7A60" w:rsidP="009E4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(максимум </w:t>
            </w:r>
            <w:r w:rsid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балла):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9E4A69" w:rsidRDefault="002E7A60" w:rsidP="000A5F9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 </w:t>
            </w:r>
            <w:r w:rsidRPr="009E4A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0A5F9F" w:rsidRDefault="002E7A60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9E4A69" w:rsidRDefault="002E7A60" w:rsidP="006D5569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 w:rsidR="0087279B"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A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сформулирована</w:t>
            </w:r>
            <w:r w:rsidR="0087279B" w:rsidRPr="009E4A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частично</w:t>
            </w:r>
            <w:r w:rsidRPr="009E4A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 нет обоснования актуальности заявленного проекта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0A5F9F" w:rsidRDefault="002E7A60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0A5F9F" w:rsidRDefault="002E7A60" w:rsidP="000A5F9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</w:t>
            </w:r>
            <w:r w:rsidRPr="009E4A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сформулирована</w:t>
            </w:r>
            <w:r w:rsidR="009E4A69"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полностью</w:t>
            </w:r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обоснована актуальность заявленного проекта, </w:t>
            </w:r>
            <w:proofErr w:type="gramStart"/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анализа имеющихся подобных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объектов, показано, чем они не удовлетворяют автора.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0A5F9F" w:rsidRDefault="009E4A69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3D2" w:rsidRDefault="002E7A60" w:rsidP="00CA5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2.</w:t>
            </w:r>
          </w:p>
          <w:p w:rsidR="002E7A60" w:rsidRPr="000A5F9F" w:rsidRDefault="002E7A60" w:rsidP="00CA5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Постановка цели </w:t>
            </w:r>
            <w:proofErr w:type="gramStart"/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2E7A60" w:rsidRPr="000A5F9F" w:rsidRDefault="002E7A60" w:rsidP="009E4A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(максимум </w:t>
            </w:r>
            <w:r w:rsid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балла):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0A5F9F" w:rsidRDefault="002E7A60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9E4A69" w:rsidRDefault="002E7A60" w:rsidP="000A5F9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и задачи </w:t>
            </w:r>
            <w:r w:rsidRPr="009E4A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сформулированы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7A60" w:rsidRPr="000A5F9F" w:rsidRDefault="002E7A60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9E4A69" w:rsidRDefault="002E7A60" w:rsidP="000A5F9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и задачи</w:t>
            </w:r>
            <w:r w:rsidR="00BD049A"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A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сформулированы нечетко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7A60" w:rsidRPr="000A5F9F" w:rsidRDefault="002E7A60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9E4A69" w:rsidRDefault="002E7A60" w:rsidP="000A5F9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4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и задачи определены и ясно сформулированы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7A60" w:rsidRPr="000A5F9F" w:rsidRDefault="009E4A69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10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3D2" w:rsidRDefault="002E7A60" w:rsidP="00CA5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r w:rsidR="00E77F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E7A60" w:rsidRPr="000A5F9F" w:rsidRDefault="002E7A60" w:rsidP="00CA5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Соответствие требованиям оформления паспорта </w:t>
            </w:r>
            <w:proofErr w:type="gramStart"/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2E7A60" w:rsidRPr="000A5F9F" w:rsidRDefault="002E7A60" w:rsidP="00E7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(максимум </w:t>
            </w:r>
            <w:r w:rsidR="00E77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балла):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E77F35" w:rsidRDefault="002E7A60" w:rsidP="000A5F9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паспорте проекта</w:t>
            </w:r>
            <w:r w:rsidR="00E77F35" w:rsidRPr="00E77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7F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отсутствуют установленные правилами </w:t>
            </w:r>
            <w:r w:rsidRPr="00E77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и четкая структура, допущены ошибки в оформлении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7A60" w:rsidRPr="000A5F9F" w:rsidRDefault="00E77F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E77F35" w:rsidRDefault="002E7A60" w:rsidP="000A5F9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Предприняты </w:t>
            </w:r>
            <w:r w:rsidRPr="00E77F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попытки оформить </w:t>
            </w:r>
            <w:r w:rsidRPr="00E77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 проекта в соответствии с установленными правилами, придать ей соответствующую структуру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7A60" w:rsidRPr="000A5F9F" w:rsidRDefault="00E77F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E77F35" w:rsidRDefault="002E7A60" w:rsidP="000A5F9F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паспорта проекта отличается четким и грамотным оформлением в </w:t>
            </w:r>
            <w:r w:rsidRPr="00E77F3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точном соответствии с установленными правилами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7A60" w:rsidRPr="000A5F9F" w:rsidRDefault="00E77F35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10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3D2" w:rsidRDefault="002E7A60" w:rsidP="00CA5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="00BD04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7F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E7A60" w:rsidRPr="000A5F9F" w:rsidRDefault="002E7A60" w:rsidP="00CA5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Качество проведения защиты </w:t>
            </w:r>
            <w:proofErr w:type="gramStart"/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  <w:p w:rsidR="002E7A60" w:rsidRPr="000A5F9F" w:rsidRDefault="002E7A60" w:rsidP="00E77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(максимум </w:t>
            </w:r>
            <w:r w:rsidR="00E77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балла):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C75842" w:rsidRDefault="002E7A60" w:rsidP="00EB6B3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8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Внешний вид </w:t>
            </w:r>
            <w:r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или </w:t>
            </w:r>
            <w:r w:rsidRPr="00C758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речь автора</w:t>
            </w:r>
            <w:r w:rsidR="00EB6B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56B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владение материалом</w:t>
            </w:r>
            <w:r w:rsidR="00EB6B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8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не соответствует</w:t>
            </w:r>
            <w:r w:rsidR="00BD049A" w:rsidRPr="00C758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требованиям проведения защиты проекта</w:t>
            </w:r>
            <w:r w:rsidR="00077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нет </w:t>
            </w:r>
            <w:r w:rsidR="00077EA8"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</w:t>
            </w:r>
            <w:r w:rsidR="00077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077EA8"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презентаци</w:t>
            </w:r>
            <w:r w:rsidR="00077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7A60" w:rsidRPr="000A5F9F" w:rsidRDefault="00CF73D2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0A5F9F" w:rsidRDefault="002E7A60" w:rsidP="00EB6B3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Внешний вид и речь автора</w:t>
            </w:r>
            <w:r w:rsidR="00EB6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6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материалом 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соответствуют требованиям проведения защиты проекта, </w:t>
            </w:r>
            <w:r w:rsidR="00077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</w:t>
            </w:r>
            <w:r w:rsidR="00077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  <w:r w:rsid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7A60" w:rsidRPr="000A5F9F" w:rsidRDefault="00CF73D2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7A60" w:rsidRPr="00273A08" w:rsidTr="00CA5FD3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A60" w:rsidRPr="00C75842" w:rsidRDefault="002E7A60" w:rsidP="00EB6B3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Внешний вид и речь автора</w:t>
            </w:r>
            <w:r w:rsidR="00EB6B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56B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материалом </w:t>
            </w:r>
            <w:r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соответствуют требованиям проведения защиты проекта, </w:t>
            </w:r>
            <w:r w:rsidR="00C75842"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  <w:r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электронная презентация</w:t>
            </w:r>
            <w:r w:rsidR="00C75842"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</w:t>
            </w:r>
            <w:r w:rsidR="00C75842"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ющая </w:t>
            </w:r>
            <w:r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предъявляемым требованиям, выступление уложилось в рамки регламента, </w:t>
            </w:r>
            <w:r w:rsidR="00C75842" w:rsidRPr="00C75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автору</w:t>
            </w:r>
            <w:r w:rsidRPr="00C758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удалось вызвать большой интерес аудитории</w:t>
            </w:r>
            <w:r w:rsidR="00C75842" w:rsidRPr="00C7584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E7A60" w:rsidRPr="000A5F9F" w:rsidRDefault="00CF73D2" w:rsidP="000A5F9F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3D2" w:rsidRPr="000A5F9F" w:rsidTr="00F75B56">
        <w:trPr>
          <w:tblCellSpacing w:w="0" w:type="dxa"/>
        </w:trPr>
        <w:tc>
          <w:tcPr>
            <w:tcW w:w="10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3D2" w:rsidRDefault="00CF73D2" w:rsidP="00F75B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F73D2" w:rsidRPr="000A5F9F" w:rsidRDefault="00CF73D2" w:rsidP="00F75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эффективности и результативности проекта</w:t>
            </w:r>
          </w:p>
          <w:p w:rsidR="00CF73D2" w:rsidRPr="000A5F9F" w:rsidRDefault="00CF73D2" w:rsidP="00CF7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(максимум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балла):</w:t>
            </w:r>
          </w:p>
        </w:tc>
      </w:tr>
      <w:tr w:rsidR="00CF73D2" w:rsidRPr="000A5F9F" w:rsidTr="00F75B56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3D2" w:rsidRPr="00CF73D2" w:rsidRDefault="00CF73D2" w:rsidP="00CF73D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3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 (продукт) отсутствует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73D2" w:rsidRPr="000A5F9F" w:rsidRDefault="00CF73D2" w:rsidP="00F75B56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F73D2" w:rsidRPr="000A5F9F" w:rsidTr="00F75B56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3D2" w:rsidRPr="000A5F9F" w:rsidRDefault="00CF73D2" w:rsidP="00F75B56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3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 (продукт)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представлен не полностью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73D2" w:rsidRPr="000A5F9F" w:rsidRDefault="00CF73D2" w:rsidP="00F75B56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3D2" w:rsidRPr="000A5F9F" w:rsidTr="00F75B56">
        <w:trPr>
          <w:tblCellSpacing w:w="0" w:type="dxa"/>
        </w:trPr>
        <w:tc>
          <w:tcPr>
            <w:tcW w:w="9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F73D2" w:rsidRPr="000A5F9F" w:rsidRDefault="00CF73D2" w:rsidP="00CF73D2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3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 (продукт)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представлен полностью</w:t>
            </w:r>
          </w:p>
        </w:tc>
        <w:tc>
          <w:tcPr>
            <w:tcW w:w="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F73D2" w:rsidRPr="000A5F9F" w:rsidRDefault="00CF73D2" w:rsidP="00F75B56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F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E7A60" w:rsidRPr="000A5F9F" w:rsidRDefault="002E7A60" w:rsidP="000A5F9F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A60" w:rsidRPr="00CF73D2" w:rsidRDefault="000D1AFD" w:rsidP="00CF73D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="005F3F14" w:rsidRPr="00CF73D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E3D8A">
        <w:rPr>
          <w:rFonts w:ascii="Times New Roman" w:hAnsi="Times New Roman"/>
          <w:b/>
          <w:color w:val="000000"/>
          <w:sz w:val="24"/>
          <w:szCs w:val="24"/>
          <w:lang w:eastAsia="ru-RU"/>
        </w:rPr>
        <w:t>№</w:t>
      </w:r>
      <w:r w:rsidR="005F3F14" w:rsidRPr="00CF73D2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</w:p>
    <w:p w:rsidR="000D1AFD" w:rsidRPr="009D6CBC" w:rsidRDefault="006B3E94" w:rsidP="00BD791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ВЕДОМОСТЬ</w:t>
      </w:r>
    </w:p>
    <w:p w:rsidR="002E7A60" w:rsidRPr="006B3E94" w:rsidRDefault="006B3E94" w:rsidP="00BD79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B3E94">
        <w:rPr>
          <w:rFonts w:ascii="Times New Roman" w:hAnsi="Times New Roman"/>
          <w:bCs/>
          <w:sz w:val="24"/>
          <w:szCs w:val="24"/>
          <w:lang w:eastAsia="ru-RU"/>
        </w:rPr>
        <w:t xml:space="preserve">результатов </w:t>
      </w:r>
      <w:r w:rsidR="00611FBB" w:rsidRPr="006B3E94">
        <w:rPr>
          <w:rFonts w:ascii="Times New Roman" w:hAnsi="Times New Roman"/>
          <w:bCs/>
          <w:sz w:val="24"/>
          <w:szCs w:val="24"/>
          <w:lang w:eastAsia="ru-RU"/>
        </w:rPr>
        <w:t>выполнения</w:t>
      </w:r>
      <w:r w:rsidR="002E7A60" w:rsidRPr="006B3E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2E7A60" w:rsidRPr="006B3E94">
        <w:rPr>
          <w:rFonts w:ascii="Times New Roman" w:hAnsi="Times New Roman"/>
          <w:bCs/>
          <w:sz w:val="24"/>
          <w:szCs w:val="24"/>
          <w:lang w:eastAsia="ru-RU"/>
        </w:rPr>
        <w:t>индивидуальн</w:t>
      </w:r>
      <w:r w:rsidR="00611FBB" w:rsidRPr="006B3E94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="002E7A60" w:rsidRPr="006B3E94">
        <w:rPr>
          <w:rFonts w:ascii="Times New Roman" w:hAnsi="Times New Roman"/>
          <w:bCs/>
          <w:sz w:val="24"/>
          <w:szCs w:val="24"/>
          <w:lang w:eastAsia="ru-RU"/>
        </w:rPr>
        <w:t xml:space="preserve"> проект</w:t>
      </w:r>
      <w:r w:rsidR="00611FBB" w:rsidRPr="006B3E94">
        <w:rPr>
          <w:rFonts w:ascii="Times New Roman" w:hAnsi="Times New Roman"/>
          <w:bCs/>
          <w:sz w:val="24"/>
          <w:szCs w:val="24"/>
          <w:lang w:eastAsia="ru-RU"/>
        </w:rPr>
        <w:t>а</w:t>
      </w:r>
      <w:proofErr w:type="gramEnd"/>
      <w:r w:rsidR="006C38FA" w:rsidRPr="006B3E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B3E94">
        <w:rPr>
          <w:rFonts w:ascii="Times New Roman" w:hAnsi="Times New Roman"/>
          <w:sz w:val="24"/>
          <w:szCs w:val="24"/>
          <w:lang w:eastAsia="ru-RU"/>
        </w:rPr>
        <w:t>группы № 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6B3E94">
        <w:rPr>
          <w:rFonts w:ascii="Times New Roman" w:hAnsi="Times New Roman"/>
          <w:sz w:val="24"/>
          <w:szCs w:val="24"/>
          <w:lang w:eastAsia="ru-RU"/>
        </w:rPr>
        <w:t>__</w:t>
      </w:r>
    </w:p>
    <w:p w:rsidR="002E7A60" w:rsidRPr="006B3E94" w:rsidRDefault="006B3E94" w:rsidP="00BD7912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B3E94">
        <w:rPr>
          <w:rFonts w:ascii="Times New Roman" w:hAnsi="Times New Roman"/>
          <w:sz w:val="24"/>
          <w:szCs w:val="24"/>
          <w:lang w:eastAsia="ru-RU"/>
        </w:rPr>
        <w:t>с</w:t>
      </w:r>
      <w:r w:rsidR="002E7A60" w:rsidRPr="006B3E94">
        <w:rPr>
          <w:rFonts w:ascii="Times New Roman" w:hAnsi="Times New Roman"/>
          <w:sz w:val="24"/>
          <w:szCs w:val="24"/>
          <w:lang w:eastAsia="ru-RU"/>
        </w:rPr>
        <w:t xml:space="preserve">пециальность </w:t>
      </w:r>
      <w:r w:rsidR="00401D03" w:rsidRPr="006B3E94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профессия </w:t>
      </w:r>
      <w:r w:rsidR="002E7A60" w:rsidRPr="006B3E9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</w:t>
      </w:r>
    </w:p>
    <w:p w:rsidR="006B3E94" w:rsidRPr="006B3E94" w:rsidRDefault="006B3E94" w:rsidP="000D1AF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52F2F" w:rsidRPr="009D6CBC" w:rsidRDefault="00952F2F" w:rsidP="000D1AF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05" w:type="dxa"/>
        <w:tblCellSpacing w:w="0" w:type="dxa"/>
        <w:tblInd w:w="-43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4"/>
        <w:gridCol w:w="2451"/>
        <w:gridCol w:w="2807"/>
        <w:gridCol w:w="1776"/>
        <w:gridCol w:w="1612"/>
        <w:gridCol w:w="1265"/>
      </w:tblGrid>
      <w:tr w:rsidR="00BD7912" w:rsidRPr="009D6CBC" w:rsidTr="006B3E94">
        <w:trPr>
          <w:tblHeader/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CB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C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6C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D6C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611FBB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611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611FBB" w:rsidRDefault="009C7F3F" w:rsidP="006B3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6B3E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611FBB" w:rsidRDefault="006B3E94" w:rsidP="000D1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ИП</w:t>
            </w: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611FBB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611FBB" w:rsidRDefault="009C7F3F" w:rsidP="00BD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1FB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BD79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ценка</w:t>
            </w: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3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4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5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6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7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8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9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0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1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2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3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4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5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6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7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8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19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20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21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22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23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24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25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26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7912" w:rsidRPr="009D6CBC" w:rsidTr="006B3E94">
        <w:trPr>
          <w:tblCellSpacing w:w="0" w:type="dxa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7C265C">
            <w:pPr>
              <w:numPr>
                <w:ilvl w:val="0"/>
                <w:numId w:val="27"/>
              </w:num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7F3F" w:rsidRPr="009D6CBC" w:rsidRDefault="009C7F3F" w:rsidP="000D1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1AFD" w:rsidRDefault="000D1AFD" w:rsidP="000D1A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3E94" w:rsidRPr="006B3E94" w:rsidRDefault="006B3E94" w:rsidP="006B3E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E94">
        <w:rPr>
          <w:rFonts w:ascii="Times New Roman" w:hAnsi="Times New Roman"/>
          <w:sz w:val="24"/>
          <w:szCs w:val="24"/>
          <w:lang w:eastAsia="ru-RU"/>
        </w:rPr>
        <w:t xml:space="preserve">   Дата: «___»_____________ 201__г.</w:t>
      </w:r>
    </w:p>
    <w:p w:rsidR="006B3E94" w:rsidRDefault="006B3E94" w:rsidP="000D1A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3E94" w:rsidRPr="000A5F9F" w:rsidRDefault="006B3E94" w:rsidP="000D1A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1D03" w:rsidRPr="009D6CBC" w:rsidRDefault="006B3E94" w:rsidP="000D1AF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2E7A60" w:rsidRPr="009D6CBC">
        <w:rPr>
          <w:rFonts w:ascii="Times New Roman" w:hAnsi="Times New Roman"/>
          <w:color w:val="000000"/>
          <w:sz w:val="24"/>
          <w:szCs w:val="24"/>
          <w:lang w:eastAsia="ru-RU"/>
        </w:rPr>
        <w:t>уководители</w:t>
      </w:r>
      <w:r w:rsidR="00401D03"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D6CBC" w:rsidRDefault="002E7A60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5DAC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>ндивидуальных</w:t>
      </w:r>
      <w:r w:rsidR="007D5D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проектов</w:t>
      </w:r>
      <w:proofErr w:type="gramEnd"/>
      <w:r w:rsidRPr="000A5F9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9D6CBC"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401D03"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6CBC"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_______________/__________________   </w:t>
      </w:r>
    </w:p>
    <w:p w:rsidR="009D6CBC" w:rsidRPr="009D6CBC" w:rsidRDefault="009D6CBC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9D6CB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9D6CB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9D6CBC">
        <w:rPr>
          <w:rFonts w:ascii="Times New Roman" w:hAnsi="Times New Roman"/>
          <w:color w:val="000000"/>
          <w:sz w:val="20"/>
          <w:szCs w:val="20"/>
          <w:lang w:eastAsia="ru-RU"/>
        </w:rPr>
        <w:t>(расшифровка подписи)</w:t>
      </w:r>
    </w:p>
    <w:p w:rsidR="009D6CBC" w:rsidRPr="009D6CBC" w:rsidRDefault="009D6CBC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/_________________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D6CBC" w:rsidRPr="009D6CBC" w:rsidRDefault="009D6CBC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/_________________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D6CBC" w:rsidRPr="009D6CBC" w:rsidRDefault="009D6CBC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/_________________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D6B71" w:rsidRDefault="007D5DAC" w:rsidP="007D5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/_________________</w:t>
      </w:r>
    </w:p>
    <w:p w:rsidR="007D5DAC" w:rsidRDefault="007D5DAC" w:rsidP="007D5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/_________________</w:t>
      </w:r>
    </w:p>
    <w:p w:rsidR="007D5DAC" w:rsidRDefault="007D5DAC" w:rsidP="007D5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9D6C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/_________________</w:t>
      </w:r>
    </w:p>
    <w:p w:rsidR="00AD6B71" w:rsidRDefault="00AD6B71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6B71" w:rsidRDefault="00AD6B71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6B71" w:rsidRDefault="00AD6B71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6B71" w:rsidRDefault="00AD6B71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6B71" w:rsidRDefault="00AD6B71" w:rsidP="009D6C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D6B71" w:rsidSect="00256B75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FE7"/>
    <w:multiLevelType w:val="multilevel"/>
    <w:tmpl w:val="6CE03F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F7E3A"/>
    <w:multiLevelType w:val="multilevel"/>
    <w:tmpl w:val="7D4C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CD2E7F"/>
    <w:multiLevelType w:val="multilevel"/>
    <w:tmpl w:val="ED22D6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B92FB9"/>
    <w:multiLevelType w:val="multilevel"/>
    <w:tmpl w:val="055E5A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7D3A00"/>
    <w:multiLevelType w:val="multilevel"/>
    <w:tmpl w:val="9634DB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DF5BF8"/>
    <w:multiLevelType w:val="multilevel"/>
    <w:tmpl w:val="053064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F05D61"/>
    <w:multiLevelType w:val="multilevel"/>
    <w:tmpl w:val="3BFA56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121193"/>
    <w:multiLevelType w:val="multilevel"/>
    <w:tmpl w:val="D108A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24370B"/>
    <w:multiLevelType w:val="multilevel"/>
    <w:tmpl w:val="D1A68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765042"/>
    <w:multiLevelType w:val="multilevel"/>
    <w:tmpl w:val="983839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8E542E"/>
    <w:multiLevelType w:val="multilevel"/>
    <w:tmpl w:val="6FBCD8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907D73"/>
    <w:multiLevelType w:val="multilevel"/>
    <w:tmpl w:val="FE9E7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FE0E2F"/>
    <w:multiLevelType w:val="multilevel"/>
    <w:tmpl w:val="93604F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3E1B83"/>
    <w:multiLevelType w:val="multilevel"/>
    <w:tmpl w:val="562E92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822C06"/>
    <w:multiLevelType w:val="multilevel"/>
    <w:tmpl w:val="37D8A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28752D0"/>
    <w:multiLevelType w:val="multilevel"/>
    <w:tmpl w:val="718680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6">
    <w:nsid w:val="25851444"/>
    <w:multiLevelType w:val="multilevel"/>
    <w:tmpl w:val="6A7E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544E78"/>
    <w:multiLevelType w:val="hybridMultilevel"/>
    <w:tmpl w:val="370AEFA8"/>
    <w:lvl w:ilvl="0" w:tplc="6A1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C055A"/>
    <w:multiLevelType w:val="multilevel"/>
    <w:tmpl w:val="E55A3D5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84615E"/>
    <w:multiLevelType w:val="hybridMultilevel"/>
    <w:tmpl w:val="2C2E5628"/>
    <w:lvl w:ilvl="0" w:tplc="47F4EDF2">
      <w:start w:val="1"/>
      <w:numFmt w:val="bullet"/>
      <w:lvlText w:val="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ED0E74"/>
    <w:multiLevelType w:val="multilevel"/>
    <w:tmpl w:val="51E675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1624E2"/>
    <w:multiLevelType w:val="hybridMultilevel"/>
    <w:tmpl w:val="B80C2D3E"/>
    <w:lvl w:ilvl="0" w:tplc="3CE0B8CC">
      <w:start w:val="1"/>
      <w:numFmt w:val="bullet"/>
      <w:lvlText w:val="⁻"/>
      <w:lvlJc w:val="left"/>
      <w:pPr>
        <w:ind w:left="720" w:hanging="360"/>
      </w:pPr>
      <w:rPr>
        <w:rFonts w:ascii="Arial Unicode MS" w:eastAsia="Arial Unicode MS" w:hAnsi="Arial Unicode MS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D40F6"/>
    <w:multiLevelType w:val="multilevel"/>
    <w:tmpl w:val="D64E2E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5A0CAB"/>
    <w:multiLevelType w:val="hybridMultilevel"/>
    <w:tmpl w:val="522A9A60"/>
    <w:lvl w:ilvl="0" w:tplc="58B8EF52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3E075F31"/>
    <w:multiLevelType w:val="multilevel"/>
    <w:tmpl w:val="265CE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25">
    <w:nsid w:val="3E9F1288"/>
    <w:multiLevelType w:val="multilevel"/>
    <w:tmpl w:val="1D8E3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5C2D42"/>
    <w:multiLevelType w:val="multilevel"/>
    <w:tmpl w:val="F53E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8E5C08"/>
    <w:multiLevelType w:val="multilevel"/>
    <w:tmpl w:val="E47A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052C14"/>
    <w:multiLevelType w:val="multilevel"/>
    <w:tmpl w:val="72465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9A4F96"/>
    <w:multiLevelType w:val="multilevel"/>
    <w:tmpl w:val="CB18E3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B3567B"/>
    <w:multiLevelType w:val="multilevel"/>
    <w:tmpl w:val="DFCC36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1F4F6F"/>
    <w:multiLevelType w:val="multilevel"/>
    <w:tmpl w:val="3EB4E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32">
    <w:nsid w:val="619C7AFA"/>
    <w:multiLevelType w:val="multilevel"/>
    <w:tmpl w:val="5DAAA9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371BF2"/>
    <w:multiLevelType w:val="multilevel"/>
    <w:tmpl w:val="A2225E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6A4A42"/>
    <w:multiLevelType w:val="multilevel"/>
    <w:tmpl w:val="0CB4C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6C820916"/>
    <w:multiLevelType w:val="multilevel"/>
    <w:tmpl w:val="7C428E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A07918"/>
    <w:multiLevelType w:val="multilevel"/>
    <w:tmpl w:val="B5D67E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CF4FE0"/>
    <w:multiLevelType w:val="multilevel"/>
    <w:tmpl w:val="284E8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B1A6F89"/>
    <w:multiLevelType w:val="hybridMultilevel"/>
    <w:tmpl w:val="05FCD7A4"/>
    <w:lvl w:ilvl="0" w:tplc="325C7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2135B"/>
    <w:multiLevelType w:val="multilevel"/>
    <w:tmpl w:val="56CC3D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384ED7"/>
    <w:multiLevelType w:val="multilevel"/>
    <w:tmpl w:val="81CC089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26"/>
  </w:num>
  <w:num w:numId="4">
    <w:abstractNumId w:val="27"/>
  </w:num>
  <w:num w:numId="5">
    <w:abstractNumId w:val="11"/>
  </w:num>
  <w:num w:numId="6">
    <w:abstractNumId w:val="16"/>
  </w:num>
  <w:num w:numId="7">
    <w:abstractNumId w:val="25"/>
  </w:num>
  <w:num w:numId="8">
    <w:abstractNumId w:val="8"/>
  </w:num>
  <w:num w:numId="9">
    <w:abstractNumId w:val="28"/>
  </w:num>
  <w:num w:numId="10">
    <w:abstractNumId w:val="22"/>
  </w:num>
  <w:num w:numId="11">
    <w:abstractNumId w:val="6"/>
  </w:num>
  <w:num w:numId="12">
    <w:abstractNumId w:val="29"/>
  </w:num>
  <w:num w:numId="13">
    <w:abstractNumId w:val="9"/>
  </w:num>
  <w:num w:numId="14">
    <w:abstractNumId w:val="10"/>
  </w:num>
  <w:num w:numId="15">
    <w:abstractNumId w:val="35"/>
  </w:num>
  <w:num w:numId="16">
    <w:abstractNumId w:val="3"/>
  </w:num>
  <w:num w:numId="17">
    <w:abstractNumId w:val="33"/>
  </w:num>
  <w:num w:numId="18">
    <w:abstractNumId w:val="20"/>
  </w:num>
  <w:num w:numId="19">
    <w:abstractNumId w:val="32"/>
  </w:num>
  <w:num w:numId="20">
    <w:abstractNumId w:val="39"/>
  </w:num>
  <w:num w:numId="21">
    <w:abstractNumId w:val="36"/>
  </w:num>
  <w:num w:numId="22">
    <w:abstractNumId w:val="12"/>
  </w:num>
  <w:num w:numId="23">
    <w:abstractNumId w:val="0"/>
  </w:num>
  <w:num w:numId="24">
    <w:abstractNumId w:val="40"/>
  </w:num>
  <w:num w:numId="25">
    <w:abstractNumId w:val="4"/>
  </w:num>
  <w:num w:numId="26">
    <w:abstractNumId w:val="5"/>
  </w:num>
  <w:num w:numId="27">
    <w:abstractNumId w:val="18"/>
  </w:num>
  <w:num w:numId="28">
    <w:abstractNumId w:val="23"/>
  </w:num>
  <w:num w:numId="29">
    <w:abstractNumId w:val="19"/>
  </w:num>
  <w:num w:numId="30">
    <w:abstractNumId w:val="17"/>
  </w:num>
  <w:num w:numId="31">
    <w:abstractNumId w:val="14"/>
  </w:num>
  <w:num w:numId="32">
    <w:abstractNumId w:val="34"/>
  </w:num>
  <w:num w:numId="33">
    <w:abstractNumId w:val="37"/>
  </w:num>
  <w:num w:numId="34">
    <w:abstractNumId w:val="15"/>
  </w:num>
  <w:num w:numId="35">
    <w:abstractNumId w:val="13"/>
  </w:num>
  <w:num w:numId="36">
    <w:abstractNumId w:val="2"/>
  </w:num>
  <w:num w:numId="37">
    <w:abstractNumId w:val="24"/>
  </w:num>
  <w:num w:numId="38">
    <w:abstractNumId w:val="7"/>
  </w:num>
  <w:num w:numId="39">
    <w:abstractNumId w:val="21"/>
  </w:num>
  <w:num w:numId="40">
    <w:abstractNumId w:val="31"/>
  </w:num>
  <w:num w:numId="41">
    <w:abstractNumId w:val="3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9F"/>
    <w:rsid w:val="00006849"/>
    <w:rsid w:val="00045D79"/>
    <w:rsid w:val="0004711F"/>
    <w:rsid w:val="000746DA"/>
    <w:rsid w:val="00077EA8"/>
    <w:rsid w:val="000A5F9F"/>
    <w:rsid w:val="000D1AFD"/>
    <w:rsid w:val="000E0397"/>
    <w:rsid w:val="000E34BE"/>
    <w:rsid w:val="00116357"/>
    <w:rsid w:val="00146909"/>
    <w:rsid w:val="00162A00"/>
    <w:rsid w:val="00163B43"/>
    <w:rsid w:val="001644B4"/>
    <w:rsid w:val="001A3E69"/>
    <w:rsid w:val="001A4D72"/>
    <w:rsid w:val="001D3B06"/>
    <w:rsid w:val="001D5758"/>
    <w:rsid w:val="001E2BC6"/>
    <w:rsid w:val="001E710A"/>
    <w:rsid w:val="002044DC"/>
    <w:rsid w:val="0021586A"/>
    <w:rsid w:val="00230830"/>
    <w:rsid w:val="00251DB5"/>
    <w:rsid w:val="0025508F"/>
    <w:rsid w:val="00255AA0"/>
    <w:rsid w:val="00256B75"/>
    <w:rsid w:val="002658F9"/>
    <w:rsid w:val="00273A08"/>
    <w:rsid w:val="002770FE"/>
    <w:rsid w:val="002816D4"/>
    <w:rsid w:val="002A2CC4"/>
    <w:rsid w:val="002E7A60"/>
    <w:rsid w:val="00324622"/>
    <w:rsid w:val="00325610"/>
    <w:rsid w:val="00347EC0"/>
    <w:rsid w:val="00393AE7"/>
    <w:rsid w:val="003A22B0"/>
    <w:rsid w:val="003C10BE"/>
    <w:rsid w:val="003C3677"/>
    <w:rsid w:val="003C54B5"/>
    <w:rsid w:val="003E3BFD"/>
    <w:rsid w:val="003F0445"/>
    <w:rsid w:val="003F5736"/>
    <w:rsid w:val="00401D03"/>
    <w:rsid w:val="0041203C"/>
    <w:rsid w:val="004147BF"/>
    <w:rsid w:val="00430EA6"/>
    <w:rsid w:val="004420F9"/>
    <w:rsid w:val="00465228"/>
    <w:rsid w:val="00477101"/>
    <w:rsid w:val="00480522"/>
    <w:rsid w:val="004A0B3D"/>
    <w:rsid w:val="004F16B5"/>
    <w:rsid w:val="004F4F83"/>
    <w:rsid w:val="00521DF9"/>
    <w:rsid w:val="00522CA2"/>
    <w:rsid w:val="00523B83"/>
    <w:rsid w:val="005610DA"/>
    <w:rsid w:val="005766D2"/>
    <w:rsid w:val="00594D05"/>
    <w:rsid w:val="005F3F14"/>
    <w:rsid w:val="00603160"/>
    <w:rsid w:val="00611FBB"/>
    <w:rsid w:val="006228C0"/>
    <w:rsid w:val="00640C7F"/>
    <w:rsid w:val="00681835"/>
    <w:rsid w:val="006A3BB3"/>
    <w:rsid w:val="006A4E90"/>
    <w:rsid w:val="006B3E94"/>
    <w:rsid w:val="006C04E4"/>
    <w:rsid w:val="006C38FA"/>
    <w:rsid w:val="006D00D2"/>
    <w:rsid w:val="006D5569"/>
    <w:rsid w:val="006E3D8A"/>
    <w:rsid w:val="006E7838"/>
    <w:rsid w:val="00724AF5"/>
    <w:rsid w:val="007345E1"/>
    <w:rsid w:val="007350A4"/>
    <w:rsid w:val="00737838"/>
    <w:rsid w:val="00742DAE"/>
    <w:rsid w:val="007C265C"/>
    <w:rsid w:val="007D5DAC"/>
    <w:rsid w:val="00820D53"/>
    <w:rsid w:val="008315BE"/>
    <w:rsid w:val="00854F22"/>
    <w:rsid w:val="00862A1B"/>
    <w:rsid w:val="0087279B"/>
    <w:rsid w:val="00881ABC"/>
    <w:rsid w:val="00883D18"/>
    <w:rsid w:val="008A2646"/>
    <w:rsid w:val="008B037D"/>
    <w:rsid w:val="008B4FE1"/>
    <w:rsid w:val="008C0D3C"/>
    <w:rsid w:val="008E544F"/>
    <w:rsid w:val="008F6086"/>
    <w:rsid w:val="008F6293"/>
    <w:rsid w:val="009219C0"/>
    <w:rsid w:val="00952F2F"/>
    <w:rsid w:val="0098204F"/>
    <w:rsid w:val="009C7348"/>
    <w:rsid w:val="009C7F3F"/>
    <w:rsid w:val="009D6CBC"/>
    <w:rsid w:val="009E4A69"/>
    <w:rsid w:val="00A021A7"/>
    <w:rsid w:val="00A12CCD"/>
    <w:rsid w:val="00A564A3"/>
    <w:rsid w:val="00AB381B"/>
    <w:rsid w:val="00AB6DCF"/>
    <w:rsid w:val="00AC08CE"/>
    <w:rsid w:val="00AD6B71"/>
    <w:rsid w:val="00AD6BC3"/>
    <w:rsid w:val="00AF76A7"/>
    <w:rsid w:val="00B0281C"/>
    <w:rsid w:val="00B04B32"/>
    <w:rsid w:val="00B205BB"/>
    <w:rsid w:val="00B25C90"/>
    <w:rsid w:val="00B35380"/>
    <w:rsid w:val="00B4056E"/>
    <w:rsid w:val="00B655BE"/>
    <w:rsid w:val="00B731DE"/>
    <w:rsid w:val="00BC12A5"/>
    <w:rsid w:val="00BD049A"/>
    <w:rsid w:val="00BD6CAC"/>
    <w:rsid w:val="00BD7912"/>
    <w:rsid w:val="00BF7582"/>
    <w:rsid w:val="00C30A71"/>
    <w:rsid w:val="00C33FCB"/>
    <w:rsid w:val="00C46D14"/>
    <w:rsid w:val="00C529EA"/>
    <w:rsid w:val="00C70F44"/>
    <w:rsid w:val="00C75842"/>
    <w:rsid w:val="00C90298"/>
    <w:rsid w:val="00C96F64"/>
    <w:rsid w:val="00CA5FD3"/>
    <w:rsid w:val="00CB17C3"/>
    <w:rsid w:val="00CF153A"/>
    <w:rsid w:val="00CF2897"/>
    <w:rsid w:val="00CF73D2"/>
    <w:rsid w:val="00D23B46"/>
    <w:rsid w:val="00D46340"/>
    <w:rsid w:val="00D5685A"/>
    <w:rsid w:val="00D854B0"/>
    <w:rsid w:val="00DA01E2"/>
    <w:rsid w:val="00DC25D8"/>
    <w:rsid w:val="00DD07E9"/>
    <w:rsid w:val="00E14BC2"/>
    <w:rsid w:val="00E35954"/>
    <w:rsid w:val="00E42517"/>
    <w:rsid w:val="00E77F35"/>
    <w:rsid w:val="00EB1E09"/>
    <w:rsid w:val="00EB6B3C"/>
    <w:rsid w:val="00EE0099"/>
    <w:rsid w:val="00EE23B7"/>
    <w:rsid w:val="00EE6174"/>
    <w:rsid w:val="00F37069"/>
    <w:rsid w:val="00F55AF6"/>
    <w:rsid w:val="00F560BD"/>
    <w:rsid w:val="00FA1D2B"/>
    <w:rsid w:val="00FC65AD"/>
    <w:rsid w:val="00FF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5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A5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A5F9F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A5F9F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0A5F9F"/>
    <w:rPr>
      <w:rFonts w:cs="Times New Roman"/>
    </w:rPr>
  </w:style>
  <w:style w:type="character" w:customStyle="1" w:styleId="b-pageid">
    <w:name w:val="b-page__id"/>
    <w:uiPriority w:val="99"/>
    <w:rsid w:val="000A5F9F"/>
    <w:rPr>
      <w:rFonts w:cs="Times New Roman"/>
    </w:rPr>
  </w:style>
  <w:style w:type="paragraph" w:customStyle="1" w:styleId="sdfootnote-western">
    <w:name w:val="sdfootnote-western"/>
    <w:basedOn w:val="a"/>
    <w:uiPriority w:val="99"/>
    <w:rsid w:val="000A5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594D0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94D05"/>
    <w:pPr>
      <w:widowControl w:val="0"/>
      <w:shd w:val="clear" w:color="auto" w:fill="FFFFFF"/>
      <w:spacing w:before="420" w:after="0" w:line="317" w:lineRule="exact"/>
      <w:ind w:hanging="420"/>
      <w:jc w:val="both"/>
    </w:pPr>
    <w:rPr>
      <w:rFonts w:ascii="Times New Roman" w:hAnsi="Times New Roman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C529EA"/>
    <w:pPr>
      <w:ind w:left="720"/>
      <w:contextualSpacing/>
    </w:pPr>
  </w:style>
  <w:style w:type="character" w:customStyle="1" w:styleId="publishername">
    <w:name w:val="publishername"/>
    <w:basedOn w:val="a0"/>
    <w:rsid w:val="004147BF"/>
  </w:style>
  <w:style w:type="table" w:styleId="a8">
    <w:name w:val="Table Grid"/>
    <w:basedOn w:val="a1"/>
    <w:locked/>
    <w:rsid w:val="004120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5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A5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0A5F9F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A5F9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0A5F9F"/>
    <w:rPr>
      <w:rFonts w:cs="Times New Roman"/>
    </w:rPr>
  </w:style>
  <w:style w:type="character" w:customStyle="1" w:styleId="b-pageid">
    <w:name w:val="b-page__id"/>
    <w:uiPriority w:val="99"/>
    <w:rsid w:val="000A5F9F"/>
    <w:rPr>
      <w:rFonts w:cs="Times New Roman"/>
    </w:rPr>
  </w:style>
  <w:style w:type="paragraph" w:customStyle="1" w:styleId="sdfootnote-western">
    <w:name w:val="sdfootnote-western"/>
    <w:basedOn w:val="a"/>
    <w:uiPriority w:val="99"/>
    <w:rsid w:val="000A5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nizhniynovgorod.spravkarf.ru%252Ffirm%252Fknyagininskaya_centralnaya_rayonnaya_biblioteka_im._.i._lyukina%26ts%3D1466498633%26uid%3D778959541353996374&amp;sign=fe08031029ed7c1c05f1c14498129fc8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%253A%252F%252Fniznov-nekropol.ucoz.ru%252Findex%252Fljukin_a_i%252F0-1159%26ts%3D1466498633%26uid%3D778959541353996374&amp;sign=28443db6457195b61f89ca475b6745f7&amp;keyno=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292F-7617-4E80-B68E-792A2037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metodist</cp:lastModifiedBy>
  <cp:revision>66</cp:revision>
  <cp:lastPrinted>2017-02-02T10:53:00Z</cp:lastPrinted>
  <dcterms:created xsi:type="dcterms:W3CDTF">2016-09-15T13:40:00Z</dcterms:created>
  <dcterms:modified xsi:type="dcterms:W3CDTF">2019-01-18T08:24:00Z</dcterms:modified>
</cp:coreProperties>
</file>