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4E" w:rsidRPr="00C97B4E" w:rsidRDefault="00C97B4E" w:rsidP="00C97B4E">
      <w:pPr>
        <w:spacing w:after="0" w:line="240" w:lineRule="auto"/>
        <w:jc w:val="center"/>
        <w:rPr>
          <w:rFonts w:ascii="Times New Roman" w:hAnsi="Times New Roman"/>
          <w:b/>
          <w:sz w:val="28"/>
          <w:szCs w:val="28"/>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b/>
          <w:kern w:val="2"/>
          <w:sz w:val="28"/>
          <w:szCs w:val="28"/>
          <w:lang w:eastAsia="ko-KR"/>
        </w:rPr>
      </w:pPr>
    </w:p>
    <w:p w:rsidR="00C97B4E" w:rsidRPr="00C97B4E" w:rsidRDefault="00C97B4E" w:rsidP="00C97B4E">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 xml:space="preserve"> КАЛЕНДАРНЫЙ ПЛАН ВОСПИТАТЕЛЬНОЙ РАБОТЫ  </w:t>
      </w:r>
    </w:p>
    <w:p w:rsidR="00C97B4E" w:rsidRPr="00C97B4E" w:rsidRDefault="00C97B4E" w:rsidP="00C97B4E">
      <w:pPr>
        <w:widowControl w:val="0"/>
        <w:autoSpaceDE w:val="0"/>
        <w:autoSpaceDN w:val="0"/>
        <w:adjustRightInd w:val="0"/>
        <w:spacing w:after="0" w:line="240" w:lineRule="auto"/>
        <w:jc w:val="center"/>
        <w:rPr>
          <w:rFonts w:ascii="Times New Roman" w:hAnsi="Times New Roman"/>
          <w:bCs/>
          <w:sz w:val="28"/>
          <w:szCs w:val="28"/>
        </w:rPr>
      </w:pPr>
    </w:p>
    <w:p w:rsidR="00561AE8" w:rsidRPr="00561AE8" w:rsidRDefault="00C97B4E" w:rsidP="00C97B4E">
      <w:pPr>
        <w:widowControl w:val="0"/>
        <w:autoSpaceDE w:val="0"/>
        <w:autoSpaceDN w:val="0"/>
        <w:adjustRightInd w:val="0"/>
        <w:spacing w:after="0" w:line="240" w:lineRule="auto"/>
        <w:jc w:val="center"/>
        <w:rPr>
          <w:rFonts w:ascii="Times New Roman" w:hAnsi="Times New Roman"/>
          <w:bCs/>
          <w:sz w:val="28"/>
          <w:szCs w:val="28"/>
        </w:rPr>
      </w:pPr>
      <w:r w:rsidRPr="00561AE8">
        <w:rPr>
          <w:rFonts w:ascii="Times New Roman" w:hAnsi="Times New Roman"/>
          <w:bCs/>
          <w:sz w:val="28"/>
          <w:szCs w:val="28"/>
        </w:rPr>
        <w:t xml:space="preserve">по образовательной программе среднего профессионального образования </w:t>
      </w:r>
    </w:p>
    <w:p w:rsidR="00C97B4E" w:rsidRPr="00561AE8" w:rsidRDefault="00561AE8" w:rsidP="00C97B4E">
      <w:pPr>
        <w:widowControl w:val="0"/>
        <w:autoSpaceDE w:val="0"/>
        <w:autoSpaceDN w:val="0"/>
        <w:adjustRightInd w:val="0"/>
        <w:spacing w:after="0" w:line="240" w:lineRule="auto"/>
        <w:jc w:val="center"/>
        <w:rPr>
          <w:rFonts w:ascii="Times New Roman" w:hAnsi="Times New Roman"/>
          <w:bCs/>
          <w:sz w:val="28"/>
          <w:szCs w:val="28"/>
        </w:rPr>
      </w:pPr>
      <w:r w:rsidRPr="00561AE8">
        <w:rPr>
          <w:rFonts w:ascii="Times New Roman" w:hAnsi="Times New Roman"/>
          <w:bCs/>
          <w:sz w:val="28"/>
          <w:szCs w:val="28"/>
        </w:rPr>
        <w:t>специальность «</w:t>
      </w:r>
      <w:r w:rsidRPr="00561AE8">
        <w:rPr>
          <w:rFonts w:ascii="Times New Roman" w:hAnsi="Times New Roman"/>
          <w:color w:val="111111"/>
          <w:sz w:val="28"/>
          <w:szCs w:val="28"/>
          <w:shd w:val="clear" w:color="auto" w:fill="FFFFFF"/>
        </w:rPr>
        <w:t xml:space="preserve">Конструирование, моделирование и технология швейных изделий </w:t>
      </w:r>
      <w:r w:rsidRPr="00561AE8">
        <w:rPr>
          <w:rFonts w:ascii="Times New Roman" w:hAnsi="Times New Roman"/>
          <w:bCs/>
          <w:sz w:val="28"/>
          <w:szCs w:val="28"/>
        </w:rPr>
        <w:t>»</w:t>
      </w:r>
      <w:r w:rsidR="00C97B4E" w:rsidRPr="00561AE8">
        <w:rPr>
          <w:rFonts w:ascii="Times New Roman" w:hAnsi="Times New Roman"/>
          <w:bCs/>
          <w:sz w:val="28"/>
          <w:szCs w:val="28"/>
        </w:rPr>
        <w:br/>
      </w:r>
    </w:p>
    <w:p w:rsidR="00C97B4E" w:rsidRPr="00561AE8" w:rsidRDefault="00C97B4E" w:rsidP="00C97B4E">
      <w:pPr>
        <w:widowControl w:val="0"/>
        <w:autoSpaceDE w:val="0"/>
        <w:autoSpaceDN w:val="0"/>
        <w:adjustRightInd w:val="0"/>
        <w:spacing w:after="0" w:line="240" w:lineRule="auto"/>
        <w:jc w:val="right"/>
        <w:rPr>
          <w:rFonts w:ascii="Times New Roman" w:hAnsi="Times New Roman"/>
          <w:b/>
          <w:kern w:val="2"/>
          <w:sz w:val="28"/>
          <w:szCs w:val="28"/>
          <w:lang w:eastAsia="ko-KR"/>
        </w:rPr>
      </w:pPr>
    </w:p>
    <w:p w:rsidR="00C97B4E" w:rsidRPr="00561AE8" w:rsidRDefault="00C97B4E" w:rsidP="00C97B4E">
      <w:pPr>
        <w:widowControl w:val="0"/>
        <w:autoSpaceDE w:val="0"/>
        <w:autoSpaceDN w:val="0"/>
        <w:adjustRightInd w:val="0"/>
        <w:spacing w:after="0" w:line="240" w:lineRule="auto"/>
        <w:jc w:val="right"/>
        <w:rPr>
          <w:rFonts w:ascii="Times New Roman" w:hAnsi="Times New Roman"/>
          <w:b/>
          <w:kern w:val="2"/>
          <w:sz w:val="28"/>
          <w:szCs w:val="28"/>
          <w:lang w:eastAsia="ko-KR"/>
        </w:rPr>
      </w:pPr>
    </w:p>
    <w:p w:rsidR="00C97B4E" w:rsidRPr="00C97B4E" w:rsidRDefault="00561AE8" w:rsidP="00561AE8">
      <w:pPr>
        <w:rPr>
          <w:rFonts w:ascii="Times New Roman" w:hAnsi="Times New Roman"/>
          <w:b/>
          <w:kern w:val="2"/>
          <w:sz w:val="28"/>
          <w:szCs w:val="28"/>
          <w:lang w:eastAsia="ko-KR"/>
        </w:rPr>
      </w:pPr>
      <w:r>
        <w:rPr>
          <w:rFonts w:ascii="Times New Roman" w:hAnsi="Times New Roman"/>
          <w:b/>
          <w:kern w:val="2"/>
          <w:sz w:val="28"/>
          <w:szCs w:val="28"/>
          <w:lang w:eastAsia="ko-KR"/>
        </w:rPr>
        <w:br w:type="page"/>
      </w:r>
    </w:p>
    <w:p w:rsidR="00C97B4E" w:rsidRPr="00C97B4E" w:rsidRDefault="00C97B4E" w:rsidP="00C97B4E">
      <w:pPr>
        <w:spacing w:after="0" w:line="240" w:lineRule="auto"/>
        <w:jc w:val="both"/>
        <w:rPr>
          <w:rFonts w:ascii="Times New Roman" w:hAnsi="Times New Roman"/>
          <w:sz w:val="28"/>
          <w:szCs w:val="28"/>
        </w:rPr>
      </w:pPr>
    </w:p>
    <w:p w:rsidR="00C97B4E" w:rsidRPr="00C97B4E" w:rsidRDefault="00C97B4E" w:rsidP="00C97B4E">
      <w:pPr>
        <w:spacing w:after="0" w:line="240" w:lineRule="auto"/>
        <w:jc w:val="both"/>
        <w:rPr>
          <w:rFonts w:ascii="Times New Roman" w:hAnsi="Times New Roman"/>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23"/>
        <w:gridCol w:w="3508"/>
        <w:gridCol w:w="1741"/>
        <w:gridCol w:w="1469"/>
        <w:gridCol w:w="4884"/>
        <w:gridCol w:w="1559"/>
      </w:tblGrid>
      <w:tr w:rsidR="00C97B4E" w:rsidRPr="00C97B4E" w:rsidTr="00CF4B70">
        <w:trPr>
          <w:trHeight w:val="46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bookmarkStart w:id="0" w:name="_Hlk78290334"/>
            <w:r w:rsidRPr="00C97B4E">
              <w:rPr>
                <w:rFonts w:ascii="Times New Roman" w:hAnsi="Times New Roman"/>
                <w:b/>
                <w:kern w:val="2"/>
                <w:sz w:val="28"/>
                <w:szCs w:val="28"/>
                <w:lang w:eastAsia="ko-KR"/>
              </w:rPr>
              <w:t>Дата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i/>
                <w:kern w:val="2"/>
                <w:sz w:val="28"/>
                <w:szCs w:val="28"/>
                <w:lang w:eastAsia="ko-KR"/>
              </w:rPr>
            </w:pPr>
            <w:r w:rsidRPr="00C97B4E">
              <w:rPr>
                <w:rFonts w:ascii="Times New Roman" w:hAnsi="Times New Roman"/>
                <w:b/>
                <w:kern w:val="2"/>
                <w:sz w:val="28"/>
                <w:szCs w:val="28"/>
                <w:lang w:eastAsia="ko-KR"/>
              </w:rPr>
              <w:t>Содержание и формы деятельности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i/>
                <w:kern w:val="2"/>
                <w:sz w:val="28"/>
                <w:szCs w:val="28"/>
                <w:lang w:eastAsia="ko-KR"/>
              </w:rPr>
            </w:pPr>
            <w:r w:rsidRPr="00C97B4E">
              <w:rPr>
                <w:rFonts w:ascii="Times New Roman" w:hAnsi="Times New Roman"/>
                <w:b/>
                <w:kern w:val="2"/>
                <w:sz w:val="28"/>
                <w:szCs w:val="28"/>
                <w:lang w:eastAsia="ko-KR"/>
              </w:rPr>
              <w:t>Участники</w:t>
            </w:r>
          </w:p>
        </w:tc>
        <w:tc>
          <w:tcPr>
            <w:tcW w:w="508"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Место проведения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Ответственные</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Коды ЛР</w:t>
            </w:r>
          </w:p>
        </w:tc>
      </w:tr>
      <w:tr w:rsidR="00C97B4E" w:rsidRPr="00C97B4E" w:rsidTr="00CF4B70">
        <w:trPr>
          <w:trHeight w:val="360"/>
        </w:trPr>
        <w:tc>
          <w:tcPr>
            <w:tcW w:w="5000" w:type="pct"/>
            <w:gridSpan w:val="7"/>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СЕНТЯБРЬ</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Cs/>
                <w:kern w:val="2"/>
                <w:sz w:val="28"/>
                <w:szCs w:val="28"/>
                <w:lang w:eastAsia="ko-KR"/>
              </w:rPr>
            </w:pPr>
            <w:r w:rsidRPr="00C97B4E">
              <w:rPr>
                <w:rFonts w:ascii="Times New Roman" w:hAnsi="Times New Roman"/>
                <w:bCs/>
                <w:kern w:val="2"/>
                <w:sz w:val="28"/>
                <w:szCs w:val="28"/>
                <w:lang w:eastAsia="ko-KR"/>
              </w:rPr>
              <w:t>День знаний</w:t>
            </w:r>
          </w:p>
          <w:p w:rsidR="00C97B4E" w:rsidRPr="00C97B4E" w:rsidRDefault="00C97B4E" w:rsidP="00C97B4E">
            <w:pPr>
              <w:pStyle w:val="TableParagraph"/>
              <w:widowControl/>
              <w:suppressAutoHyphens/>
              <w:ind w:left="0"/>
              <w:rPr>
                <w:sz w:val="28"/>
                <w:szCs w:val="28"/>
              </w:rPr>
            </w:pPr>
            <w:r w:rsidRPr="00C97B4E">
              <w:rPr>
                <w:sz w:val="28"/>
                <w:szCs w:val="28"/>
              </w:rPr>
              <w:t>Участие в Торжественной линейке, посвященной началу</w:t>
            </w:r>
          </w:p>
          <w:p w:rsidR="00C97B4E" w:rsidRPr="00C97B4E" w:rsidRDefault="00C97B4E" w:rsidP="00C97B4E">
            <w:pPr>
              <w:widowControl w:val="0"/>
              <w:autoSpaceDE w:val="0"/>
              <w:autoSpaceDN w:val="0"/>
              <w:spacing w:after="0" w:line="240" w:lineRule="auto"/>
              <w:jc w:val="both"/>
              <w:rPr>
                <w:rFonts w:ascii="Times New Roman" w:hAnsi="Times New Roman"/>
                <w:sz w:val="28"/>
                <w:szCs w:val="28"/>
              </w:rPr>
            </w:pPr>
            <w:r w:rsidRPr="00C97B4E">
              <w:rPr>
                <w:rFonts w:ascii="Times New Roman" w:hAnsi="Times New Roman"/>
                <w:sz w:val="28"/>
                <w:szCs w:val="28"/>
              </w:rPr>
              <w:t xml:space="preserve">учебного года. </w:t>
            </w:r>
          </w:p>
          <w:p w:rsidR="00C97B4E" w:rsidRPr="00C97B4E" w:rsidRDefault="00C97B4E" w:rsidP="00C97B4E">
            <w:pPr>
              <w:widowControl w:val="0"/>
              <w:autoSpaceDE w:val="0"/>
              <w:autoSpaceDN w:val="0"/>
              <w:spacing w:after="0" w:line="240" w:lineRule="auto"/>
              <w:jc w:val="both"/>
              <w:rPr>
                <w:rFonts w:ascii="Times New Roman" w:hAnsi="Times New Roman"/>
                <w:sz w:val="28"/>
                <w:szCs w:val="28"/>
              </w:rPr>
            </w:pPr>
            <w:r w:rsidRPr="00C97B4E">
              <w:rPr>
                <w:rFonts w:ascii="Times New Roman" w:hAnsi="Times New Roman"/>
                <w:sz w:val="28"/>
                <w:szCs w:val="28"/>
              </w:rPr>
              <w:t>Поднятие Государственного флага РФ.</w:t>
            </w:r>
          </w:p>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 тема «День знаний» (что я знаю?) (групповая дискуссия)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 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32"/>
                <w:sz w:val="28"/>
                <w:szCs w:val="28"/>
              </w:rPr>
              <w:t>Директор, заместители директора,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5"/>
                <w:sz w:val="28"/>
                <w:szCs w:val="28"/>
              </w:rPr>
              <w:t>ЛР</w:t>
            </w:r>
            <w:proofErr w:type="gramStart"/>
            <w:r w:rsidRPr="00C97B4E">
              <w:rPr>
                <w:spacing w:val="-5"/>
                <w:sz w:val="28"/>
                <w:szCs w:val="28"/>
              </w:rPr>
              <w:t>1</w:t>
            </w:r>
            <w:proofErr w:type="gramEnd"/>
            <w:r w:rsidRPr="00C97B4E">
              <w:rPr>
                <w:spacing w:val="-5"/>
                <w:sz w:val="28"/>
                <w:szCs w:val="28"/>
              </w:rPr>
              <w:t>,ЛР 3, ЛР5, ЛР 9, ЛР 12, ЛР 15</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kern w:val="2"/>
                <w:sz w:val="28"/>
                <w:szCs w:val="28"/>
                <w:lang w:eastAsia="ko-KR"/>
              </w:rPr>
              <w:t>Участие во Всероссийском открытый урок «ОБЖ» (урок подготовки обучающихся к действиям в условиях различного рода чрезвычайных ситуаций)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 преподаватель ОБЖ</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4"/>
                <w:sz w:val="28"/>
                <w:szCs w:val="28"/>
              </w:rPr>
              <w:t>ЛР</w:t>
            </w:r>
            <w:proofErr w:type="gramStart"/>
            <w:r w:rsidRPr="00C97B4E">
              <w:rPr>
                <w:spacing w:val="-4"/>
                <w:sz w:val="28"/>
                <w:szCs w:val="28"/>
              </w:rPr>
              <w:t>2</w:t>
            </w:r>
            <w:proofErr w:type="gramEnd"/>
            <w:r w:rsidRPr="00C97B4E">
              <w:rPr>
                <w:spacing w:val="-4"/>
                <w:sz w:val="28"/>
                <w:szCs w:val="28"/>
              </w:rPr>
              <w:t>, ЛР3, ЛР 5</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02 </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bCs/>
                <w:kern w:val="2"/>
                <w:sz w:val="28"/>
                <w:szCs w:val="28"/>
                <w:lang w:eastAsia="ko-KR"/>
              </w:rPr>
              <w:t>Час истории, посвященный    Дню окончания</w:t>
            </w:r>
            <w:proofErr w:type="gramStart"/>
            <w:r w:rsidRPr="00C97B4E">
              <w:rPr>
                <w:rFonts w:ascii="Times New Roman" w:hAnsi="Times New Roman"/>
                <w:bCs/>
                <w:kern w:val="2"/>
                <w:sz w:val="28"/>
                <w:szCs w:val="28"/>
                <w:lang w:eastAsia="ko-KR"/>
              </w:rPr>
              <w:t xml:space="preserve">   В</w:t>
            </w:r>
            <w:proofErr w:type="gramEnd"/>
            <w:r w:rsidRPr="00C97B4E">
              <w:rPr>
                <w:rFonts w:ascii="Times New Roman" w:hAnsi="Times New Roman"/>
                <w:bCs/>
                <w:kern w:val="2"/>
                <w:sz w:val="28"/>
                <w:szCs w:val="28"/>
                <w:lang w:eastAsia="ko-KR"/>
              </w:rPr>
              <w:t xml:space="preserve">торой </w:t>
            </w:r>
            <w:r w:rsidRPr="00C97B4E">
              <w:rPr>
                <w:rFonts w:ascii="Times New Roman" w:hAnsi="Times New Roman"/>
                <w:bCs/>
                <w:kern w:val="2"/>
                <w:sz w:val="28"/>
                <w:szCs w:val="28"/>
                <w:lang w:eastAsia="ko-KR"/>
              </w:rPr>
              <w:lastRenderedPageBreak/>
              <w:t>мировой войны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4"/>
                <w:sz w:val="28"/>
                <w:szCs w:val="28"/>
              </w:rPr>
              <w:t>ЛР 1, ЛР</w:t>
            </w:r>
            <w:proofErr w:type="gramStart"/>
            <w:r w:rsidRPr="00C97B4E">
              <w:rPr>
                <w:spacing w:val="-4"/>
                <w:sz w:val="28"/>
                <w:szCs w:val="28"/>
              </w:rPr>
              <w:t>2</w:t>
            </w:r>
            <w:proofErr w:type="gramEnd"/>
            <w:r w:rsidRPr="00C97B4E">
              <w:rPr>
                <w:spacing w:val="-4"/>
                <w:sz w:val="28"/>
                <w:szCs w:val="28"/>
              </w:rPr>
              <w:t>, ЛР3</w:t>
            </w:r>
          </w:p>
        </w:tc>
      </w:tr>
      <w:tr w:rsidR="00C97B4E" w:rsidRPr="00C97B4E" w:rsidTr="00C97B4E">
        <w:trPr>
          <w:trHeight w:val="19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03</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 xml:space="preserve">День солидарности в борьбе с терроризмом «Мы </w:t>
            </w:r>
            <w:r w:rsidRPr="00C97B4E">
              <w:rPr>
                <w:sz w:val="28"/>
                <w:szCs w:val="28"/>
              </w:rPr>
              <w:br/>
              <w:t>помним Беслан»</w:t>
            </w:r>
          </w:p>
          <w:p w:rsidR="00C97B4E" w:rsidRPr="00C97B4E" w:rsidRDefault="00C97B4E" w:rsidP="00C97B4E">
            <w:pPr>
              <w:pStyle w:val="TableParagraph"/>
              <w:widowControl/>
              <w:suppressAutoHyphens/>
              <w:ind w:left="0"/>
              <w:rPr>
                <w:sz w:val="28"/>
                <w:szCs w:val="28"/>
              </w:rPr>
            </w:pPr>
            <w:r w:rsidRPr="00C97B4E">
              <w:rPr>
                <w:sz w:val="28"/>
                <w:szCs w:val="28"/>
              </w:rPr>
              <w:t xml:space="preserve"> </w:t>
            </w:r>
            <w:proofErr w:type="gramStart"/>
            <w:r w:rsidRPr="00C97B4E">
              <w:rPr>
                <w:sz w:val="28"/>
                <w:szCs w:val="28"/>
              </w:rPr>
              <w:t>( Час памяти ко Дню солидарности в</w:t>
            </w:r>
            <w:proofErr w:type="gramEnd"/>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 xml:space="preserve">борьбе с </w:t>
            </w:r>
            <w:r w:rsidRPr="00C97B4E">
              <w:rPr>
                <w:rFonts w:ascii="Times New Roman" w:hAnsi="Times New Roman"/>
                <w:bCs/>
                <w:kern w:val="2"/>
                <w:sz w:val="28"/>
                <w:szCs w:val="28"/>
                <w:lang w:eastAsia="ko-KR"/>
              </w:rPr>
              <w:t>терроризмом)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3 ЛР</w:t>
            </w:r>
            <w:proofErr w:type="gramStart"/>
            <w:r w:rsidRPr="00C97B4E">
              <w:rPr>
                <w:sz w:val="28"/>
                <w:szCs w:val="28"/>
              </w:rPr>
              <w:t>9</w:t>
            </w:r>
            <w:proofErr w:type="gramEnd"/>
            <w:r w:rsidRPr="00C97B4E">
              <w:rPr>
                <w:sz w:val="28"/>
                <w:szCs w:val="28"/>
              </w:rPr>
              <w:t>, ЛР 12</w:t>
            </w:r>
          </w:p>
        </w:tc>
      </w:tr>
      <w:tr w:rsidR="00C97B4E" w:rsidRPr="00C97B4E" w:rsidTr="00C97B4E">
        <w:trPr>
          <w:trHeight w:val="334"/>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05, 12, 19, 26</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5"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F4B70">
        <w:trPr>
          <w:trHeight w:val="3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  Тема:  «МЫ – РОССИЯ. ВОЗМОЖНОСТИ - БУДУЩЕЕ»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rPr>
          <w:trHeight w:val="279"/>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8</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Участие в акции, посвященной Международному дню распространения грамотности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 директора по УВР, к</w:t>
            </w:r>
            <w:r w:rsidRPr="00C97B4E">
              <w:rPr>
                <w:rFonts w:ascii="Times New Roman" w:hAnsi="Times New Roman"/>
                <w:kern w:val="32"/>
                <w:sz w:val="28"/>
                <w:szCs w:val="28"/>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sz w:val="28"/>
                <w:szCs w:val="28"/>
              </w:rPr>
              <w:t>ЛР 1, ЛР5, ЛР  9</w:t>
            </w:r>
          </w:p>
        </w:tc>
      </w:tr>
      <w:tr w:rsidR="00C97B4E" w:rsidRPr="00C97B4E" w:rsidTr="00C97B4E">
        <w:trPr>
          <w:trHeight w:val="145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ad"/>
              <w:spacing w:before="0" w:after="0"/>
              <w:ind w:left="0"/>
              <w:rPr>
                <w:sz w:val="28"/>
                <w:szCs w:val="28"/>
              </w:rPr>
            </w:pPr>
            <w:r w:rsidRPr="00C97B4E">
              <w:rPr>
                <w:bCs/>
                <w:sz w:val="28"/>
                <w:szCs w:val="28"/>
              </w:rPr>
              <w:t>День трезвости</w:t>
            </w:r>
            <w:r w:rsidRPr="00C97B4E">
              <w:rPr>
                <w:sz w:val="28"/>
                <w:szCs w:val="28"/>
              </w:rPr>
              <w:t>. Час здоровья  по профилактике алкоголизма «Трезвое завтра».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CF4B70">
        <w:trPr>
          <w:trHeight w:val="3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w:t>
            </w:r>
            <w:r w:rsidRPr="00C97B4E">
              <w:rPr>
                <w:rFonts w:ascii="Times New Roman" w:hAnsi="Times New Roman"/>
                <w:sz w:val="28"/>
                <w:szCs w:val="28"/>
              </w:rPr>
              <w:lastRenderedPageBreak/>
              <w:t>«Разговоры о важном» Тема</w:t>
            </w:r>
            <w:proofErr w:type="gramStart"/>
            <w:r w:rsidRPr="00C97B4E">
              <w:rPr>
                <w:rFonts w:ascii="Times New Roman" w:hAnsi="Times New Roman"/>
                <w:sz w:val="28"/>
                <w:szCs w:val="28"/>
              </w:rPr>
              <w:t xml:space="preserve"> :</w:t>
            </w:r>
            <w:proofErr w:type="gramEnd"/>
            <w:r w:rsidRPr="00C97B4E">
              <w:rPr>
                <w:rFonts w:ascii="Times New Roman" w:hAnsi="Times New Roman"/>
                <w:sz w:val="28"/>
                <w:szCs w:val="28"/>
              </w:rPr>
              <w:t xml:space="preserve"> «Мы сами создаем свою Родину»</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w:t>
            </w:r>
            <w:r w:rsidRPr="00C97B4E">
              <w:rPr>
                <w:rFonts w:ascii="Times New Roman" w:hAnsi="Times New Roman"/>
                <w:kern w:val="2"/>
                <w:sz w:val="28"/>
                <w:szCs w:val="28"/>
                <w:lang w:eastAsia="ko-KR"/>
              </w:rPr>
              <w:lastRenderedPageBreak/>
              <w:t>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lastRenderedPageBreak/>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 xml:space="preserve">ЛР, 1, ЛР3, </w:t>
            </w:r>
            <w:r w:rsidRPr="00C97B4E">
              <w:rPr>
                <w:sz w:val="28"/>
                <w:szCs w:val="28"/>
              </w:rPr>
              <w:lastRenderedPageBreak/>
              <w:t>ЛР 9,  ЛР 12</w:t>
            </w:r>
          </w:p>
        </w:tc>
      </w:tr>
      <w:tr w:rsidR="00C97B4E" w:rsidRPr="00C97B4E" w:rsidTr="00C97B4E">
        <w:trPr>
          <w:trHeight w:val="10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17</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jc w:val="both"/>
              <w:rPr>
                <w:rFonts w:ascii="Times New Roman" w:hAnsi="Times New Roman"/>
                <w:bCs/>
                <w:sz w:val="28"/>
                <w:szCs w:val="28"/>
              </w:rPr>
            </w:pPr>
            <w:r w:rsidRPr="00C97B4E">
              <w:rPr>
                <w:rFonts w:ascii="Times New Roman" w:hAnsi="Times New Roman"/>
                <w:bCs/>
                <w:sz w:val="28"/>
                <w:szCs w:val="28"/>
              </w:rPr>
              <w:t>Участие в Дне здоровья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 xml:space="preserve">Зам директора по УВР, руководитель </w:t>
            </w:r>
            <w:proofErr w:type="spellStart"/>
            <w:r w:rsidRPr="00C97B4E">
              <w:rPr>
                <w:rFonts w:ascii="Times New Roman" w:hAnsi="Times New Roman"/>
                <w:kern w:val="32"/>
                <w:sz w:val="28"/>
                <w:szCs w:val="28"/>
              </w:rPr>
              <w:t>физвоспитания</w:t>
            </w:r>
            <w:proofErr w:type="spellEnd"/>
            <w:r w:rsidRPr="00C97B4E">
              <w:rPr>
                <w:rFonts w:ascii="Times New Roman" w:hAnsi="Times New Roman"/>
                <w:kern w:val="32"/>
                <w:sz w:val="28"/>
                <w:szCs w:val="28"/>
              </w:rPr>
              <w:t>,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CF4B70">
        <w:trPr>
          <w:trHeight w:val="283"/>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19</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pacing w:after="0" w:line="240" w:lineRule="auto"/>
              <w:jc w:val="both"/>
              <w:rPr>
                <w:rFonts w:ascii="Times New Roman" w:hAnsi="Times New Roman"/>
                <w:bCs/>
                <w:sz w:val="28"/>
                <w:szCs w:val="28"/>
              </w:rPr>
            </w:pPr>
            <w:r w:rsidRPr="00C97B4E">
              <w:rPr>
                <w:rFonts w:ascii="Times New Roman" w:hAnsi="Times New Roman"/>
                <w:sz w:val="28"/>
                <w:szCs w:val="28"/>
              </w:rPr>
              <w:t>по теме: «Невозможное сегодня станет возможным завтра» (К.Э. Циолковский)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val="en-US" w:eastAsia="ko-KR"/>
              </w:rPr>
              <w:t>21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 xml:space="preserve">Участие во Всероссийском дне бега «Кросс нации».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w:t>
            </w:r>
            <w:r w:rsidRPr="00C97B4E">
              <w:rPr>
                <w:rFonts w:ascii="Times New Roman" w:hAnsi="Times New Roman"/>
                <w:kern w:val="32"/>
                <w:sz w:val="28"/>
                <w:szCs w:val="28"/>
              </w:rPr>
              <w:t xml:space="preserve"> учебной  группы, руководитель </w:t>
            </w:r>
            <w:proofErr w:type="spellStart"/>
            <w:r w:rsidRPr="00C97B4E">
              <w:rPr>
                <w:rFonts w:ascii="Times New Roman" w:hAnsi="Times New Roman"/>
                <w:kern w:val="32"/>
                <w:sz w:val="28"/>
                <w:szCs w:val="28"/>
              </w:rPr>
              <w:t>физвоспитания</w:t>
            </w:r>
            <w:proofErr w:type="spellEnd"/>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12</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23</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roofErr w:type="gramStart"/>
            <w:r w:rsidRPr="00C97B4E">
              <w:rPr>
                <w:rFonts w:ascii="Times New Roman" w:hAnsi="Times New Roman"/>
                <w:sz w:val="28"/>
                <w:szCs w:val="28"/>
                <w:shd w:val="clear" w:color="auto" w:fill="FFFFFF"/>
              </w:rPr>
              <w:t>Участие в акции «Я тебя слышу</w:t>
            </w:r>
            <w:r w:rsidRPr="00C97B4E">
              <w:rPr>
                <w:rFonts w:ascii="Times New Roman" w:hAnsi="Times New Roman"/>
                <w:kern w:val="2"/>
                <w:sz w:val="28"/>
                <w:szCs w:val="28"/>
                <w:lang w:eastAsia="ko-KR"/>
              </w:rPr>
              <w:t>»,   посвященной  Международному  дню  жестовых языков)</w:t>
            </w:r>
            <w:proofErr w:type="gramEnd"/>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sz w:val="28"/>
                <w:szCs w:val="28"/>
              </w:rPr>
              <w:t>ЛР</w:t>
            </w:r>
            <w:proofErr w:type="gramStart"/>
            <w:r w:rsidRPr="00C97B4E">
              <w:rPr>
                <w:rFonts w:ascii="Times New Roman" w:hAnsi="Times New Roman"/>
                <w:sz w:val="28"/>
                <w:szCs w:val="28"/>
              </w:rPr>
              <w:t>1</w:t>
            </w:r>
            <w:proofErr w:type="gramEnd"/>
            <w:r w:rsidRPr="00C97B4E">
              <w:rPr>
                <w:rFonts w:ascii="Times New Roman" w:hAnsi="Times New Roman"/>
                <w:sz w:val="28"/>
                <w:szCs w:val="28"/>
              </w:rPr>
              <w:t>, ЛР5, ЛР  9</w:t>
            </w:r>
          </w:p>
        </w:tc>
      </w:tr>
      <w:tr w:rsidR="00C97B4E" w:rsidRPr="00C97B4E" w:rsidTr="00C97B4E">
        <w:trPr>
          <w:trHeight w:val="165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25-29</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shd w:val="clear" w:color="auto" w:fill="FFFFFF"/>
              </w:rPr>
              <w:t>Викторина по  безопасности дорожного движения</w:t>
            </w:r>
            <w:r w:rsidRPr="00C97B4E">
              <w:rPr>
                <w:rFonts w:ascii="Times New Roman" w:hAnsi="Times New Roman"/>
                <w:kern w:val="2"/>
                <w:sz w:val="28"/>
                <w:szCs w:val="28"/>
                <w:lang w:eastAsia="ko-KR"/>
              </w:rPr>
              <w:t xml:space="preserve"> </w:t>
            </w:r>
            <w:proofErr w:type="gramStart"/>
            <w:r w:rsidRPr="00C97B4E">
              <w:rPr>
                <w:rFonts w:ascii="Times New Roman" w:hAnsi="Times New Roman"/>
                <w:kern w:val="2"/>
                <w:sz w:val="28"/>
                <w:szCs w:val="28"/>
                <w:lang w:eastAsia="ko-KR"/>
              </w:rPr>
              <w:t xml:space="preserve">( </w:t>
            </w:r>
            <w:proofErr w:type="gramEnd"/>
            <w:r w:rsidRPr="00C97B4E">
              <w:rPr>
                <w:rFonts w:ascii="Times New Roman" w:hAnsi="Times New Roman"/>
                <w:kern w:val="2"/>
                <w:sz w:val="28"/>
                <w:szCs w:val="28"/>
                <w:lang w:eastAsia="ko-KR"/>
              </w:rPr>
              <w:t>в рамках недели  безопасности дорожного движения)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w:t>
            </w:r>
            <w:proofErr w:type="gramStart"/>
            <w:r w:rsidRPr="00C97B4E">
              <w:rPr>
                <w:rFonts w:ascii="Times New Roman" w:hAnsi="Times New Roman"/>
                <w:kern w:val="32"/>
                <w:sz w:val="28"/>
                <w:szCs w:val="28"/>
              </w:rPr>
              <w:t xml:space="preserve"> ,</w:t>
            </w:r>
            <w:proofErr w:type="gramEnd"/>
            <w:r w:rsidRPr="00C97B4E">
              <w:rPr>
                <w:rFonts w:ascii="Times New Roman" w:hAnsi="Times New Roman"/>
                <w:kern w:val="32"/>
                <w:sz w:val="28"/>
                <w:szCs w:val="28"/>
              </w:rPr>
              <w:t xml:space="preserve"> преподаватель ОБЖ</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7, ЛР 10</w:t>
            </w:r>
          </w:p>
        </w:tc>
      </w:tr>
      <w:tr w:rsidR="00C97B4E" w:rsidRPr="00C97B4E" w:rsidTr="00CF4B70">
        <w:trPr>
          <w:trHeight w:val="4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26</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 xml:space="preserve">по теме: «Обычаи и традиции моего народа: </w:t>
            </w:r>
            <w:r w:rsidRPr="00C97B4E">
              <w:rPr>
                <w:rFonts w:ascii="Times New Roman" w:hAnsi="Times New Roman"/>
                <w:sz w:val="28"/>
                <w:szCs w:val="28"/>
              </w:rPr>
              <w:lastRenderedPageBreak/>
              <w:t>как прошлое соединяется с настоящим?»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rPr>
          <w:trHeight w:val="421"/>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val="en-US" w:eastAsia="ko-KR"/>
              </w:rPr>
              <w:lastRenderedPageBreak/>
              <w:t>26</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Участие в   акции «Здоровое сердце»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CF4B70">
        <w:trPr>
          <w:trHeight w:val="31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28-30</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Час информатики, посвященный Дню Интернета в России.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Учебные аудитории</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Преподаватель информатики,  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w:t>
            </w:r>
            <w:proofErr w:type="gramStart"/>
            <w:r w:rsidRPr="00C97B4E">
              <w:rPr>
                <w:rFonts w:ascii="Times New Roman" w:eastAsia="Calibri" w:hAnsi="Times New Roman"/>
                <w:iCs/>
                <w:sz w:val="28"/>
                <w:szCs w:val="28"/>
                <w:lang w:eastAsia="en-US"/>
              </w:rPr>
              <w:t>4</w:t>
            </w:r>
            <w:proofErr w:type="gramEnd"/>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Участие  в </w:t>
            </w:r>
            <w:proofErr w:type="spellStart"/>
            <w:r w:rsidRPr="00C97B4E">
              <w:rPr>
                <w:rFonts w:ascii="Times New Roman" w:hAnsi="Times New Roman"/>
                <w:kern w:val="2"/>
                <w:sz w:val="28"/>
                <w:szCs w:val="28"/>
                <w:lang w:eastAsia="ko-KR"/>
              </w:rPr>
              <w:t>общеколледжном</w:t>
            </w:r>
            <w:proofErr w:type="spellEnd"/>
            <w:r w:rsidRPr="00C97B4E">
              <w:rPr>
                <w:rFonts w:ascii="Times New Roman" w:hAnsi="Times New Roman"/>
                <w:kern w:val="2"/>
                <w:sz w:val="28"/>
                <w:szCs w:val="28"/>
                <w:lang w:eastAsia="ko-KR"/>
              </w:rPr>
              <w:t xml:space="preserve"> мероприятии «Посвящение в студенты»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Директор, заместители директора, куратор</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ЛР5, ЛР 10</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Классные часы, посвященные  истории образовательного учреждения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Музей ПОО</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Зам.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w:t>
            </w:r>
          </w:p>
        </w:tc>
      </w:tr>
      <w:tr w:rsidR="00C97B4E" w:rsidRPr="00C97B4E" w:rsidTr="00C97B4E">
        <w:trPr>
          <w:trHeight w:val="100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Адаптационный месячник.</w:t>
            </w:r>
            <w:r w:rsidRPr="00C97B4E">
              <w:rPr>
                <w:spacing w:val="-12"/>
                <w:sz w:val="28"/>
                <w:szCs w:val="28"/>
              </w:rPr>
              <w:t xml:space="preserve"> </w:t>
            </w:r>
            <w:r w:rsidRPr="00C97B4E">
              <w:rPr>
                <w:sz w:val="28"/>
                <w:szCs w:val="28"/>
              </w:rPr>
              <w:t>Тестирование на уровень</w:t>
            </w:r>
            <w:r w:rsidRPr="00C97B4E">
              <w:rPr>
                <w:spacing w:val="-12"/>
                <w:sz w:val="28"/>
                <w:szCs w:val="28"/>
              </w:rPr>
              <w:t xml:space="preserve"> </w:t>
            </w:r>
            <w:r w:rsidRPr="00C97B4E">
              <w:rPr>
                <w:sz w:val="28"/>
                <w:szCs w:val="28"/>
              </w:rPr>
              <w:t>тревожности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 12</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97B4E">
        <w:trPr>
          <w:trHeight w:val="268"/>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Распределение актива группы по направлениям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 10, ЛР 15</w:t>
            </w:r>
          </w:p>
        </w:tc>
      </w:tr>
      <w:tr w:rsidR="00C97B4E" w:rsidRPr="00C97B4E" w:rsidTr="00C97B4E">
        <w:trPr>
          <w:trHeight w:val="103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Профилактическая  операция «Всеобуч»</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 12</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97B4E">
        <w:trPr>
          <w:trHeight w:val="150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Тематические классные часы «Профессия, которую я выбираю»</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6, ЛР</w:t>
            </w:r>
            <w:proofErr w:type="gramStart"/>
            <w:r w:rsidRPr="00C97B4E">
              <w:rPr>
                <w:rFonts w:ascii="Times New Roman" w:eastAsia="Calibri" w:hAnsi="Times New Roman"/>
                <w:iCs/>
                <w:sz w:val="28"/>
                <w:szCs w:val="28"/>
                <w:lang w:eastAsia="en-US"/>
              </w:rPr>
              <w:t>7</w:t>
            </w:r>
            <w:proofErr w:type="gramEnd"/>
            <w:r w:rsidRPr="00C97B4E">
              <w:rPr>
                <w:rFonts w:ascii="Times New Roman" w:eastAsia="Calibri" w:hAnsi="Times New Roman"/>
                <w:iCs/>
                <w:sz w:val="28"/>
                <w:szCs w:val="28"/>
                <w:lang w:eastAsia="en-US"/>
              </w:rPr>
              <w:t>, ЛР 8, ЛР 13 ЛР 14, ЛР 15</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97B4E">
        <w:trPr>
          <w:trHeight w:val="40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868"/>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rPr>
          <w:trHeight w:val="373"/>
        </w:trPr>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ОКТЯБРЬ</w:t>
            </w:r>
          </w:p>
        </w:tc>
      </w:tr>
      <w:tr w:rsidR="00C97B4E" w:rsidRPr="00C97B4E" w:rsidTr="00CF4B70">
        <w:trPr>
          <w:trHeight w:val="1366"/>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Style w:val="FontStyle12"/>
                <w:rFonts w:ascii="Times New Roman" w:hAnsi="Times New Roman" w:cs="Times New Roman"/>
                <w:b w:val="0"/>
                <w:sz w:val="28"/>
                <w:szCs w:val="28"/>
              </w:rPr>
              <w:t xml:space="preserve">Участие в акции милосердия  ко Дню пожилого человека «Сделаем </w:t>
            </w:r>
            <w:r w:rsidRPr="00C97B4E">
              <w:rPr>
                <w:rStyle w:val="FontStyle14"/>
                <w:sz w:val="28"/>
                <w:szCs w:val="28"/>
              </w:rPr>
              <w:t>мир</w:t>
            </w:r>
            <w:r w:rsidRPr="00C97B4E">
              <w:rPr>
                <w:rStyle w:val="FontStyle14"/>
                <w:b/>
                <w:sz w:val="28"/>
                <w:szCs w:val="28"/>
              </w:rPr>
              <w:t xml:space="preserve"> </w:t>
            </w:r>
            <w:r w:rsidRPr="00C97B4E">
              <w:rPr>
                <w:rStyle w:val="FontStyle12"/>
                <w:rFonts w:ascii="Times New Roman" w:hAnsi="Times New Roman" w:cs="Times New Roman"/>
                <w:b w:val="0"/>
                <w:sz w:val="28"/>
                <w:szCs w:val="28"/>
              </w:rPr>
              <w:t>добрее...»</w:t>
            </w:r>
            <w:r w:rsidRPr="00C97B4E">
              <w:rPr>
                <w:rFonts w:ascii="Times New Roman" w:hAnsi="Times New Roman"/>
                <w:sz w:val="28"/>
                <w:szCs w:val="28"/>
              </w:rPr>
              <w:t xml:space="preserve">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5"/>
                <w:sz w:val="28"/>
                <w:szCs w:val="28"/>
              </w:rPr>
              <w:t>ЛР</w:t>
            </w:r>
            <w:proofErr w:type="gramStart"/>
            <w:r w:rsidRPr="00C97B4E">
              <w:rPr>
                <w:spacing w:val="-5"/>
                <w:sz w:val="28"/>
                <w:szCs w:val="28"/>
              </w:rPr>
              <w:t>1</w:t>
            </w:r>
            <w:proofErr w:type="gramEnd"/>
            <w:r w:rsidRPr="00C97B4E">
              <w:rPr>
                <w:spacing w:val="-5"/>
                <w:sz w:val="28"/>
                <w:szCs w:val="28"/>
              </w:rPr>
              <w:t>, ЛР 9</w:t>
            </w:r>
          </w:p>
        </w:tc>
      </w:tr>
      <w:tr w:rsidR="00C97B4E" w:rsidRPr="00C97B4E" w:rsidTr="00C97B4E">
        <w:trPr>
          <w:trHeight w:val="15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02</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во Всероссийском открытом  уроке, приуроченном  ко Дню гражданской обороны Российской Федерации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Преподаватель ОБЖ,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4"/>
                <w:sz w:val="28"/>
                <w:szCs w:val="28"/>
              </w:rPr>
              <w:t>ЛР</w:t>
            </w:r>
            <w:proofErr w:type="gramStart"/>
            <w:r w:rsidRPr="00C97B4E">
              <w:rPr>
                <w:spacing w:val="-4"/>
                <w:sz w:val="28"/>
                <w:szCs w:val="28"/>
              </w:rPr>
              <w:t>2</w:t>
            </w:r>
            <w:proofErr w:type="gramEnd"/>
            <w:r w:rsidRPr="00C97B4E">
              <w:rPr>
                <w:spacing w:val="-4"/>
                <w:sz w:val="28"/>
                <w:szCs w:val="28"/>
              </w:rPr>
              <w:t>, ЛР3</w:t>
            </w:r>
          </w:p>
        </w:tc>
      </w:tr>
      <w:tr w:rsidR="00C97B4E" w:rsidRPr="00C97B4E" w:rsidTr="00C97B4E">
        <w:trPr>
          <w:trHeight w:val="3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03, 10, 17, 24, </w:t>
            </w:r>
            <w:r w:rsidRPr="00C97B4E">
              <w:rPr>
                <w:rFonts w:ascii="Times New Roman" w:hAnsi="Times New Roman"/>
                <w:b/>
                <w:bCs/>
                <w:kern w:val="2"/>
                <w:sz w:val="28"/>
                <w:szCs w:val="28"/>
                <w:lang w:eastAsia="ko-KR"/>
              </w:rPr>
              <w:lastRenderedPageBreak/>
              <w:t>31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Участие  в торжественной линейке.</w:t>
            </w:r>
            <w:r w:rsidRPr="00C97B4E">
              <w:rPr>
                <w:rFonts w:ascii="Times New Roman" w:hAnsi="Times New Roman"/>
                <w:sz w:val="28"/>
                <w:szCs w:val="28"/>
                <w:shd w:val="clear" w:color="auto" w:fill="FFFFFF"/>
              </w:rPr>
              <w:t xml:space="preserve"> Исполнение </w:t>
            </w:r>
            <w:r w:rsidRPr="00C97B4E">
              <w:rPr>
                <w:rFonts w:ascii="Times New Roman" w:hAnsi="Times New Roman"/>
                <w:sz w:val="28"/>
                <w:szCs w:val="28"/>
                <w:shd w:val="clear" w:color="auto" w:fill="FFFFFF"/>
              </w:rPr>
              <w:lastRenderedPageBreak/>
              <w:t>Государственного гимна России и </w:t>
            </w:r>
            <w:hyperlink r:id="rId6"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lastRenderedPageBreak/>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F4B70">
        <w:trPr>
          <w:trHeight w:val="387"/>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03</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учителя»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97B4E">
        <w:trPr>
          <w:trHeight w:val="52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Участие в праздничном мероприятии, посвященном  Дню</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учителя «Мы вас любим!»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Актив группы</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 xml:space="preserve">Заместитель директора по УВР, </w:t>
            </w:r>
            <w:proofErr w:type="spellStart"/>
            <w:r w:rsidRPr="00C97B4E">
              <w:rPr>
                <w:sz w:val="28"/>
                <w:szCs w:val="28"/>
              </w:rPr>
              <w:t>студсовет</w:t>
            </w:r>
            <w:proofErr w:type="spellEnd"/>
            <w:r w:rsidRPr="00C97B4E">
              <w:rPr>
                <w:sz w:val="28"/>
                <w:szCs w:val="28"/>
              </w:rPr>
              <w:t xml:space="preserve">, 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5"/>
                <w:sz w:val="28"/>
                <w:szCs w:val="28"/>
              </w:rPr>
              <w:t>ЛР</w:t>
            </w:r>
            <w:proofErr w:type="gramStart"/>
            <w:r w:rsidRPr="00C97B4E">
              <w:rPr>
                <w:spacing w:val="-5"/>
                <w:sz w:val="28"/>
                <w:szCs w:val="28"/>
              </w:rPr>
              <w:t>1</w:t>
            </w:r>
            <w:proofErr w:type="gramEnd"/>
            <w:r w:rsidRPr="00C97B4E">
              <w:rPr>
                <w:spacing w:val="-5"/>
                <w:sz w:val="28"/>
                <w:szCs w:val="28"/>
              </w:rPr>
              <w:t>, ЛР 4</w:t>
            </w:r>
          </w:p>
        </w:tc>
      </w:tr>
      <w:tr w:rsidR="00C97B4E" w:rsidRPr="00C97B4E" w:rsidTr="00C97B4E">
        <w:trPr>
          <w:trHeight w:val="93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10</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отца»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97B4E">
        <w:trPr>
          <w:trHeight w:val="10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музыки»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97B4E">
        <w:trPr>
          <w:trHeight w:val="195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7"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97B4E">
        <w:trPr>
          <w:trHeight w:val="25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24</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«Традиционные семейные ценности»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rPr>
          <w:trHeight w:val="13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25</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Style w:val="afffff9"/>
                <w:rFonts w:ascii="Times New Roman" w:hAnsi="Times New Roman"/>
                <w:iCs/>
                <w:sz w:val="28"/>
                <w:szCs w:val="28"/>
                <w:shd w:val="clear" w:color="auto" w:fill="FFFFFF"/>
              </w:rPr>
            </w:pPr>
            <w:r w:rsidRPr="00C97B4E">
              <w:rPr>
                <w:rFonts w:ascii="Times New Roman" w:hAnsi="Times New Roman"/>
                <w:sz w:val="28"/>
                <w:szCs w:val="28"/>
                <w:shd w:val="clear" w:color="auto" w:fill="FFFFFF"/>
              </w:rPr>
              <w:t xml:space="preserve">Библиографическая игра </w:t>
            </w:r>
            <w:r w:rsidRPr="00C97B4E">
              <w:rPr>
                <w:rStyle w:val="afffff9"/>
                <w:rFonts w:ascii="Times New Roman" w:hAnsi="Times New Roman"/>
                <w:b w:val="0"/>
                <w:iCs/>
                <w:sz w:val="28"/>
                <w:szCs w:val="28"/>
                <w:shd w:val="clear" w:color="auto" w:fill="FFFFFF"/>
              </w:rPr>
              <w:t>«Есть храм у книг – библиотека»</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shd w:val="clear" w:color="auto" w:fill="FFFFFF"/>
              </w:rPr>
              <w:t>Акции ко Дню библиотек</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kern w:val="2"/>
                <w:sz w:val="28"/>
                <w:szCs w:val="28"/>
                <w:lang w:eastAsia="ko-KR"/>
              </w:rPr>
            </w:pPr>
            <w:r w:rsidRPr="00C97B4E">
              <w:rPr>
                <w:kern w:val="2"/>
                <w:sz w:val="28"/>
                <w:szCs w:val="28"/>
                <w:lang w:eastAsia="ko-KR"/>
              </w:rPr>
              <w:t xml:space="preserve">Преподаватель русского языка,  куратор </w:t>
            </w:r>
            <w:r w:rsidRPr="00C97B4E">
              <w:rPr>
                <w:sz w:val="28"/>
                <w:szCs w:val="28"/>
              </w:rPr>
              <w:t xml:space="preserve">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pacing w:val="-4"/>
                <w:sz w:val="28"/>
                <w:szCs w:val="28"/>
              </w:rPr>
            </w:pPr>
            <w:r w:rsidRPr="00C97B4E">
              <w:rPr>
                <w:spacing w:val="-4"/>
                <w:sz w:val="28"/>
                <w:szCs w:val="28"/>
              </w:rPr>
              <w:t>ЛР 1, ЛР</w:t>
            </w:r>
            <w:proofErr w:type="gramStart"/>
            <w:r w:rsidRPr="00C97B4E">
              <w:rPr>
                <w:spacing w:val="-4"/>
                <w:sz w:val="28"/>
                <w:szCs w:val="28"/>
              </w:rPr>
              <w:t>2</w:t>
            </w:r>
            <w:proofErr w:type="gramEnd"/>
            <w:r w:rsidRPr="00C97B4E">
              <w:rPr>
                <w:spacing w:val="-4"/>
                <w:sz w:val="28"/>
                <w:szCs w:val="28"/>
              </w:rPr>
              <w:t>, ЛР3</w:t>
            </w:r>
          </w:p>
        </w:tc>
      </w:tr>
      <w:tr w:rsidR="00C97B4E" w:rsidRPr="00C97B4E" w:rsidTr="00C97B4E">
        <w:trPr>
          <w:trHeight w:val="153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27</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Групповое занятие по профессиональному консультированию «Твой шанс» (деловая, </w:t>
            </w:r>
            <w:proofErr w:type="spellStart"/>
            <w:r w:rsidRPr="00C97B4E">
              <w:rPr>
                <w:rFonts w:ascii="Times New Roman" w:hAnsi="Times New Roman"/>
                <w:sz w:val="28"/>
                <w:szCs w:val="28"/>
              </w:rPr>
              <w:t>профориентационная</w:t>
            </w:r>
            <w:proofErr w:type="spellEnd"/>
            <w:r w:rsidRPr="00C97B4E">
              <w:rPr>
                <w:rFonts w:ascii="Times New Roman" w:hAnsi="Times New Roman"/>
                <w:sz w:val="28"/>
                <w:szCs w:val="28"/>
              </w:rPr>
              <w:t xml:space="preserve"> игра)</w:t>
            </w:r>
          </w:p>
        </w:tc>
        <w:tc>
          <w:tcPr>
            <w:tcW w:w="602"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5"/>
                <w:sz w:val="28"/>
                <w:szCs w:val="28"/>
              </w:rPr>
              <w:t>ЛР</w:t>
            </w:r>
            <w:proofErr w:type="gramStart"/>
            <w:r w:rsidRPr="00C97B4E">
              <w:rPr>
                <w:spacing w:val="-5"/>
                <w:sz w:val="28"/>
                <w:szCs w:val="28"/>
              </w:rPr>
              <w:t>1</w:t>
            </w:r>
            <w:proofErr w:type="gramEnd"/>
            <w:r w:rsidRPr="00C97B4E">
              <w:rPr>
                <w:spacing w:val="-5"/>
                <w:sz w:val="28"/>
                <w:szCs w:val="28"/>
              </w:rPr>
              <w:t>, ЛР8 9</w:t>
            </w:r>
          </w:p>
        </w:tc>
      </w:tr>
      <w:tr w:rsidR="00C97B4E" w:rsidRPr="00C97B4E" w:rsidTr="00C97B4E">
        <w:trPr>
          <w:trHeight w:val="39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День Государственного герба Российской Федерации</w:t>
            </w:r>
          </w:p>
          <w:p w:rsidR="00C97B4E" w:rsidRPr="00C97B4E" w:rsidRDefault="00C97B4E" w:rsidP="00C97B4E">
            <w:pPr>
              <w:suppressAutoHyphens/>
              <w:autoSpaceDE w:val="0"/>
              <w:autoSpaceDN w:val="0"/>
              <w:spacing w:after="0" w:line="240" w:lineRule="auto"/>
              <w:rPr>
                <w:rFonts w:ascii="Times New Roman" w:hAnsi="Times New Roman"/>
                <w:sz w:val="28"/>
                <w:szCs w:val="28"/>
              </w:rPr>
            </w:pPr>
          </w:p>
        </w:tc>
        <w:tc>
          <w:tcPr>
            <w:tcW w:w="602"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F4B70">
        <w:trPr>
          <w:trHeight w:val="16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31</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«День народного единства»</w:t>
            </w:r>
          </w:p>
        </w:tc>
        <w:tc>
          <w:tcPr>
            <w:tcW w:w="602"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Классные часы по профилактике проявлений терроризма и экстремизма: «Мировое сообщество и экстремизм, терроризм»,</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«Законодательство РФ в сфере противодействия экстремизму и терроризму»</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5"/>
                <w:sz w:val="28"/>
                <w:szCs w:val="28"/>
              </w:rPr>
              <w:t>ЛР</w:t>
            </w:r>
            <w:proofErr w:type="gramStart"/>
            <w:r w:rsidRPr="00C97B4E">
              <w:rPr>
                <w:spacing w:val="-5"/>
                <w:sz w:val="28"/>
                <w:szCs w:val="28"/>
              </w:rPr>
              <w:t>1</w:t>
            </w:r>
            <w:proofErr w:type="gramEnd"/>
            <w:r w:rsidRPr="00C97B4E">
              <w:rPr>
                <w:spacing w:val="-5"/>
                <w:sz w:val="28"/>
                <w:szCs w:val="28"/>
              </w:rPr>
              <w:t>, ЛР 9</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 xml:space="preserve">В течение </w:t>
            </w:r>
            <w:r w:rsidRPr="00C97B4E">
              <w:rPr>
                <w:rFonts w:ascii="Times New Roman" w:hAnsi="Times New Roman"/>
                <w:b/>
                <w:kern w:val="2"/>
                <w:sz w:val="28"/>
                <w:szCs w:val="28"/>
                <w:lang w:eastAsia="ko-KR"/>
              </w:rPr>
              <w:lastRenderedPageBreak/>
              <w:t>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lastRenderedPageBreak/>
              <w:t xml:space="preserve">Участие в акции  «Молодежь против </w:t>
            </w:r>
            <w:r w:rsidRPr="00C97B4E">
              <w:rPr>
                <w:sz w:val="28"/>
                <w:szCs w:val="28"/>
              </w:rPr>
              <w:lastRenderedPageBreak/>
              <w:t>наркотиков».</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Руководитель</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roofErr w:type="spellStart"/>
            <w:r w:rsidRPr="00C97B4E">
              <w:rPr>
                <w:rFonts w:ascii="Times New Roman" w:hAnsi="Times New Roman"/>
                <w:sz w:val="28"/>
                <w:szCs w:val="28"/>
              </w:rPr>
              <w:t>физвоспитания</w:t>
            </w:r>
            <w:proofErr w:type="spellEnd"/>
            <w:r w:rsidRPr="00C97B4E">
              <w:rPr>
                <w:rFonts w:ascii="Times New Roman" w:hAnsi="Times New Roman"/>
                <w:sz w:val="28"/>
                <w:szCs w:val="28"/>
              </w:rPr>
              <w:t xml:space="preserve">, куратор учебной </w:t>
            </w:r>
            <w:r w:rsidRPr="00C97B4E">
              <w:rPr>
                <w:rFonts w:ascii="Times New Roman" w:hAnsi="Times New Roman"/>
                <w:sz w:val="28"/>
                <w:szCs w:val="28"/>
              </w:rPr>
              <w:lastRenderedPageBreak/>
              <w:t xml:space="preserve">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4"/>
                <w:sz w:val="28"/>
                <w:szCs w:val="28"/>
              </w:rPr>
              <w:lastRenderedPageBreak/>
              <w:t>ЛР</w:t>
            </w:r>
            <w:proofErr w:type="gramStart"/>
            <w:r w:rsidRPr="00C97B4E">
              <w:rPr>
                <w:spacing w:val="-4"/>
                <w:sz w:val="28"/>
                <w:szCs w:val="28"/>
              </w:rPr>
              <w:t>2</w:t>
            </w:r>
            <w:proofErr w:type="gramEnd"/>
            <w:r w:rsidRPr="00C97B4E">
              <w:rPr>
                <w:spacing w:val="-4"/>
                <w:sz w:val="28"/>
                <w:szCs w:val="28"/>
              </w:rPr>
              <w:t>, ЛР12</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lang w:eastAsia="zh-CN"/>
              </w:rPr>
              <w:t xml:space="preserve">Краеведческий урок «Как прекрасен мой край»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Преподаватели истории,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9</w:t>
            </w:r>
          </w:p>
        </w:tc>
      </w:tr>
      <w:tr w:rsidR="00C97B4E" w:rsidRPr="00C97B4E" w:rsidTr="00CF4B70">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tabs>
                <w:tab w:val="left" w:pos="1115"/>
                <w:tab w:val="left" w:pos="1611"/>
                <w:tab w:val="left" w:pos="3062"/>
                <w:tab w:val="left" w:pos="3566"/>
              </w:tabs>
              <w:suppressAutoHyphens/>
              <w:ind w:left="0"/>
              <w:rPr>
                <w:sz w:val="28"/>
                <w:szCs w:val="28"/>
              </w:rPr>
            </w:pPr>
            <w:r w:rsidRPr="00C97B4E">
              <w:rPr>
                <w:sz w:val="28"/>
                <w:szCs w:val="28"/>
              </w:rPr>
              <w:t>Беседы на темы:</w:t>
            </w:r>
          </w:p>
          <w:p w:rsidR="00C97B4E" w:rsidRPr="00C97B4E" w:rsidRDefault="00C97B4E" w:rsidP="00C97B4E">
            <w:pPr>
              <w:pStyle w:val="TableParagraph"/>
              <w:widowControl/>
              <w:suppressAutoHyphens/>
              <w:ind w:left="0"/>
              <w:rPr>
                <w:sz w:val="28"/>
                <w:szCs w:val="28"/>
              </w:rPr>
            </w:pPr>
            <w:r w:rsidRPr="00C97B4E">
              <w:rPr>
                <w:sz w:val="28"/>
                <w:szCs w:val="28"/>
              </w:rPr>
              <w:t>«Значение профессионального выбора</w:t>
            </w:r>
            <w:r w:rsidRPr="00C97B4E">
              <w:rPr>
                <w:spacing w:val="1"/>
                <w:sz w:val="28"/>
                <w:szCs w:val="28"/>
              </w:rPr>
              <w:t xml:space="preserve"> </w:t>
            </w:r>
            <w:r w:rsidRPr="00C97B4E">
              <w:rPr>
                <w:sz w:val="28"/>
                <w:szCs w:val="28"/>
              </w:rPr>
              <w:t>в дальнейшей жизни»,</w:t>
            </w:r>
          </w:p>
          <w:p w:rsidR="00C97B4E" w:rsidRPr="00C97B4E" w:rsidRDefault="00C97B4E" w:rsidP="00C97B4E">
            <w:pPr>
              <w:pStyle w:val="TableParagraph"/>
              <w:widowControl/>
              <w:suppressAutoHyphens/>
              <w:ind w:left="0"/>
              <w:rPr>
                <w:kern w:val="2"/>
                <w:sz w:val="28"/>
                <w:szCs w:val="28"/>
                <w:lang w:eastAsia="ko-KR"/>
              </w:rPr>
            </w:pPr>
            <w:r w:rsidRPr="00C97B4E">
              <w:rPr>
                <w:spacing w:val="-1"/>
                <w:sz w:val="28"/>
                <w:szCs w:val="28"/>
              </w:rPr>
              <w:t xml:space="preserve">«Учебная </w:t>
            </w:r>
            <w:r w:rsidRPr="00C97B4E">
              <w:rPr>
                <w:sz w:val="28"/>
                <w:szCs w:val="28"/>
              </w:rPr>
              <w:t>деятельность</w:t>
            </w:r>
            <w:r w:rsidRPr="00C97B4E">
              <w:rPr>
                <w:spacing w:val="-2"/>
                <w:sz w:val="28"/>
                <w:szCs w:val="28"/>
              </w:rPr>
              <w:t xml:space="preserve"> </w:t>
            </w:r>
            <w:r w:rsidRPr="00C97B4E">
              <w:rPr>
                <w:sz w:val="28"/>
                <w:szCs w:val="28"/>
              </w:rPr>
              <w:t>и</w:t>
            </w:r>
            <w:r w:rsidRPr="00C97B4E">
              <w:rPr>
                <w:spacing w:val="-2"/>
                <w:sz w:val="28"/>
                <w:szCs w:val="28"/>
              </w:rPr>
              <w:t xml:space="preserve"> </w:t>
            </w:r>
            <w:r w:rsidRPr="00C97B4E">
              <w:rPr>
                <w:sz w:val="28"/>
                <w:szCs w:val="28"/>
              </w:rPr>
              <w:t>преемственность профобразования».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w:t>
            </w:r>
            <w:r w:rsidRPr="00C97B4E">
              <w:rPr>
                <w:rFonts w:ascii="Times New Roman" w:hAnsi="Times New Roman"/>
                <w:spacing w:val="-4"/>
                <w:sz w:val="28"/>
                <w:szCs w:val="28"/>
              </w:rPr>
              <w:t xml:space="preserve"> </w:t>
            </w:r>
            <w:r w:rsidRPr="00C97B4E">
              <w:rPr>
                <w:rFonts w:ascii="Times New Roman" w:hAnsi="Times New Roman"/>
                <w:sz w:val="28"/>
                <w:szCs w:val="28"/>
              </w:rPr>
              <w:t>директора</w:t>
            </w:r>
            <w:r w:rsidRPr="00C97B4E">
              <w:rPr>
                <w:rFonts w:ascii="Times New Roman" w:hAnsi="Times New Roman"/>
                <w:spacing w:val="-3"/>
                <w:sz w:val="28"/>
                <w:szCs w:val="28"/>
              </w:rPr>
              <w:t xml:space="preserve"> </w:t>
            </w:r>
            <w:r w:rsidRPr="00C97B4E">
              <w:rPr>
                <w:rFonts w:ascii="Times New Roman" w:hAnsi="Times New Roman"/>
                <w:sz w:val="28"/>
                <w:szCs w:val="28"/>
              </w:rPr>
              <w:t>по</w:t>
            </w:r>
            <w:r w:rsidRPr="00C97B4E">
              <w:rPr>
                <w:rFonts w:ascii="Times New Roman" w:hAnsi="Times New Roman"/>
                <w:spacing w:val="-4"/>
                <w:sz w:val="28"/>
                <w:szCs w:val="28"/>
              </w:rPr>
              <w:t xml:space="preserve"> У</w:t>
            </w:r>
            <w:r w:rsidRPr="00C97B4E">
              <w:rPr>
                <w:rFonts w:ascii="Times New Roman" w:hAnsi="Times New Roman"/>
                <w:sz w:val="28"/>
                <w:szCs w:val="28"/>
              </w:rPr>
              <w:t>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C97B4E" w:rsidRPr="00C97B4E" w:rsidTr="00C97B4E">
        <w:trPr>
          <w:trHeight w:val="96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Деловая </w:t>
            </w:r>
            <w:r w:rsidRPr="00C97B4E">
              <w:rPr>
                <w:rFonts w:ascii="Times New Roman" w:hAnsi="Times New Roman"/>
                <w:spacing w:val="16"/>
                <w:sz w:val="28"/>
                <w:szCs w:val="28"/>
              </w:rPr>
              <w:t xml:space="preserve"> </w:t>
            </w:r>
            <w:r w:rsidRPr="00C97B4E">
              <w:rPr>
                <w:rFonts w:ascii="Times New Roman" w:hAnsi="Times New Roman"/>
                <w:sz w:val="28"/>
                <w:szCs w:val="28"/>
              </w:rPr>
              <w:t>игра</w:t>
            </w:r>
            <w:r w:rsidRPr="00C97B4E">
              <w:rPr>
                <w:rFonts w:ascii="Times New Roman" w:hAnsi="Times New Roman"/>
                <w:spacing w:val="20"/>
                <w:sz w:val="28"/>
                <w:szCs w:val="28"/>
              </w:rPr>
              <w:t xml:space="preserve"> </w:t>
            </w:r>
            <w:r w:rsidRPr="00C97B4E">
              <w:rPr>
                <w:rFonts w:ascii="Times New Roman" w:hAnsi="Times New Roman"/>
                <w:sz w:val="28"/>
                <w:szCs w:val="28"/>
              </w:rPr>
              <w:t>«Что</w:t>
            </w:r>
            <w:r w:rsidRPr="00C97B4E">
              <w:rPr>
                <w:rFonts w:ascii="Times New Roman" w:hAnsi="Times New Roman"/>
                <w:spacing w:val="15"/>
                <w:sz w:val="28"/>
                <w:szCs w:val="28"/>
              </w:rPr>
              <w:t xml:space="preserve"> </w:t>
            </w:r>
            <w:r w:rsidRPr="00C97B4E">
              <w:rPr>
                <w:rFonts w:ascii="Times New Roman" w:hAnsi="Times New Roman"/>
                <w:sz w:val="28"/>
                <w:szCs w:val="28"/>
              </w:rPr>
              <w:t>я</w:t>
            </w:r>
            <w:r w:rsidRPr="00C97B4E">
              <w:rPr>
                <w:rFonts w:ascii="Times New Roman" w:hAnsi="Times New Roman"/>
                <w:spacing w:val="18"/>
                <w:sz w:val="28"/>
                <w:szCs w:val="28"/>
              </w:rPr>
              <w:t xml:space="preserve"> </w:t>
            </w:r>
            <w:r w:rsidRPr="00C97B4E">
              <w:rPr>
                <w:rFonts w:ascii="Times New Roman" w:hAnsi="Times New Roman"/>
                <w:sz w:val="28"/>
                <w:szCs w:val="28"/>
              </w:rPr>
              <w:t>знаю</w:t>
            </w:r>
            <w:r w:rsidRPr="00C97B4E">
              <w:rPr>
                <w:rFonts w:ascii="Times New Roman" w:hAnsi="Times New Roman"/>
                <w:spacing w:val="16"/>
                <w:sz w:val="28"/>
                <w:szCs w:val="28"/>
              </w:rPr>
              <w:t xml:space="preserve"> </w:t>
            </w:r>
            <w:r w:rsidRPr="00C97B4E">
              <w:rPr>
                <w:rFonts w:ascii="Times New Roman" w:hAnsi="Times New Roman"/>
                <w:sz w:val="28"/>
                <w:szCs w:val="28"/>
              </w:rPr>
              <w:t>о</w:t>
            </w:r>
            <w:r w:rsidRPr="00C97B4E">
              <w:rPr>
                <w:rFonts w:ascii="Times New Roman" w:hAnsi="Times New Roman"/>
                <w:spacing w:val="15"/>
                <w:sz w:val="28"/>
                <w:szCs w:val="28"/>
              </w:rPr>
              <w:t xml:space="preserve"> </w:t>
            </w:r>
            <w:r w:rsidRPr="00C97B4E">
              <w:rPr>
                <w:rFonts w:ascii="Times New Roman" w:hAnsi="Times New Roman"/>
                <w:sz w:val="28"/>
                <w:szCs w:val="28"/>
              </w:rPr>
              <w:t>своей</w:t>
            </w:r>
            <w:r w:rsidRPr="00C97B4E">
              <w:rPr>
                <w:rFonts w:ascii="Times New Roman" w:hAnsi="Times New Roman"/>
                <w:spacing w:val="-57"/>
                <w:sz w:val="28"/>
                <w:szCs w:val="28"/>
              </w:rPr>
              <w:t xml:space="preserve">  </w:t>
            </w:r>
            <w:r w:rsidRPr="00C97B4E">
              <w:rPr>
                <w:rFonts w:ascii="Times New Roman" w:hAnsi="Times New Roman"/>
                <w:sz w:val="28"/>
                <w:szCs w:val="28"/>
              </w:rPr>
              <w:t>профессии?».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sz w:val="28"/>
                <w:szCs w:val="28"/>
                <w:lang w:eastAsia="en-US"/>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97B4E">
        <w:trPr>
          <w:trHeight w:val="102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253"/>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21"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rPr>
          <w:trHeight w:val="210"/>
        </w:trPr>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НОЯБРЬ</w:t>
            </w:r>
          </w:p>
        </w:tc>
      </w:tr>
      <w:tr w:rsidR="00C97B4E" w:rsidRPr="00C97B4E" w:rsidTr="00C97B4E">
        <w:trPr>
          <w:trHeight w:val="94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04</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rPr>
              <w:t>Тематический классный час,  посвященный  Дню народного единства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C97B4E" w:rsidRPr="00C97B4E" w:rsidTr="00C97B4E">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07, 14, 21, 28</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8"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F4B70">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14</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«Мы разные, мы вместе»»</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proofErr w:type="gramStart"/>
            <w:r w:rsidRPr="00C97B4E">
              <w:rPr>
                <w:rFonts w:ascii="Times New Roman" w:hAnsi="Times New Roman"/>
                <w:kern w:val="2"/>
                <w:sz w:val="28"/>
                <w:szCs w:val="28"/>
                <w:lang w:eastAsia="ko-KR"/>
              </w:rPr>
              <w:t>К</w:t>
            </w:r>
            <w:proofErr w:type="gramEnd"/>
            <w:r w:rsidRPr="00C97B4E">
              <w:rPr>
                <w:rFonts w:ascii="Times New Roman" w:hAnsi="Times New Roman"/>
                <w:kern w:val="2"/>
                <w:sz w:val="28"/>
                <w:szCs w:val="28"/>
                <w:lang w:eastAsia="ko-KR"/>
              </w:rPr>
              <w:t xml:space="preserve"> </w:t>
            </w:r>
            <w:proofErr w:type="gramStart"/>
            <w:r w:rsidRPr="00C97B4E">
              <w:rPr>
                <w:rFonts w:ascii="Times New Roman" w:hAnsi="Times New Roman"/>
                <w:kern w:val="2"/>
                <w:sz w:val="28"/>
                <w:szCs w:val="28"/>
                <w:lang w:eastAsia="ko-KR"/>
              </w:rPr>
              <w:t>Международный</w:t>
            </w:r>
            <w:proofErr w:type="gramEnd"/>
            <w:r w:rsidRPr="00C97B4E">
              <w:rPr>
                <w:rFonts w:ascii="Times New Roman" w:hAnsi="Times New Roman"/>
                <w:kern w:val="2"/>
                <w:sz w:val="28"/>
                <w:szCs w:val="28"/>
                <w:lang w:eastAsia="ko-KR"/>
              </w:rPr>
              <w:t xml:space="preserve"> день толерантности</w:t>
            </w:r>
          </w:p>
          <w:p w:rsidR="00C97B4E" w:rsidRPr="00C97B4E" w:rsidRDefault="00C97B4E" w:rsidP="00C97B4E">
            <w:pPr>
              <w:widowControl w:val="0"/>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Акция ко дню толерантности «Поделись своей добротой»</w:t>
            </w:r>
          </w:p>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6, ЛР 9</w:t>
            </w:r>
          </w:p>
        </w:tc>
      </w:tr>
      <w:tr w:rsidR="00C97B4E" w:rsidRPr="00C97B4E" w:rsidTr="00C97B4E">
        <w:trPr>
          <w:trHeight w:val="13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Классный час </w:t>
            </w:r>
            <w:r w:rsidRPr="00C97B4E">
              <w:rPr>
                <w:rFonts w:ascii="Times New Roman" w:hAnsi="Times New Roman"/>
                <w:sz w:val="28"/>
                <w:szCs w:val="28"/>
              </w:rPr>
              <w:t xml:space="preserve"> «Суд народов» посвященный </w:t>
            </w:r>
            <w:r w:rsidRPr="00C97B4E">
              <w:rPr>
                <w:rFonts w:ascii="Times New Roman" w:hAnsi="Times New Roman"/>
                <w:bCs/>
                <w:kern w:val="2"/>
                <w:sz w:val="28"/>
                <w:szCs w:val="28"/>
                <w:lang w:eastAsia="ko-KR"/>
              </w:rPr>
              <w:t>Дню начала Нюрнбергского процесса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w:t>
            </w:r>
          </w:p>
        </w:tc>
      </w:tr>
      <w:tr w:rsidR="00C97B4E" w:rsidRPr="00C97B4E" w:rsidTr="00CF4B70">
        <w:trPr>
          <w:trHeight w:val="27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21</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«День матери»</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97B4E">
        <w:trPr>
          <w:trHeight w:val="97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Тематический час, посвященный Дню  матери в России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kern w:val="2"/>
                <w:sz w:val="28"/>
                <w:szCs w:val="28"/>
                <w:lang w:eastAsia="ko-KR"/>
              </w:rPr>
            </w:pPr>
            <w:r w:rsidRPr="00C97B4E">
              <w:rPr>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w:t>
            </w:r>
            <w:proofErr w:type="gramStart"/>
            <w:r w:rsidRPr="00C97B4E">
              <w:rPr>
                <w:rFonts w:ascii="Times New Roman" w:hAnsi="Times New Roman"/>
                <w:kern w:val="2"/>
                <w:sz w:val="28"/>
                <w:szCs w:val="28"/>
                <w:lang w:eastAsia="ko-KR"/>
              </w:rPr>
              <w:t>4</w:t>
            </w:r>
            <w:proofErr w:type="gramEnd"/>
          </w:p>
        </w:tc>
      </w:tr>
      <w:tr w:rsidR="00C97B4E" w:rsidRPr="00C97B4E" w:rsidTr="00CF4B70">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28</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«Символы России»  «Герб как составная часть государственной символики Российской Федерации»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Участие </w:t>
            </w:r>
            <w:proofErr w:type="gramStart"/>
            <w:r w:rsidRPr="00C97B4E">
              <w:rPr>
                <w:rFonts w:ascii="Times New Roman" w:hAnsi="Times New Roman"/>
                <w:bCs/>
                <w:kern w:val="2"/>
                <w:sz w:val="28"/>
                <w:szCs w:val="28"/>
                <w:lang w:eastAsia="ko-KR"/>
              </w:rPr>
              <w:t>в</w:t>
            </w:r>
            <w:proofErr w:type="gramEnd"/>
            <w:r w:rsidRPr="00C97B4E">
              <w:rPr>
                <w:rFonts w:ascii="Times New Roman" w:hAnsi="Times New Roman"/>
                <w:bCs/>
                <w:kern w:val="2"/>
                <w:sz w:val="28"/>
                <w:szCs w:val="28"/>
                <w:lang w:eastAsia="ko-KR"/>
              </w:rPr>
              <w:t xml:space="preserve"> </w:t>
            </w:r>
            <w:proofErr w:type="gramStart"/>
            <w:r w:rsidRPr="00C97B4E">
              <w:rPr>
                <w:rFonts w:ascii="Times New Roman" w:hAnsi="Times New Roman"/>
                <w:bCs/>
                <w:kern w:val="2"/>
                <w:sz w:val="28"/>
                <w:szCs w:val="28"/>
                <w:lang w:eastAsia="ko-KR"/>
              </w:rPr>
              <w:t>акция</w:t>
            </w:r>
            <w:proofErr w:type="gramEnd"/>
            <w:r w:rsidRPr="00C97B4E">
              <w:rPr>
                <w:rFonts w:ascii="Times New Roman" w:hAnsi="Times New Roman"/>
                <w:bCs/>
                <w:kern w:val="2"/>
                <w:sz w:val="28"/>
                <w:szCs w:val="28"/>
                <w:lang w:eastAsia="ko-KR"/>
              </w:rPr>
              <w:t xml:space="preserve"> </w:t>
            </w:r>
            <w:r w:rsidRPr="00C97B4E">
              <w:rPr>
                <w:rFonts w:ascii="Times New Roman" w:hAnsi="Times New Roman"/>
                <w:sz w:val="28"/>
                <w:szCs w:val="28"/>
              </w:rPr>
              <w:t>«Молодежь за защиту природы»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По плану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Преподаватель  экологии,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10, ЛР 16</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 xml:space="preserve">Единый классный час «Урок  правовых знаний» </w:t>
            </w:r>
          </w:p>
          <w:p w:rsidR="00C97B4E" w:rsidRPr="00C97B4E" w:rsidRDefault="00C97B4E" w:rsidP="00C97B4E">
            <w:pPr>
              <w:adjustRightInd w:val="0"/>
              <w:spacing w:after="0" w:line="240" w:lineRule="auto"/>
              <w:rPr>
                <w:rFonts w:ascii="Times New Roman" w:eastAsia="Symbol" w:hAnsi="Times New Roman"/>
                <w:sz w:val="28"/>
                <w:szCs w:val="28"/>
              </w:rPr>
            </w:pPr>
            <w:r w:rsidRPr="00C97B4E">
              <w:rPr>
                <w:rFonts w:ascii="Times New Roman" w:eastAsia="Symbol" w:hAnsi="Times New Roman"/>
                <w:sz w:val="28"/>
                <w:szCs w:val="28"/>
                <w:highlight w:val="white"/>
              </w:rPr>
              <w:t>Путешествие - игра "Мои права и обязанности"</w:t>
            </w:r>
          </w:p>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Заместитель директора по </w:t>
            </w:r>
            <w:proofErr w:type="spellStart"/>
            <w:r w:rsidRPr="00C97B4E">
              <w:rPr>
                <w:rFonts w:ascii="Times New Roman" w:hAnsi="Times New Roman"/>
                <w:kern w:val="2"/>
                <w:sz w:val="28"/>
                <w:szCs w:val="28"/>
                <w:lang w:eastAsia="ko-KR"/>
              </w:rPr>
              <w:t>УВР</w:t>
            </w:r>
            <w:proofErr w:type="gramStart"/>
            <w:r w:rsidRPr="00C97B4E">
              <w:rPr>
                <w:rFonts w:ascii="Times New Roman" w:hAnsi="Times New Roman"/>
                <w:kern w:val="2"/>
                <w:sz w:val="28"/>
                <w:szCs w:val="28"/>
                <w:lang w:eastAsia="ko-KR"/>
              </w:rPr>
              <w:t>,к</w:t>
            </w:r>
            <w:proofErr w:type="gramEnd"/>
            <w:r w:rsidRPr="00C97B4E">
              <w:rPr>
                <w:rFonts w:ascii="Times New Roman" w:hAnsi="Times New Roman"/>
                <w:kern w:val="2"/>
                <w:sz w:val="28"/>
                <w:szCs w:val="28"/>
                <w:lang w:eastAsia="ko-KR"/>
              </w:rPr>
              <w:t>уратор</w:t>
            </w:r>
            <w:proofErr w:type="spellEnd"/>
            <w:r w:rsidRPr="00C97B4E">
              <w:rPr>
                <w:rFonts w:ascii="Times New Roman" w:hAnsi="Times New Roman"/>
                <w:kern w:val="2"/>
                <w:sz w:val="28"/>
                <w:szCs w:val="28"/>
                <w:lang w:eastAsia="ko-KR"/>
              </w:rPr>
              <w:t xml:space="preserve"> учебной  групп</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bCs/>
                <w:kern w:val="2"/>
                <w:sz w:val="28"/>
                <w:szCs w:val="28"/>
                <w:lang w:eastAsia="ko-KR"/>
              </w:rPr>
            </w:pPr>
            <w:r w:rsidRPr="00C97B4E">
              <w:rPr>
                <w:sz w:val="28"/>
                <w:szCs w:val="28"/>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Зам. директора  по УВР, 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12</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 xml:space="preserve">В </w:t>
            </w:r>
            <w:r w:rsidRPr="00C97B4E">
              <w:rPr>
                <w:rFonts w:ascii="Times New Roman" w:hAnsi="Times New Roman"/>
                <w:b/>
                <w:kern w:val="2"/>
                <w:sz w:val="28"/>
                <w:szCs w:val="28"/>
                <w:lang w:eastAsia="ko-KR"/>
              </w:rPr>
              <w:lastRenderedPageBreak/>
              <w:t>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lastRenderedPageBreak/>
              <w:t xml:space="preserve">Групповое занятие по </w:t>
            </w:r>
            <w:r w:rsidRPr="00C97B4E">
              <w:rPr>
                <w:rFonts w:ascii="Times New Roman" w:hAnsi="Times New Roman"/>
                <w:sz w:val="28"/>
                <w:szCs w:val="28"/>
              </w:rPr>
              <w:lastRenderedPageBreak/>
              <w:t>профессиональному консультированию «Адаптация. Карьера. Успех»</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w:t>
            </w:r>
            <w:r w:rsidRPr="00C97B4E">
              <w:rPr>
                <w:rFonts w:ascii="Times New Roman" w:hAnsi="Times New Roman"/>
                <w:sz w:val="28"/>
                <w:szCs w:val="28"/>
              </w:rPr>
              <w:lastRenderedPageBreak/>
              <w:t>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 xml:space="preserve">Зам. директора  по УВР, куратор </w:t>
            </w:r>
            <w:r w:rsidRPr="00C97B4E">
              <w:rPr>
                <w:rFonts w:ascii="Times New Roman" w:hAnsi="Times New Roman"/>
                <w:kern w:val="2"/>
                <w:sz w:val="28"/>
                <w:szCs w:val="28"/>
                <w:lang w:eastAsia="ko-KR"/>
              </w:rPr>
              <w:lastRenderedPageBreak/>
              <w:t xml:space="preserve">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 xml:space="preserve">ЛР 13, ЛР </w:t>
            </w:r>
            <w:r w:rsidRPr="00C97B4E">
              <w:rPr>
                <w:rFonts w:ascii="Times New Roman" w:hAnsi="Times New Roman"/>
                <w:kern w:val="2"/>
                <w:sz w:val="28"/>
                <w:szCs w:val="28"/>
                <w:lang w:eastAsia="ko-KR"/>
              </w:rPr>
              <w:lastRenderedPageBreak/>
              <w:t>14, ЛР 15</w:t>
            </w:r>
          </w:p>
        </w:tc>
      </w:tr>
      <w:tr w:rsidR="00C97B4E" w:rsidRPr="00C97B4E" w:rsidTr="00C97B4E">
        <w:trPr>
          <w:trHeight w:val="105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tabs>
                <w:tab w:val="left" w:pos="1969"/>
                <w:tab w:val="left" w:pos="3104"/>
              </w:tabs>
              <w:suppressAutoHyphens/>
              <w:ind w:left="0"/>
              <w:rPr>
                <w:bCs/>
                <w:kern w:val="2"/>
                <w:sz w:val="28"/>
                <w:szCs w:val="28"/>
                <w:lang w:eastAsia="ko-KR"/>
              </w:rPr>
            </w:pPr>
            <w:r w:rsidRPr="00C97B4E">
              <w:rPr>
                <w:sz w:val="28"/>
                <w:szCs w:val="28"/>
              </w:rPr>
              <w:t xml:space="preserve">Участие в конкурсах профессионального </w:t>
            </w:r>
            <w:r w:rsidRPr="00C97B4E">
              <w:rPr>
                <w:spacing w:val="-1"/>
                <w:sz w:val="28"/>
                <w:szCs w:val="28"/>
              </w:rPr>
              <w:t xml:space="preserve">мастерства </w:t>
            </w:r>
            <w:proofErr w:type="spellStart"/>
            <w:r w:rsidRPr="00C97B4E">
              <w:rPr>
                <w:sz w:val="28"/>
                <w:szCs w:val="28"/>
              </w:rPr>
              <w:t>WorldSkills</w:t>
            </w:r>
            <w:proofErr w:type="spellEnd"/>
            <w:r w:rsidRPr="00C97B4E">
              <w:rPr>
                <w:sz w:val="28"/>
                <w:szCs w:val="28"/>
              </w:rPr>
              <w:t>,</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Преподаватели профессиональных дисциплин</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 ЛР 17</w:t>
            </w:r>
          </w:p>
        </w:tc>
      </w:tr>
      <w:tr w:rsidR="00C97B4E" w:rsidRPr="00C97B4E" w:rsidTr="00C97B4E">
        <w:trPr>
          <w:trHeight w:val="99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283"/>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rPr>
          <w:trHeight w:val="420"/>
        </w:trPr>
        <w:tc>
          <w:tcPr>
            <w:tcW w:w="5000" w:type="pct"/>
            <w:gridSpan w:val="7"/>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ДЕКАБРЬ</w:t>
            </w:r>
          </w:p>
        </w:tc>
      </w:tr>
      <w:tr w:rsidR="00C97B4E" w:rsidRPr="00C97B4E" w:rsidTr="00CF4B70">
        <w:trPr>
          <w:trHeight w:val="52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01</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Классный час, </w:t>
            </w:r>
            <w:proofErr w:type="gramStart"/>
            <w:r w:rsidRPr="00C97B4E">
              <w:rPr>
                <w:rFonts w:ascii="Times New Roman" w:hAnsi="Times New Roman"/>
                <w:sz w:val="28"/>
                <w:szCs w:val="28"/>
              </w:rPr>
              <w:t>посвященные</w:t>
            </w:r>
            <w:proofErr w:type="gramEnd"/>
            <w:r w:rsidRPr="00C97B4E">
              <w:rPr>
                <w:rFonts w:ascii="Times New Roman" w:hAnsi="Times New Roman"/>
                <w:sz w:val="28"/>
                <w:szCs w:val="28"/>
              </w:rPr>
              <w:t xml:space="preserve"> Всемирному дню борьбы со </w:t>
            </w:r>
            <w:proofErr w:type="spellStart"/>
            <w:r w:rsidRPr="00C97B4E">
              <w:rPr>
                <w:rFonts w:ascii="Times New Roman" w:hAnsi="Times New Roman"/>
                <w:sz w:val="28"/>
                <w:szCs w:val="28"/>
              </w:rPr>
              <w:t>СПИДом</w:t>
            </w:r>
            <w:proofErr w:type="spellEnd"/>
            <w:r w:rsidRPr="00C97B4E">
              <w:rPr>
                <w:rFonts w:ascii="Times New Roman" w:hAnsi="Times New Roman"/>
                <w:sz w:val="28"/>
                <w:szCs w:val="28"/>
              </w:rPr>
              <w:t>: «О вредных привычках и не только…»</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Зам. директора  по УВР, 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t>03</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Виртуальная экскурсия, посвященная  Дню Неизвестного Солдата</w:t>
            </w:r>
          </w:p>
          <w:p w:rsidR="00C97B4E" w:rsidRPr="00C97B4E" w:rsidRDefault="00C97B4E" w:rsidP="00C97B4E">
            <w:pPr>
              <w:suppressAutoHyphens/>
              <w:spacing w:after="0" w:line="240" w:lineRule="auto"/>
              <w:rPr>
                <w:rFonts w:ascii="Times New Roman" w:hAnsi="Times New Roman"/>
                <w:sz w:val="28"/>
                <w:szCs w:val="28"/>
              </w:rPr>
            </w:pPr>
            <w:r w:rsidRPr="00C97B4E">
              <w:rPr>
                <w:rFonts w:ascii="Times New Roman" w:hAnsi="Times New Roman"/>
                <w:kern w:val="2"/>
                <w:sz w:val="28"/>
                <w:szCs w:val="28"/>
                <w:lang w:eastAsia="ko-KR"/>
              </w:rPr>
              <w:lastRenderedPageBreak/>
              <w:t xml:space="preserve"> </w:t>
            </w:r>
            <w:r w:rsidRPr="00C97B4E">
              <w:rPr>
                <w:rStyle w:val="FontStyle12"/>
                <w:rFonts w:ascii="Times New Roman" w:hAnsi="Times New Roman" w:cs="Times New Roman"/>
                <w:b w:val="0"/>
                <w:sz w:val="28"/>
                <w:szCs w:val="28"/>
              </w:rPr>
              <w:t>«Есть память, которой</w:t>
            </w:r>
            <w:r w:rsidRPr="00C97B4E">
              <w:rPr>
                <w:rStyle w:val="FontStyle12"/>
                <w:rFonts w:ascii="Times New Roman" w:hAnsi="Times New Roman" w:cs="Times New Roman"/>
                <w:sz w:val="28"/>
                <w:szCs w:val="28"/>
              </w:rPr>
              <w:t xml:space="preserve"> </w:t>
            </w:r>
            <w:r w:rsidRPr="00C97B4E">
              <w:rPr>
                <w:rStyle w:val="FontStyle12"/>
                <w:rFonts w:ascii="Times New Roman" w:hAnsi="Times New Roman" w:cs="Times New Roman"/>
                <w:b w:val="0"/>
                <w:sz w:val="28"/>
                <w:szCs w:val="28"/>
              </w:rPr>
              <w:t>не</w:t>
            </w:r>
            <w:r w:rsidRPr="00C97B4E">
              <w:rPr>
                <w:rStyle w:val="FontStyle12"/>
                <w:rFonts w:ascii="Times New Roman" w:hAnsi="Times New Roman" w:cs="Times New Roman"/>
                <w:sz w:val="28"/>
                <w:szCs w:val="28"/>
              </w:rPr>
              <w:t xml:space="preserve"> </w:t>
            </w:r>
            <w:r w:rsidRPr="00C97B4E">
              <w:rPr>
                <w:rFonts w:ascii="Times New Roman" w:hAnsi="Times New Roman"/>
                <w:sz w:val="28"/>
                <w:szCs w:val="28"/>
              </w:rPr>
              <w:t>будет конца»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Место  проведения </w:t>
            </w:r>
            <w:r w:rsidRPr="00C97B4E">
              <w:rPr>
                <w:rFonts w:ascii="Times New Roman" w:hAnsi="Times New Roman"/>
                <w:kern w:val="2"/>
                <w:sz w:val="28"/>
                <w:szCs w:val="28"/>
                <w:lang w:eastAsia="ko-KR"/>
              </w:rPr>
              <w:lastRenderedPageBreak/>
              <w:t>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lastRenderedPageBreak/>
              <w:t xml:space="preserve">Заместитель директора по УВР, </w:t>
            </w:r>
            <w:r w:rsidRPr="00C97B4E">
              <w:rPr>
                <w:sz w:val="28"/>
                <w:szCs w:val="28"/>
                <w:lang w:eastAsia="ru-RU"/>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5</w:t>
            </w:r>
          </w:p>
        </w:tc>
      </w:tr>
      <w:tr w:rsidR="00C97B4E" w:rsidRPr="00C97B4E" w:rsidTr="00C97B4E">
        <w:trPr>
          <w:trHeight w:val="126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lastRenderedPageBreak/>
              <w:t>03</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Беседа к Международному  дню  инвалидов</w:t>
            </w:r>
          </w:p>
          <w:p w:rsidR="00C97B4E" w:rsidRPr="00C97B4E" w:rsidRDefault="00C97B4E" w:rsidP="00C97B4E">
            <w:pPr>
              <w:suppressAutoHyphens/>
              <w:adjustRightInd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rPr>
              <w:t>«Что такое равнодушие и как с ним бороться»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куратор учебной группы</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C97B4E" w:rsidRPr="00C97B4E" w:rsidTr="00CF4B70">
        <w:trPr>
          <w:trHeight w:val="34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05, 12, 19, 26</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9"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97B4E">
        <w:trPr>
          <w:trHeight w:val="297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t>05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Акция «Чем можем, тем поможем, Сделаем вместе!», посвященная Дню  добровольца (волонтера)</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Круглый стол «Волонтерское движение в России» </w:t>
            </w:r>
            <w:r w:rsidRPr="00C97B4E">
              <w:rPr>
                <w:rFonts w:ascii="Times New Roman" w:hAnsi="Times New Roman"/>
                <w:bCs/>
                <w:kern w:val="2"/>
                <w:sz w:val="28"/>
                <w:szCs w:val="28"/>
                <w:lang w:eastAsia="ko-KR"/>
              </w:rPr>
              <w:t>«Мы</w:t>
            </w:r>
            <w:proofErr w:type="gramStart"/>
            <w:r w:rsidRPr="00C97B4E">
              <w:rPr>
                <w:rFonts w:ascii="Times New Roman" w:hAnsi="Times New Roman"/>
                <w:bCs/>
                <w:kern w:val="2"/>
                <w:sz w:val="28"/>
                <w:szCs w:val="28"/>
                <w:lang w:eastAsia="ko-KR"/>
              </w:rPr>
              <w:t xml:space="preserve"> В</w:t>
            </w:r>
            <w:proofErr w:type="gramEnd"/>
            <w:r w:rsidRPr="00C97B4E">
              <w:rPr>
                <w:rFonts w:ascii="Times New Roman" w:hAnsi="Times New Roman"/>
                <w:bCs/>
                <w:kern w:val="2"/>
                <w:sz w:val="28"/>
                <w:szCs w:val="28"/>
                <w:lang w:eastAsia="ko-KR"/>
              </w:rPr>
              <w:t>месте»</w:t>
            </w:r>
            <w:r w:rsidRPr="00C97B4E">
              <w:rPr>
                <w:rFonts w:ascii="Times New Roman" w:eastAsia="Calibri" w:hAnsi="Times New Roman"/>
                <w:sz w:val="28"/>
                <w:szCs w:val="28"/>
                <w:lang w:eastAsia="en-US"/>
              </w:rPr>
              <w:t xml:space="preserve"> </w:t>
            </w:r>
            <w:hyperlink r:id="rId10" w:history="1">
              <w:r w:rsidRPr="00C97B4E">
                <w:rPr>
                  <w:rFonts w:ascii="Times New Roman" w:hAnsi="Times New Roman"/>
                  <w:bCs/>
                  <w:kern w:val="2"/>
                  <w:sz w:val="28"/>
                  <w:szCs w:val="28"/>
                  <w:lang w:val="en-US" w:eastAsia="ko-KR"/>
                </w:rPr>
                <w:t>https</w:t>
              </w:r>
              <w:r w:rsidRPr="00C97B4E">
                <w:rPr>
                  <w:rFonts w:ascii="Times New Roman" w:hAnsi="Times New Roman"/>
                  <w:bCs/>
                  <w:kern w:val="2"/>
                  <w:sz w:val="28"/>
                  <w:szCs w:val="28"/>
                  <w:lang w:eastAsia="ko-KR"/>
                </w:rPr>
                <w:t>://</w:t>
              </w:r>
              <w:proofErr w:type="spellStart"/>
              <w:r w:rsidRPr="00C97B4E">
                <w:rPr>
                  <w:rFonts w:ascii="Times New Roman" w:hAnsi="Times New Roman"/>
                  <w:bCs/>
                  <w:kern w:val="2"/>
                  <w:sz w:val="28"/>
                  <w:szCs w:val="28"/>
                  <w:lang w:val="en-US" w:eastAsia="ko-KR"/>
                </w:rPr>
                <w:t>onf</w:t>
              </w:r>
              <w:proofErr w:type="spellEnd"/>
              <w:r w:rsidRPr="00C97B4E">
                <w:rPr>
                  <w:rFonts w:ascii="Times New Roman" w:hAnsi="Times New Roman"/>
                  <w:bCs/>
                  <w:kern w:val="2"/>
                  <w:sz w:val="28"/>
                  <w:szCs w:val="28"/>
                  <w:lang w:eastAsia="ko-KR"/>
                </w:rPr>
                <w:t>.</w:t>
              </w:r>
              <w:proofErr w:type="spellStart"/>
              <w:r w:rsidRPr="00C97B4E">
                <w:rPr>
                  <w:rFonts w:ascii="Times New Roman" w:hAnsi="Times New Roman"/>
                  <w:bCs/>
                  <w:kern w:val="2"/>
                  <w:sz w:val="28"/>
                  <w:szCs w:val="28"/>
                  <w:lang w:val="en-US" w:eastAsia="ko-KR"/>
                </w:rPr>
                <w:t>ru</w:t>
              </w:r>
              <w:proofErr w:type="spellEnd"/>
            </w:hyperlink>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 xml:space="preserve">Заместитель директора по УВР,  </w:t>
            </w:r>
            <w:proofErr w:type="spellStart"/>
            <w:r w:rsidRPr="00C97B4E">
              <w:rPr>
                <w:sz w:val="28"/>
                <w:szCs w:val="28"/>
              </w:rPr>
              <w:t>студсовет</w:t>
            </w:r>
            <w:proofErr w:type="spellEnd"/>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C97B4E" w:rsidRPr="00C97B4E" w:rsidTr="00CF4B70">
        <w:trPr>
          <w:trHeight w:val="25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теме: «Жить – значит действовать (проблемная дискуссия)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09 </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Классный час «День героев Отечества»</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«Кто такой герой (Герои мирной жизни) (проблемная дискуссия)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roofErr w:type="spellStart"/>
            <w:r w:rsidRPr="00C97B4E">
              <w:rPr>
                <w:rFonts w:ascii="Times New Roman" w:hAnsi="Times New Roman"/>
                <w:sz w:val="28"/>
                <w:szCs w:val="28"/>
              </w:rPr>
              <w:t>Актовфй</w:t>
            </w:r>
            <w:proofErr w:type="spellEnd"/>
            <w:r w:rsidRPr="00C97B4E">
              <w:rPr>
                <w:rFonts w:ascii="Times New Roman" w:hAnsi="Times New Roman"/>
                <w:sz w:val="28"/>
                <w:szCs w:val="28"/>
              </w:rPr>
              <w:t xml:space="preserve"> зал/учебн</w:t>
            </w:r>
            <w:r w:rsidRPr="00C97B4E">
              <w:rPr>
                <w:rFonts w:ascii="Times New Roman" w:hAnsi="Times New Roman"/>
                <w:sz w:val="28"/>
                <w:szCs w:val="28"/>
              </w:rPr>
              <w:lastRenderedPageBreak/>
              <w:t xml:space="preserve">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lastRenderedPageBreak/>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C97B4E" w:rsidRPr="00C97B4E" w:rsidTr="00C97B4E">
        <w:trPr>
          <w:trHeight w:val="69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10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Викторина «Знаешь, ли ты свои права?»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C97B4E" w:rsidRPr="00C97B4E" w:rsidTr="00C97B4E">
        <w:trPr>
          <w:trHeight w:val="297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Урок правовой грамотности, посвящённый Дню Конституции Российской Федерации </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Главный закон России (деловая игра)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  10</w:t>
            </w:r>
          </w:p>
        </w:tc>
      </w:tr>
      <w:tr w:rsidR="00C97B4E" w:rsidRPr="00C97B4E" w:rsidTr="00C97B4E">
        <w:trPr>
          <w:trHeight w:val="24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«Полет мечты» (групповое обсуждение)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  ЛР10, ЛР15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Правовой тайм-аут  для родителей по правовому просвещению (о правах, обязанностей, ответственности родителей)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12</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 xml:space="preserve">В течение </w:t>
            </w:r>
            <w:r w:rsidRPr="00C97B4E">
              <w:rPr>
                <w:rFonts w:ascii="Times New Roman" w:hAnsi="Times New Roman"/>
                <w:b/>
                <w:kern w:val="2"/>
                <w:sz w:val="28"/>
                <w:szCs w:val="28"/>
                <w:lang w:eastAsia="ko-KR"/>
              </w:rPr>
              <w:lastRenderedPageBreak/>
              <w:t>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spacing w:after="0" w:line="240" w:lineRule="auto"/>
              <w:textAlignment w:val="baseline"/>
              <w:rPr>
                <w:rFonts w:ascii="Times New Roman" w:hAnsi="Times New Roman"/>
                <w:bCs/>
                <w:kern w:val="2"/>
                <w:sz w:val="28"/>
                <w:szCs w:val="28"/>
                <w:lang w:eastAsia="ko-KR"/>
              </w:rPr>
            </w:pPr>
            <w:r w:rsidRPr="00C97B4E">
              <w:rPr>
                <w:rFonts w:ascii="Times New Roman" w:hAnsi="Times New Roman"/>
                <w:sz w:val="28"/>
                <w:szCs w:val="28"/>
              </w:rPr>
              <w:lastRenderedPageBreak/>
              <w:t xml:space="preserve">Профилактическая беседа  «Ответственность за свои </w:t>
            </w:r>
            <w:r w:rsidRPr="00C97B4E">
              <w:rPr>
                <w:rFonts w:ascii="Times New Roman" w:hAnsi="Times New Roman"/>
                <w:sz w:val="28"/>
                <w:szCs w:val="28"/>
              </w:rPr>
              <w:lastRenderedPageBreak/>
              <w:t>поступки»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Зам. директора по УВР, инспектор ПДН МО МВД «Кинешемский»</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12</w:t>
            </w:r>
          </w:p>
        </w:tc>
      </w:tr>
      <w:tr w:rsidR="00C97B4E" w:rsidRPr="00C97B4E" w:rsidTr="00C97B4E">
        <w:trPr>
          <w:trHeight w:val="135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adjustRightInd w:val="0"/>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«Россия – страна возможностей»</w:t>
            </w:r>
            <w:r w:rsidRPr="00C97B4E">
              <w:rPr>
                <w:rFonts w:ascii="Times New Roman" w:eastAsia="Calibri" w:hAnsi="Times New Roman"/>
                <w:sz w:val="28"/>
                <w:szCs w:val="28"/>
                <w:lang w:eastAsia="en-US"/>
              </w:rPr>
              <w:t xml:space="preserve"> </w:t>
            </w:r>
            <w:hyperlink r:id="rId11" w:history="1">
              <w:r w:rsidRPr="00C97B4E">
                <w:rPr>
                  <w:rFonts w:ascii="Times New Roman" w:hAnsi="Times New Roman"/>
                  <w:bCs/>
                  <w:kern w:val="2"/>
                  <w:sz w:val="28"/>
                  <w:szCs w:val="28"/>
                  <w:lang w:eastAsia="ko-KR"/>
                </w:rPr>
                <w:t>https://rsv.ru/</w:t>
              </w:r>
            </w:hyperlink>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w:t>
            </w:r>
          </w:p>
        </w:tc>
      </w:tr>
      <w:tr w:rsidR="00C97B4E" w:rsidRPr="00C97B4E" w:rsidTr="00C97B4E">
        <w:trPr>
          <w:trHeight w:val="106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21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hAnsi="Times New Roman"/>
                <w:b/>
                <w:kern w:val="2"/>
                <w:sz w:val="28"/>
                <w:szCs w:val="28"/>
                <w:lang w:eastAsia="ko-KR"/>
              </w:rPr>
            </w:pPr>
          </w:p>
          <w:p w:rsidR="00C97B4E" w:rsidRPr="00C97B4E" w:rsidRDefault="00C97B4E"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ЯНВАРЬ</w:t>
            </w:r>
          </w:p>
        </w:tc>
      </w:tr>
      <w:tr w:rsidR="00C97B4E" w:rsidRPr="00C97B4E" w:rsidTr="00C97B4E">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16, 23, 30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2"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97B4E">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 «Дарит искры волшебства </w:t>
            </w:r>
            <w:r w:rsidRPr="00C97B4E">
              <w:rPr>
                <w:rFonts w:ascii="Times New Roman" w:hAnsi="Times New Roman"/>
                <w:sz w:val="28"/>
                <w:szCs w:val="28"/>
              </w:rPr>
              <w:lastRenderedPageBreak/>
              <w:t>светлый праздник Рождества…» (рождественские чтения)</w:t>
            </w:r>
          </w:p>
          <w:p w:rsidR="00C97B4E" w:rsidRPr="00C97B4E" w:rsidRDefault="00C97B4E" w:rsidP="00C97B4E">
            <w:pPr>
              <w:suppressAutoHyphens/>
              <w:autoSpaceDE w:val="0"/>
              <w:autoSpaceDN w:val="0"/>
              <w:spacing w:after="0" w:line="240" w:lineRule="auto"/>
              <w:rPr>
                <w:rFonts w:ascii="Times New Roman" w:hAnsi="Times New Roman"/>
                <w:sz w:val="28"/>
                <w:szCs w:val="28"/>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10</w:t>
            </w:r>
          </w:p>
        </w:tc>
      </w:tr>
      <w:tr w:rsidR="00C97B4E" w:rsidRPr="00C97B4E" w:rsidTr="00C97B4E">
        <w:trPr>
          <w:trHeight w:val="1099"/>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23</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«Ленинградский метроном» (работа с историческими документами)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10</w:t>
            </w:r>
          </w:p>
        </w:tc>
      </w:tr>
      <w:tr w:rsidR="00C97B4E" w:rsidRPr="00C97B4E" w:rsidTr="00CF4B70">
        <w:trPr>
          <w:trHeight w:val="78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«Татьянин день»</w:t>
            </w:r>
            <w:r w:rsidRPr="00C97B4E">
              <w:rPr>
                <w:rFonts w:ascii="Times New Roman" w:hAnsi="Times New Roman"/>
                <w:kern w:val="2"/>
                <w:sz w:val="28"/>
                <w:szCs w:val="28"/>
                <w:lang w:eastAsia="ko-KR"/>
              </w:rPr>
              <w:t xml:space="preserve">  участие в </w:t>
            </w:r>
            <w:r w:rsidRPr="00C97B4E">
              <w:rPr>
                <w:rFonts w:ascii="Times New Roman" w:hAnsi="Times New Roman"/>
                <w:b/>
                <w:bCs/>
                <w:kern w:val="2"/>
                <w:sz w:val="28"/>
                <w:szCs w:val="28"/>
                <w:lang w:eastAsia="ko-KR"/>
              </w:rPr>
              <w:t xml:space="preserve"> </w:t>
            </w:r>
            <w:r w:rsidRPr="00C97B4E">
              <w:rPr>
                <w:rFonts w:ascii="Times New Roman" w:hAnsi="Times New Roman"/>
                <w:sz w:val="28"/>
                <w:szCs w:val="28"/>
              </w:rPr>
              <w:t>праздничной  программе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Актовый зал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C97B4E" w:rsidRPr="00C97B4E" w:rsidTr="00C97B4E">
        <w:trPr>
          <w:trHeight w:val="165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27 </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Тематический классный час, посвященный Дню  полного освобождения Ленинграда от фашистских захватчиков</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5</w:t>
            </w:r>
          </w:p>
        </w:tc>
      </w:tr>
      <w:tr w:rsidR="00C97B4E" w:rsidRPr="00C97B4E" w:rsidTr="00CF4B70">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30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«К.С. Станиславский как реформатор отечественного театра и создатель национальной актерской системы» (анализ биографии театрального деятеля)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10, ЛР17</w:t>
            </w:r>
          </w:p>
        </w:tc>
      </w:tr>
      <w:tr w:rsidR="00C97B4E" w:rsidRPr="00C97B4E" w:rsidTr="00C97B4E">
        <w:trPr>
          <w:trHeight w:val="117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Классный час «Профессиональная этика и культура общения»</w:t>
            </w:r>
          </w:p>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Преподаватели профессиональных дисциплин, 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roofErr w:type="gramStart"/>
            <w:r w:rsidRPr="00C97B4E">
              <w:rPr>
                <w:rFonts w:ascii="Times New Roman" w:hAnsi="Times New Roman"/>
                <w:kern w:val="2"/>
                <w:sz w:val="28"/>
                <w:szCs w:val="28"/>
                <w:lang w:eastAsia="ko-KR"/>
              </w:rPr>
              <w:t>ДР</w:t>
            </w:r>
            <w:proofErr w:type="gramEnd"/>
            <w:r w:rsidRPr="00C97B4E">
              <w:rPr>
                <w:rFonts w:ascii="Times New Roman" w:hAnsi="Times New Roman"/>
                <w:kern w:val="2"/>
                <w:sz w:val="28"/>
                <w:szCs w:val="28"/>
                <w:lang w:eastAsia="ko-KR"/>
              </w:rPr>
              <w:t xml:space="preserve"> 13, ЛР 14, ЛР 15</w:t>
            </w:r>
          </w:p>
        </w:tc>
      </w:tr>
      <w:tr w:rsidR="00C97B4E" w:rsidRPr="00C97B4E" w:rsidTr="00C97B4E">
        <w:trPr>
          <w:trHeight w:val="299"/>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33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rPr>
          <w:trHeight w:val="420"/>
        </w:trPr>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sz w:val="28"/>
                <w:szCs w:val="28"/>
              </w:rPr>
              <w:lastRenderedPageBreak/>
              <w:t>ФЕВРАЛЬ</w:t>
            </w:r>
          </w:p>
        </w:tc>
      </w:tr>
      <w:tr w:rsidR="00C97B4E" w:rsidRPr="00C97B4E" w:rsidTr="00C97B4E">
        <w:trPr>
          <w:trHeight w:val="289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02 </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Час памяти, посвященный Дню воинской славы России (Сталинградская битва, 1943)</w:t>
            </w:r>
          </w:p>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sz w:val="28"/>
                <w:szCs w:val="28"/>
              </w:rPr>
              <w:t xml:space="preserve"> </w:t>
            </w:r>
            <w:r w:rsidRPr="00C97B4E">
              <w:rPr>
                <w:rFonts w:ascii="Times New Roman" w:eastAsia="Calibri" w:hAnsi="Times New Roman"/>
                <w:sz w:val="28"/>
                <w:szCs w:val="28"/>
                <w:lang w:eastAsia="en-US"/>
              </w:rPr>
              <w:t>«</w:t>
            </w:r>
            <w:r w:rsidRPr="00C97B4E">
              <w:rPr>
                <w:rFonts w:ascii="Times New Roman" w:hAnsi="Times New Roman"/>
                <w:bCs/>
                <w:sz w:val="28"/>
                <w:szCs w:val="28"/>
              </w:rPr>
              <w:t>День разгрома советскими войсками немецко-фашистских вой</w:t>
            </w:r>
            <w:proofErr w:type="gramStart"/>
            <w:r w:rsidRPr="00C97B4E">
              <w:rPr>
                <w:rFonts w:ascii="Times New Roman" w:hAnsi="Times New Roman"/>
                <w:bCs/>
                <w:sz w:val="28"/>
                <w:szCs w:val="28"/>
              </w:rPr>
              <w:t>ск в Ст</w:t>
            </w:r>
            <w:proofErr w:type="gramEnd"/>
            <w:r w:rsidRPr="00C97B4E">
              <w:rPr>
                <w:rFonts w:ascii="Times New Roman" w:hAnsi="Times New Roman"/>
                <w:bCs/>
                <w:sz w:val="28"/>
                <w:szCs w:val="28"/>
              </w:rPr>
              <w:t>алинградской битве</w:t>
            </w:r>
            <w:r w:rsidRPr="00C97B4E">
              <w:rPr>
                <w:rFonts w:ascii="Times New Roman" w:eastAsia="Calibri" w:hAnsi="Times New Roman"/>
                <w:sz w:val="28"/>
                <w:szCs w:val="28"/>
                <w:lang w:eastAsia="en-US"/>
              </w:rPr>
              <w:t>»</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18</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97B4E">
        <w:trPr>
          <w:trHeight w:val="187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06, 13, 20, 27</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3"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F4B70">
        <w:trPr>
          <w:trHeight w:val="364"/>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«Современная наука – современному человеку»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4, ЛР12</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97B4E">
        <w:trPr>
          <w:trHeight w:val="85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08</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Викторина, посвященная Дню  российской науки</w:t>
            </w:r>
          </w:p>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4</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rPr>
          <w:trHeight w:val="10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13</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«Россия в мире» (работа с интерактивной картой)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97B4E">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15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День памяти о россиянах, исполнявших служебный долг за пределами Отечества Час  мужества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 ЛР 10</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rPr>
          <w:trHeight w:val="1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«…ни солгать ни обмануть, ни с пути свернуть» (работа с видео </w:t>
            </w:r>
            <w:proofErr w:type="gramStart"/>
            <w:r w:rsidRPr="00C97B4E">
              <w:rPr>
                <w:rFonts w:ascii="Times New Roman" w:hAnsi="Times New Roman"/>
                <w:sz w:val="28"/>
                <w:szCs w:val="28"/>
              </w:rPr>
              <w:t>-м</w:t>
            </w:r>
            <w:proofErr w:type="gramEnd"/>
            <w:r w:rsidRPr="00C97B4E">
              <w:rPr>
                <w:rFonts w:ascii="Times New Roman" w:hAnsi="Times New Roman"/>
                <w:sz w:val="28"/>
                <w:szCs w:val="28"/>
              </w:rPr>
              <w:t>атериалами)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 ЛР 8</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21</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 Международному  дню родного языка </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Тематический классный час</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rPr>
          <w:trHeight w:val="1568"/>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23</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spacing w:after="0" w:line="240" w:lineRule="auto"/>
              <w:rPr>
                <w:rFonts w:ascii="Times New Roman" w:hAnsi="Times New Roman"/>
                <w:sz w:val="28"/>
                <w:szCs w:val="28"/>
              </w:rPr>
            </w:pPr>
            <w:r w:rsidRPr="00C97B4E">
              <w:rPr>
                <w:rFonts w:ascii="Times New Roman" w:hAnsi="Times New Roman"/>
                <w:sz w:val="28"/>
                <w:szCs w:val="28"/>
              </w:rPr>
              <w:t>Ко Дню  Защитника Отечества». Участие в фестивале-конкурсе патриотической песни</w:t>
            </w:r>
          </w:p>
          <w:p w:rsidR="00C97B4E" w:rsidRPr="00C97B4E" w:rsidRDefault="00C97B4E" w:rsidP="00C97B4E">
            <w:pPr>
              <w:suppressAutoHyphens/>
              <w:spacing w:after="0" w:line="240" w:lineRule="auto"/>
              <w:rPr>
                <w:rFonts w:ascii="Times New Roman" w:hAnsi="Times New Roman"/>
                <w:sz w:val="28"/>
                <w:szCs w:val="28"/>
              </w:rPr>
            </w:pPr>
            <w:r w:rsidRPr="00C97B4E">
              <w:rPr>
                <w:rFonts w:ascii="Times New Roman" w:hAnsi="Times New Roman"/>
                <w:sz w:val="28"/>
                <w:szCs w:val="28"/>
              </w:rPr>
              <w:t>«Солдатская завалинка».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Выездное  мероприятие </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 xml:space="preserve">Заместитель директора </w:t>
            </w:r>
            <w:proofErr w:type="gramStart"/>
            <w:r w:rsidRPr="00C97B4E">
              <w:rPr>
                <w:sz w:val="28"/>
                <w:szCs w:val="28"/>
              </w:rPr>
              <w:t>по</w:t>
            </w:r>
            <w:proofErr w:type="gramEnd"/>
          </w:p>
          <w:p w:rsidR="00C97B4E" w:rsidRPr="00C97B4E" w:rsidRDefault="00C97B4E" w:rsidP="00C97B4E">
            <w:pPr>
              <w:pStyle w:val="TableParagraph"/>
              <w:widowControl/>
              <w:suppressAutoHyphens/>
              <w:ind w:left="0"/>
              <w:rPr>
                <w:sz w:val="28"/>
                <w:szCs w:val="28"/>
              </w:rPr>
            </w:pPr>
            <w:r w:rsidRPr="00C97B4E">
              <w:rPr>
                <w:sz w:val="28"/>
                <w:szCs w:val="28"/>
              </w:rPr>
              <w:t>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3, ЛР 10</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rPr>
          <w:trHeight w:val="429"/>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28</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 Конкурс – викторина</w:t>
            </w:r>
            <w:proofErr w:type="gramStart"/>
            <w:r w:rsidRPr="00C97B4E">
              <w:rPr>
                <w:rFonts w:ascii="Times New Roman" w:hAnsi="Times New Roman"/>
                <w:sz w:val="28"/>
                <w:szCs w:val="28"/>
              </w:rPr>
              <w:t xml:space="preserve"> ,</w:t>
            </w:r>
            <w:proofErr w:type="gramEnd"/>
            <w:r w:rsidRPr="00C97B4E">
              <w:rPr>
                <w:rFonts w:ascii="Times New Roman" w:hAnsi="Times New Roman"/>
                <w:sz w:val="28"/>
                <w:szCs w:val="28"/>
              </w:rPr>
              <w:t xml:space="preserve"> посвященная  Всемирному дню портных .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3, ЛР 10</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spacing w:after="0" w:line="240" w:lineRule="auto"/>
              <w:rPr>
                <w:rFonts w:ascii="Times New Roman" w:hAnsi="Times New Roman"/>
                <w:sz w:val="28"/>
                <w:szCs w:val="28"/>
              </w:rPr>
            </w:pPr>
            <w:r w:rsidRPr="00C97B4E">
              <w:rPr>
                <w:rFonts w:ascii="Times New Roman" w:hAnsi="Times New Roman"/>
                <w:sz w:val="28"/>
                <w:szCs w:val="28"/>
              </w:rPr>
              <w:t xml:space="preserve"> Из цикла «Беседы о профессии» на темы «Профессия, специальность, квалификация</w:t>
            </w:r>
            <w:r w:rsidRPr="00C97B4E">
              <w:rPr>
                <w:rFonts w:ascii="Times New Roman" w:hAnsi="Times New Roman"/>
                <w:sz w:val="28"/>
                <w:szCs w:val="28"/>
                <w:shd w:val="clear" w:color="auto" w:fill="FFFFFF"/>
              </w:rPr>
              <w:t>»</w:t>
            </w:r>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sz w:val="28"/>
                <w:szCs w:val="28"/>
              </w:rPr>
              <w:t xml:space="preserve"> «Научно-технический </w:t>
            </w:r>
            <w:r w:rsidRPr="00C97B4E">
              <w:rPr>
                <w:rFonts w:ascii="Times New Roman" w:hAnsi="Times New Roman"/>
                <w:sz w:val="28"/>
                <w:szCs w:val="28"/>
              </w:rPr>
              <w:lastRenderedPageBreak/>
              <w:t>прогресс и требования к современному специалисту</w:t>
            </w:r>
            <w:r w:rsidRPr="00C97B4E">
              <w:rPr>
                <w:rFonts w:ascii="Times New Roman" w:hAnsi="Times New Roman"/>
                <w:sz w:val="28"/>
                <w:szCs w:val="28"/>
                <w:shd w:val="clear" w:color="auto" w:fill="FFFFFF"/>
              </w:rPr>
              <w:t>»</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 5, ЛР 13, ЛР 14,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sz w:val="28"/>
                <w:szCs w:val="28"/>
              </w:rPr>
              <w:t xml:space="preserve">Подготовка  к участию в соревнованиях  </w:t>
            </w:r>
            <w:proofErr w:type="spellStart"/>
            <w:r w:rsidRPr="00C97B4E">
              <w:rPr>
                <w:rFonts w:ascii="Times New Roman" w:hAnsi="Times New Roman"/>
                <w:sz w:val="28"/>
                <w:szCs w:val="28"/>
                <w:lang w:val="en-US"/>
              </w:rPr>
              <w:t>Worldskills</w:t>
            </w:r>
            <w:proofErr w:type="spellEnd"/>
            <w:r w:rsidRPr="00C97B4E">
              <w:rPr>
                <w:rFonts w:ascii="Times New Roman" w:hAnsi="Times New Roman"/>
                <w:sz w:val="28"/>
                <w:szCs w:val="28"/>
              </w:rPr>
              <w:t xml:space="preserve">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 5, ЛР 13, ЛР 14, ЛР 15</w:t>
            </w:r>
          </w:p>
        </w:tc>
      </w:tr>
      <w:tr w:rsidR="00C97B4E" w:rsidRPr="00C97B4E" w:rsidTr="00C97B4E">
        <w:trPr>
          <w:trHeight w:val="165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sz w:val="28"/>
                <w:szCs w:val="28"/>
              </w:rPr>
              <w:t xml:space="preserve">Учебно-практическая конференция по организации производственной практики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 5, ЛР 13, ЛР 14, ЛР 15</w:t>
            </w:r>
          </w:p>
        </w:tc>
      </w:tr>
      <w:tr w:rsidR="00C97B4E" w:rsidRPr="00C97B4E" w:rsidTr="00C97B4E">
        <w:trPr>
          <w:trHeight w:val="37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898"/>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rPr>
          <w:trHeight w:val="330"/>
        </w:trPr>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 xml:space="preserve"> МАРТ</w:t>
            </w:r>
          </w:p>
        </w:tc>
      </w:tr>
      <w:tr w:rsidR="00C97B4E" w:rsidRPr="00C97B4E" w:rsidTr="00C97B4E">
        <w:trPr>
          <w:trHeight w:val="130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06, 13, 20, 27</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4"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97B4E">
        <w:trPr>
          <w:trHeight w:val="127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01</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 xml:space="preserve">Тематический классный час, посвященный </w:t>
            </w:r>
            <w:r w:rsidRPr="00C97B4E">
              <w:rPr>
                <w:rFonts w:ascii="Times New Roman" w:hAnsi="Times New Roman"/>
                <w:kern w:val="2"/>
                <w:sz w:val="28"/>
                <w:szCs w:val="28"/>
                <w:lang w:eastAsia="ko-KR"/>
              </w:rPr>
              <w:t>Всемирному  дню иммунитета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16</w:t>
            </w:r>
          </w:p>
        </w:tc>
      </w:tr>
      <w:tr w:rsidR="00C97B4E" w:rsidRPr="00C97B4E" w:rsidTr="00CF4B70">
        <w:trPr>
          <w:trHeight w:val="32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eastAsia="Symbol" w:hAnsi="Times New Roman"/>
                <w:sz w:val="28"/>
                <w:szCs w:val="28"/>
              </w:rPr>
            </w:pPr>
            <w:r w:rsidRPr="00C97B4E">
              <w:rPr>
                <w:rFonts w:ascii="Times New Roman" w:hAnsi="Times New Roman"/>
                <w:sz w:val="28"/>
                <w:szCs w:val="28"/>
              </w:rPr>
              <w:t xml:space="preserve"> «Я знаю, что все женщины прекрасны…» (мини эссе)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4, ЛР17</w:t>
            </w:r>
          </w:p>
        </w:tc>
      </w:tr>
      <w:tr w:rsidR="00C97B4E" w:rsidRPr="00C97B4E" w:rsidTr="00C97B4E">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 xml:space="preserve">08 </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Тематические классные часы,  участие в праздничной  программе, посвященной Международному  женскому  дню</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31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13</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autoSpaceDE w:val="0"/>
              <w:autoSpaceDN w:val="0"/>
              <w:adjustRightInd w:val="0"/>
              <w:spacing w:after="0" w:line="240" w:lineRule="auto"/>
              <w:rPr>
                <w:rFonts w:ascii="Times New Roman" w:hAnsi="Times New Roman"/>
                <w:sz w:val="28"/>
                <w:szCs w:val="28"/>
              </w:rPr>
            </w:pPr>
            <w:r w:rsidRPr="00C97B4E">
              <w:rPr>
                <w:rFonts w:ascii="Times New Roman" w:hAnsi="Times New Roman"/>
                <w:sz w:val="28"/>
                <w:szCs w:val="28"/>
              </w:rPr>
              <w:t>Гимн России (работа с текстом)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14-20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Участие в Неделе математики</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математики,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97B4E">
        <w:trPr>
          <w:trHeight w:val="135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lastRenderedPageBreak/>
              <w:t xml:space="preserve">18 </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Ко Дню  воссоединения Крыма и России тематический час </w:t>
            </w:r>
            <w:r w:rsidRPr="00C97B4E">
              <w:rPr>
                <w:rFonts w:ascii="Times New Roman" w:hAnsi="Times New Roman"/>
                <w:sz w:val="28"/>
                <w:szCs w:val="28"/>
              </w:rPr>
              <w:t xml:space="preserve">«Россия  и Крым вместе навсегда»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154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«Крым на карте России (работа с интерактивной картой)»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ЛР5, ЛР10</w:t>
            </w:r>
          </w:p>
        </w:tc>
      </w:tr>
      <w:tr w:rsidR="00C97B4E" w:rsidRPr="00C97B4E" w:rsidTr="00CF4B70">
        <w:trPr>
          <w:trHeight w:val="372"/>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27</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«Искусство и псевдоискусств</w:t>
            </w:r>
            <w:proofErr w:type="gramStart"/>
            <w:r w:rsidRPr="00C97B4E">
              <w:rPr>
                <w:rFonts w:ascii="Times New Roman" w:hAnsi="Times New Roman"/>
                <w:sz w:val="28"/>
                <w:szCs w:val="28"/>
              </w:rPr>
              <w:t>о(</w:t>
            </w:r>
            <w:proofErr w:type="gramEnd"/>
            <w:r w:rsidRPr="00C97B4E">
              <w:rPr>
                <w:rFonts w:ascii="Times New Roman" w:hAnsi="Times New Roman"/>
                <w:sz w:val="28"/>
                <w:szCs w:val="28"/>
              </w:rPr>
              <w:t>творческая лаборатория)»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ЛР17</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«Чистая вода - наше чистое будущее», тематический час, посвященное Всемирному дню воды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ЛР16</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roofErr w:type="spellStart"/>
            <w:r w:rsidRPr="00C97B4E">
              <w:rPr>
                <w:rFonts w:ascii="Times New Roman" w:hAnsi="Times New Roman"/>
                <w:sz w:val="28"/>
                <w:szCs w:val="28"/>
              </w:rPr>
              <w:t>Квест-игра</w:t>
            </w:r>
            <w:proofErr w:type="spellEnd"/>
            <w:r w:rsidRPr="00C97B4E">
              <w:rPr>
                <w:rFonts w:ascii="Times New Roman" w:hAnsi="Times New Roman"/>
                <w:sz w:val="28"/>
                <w:szCs w:val="28"/>
              </w:rPr>
              <w:t xml:space="preserve"> «Взгляд в будущее»</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ЛР13, ЛР 14, ЛР 15,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Деловая игра «Что? Где? Когда?»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17</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hd w:val="clear" w:color="auto" w:fill="FFFFFF"/>
              <w:suppressAutoHyphens/>
              <w:spacing w:after="0" w:line="240" w:lineRule="auto"/>
              <w:rPr>
                <w:rFonts w:ascii="Times New Roman" w:hAnsi="Times New Roman"/>
                <w:sz w:val="28"/>
                <w:szCs w:val="28"/>
              </w:rPr>
            </w:pPr>
            <w:r w:rsidRPr="00C97B4E">
              <w:rPr>
                <w:rFonts w:ascii="Times New Roman" w:hAnsi="Times New Roman"/>
                <w:sz w:val="28"/>
                <w:szCs w:val="28"/>
              </w:rPr>
              <w:t xml:space="preserve">Конкурс профессионального мастерства «Лучший по </w:t>
            </w:r>
            <w:r w:rsidRPr="00C97B4E">
              <w:rPr>
                <w:rFonts w:ascii="Times New Roman" w:hAnsi="Times New Roman"/>
                <w:sz w:val="28"/>
                <w:szCs w:val="28"/>
              </w:rPr>
              <w:lastRenderedPageBreak/>
              <w:t xml:space="preserve">профессии». </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Заместитель  директора по </w:t>
            </w:r>
            <w:proofErr w:type="gramStart"/>
            <w:r w:rsidRPr="00C97B4E">
              <w:rPr>
                <w:rFonts w:ascii="Times New Roman" w:hAnsi="Times New Roman"/>
                <w:sz w:val="28"/>
                <w:szCs w:val="28"/>
              </w:rPr>
              <w:t>УПР</w:t>
            </w:r>
            <w:proofErr w:type="gramEnd"/>
            <w:r w:rsidRPr="00C97B4E">
              <w:rPr>
                <w:rFonts w:ascii="Times New Roman" w:hAnsi="Times New Roman"/>
                <w:sz w:val="28"/>
                <w:szCs w:val="28"/>
              </w:rPr>
              <w:t>,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D72562">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Акция «Весны улыбки тёплые»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Волонтеры группы</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105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Участие в  соревнованиях по волейболу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Спортивная 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физического воспитания, куратор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103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24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АПРЕЛЬ</w:t>
            </w:r>
          </w:p>
        </w:tc>
      </w:tr>
      <w:tr w:rsidR="00C97B4E" w:rsidRPr="00C97B4E" w:rsidTr="00C97B4E">
        <w:trPr>
          <w:trHeight w:val="180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03, 10, 17, 24</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5"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97B4E">
        <w:trPr>
          <w:trHeight w:val="439"/>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03</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«День космоса «(обсуждение фильма «Время первых»)</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xml:space="preserve">, ЛР 3, ЛР 10, ЛР </w:t>
            </w:r>
            <w:r w:rsidRPr="00C97B4E">
              <w:rPr>
                <w:rFonts w:ascii="Times New Roman" w:eastAsia="Calibri" w:hAnsi="Times New Roman"/>
                <w:iCs/>
                <w:sz w:val="28"/>
                <w:szCs w:val="28"/>
                <w:lang w:eastAsia="en-US"/>
              </w:rPr>
              <w:lastRenderedPageBreak/>
              <w:t>15</w:t>
            </w:r>
          </w:p>
        </w:tc>
      </w:tr>
      <w:tr w:rsidR="00C97B4E" w:rsidRPr="00C97B4E" w:rsidTr="00C97B4E">
        <w:trPr>
          <w:trHeight w:val="84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12</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День космонавтики. </w:t>
            </w:r>
            <w:proofErr w:type="spellStart"/>
            <w:r w:rsidRPr="00C97B4E">
              <w:rPr>
                <w:rFonts w:ascii="Times New Roman" w:hAnsi="Times New Roman"/>
                <w:bCs/>
                <w:kern w:val="2"/>
                <w:sz w:val="28"/>
                <w:szCs w:val="28"/>
                <w:lang w:eastAsia="ko-KR"/>
              </w:rPr>
              <w:t>Гагаринский</w:t>
            </w:r>
            <w:proofErr w:type="spellEnd"/>
            <w:r w:rsidRPr="00C97B4E">
              <w:rPr>
                <w:rFonts w:ascii="Times New Roman" w:hAnsi="Times New Roman"/>
                <w:bCs/>
                <w:kern w:val="2"/>
                <w:sz w:val="28"/>
                <w:szCs w:val="28"/>
                <w:lang w:eastAsia="ko-KR"/>
              </w:rPr>
              <w:t xml:space="preserve"> урок «Космос - это мы»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C97B4E" w:rsidRPr="00C97B4E" w:rsidTr="00C97B4E">
        <w:trPr>
          <w:trHeight w:val="202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«Зелёные» привычки»: сохраним планету для будущих поколений (фестиваль идей)</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16</w:t>
            </w:r>
          </w:p>
        </w:tc>
      </w:tr>
      <w:tr w:rsidR="00C97B4E" w:rsidRPr="00C97B4E" w:rsidTr="00CF4B70">
        <w:trPr>
          <w:trHeight w:val="214"/>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24</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«День труда» (моя будущая профессия)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14, ЛР 10,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 xml:space="preserve">Всероссийский открытый урок «ОБЖ»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Преподаватель ОБЖ</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hd w:val="clear" w:color="auto" w:fill="FFFFFF"/>
              <w:suppressAutoHyphens/>
              <w:spacing w:after="0" w:line="240" w:lineRule="auto"/>
              <w:rPr>
                <w:rFonts w:ascii="Times New Roman" w:hAnsi="Times New Roman"/>
                <w:sz w:val="28"/>
                <w:szCs w:val="28"/>
              </w:rPr>
            </w:pPr>
            <w:r w:rsidRPr="00C97B4E">
              <w:rPr>
                <w:rFonts w:ascii="Times New Roman" w:hAnsi="Times New Roman"/>
                <w:sz w:val="28"/>
                <w:szCs w:val="28"/>
              </w:rPr>
              <w:t>Встреча с выпускниками разных лет работающих по специальности.</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Просмотр кинофильмов и презентаций, посвященных Подвигу советского народа в Великой Отечественной </w:t>
            </w:r>
            <w:r w:rsidRPr="00C97B4E">
              <w:rPr>
                <w:rFonts w:ascii="Times New Roman" w:hAnsi="Times New Roman"/>
                <w:sz w:val="28"/>
                <w:szCs w:val="28"/>
              </w:rPr>
              <w:lastRenderedPageBreak/>
              <w:t xml:space="preserve">войне  1941-1945 </w:t>
            </w:r>
            <w:proofErr w:type="spellStart"/>
            <w:proofErr w:type="gramStart"/>
            <w:r w:rsidRPr="00C97B4E">
              <w:rPr>
                <w:rFonts w:ascii="Times New Roman" w:hAnsi="Times New Roman"/>
                <w:sz w:val="28"/>
                <w:szCs w:val="28"/>
              </w:rPr>
              <w:t>гг</w:t>
            </w:r>
            <w:proofErr w:type="spellEnd"/>
            <w:proofErr w:type="gramEnd"/>
            <w:r w:rsidRPr="00C97B4E">
              <w:rPr>
                <w:rFonts w:ascii="Times New Roman" w:hAnsi="Times New Roman"/>
                <w:sz w:val="28"/>
                <w:szCs w:val="28"/>
              </w:rPr>
              <w:t xml:space="preserve">  «Чтобы помнили»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Внеклассное мероприятие «Марафон знаний»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Фотоконкурс «Мои первые шаги в профессию»</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w:t>
            </w: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Участие в </w:t>
            </w:r>
            <w:proofErr w:type="spellStart"/>
            <w:r w:rsidRPr="00C97B4E">
              <w:rPr>
                <w:rFonts w:ascii="Times New Roman" w:hAnsi="Times New Roman"/>
                <w:sz w:val="28"/>
                <w:szCs w:val="28"/>
              </w:rPr>
              <w:t>антинаркотической</w:t>
            </w:r>
            <w:proofErr w:type="spellEnd"/>
            <w:r w:rsidRPr="00C97B4E">
              <w:rPr>
                <w:rFonts w:ascii="Times New Roman" w:hAnsi="Times New Roman"/>
                <w:sz w:val="28"/>
                <w:szCs w:val="28"/>
              </w:rPr>
              <w:t xml:space="preserve"> акции «Здоровье молодежи - богатство России»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w:t>
            </w: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138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Участие в акции «Чистая территория».</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Уборка и озеленение территории ПОО</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Территория ПОО</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16</w:t>
            </w:r>
          </w:p>
        </w:tc>
      </w:tr>
      <w:tr w:rsidR="00C97B4E" w:rsidRPr="00C97B4E" w:rsidTr="00C97B4E">
        <w:trPr>
          <w:trHeight w:val="96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CF4B70">
        <w:trPr>
          <w:trHeight w:val="31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МАЙ</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97B4E">
        <w:trPr>
          <w:trHeight w:val="138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Тематический классный час, посвященный Международному дню борьбы за права инвалидов</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11</w:t>
            </w:r>
          </w:p>
        </w:tc>
      </w:tr>
      <w:tr w:rsidR="00C97B4E" w:rsidRPr="00C97B4E" w:rsidTr="00CF4B70">
        <w:trPr>
          <w:trHeight w:val="22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08, 15, 22, 29</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6"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p w:rsidR="00C97B4E" w:rsidRPr="00C97B4E" w:rsidRDefault="00C97B4E" w:rsidP="00C97B4E">
            <w:pPr>
              <w:suppressAutoHyphens/>
              <w:autoSpaceDE w:val="0"/>
              <w:autoSpaceDN w:val="0"/>
              <w:spacing w:after="0" w:line="240" w:lineRule="auto"/>
              <w:rPr>
                <w:rFonts w:ascii="Times New Roman" w:hAnsi="Times New Roman"/>
                <w:sz w:val="28"/>
                <w:szCs w:val="28"/>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09</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 мероприятиях, посвященных 78 годовщине  Победы советского народа в Великой Отечественной войне 1941 – 1945 годов</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Тематический час, посвященный Международному  дню семьи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46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15</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«Современные писатели и поэты о войне «(литературная гостиная)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97B4E">
        <w:trPr>
          <w:trHeight w:val="166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22</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 xml:space="preserve">Викторина «Символы России», посвященная  </w:t>
            </w:r>
            <w:r w:rsidRPr="00C97B4E">
              <w:rPr>
                <w:rFonts w:ascii="Times New Roman" w:hAnsi="Times New Roman"/>
                <w:kern w:val="2"/>
                <w:sz w:val="28"/>
                <w:szCs w:val="28"/>
                <w:lang w:eastAsia="ko-KR"/>
              </w:rPr>
              <w:t>Дню государственного флага Российской Федерации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27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22</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eastAsia="Symbol" w:hAnsi="Times New Roman"/>
                <w:sz w:val="28"/>
                <w:szCs w:val="28"/>
              </w:rPr>
            </w:pPr>
            <w:r w:rsidRPr="00C97B4E">
              <w:rPr>
                <w:rFonts w:ascii="Times New Roman" w:hAnsi="Times New Roman"/>
                <w:sz w:val="28"/>
                <w:szCs w:val="28"/>
              </w:rPr>
              <w:t>«День детских общественных организаций (социальная реклама)»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97B4E">
        <w:trPr>
          <w:trHeight w:val="16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24</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Тематический час </w:t>
            </w:r>
            <w:r w:rsidRPr="00C97B4E">
              <w:rPr>
                <w:rFonts w:ascii="Times New Roman" w:hAnsi="Times New Roman"/>
                <w:sz w:val="28"/>
                <w:szCs w:val="28"/>
              </w:rPr>
              <w:t xml:space="preserve">«Бесценный дар Кирилла и </w:t>
            </w:r>
            <w:proofErr w:type="spellStart"/>
            <w:r w:rsidRPr="00C97B4E">
              <w:rPr>
                <w:rFonts w:ascii="Times New Roman" w:hAnsi="Times New Roman"/>
                <w:sz w:val="28"/>
                <w:szCs w:val="28"/>
              </w:rPr>
              <w:t>Мефодия</w:t>
            </w:r>
            <w:proofErr w:type="spellEnd"/>
            <w:r w:rsidRPr="00C97B4E">
              <w:rPr>
                <w:rFonts w:ascii="Times New Roman" w:hAnsi="Times New Roman"/>
                <w:sz w:val="28"/>
                <w:szCs w:val="28"/>
              </w:rPr>
              <w:t>»</w:t>
            </w:r>
            <w:r w:rsidRPr="00C97B4E">
              <w:rPr>
                <w:rFonts w:ascii="Times New Roman" w:hAnsi="Times New Roman"/>
                <w:bCs/>
                <w:kern w:val="2"/>
                <w:sz w:val="28"/>
                <w:szCs w:val="28"/>
                <w:lang w:eastAsia="ko-KR"/>
              </w:rPr>
              <w:t>, посвященный Дню славянской письменности и культуры</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русского языка, 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30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29</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w:t>
            </w:r>
            <w:proofErr w:type="gramEnd"/>
            <w:r w:rsidRPr="00C97B4E">
              <w:rPr>
                <w:rFonts w:ascii="Times New Roman" w:hAnsi="Times New Roman"/>
                <w:sz w:val="28"/>
                <w:szCs w:val="28"/>
              </w:rPr>
              <w:t>»</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«Перед нами все двери открыты (</w:t>
            </w:r>
            <w:proofErr w:type="gramStart"/>
            <w:r w:rsidRPr="00C97B4E">
              <w:rPr>
                <w:rFonts w:ascii="Times New Roman" w:hAnsi="Times New Roman"/>
                <w:sz w:val="28"/>
                <w:szCs w:val="28"/>
              </w:rPr>
              <w:t>творческий</w:t>
            </w:r>
            <w:proofErr w:type="gramEnd"/>
            <w:r w:rsidRPr="00C97B4E">
              <w:rPr>
                <w:rFonts w:ascii="Times New Roman" w:hAnsi="Times New Roman"/>
                <w:sz w:val="28"/>
                <w:szCs w:val="28"/>
              </w:rPr>
              <w:t xml:space="preserve"> </w:t>
            </w:r>
            <w:proofErr w:type="spellStart"/>
            <w:r w:rsidRPr="00C97B4E">
              <w:rPr>
                <w:rFonts w:ascii="Times New Roman" w:hAnsi="Times New Roman"/>
                <w:sz w:val="28"/>
                <w:szCs w:val="28"/>
              </w:rPr>
              <w:t>флэшмоб</w:t>
            </w:r>
            <w:proofErr w:type="spellEnd"/>
            <w:r w:rsidRPr="00C97B4E">
              <w:rPr>
                <w:rFonts w:ascii="Times New Roman" w:hAnsi="Times New Roman"/>
                <w:sz w:val="28"/>
                <w:szCs w:val="28"/>
              </w:rPr>
              <w:t>)»</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7, ЛР15</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highlight w:val="white"/>
              </w:rPr>
              <w:t>Познавательная игра – путешествие</w:t>
            </w:r>
            <w:r w:rsidRPr="00C97B4E">
              <w:rPr>
                <w:rFonts w:ascii="Times New Roman" w:eastAsia="Symbol" w:hAnsi="Times New Roman"/>
                <w:sz w:val="28"/>
                <w:szCs w:val="28"/>
              </w:rPr>
              <w:t xml:space="preserve"> «Экологическая кругосветка»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Преподаватель экологии, к</w:t>
            </w:r>
            <w:r w:rsidRPr="00C97B4E">
              <w:rPr>
                <w:rFonts w:ascii="Times New Roman" w:hAnsi="Times New Roman"/>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16</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bCs/>
                <w:kern w:val="2"/>
                <w:sz w:val="28"/>
                <w:szCs w:val="28"/>
                <w:lang w:eastAsia="ko-KR"/>
              </w:rPr>
            </w:pPr>
            <w:r w:rsidRPr="00C97B4E">
              <w:rPr>
                <w:sz w:val="28"/>
                <w:szCs w:val="28"/>
              </w:rPr>
              <w:t>Родительское собрание по итогам учебного года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121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hd w:val="clear" w:color="auto" w:fill="FFFFFF"/>
              <w:suppressAutoHyphens/>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«Большая перемена»</w:t>
            </w:r>
            <w:r w:rsidRPr="00C97B4E">
              <w:rPr>
                <w:rFonts w:ascii="Times New Roman" w:eastAsia="Calibri" w:hAnsi="Times New Roman"/>
                <w:sz w:val="28"/>
                <w:szCs w:val="28"/>
                <w:lang w:eastAsia="en-US"/>
              </w:rPr>
              <w:t xml:space="preserve"> </w:t>
            </w:r>
            <w:hyperlink r:id="rId17" w:history="1">
              <w:r w:rsidRPr="00C97B4E">
                <w:rPr>
                  <w:rFonts w:ascii="Times New Roman" w:hAnsi="Times New Roman"/>
                  <w:bCs/>
                  <w:kern w:val="2"/>
                  <w:sz w:val="28"/>
                  <w:szCs w:val="28"/>
                  <w:lang w:eastAsia="ko-KR"/>
                </w:rPr>
                <w:t>https://bolshayaperemena.online/</w:t>
              </w:r>
            </w:hyperlink>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52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F4B70">
        <w:trPr>
          <w:trHeight w:val="748"/>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p w:rsidR="00C97B4E" w:rsidRPr="00C97B4E" w:rsidRDefault="00C97B4E" w:rsidP="00C97B4E">
            <w:pPr>
              <w:pStyle w:val="TableParagraph"/>
              <w:suppressAutoHyphens/>
              <w:ind w:left="0"/>
              <w:rPr>
                <w:sz w:val="28"/>
                <w:szCs w:val="28"/>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tr w:rsidR="00C97B4E" w:rsidRPr="00C97B4E" w:rsidTr="00CF4B70">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afffff3"/>
              <w:suppressAutoHyphens/>
              <w:spacing w:line="240" w:lineRule="auto"/>
              <w:rPr>
                <w:b/>
                <w:sz w:val="28"/>
                <w:szCs w:val="28"/>
                <w:lang w:eastAsia="en-US"/>
              </w:rPr>
            </w:pPr>
            <w:r w:rsidRPr="00C97B4E">
              <w:rPr>
                <w:b/>
                <w:sz w:val="28"/>
                <w:szCs w:val="28"/>
                <w:lang w:eastAsia="en-US"/>
              </w:rPr>
              <w:t>ИЮНЬ</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01 </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proofErr w:type="spellStart"/>
            <w:r w:rsidRPr="00C97B4E">
              <w:rPr>
                <w:sz w:val="28"/>
                <w:szCs w:val="28"/>
              </w:rPr>
              <w:t>Квес</w:t>
            </w:r>
            <w:proofErr w:type="gramStart"/>
            <w:r w:rsidRPr="00C97B4E">
              <w:rPr>
                <w:sz w:val="28"/>
                <w:szCs w:val="28"/>
              </w:rPr>
              <w:t>т</w:t>
            </w:r>
            <w:proofErr w:type="spellEnd"/>
            <w:r w:rsidRPr="00C97B4E">
              <w:rPr>
                <w:sz w:val="28"/>
                <w:szCs w:val="28"/>
              </w:rPr>
              <w:t>-</w:t>
            </w:r>
            <w:proofErr w:type="gramEnd"/>
            <w:r w:rsidRPr="00C97B4E">
              <w:rPr>
                <w:sz w:val="28"/>
                <w:szCs w:val="28"/>
              </w:rPr>
              <w:t xml:space="preserve"> игра «Тропинки здоровья» , посвященная Международному дню защиты детей</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97B4E">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05. 12, 19, 26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w:t>
            </w:r>
            <w:r w:rsidRPr="00C97B4E">
              <w:rPr>
                <w:rFonts w:ascii="Times New Roman" w:hAnsi="Times New Roman"/>
                <w:sz w:val="28"/>
                <w:szCs w:val="28"/>
                <w:shd w:val="clear" w:color="auto" w:fill="FFFFFF"/>
              </w:rPr>
              <w:lastRenderedPageBreak/>
              <w:t>России и </w:t>
            </w:r>
            <w:hyperlink r:id="rId18"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C97B4E">
        <w:trPr>
          <w:trHeight w:val="1830"/>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06</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 День русского языка.</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 Пушкинском дне  России</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 бюста А.С. Пушкина  на территории ПОО</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409"/>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07</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Классный час «Как повысить культуру речи»</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ЛР17</w:t>
            </w:r>
          </w:p>
        </w:tc>
      </w:tr>
      <w:tr w:rsidR="00C97B4E" w:rsidRPr="00C97B4E" w:rsidTr="00CF4B70">
        <w:trPr>
          <w:trHeight w:val="969"/>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suppressAutoHyphens/>
              <w:ind w:left="0"/>
              <w:rPr>
                <w:bCs/>
                <w:kern w:val="2"/>
                <w:sz w:val="28"/>
                <w:szCs w:val="28"/>
                <w:lang w:eastAsia="ko-KR"/>
              </w:rPr>
            </w:pPr>
            <w:r w:rsidRPr="00C97B4E">
              <w:rPr>
                <w:sz w:val="28"/>
                <w:szCs w:val="28"/>
              </w:rPr>
              <w:t>Участие в акции  ко дню России «Россия - Родина моя!»</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30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tabs>
                <w:tab w:val="left" w:pos="2618"/>
              </w:tabs>
              <w:ind w:left="0"/>
              <w:jc w:val="both"/>
              <w:rPr>
                <w:sz w:val="28"/>
                <w:szCs w:val="28"/>
              </w:rPr>
            </w:pPr>
            <w:proofErr w:type="gramStart"/>
            <w:r w:rsidRPr="00C97B4E">
              <w:rPr>
                <w:sz w:val="28"/>
                <w:szCs w:val="28"/>
              </w:rPr>
              <w:t xml:space="preserve">Мероприятия в рамках Дня </w:t>
            </w:r>
            <w:r w:rsidRPr="00C97B4E">
              <w:rPr>
                <w:spacing w:val="-13"/>
                <w:sz w:val="28"/>
                <w:szCs w:val="28"/>
              </w:rPr>
              <w:t xml:space="preserve"> </w:t>
            </w:r>
            <w:r w:rsidRPr="00C97B4E">
              <w:rPr>
                <w:sz w:val="28"/>
                <w:szCs w:val="28"/>
              </w:rPr>
              <w:t>работника</w:t>
            </w:r>
            <w:r w:rsidRPr="00C97B4E">
              <w:rPr>
                <w:spacing w:val="-13"/>
                <w:sz w:val="28"/>
                <w:szCs w:val="28"/>
              </w:rPr>
              <w:t xml:space="preserve"> </w:t>
            </w:r>
            <w:r w:rsidRPr="00C97B4E">
              <w:rPr>
                <w:sz w:val="28"/>
                <w:szCs w:val="28"/>
              </w:rPr>
              <w:t>легкой</w:t>
            </w:r>
            <w:r w:rsidRPr="00C97B4E">
              <w:rPr>
                <w:spacing w:val="-13"/>
                <w:sz w:val="28"/>
                <w:szCs w:val="28"/>
              </w:rPr>
              <w:t xml:space="preserve"> </w:t>
            </w:r>
            <w:r w:rsidRPr="00C97B4E">
              <w:rPr>
                <w:sz w:val="28"/>
                <w:szCs w:val="28"/>
              </w:rPr>
              <w:t>промышленности  (п</w:t>
            </w:r>
            <w:r w:rsidRPr="00C97B4E">
              <w:rPr>
                <w:spacing w:val="-2"/>
                <w:sz w:val="28"/>
                <w:szCs w:val="28"/>
              </w:rPr>
              <w:t>осещение</w:t>
            </w:r>
            <w:r w:rsidRPr="00C97B4E">
              <w:rPr>
                <w:sz w:val="28"/>
                <w:szCs w:val="28"/>
              </w:rPr>
              <w:t xml:space="preserve"> предприятий города, встреча со специалистами предприятий легкой промышленности.</w:t>
            </w:r>
            <w:proofErr w:type="gramEnd"/>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 ЛР 17</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22</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Час памяти «И люди встали как щиты. Гордиться ими вправе ты»</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w:t>
            </w:r>
          </w:p>
        </w:tc>
      </w:tr>
      <w:tr w:rsidR="00C97B4E" w:rsidRPr="00C97B4E" w:rsidTr="00CF4B70">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27</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highlight w:val="white"/>
              </w:rPr>
              <w:t>Экологическая беседа  «Земл</w:t>
            </w:r>
            <w:proofErr w:type="gramStart"/>
            <w:r w:rsidRPr="00C97B4E">
              <w:rPr>
                <w:rFonts w:ascii="Times New Roman" w:eastAsia="Symbol" w:hAnsi="Times New Roman"/>
                <w:sz w:val="28"/>
                <w:szCs w:val="28"/>
                <w:highlight w:val="white"/>
              </w:rPr>
              <w:t>я-</w:t>
            </w:r>
            <w:proofErr w:type="gramEnd"/>
            <w:r w:rsidRPr="00C97B4E">
              <w:rPr>
                <w:rFonts w:ascii="Times New Roman" w:eastAsia="Symbol" w:hAnsi="Times New Roman"/>
                <w:sz w:val="28"/>
                <w:szCs w:val="28"/>
                <w:highlight w:val="white"/>
              </w:rPr>
              <w:t xml:space="preserve"> наш общий дом»</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ЛР16</w:t>
            </w:r>
          </w:p>
        </w:tc>
      </w:tr>
      <w:tr w:rsidR="00C97B4E" w:rsidRPr="00C97B4E" w:rsidTr="00C97B4E">
        <w:trPr>
          <w:trHeight w:val="121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29</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djustRightInd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rPr>
              <w:t xml:space="preserve"> </w:t>
            </w:r>
            <w:proofErr w:type="spellStart"/>
            <w:r w:rsidRPr="00C97B4E">
              <w:rPr>
                <w:rFonts w:ascii="Times New Roman" w:eastAsia="Symbol" w:hAnsi="Times New Roman"/>
                <w:sz w:val="28"/>
                <w:szCs w:val="28"/>
              </w:rPr>
              <w:t>Инструкционно-профилактическая</w:t>
            </w:r>
            <w:proofErr w:type="spellEnd"/>
            <w:r w:rsidRPr="00C97B4E">
              <w:rPr>
                <w:rFonts w:ascii="Times New Roman" w:eastAsia="Symbol" w:hAnsi="Times New Roman"/>
                <w:sz w:val="28"/>
                <w:szCs w:val="28"/>
              </w:rPr>
              <w:t xml:space="preserve"> беседа на тему «Организация летнего отдыха»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8, ЛР 12</w:t>
            </w:r>
          </w:p>
        </w:tc>
      </w:tr>
      <w:tr w:rsidR="00C97B4E" w:rsidRPr="00C97B4E" w:rsidTr="00CF4B70">
        <w:trPr>
          <w:trHeight w:val="40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602"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68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17</w:t>
            </w:r>
          </w:p>
        </w:tc>
      </w:tr>
      <w:tr w:rsidR="00C97B4E" w:rsidRPr="00C97B4E" w:rsidTr="00C97B4E">
        <w:trPr>
          <w:trHeight w:val="1290"/>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hd w:val="clear" w:color="auto" w:fill="FFFFFF"/>
              <w:suppressAutoHyphens/>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«Большая перемена»</w:t>
            </w:r>
            <w:r w:rsidRPr="00C97B4E">
              <w:rPr>
                <w:rFonts w:ascii="Times New Roman" w:eastAsia="Calibri" w:hAnsi="Times New Roman"/>
                <w:sz w:val="28"/>
                <w:szCs w:val="28"/>
                <w:lang w:eastAsia="en-US"/>
              </w:rPr>
              <w:t xml:space="preserve"> </w:t>
            </w:r>
            <w:hyperlink r:id="rId19" w:history="1">
              <w:r w:rsidRPr="00C97B4E">
                <w:rPr>
                  <w:rFonts w:ascii="Times New Roman" w:hAnsi="Times New Roman"/>
                  <w:bCs/>
                  <w:kern w:val="2"/>
                  <w:sz w:val="28"/>
                  <w:szCs w:val="28"/>
                  <w:lang w:eastAsia="ko-KR"/>
                </w:rPr>
                <w:t>https://bolshayaperemena.online/</w:t>
              </w:r>
            </w:hyperlink>
          </w:p>
        </w:tc>
        <w:tc>
          <w:tcPr>
            <w:tcW w:w="602"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 3, ЛР 10, ЛР 15</w:t>
            </w:r>
          </w:p>
        </w:tc>
      </w:tr>
      <w:tr w:rsidR="00C97B4E" w:rsidRPr="00C97B4E" w:rsidTr="00CF4B70">
        <w:trPr>
          <w:trHeight w:val="305"/>
        </w:trPr>
        <w:tc>
          <w:tcPr>
            <w:tcW w:w="449" w:type="pct"/>
            <w:gridSpan w:val="2"/>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13"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sidR="00D72562">
              <w:rPr>
                <w:sz w:val="28"/>
                <w:szCs w:val="28"/>
              </w:rPr>
              <w:t>х</w:t>
            </w:r>
            <w:r w:rsidRPr="00C97B4E">
              <w:rPr>
                <w:sz w:val="28"/>
                <w:szCs w:val="28"/>
              </w:rPr>
              <w:t xml:space="preserve"> и мероприятиях, в.ч. приуроченных значимым датам</w:t>
            </w:r>
          </w:p>
        </w:tc>
        <w:tc>
          <w:tcPr>
            <w:tcW w:w="602"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508"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68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3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w:t>
            </w:r>
            <w:proofErr w:type="gramStart"/>
            <w:r w:rsidRPr="00C97B4E">
              <w:rPr>
                <w:rFonts w:ascii="Times New Roman" w:eastAsia="Calibri" w:hAnsi="Times New Roman"/>
                <w:iCs/>
                <w:sz w:val="28"/>
                <w:szCs w:val="28"/>
                <w:lang w:eastAsia="en-US"/>
              </w:rPr>
              <w:t>1</w:t>
            </w:r>
            <w:proofErr w:type="gramEnd"/>
            <w:r w:rsidRPr="00C97B4E">
              <w:rPr>
                <w:rFonts w:ascii="Times New Roman" w:eastAsia="Calibri" w:hAnsi="Times New Roman"/>
                <w:iCs/>
                <w:sz w:val="28"/>
                <w:szCs w:val="28"/>
                <w:lang w:eastAsia="en-US"/>
              </w:rPr>
              <w:t>, ЛР2, ЛР5, ЛР10</w:t>
            </w:r>
          </w:p>
        </w:tc>
      </w:tr>
      <w:bookmarkEnd w:id="0"/>
    </w:tbl>
    <w:p w:rsidR="00C97B4E" w:rsidRDefault="00C97B4E" w:rsidP="00C97B4E">
      <w:pPr>
        <w:spacing w:after="0" w:line="240" w:lineRule="auto"/>
        <w:rPr>
          <w:rFonts w:ascii="Times New Roman" w:hAnsi="Times New Roman"/>
          <w:b/>
          <w:sz w:val="28"/>
          <w:szCs w:val="28"/>
        </w:rPr>
      </w:pPr>
    </w:p>
    <w:p w:rsidR="00C97B4E" w:rsidRDefault="00C97B4E" w:rsidP="00C97B4E">
      <w:pPr>
        <w:spacing w:after="0" w:line="240" w:lineRule="auto"/>
        <w:rPr>
          <w:rFonts w:ascii="Times New Roman" w:hAnsi="Times New Roman"/>
          <w:b/>
          <w:sz w:val="28"/>
          <w:szCs w:val="28"/>
        </w:rPr>
      </w:pPr>
    </w:p>
    <w:p w:rsidR="00C97B4E" w:rsidRPr="00C97B4E" w:rsidRDefault="00C97B4E" w:rsidP="00C97B4E">
      <w:pPr>
        <w:spacing w:after="0" w:line="240" w:lineRule="auto"/>
        <w:rPr>
          <w:rFonts w:ascii="Times New Roman" w:hAnsi="Times New Roman"/>
          <w:b/>
          <w:sz w:val="28"/>
          <w:szCs w:val="28"/>
        </w:rPr>
      </w:pPr>
      <w:r>
        <w:rPr>
          <w:rFonts w:ascii="Times New Roman" w:hAnsi="Times New Roman"/>
          <w:b/>
          <w:sz w:val="28"/>
          <w:szCs w:val="28"/>
        </w:rPr>
        <w:t xml:space="preserve">Куратор учебной группы                            </w:t>
      </w:r>
    </w:p>
    <w:sectPr w:rsidR="00C97B4E" w:rsidRPr="00C97B4E" w:rsidSect="00C97B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527"/>
    <w:multiLevelType w:val="hybridMultilevel"/>
    <w:tmpl w:val="A4EC6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134EF"/>
    <w:multiLevelType w:val="hybridMultilevel"/>
    <w:tmpl w:val="08A04290"/>
    <w:lvl w:ilvl="0" w:tplc="216ECF9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00D98"/>
    <w:multiLevelType w:val="hybridMultilevel"/>
    <w:tmpl w:val="43B25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580A34"/>
    <w:multiLevelType w:val="hybridMultilevel"/>
    <w:tmpl w:val="199E3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ED9510E"/>
    <w:multiLevelType w:val="hybridMultilevel"/>
    <w:tmpl w:val="B1C8B1EA"/>
    <w:lvl w:ilvl="0" w:tplc="E1D8CF58">
      <w:numFmt w:val="bullet"/>
      <w:lvlText w:val="-"/>
      <w:lvlJc w:val="left"/>
      <w:pPr>
        <w:ind w:left="262" w:hanging="363"/>
      </w:pPr>
      <w:rPr>
        <w:rFonts w:ascii="Times New Roman" w:eastAsia="Times New Roman" w:hAnsi="Times New Roman" w:cs="Times New Roman" w:hint="default"/>
        <w:b w:val="0"/>
        <w:bCs w:val="0"/>
        <w:i w:val="0"/>
        <w:iCs w:val="0"/>
        <w:w w:val="99"/>
        <w:sz w:val="24"/>
        <w:szCs w:val="24"/>
        <w:lang w:val="ru-RU" w:eastAsia="en-US" w:bidi="ar-SA"/>
      </w:rPr>
    </w:lvl>
    <w:lvl w:ilvl="1" w:tplc="16200972">
      <w:numFmt w:val="bullet"/>
      <w:lvlText w:val="•"/>
      <w:lvlJc w:val="left"/>
      <w:pPr>
        <w:ind w:left="1222" w:hanging="363"/>
      </w:pPr>
      <w:rPr>
        <w:rFonts w:hint="default"/>
        <w:lang w:val="ru-RU" w:eastAsia="en-US" w:bidi="ar-SA"/>
      </w:rPr>
    </w:lvl>
    <w:lvl w:ilvl="2" w:tplc="AE36F18A">
      <w:numFmt w:val="bullet"/>
      <w:lvlText w:val="•"/>
      <w:lvlJc w:val="left"/>
      <w:pPr>
        <w:ind w:left="2185" w:hanging="363"/>
      </w:pPr>
      <w:rPr>
        <w:rFonts w:hint="default"/>
        <w:lang w:val="ru-RU" w:eastAsia="en-US" w:bidi="ar-SA"/>
      </w:rPr>
    </w:lvl>
    <w:lvl w:ilvl="3" w:tplc="DB6A0A0A">
      <w:numFmt w:val="bullet"/>
      <w:lvlText w:val="•"/>
      <w:lvlJc w:val="left"/>
      <w:pPr>
        <w:ind w:left="3147" w:hanging="363"/>
      </w:pPr>
      <w:rPr>
        <w:rFonts w:hint="default"/>
        <w:lang w:val="ru-RU" w:eastAsia="en-US" w:bidi="ar-SA"/>
      </w:rPr>
    </w:lvl>
    <w:lvl w:ilvl="4" w:tplc="9C82BD4C">
      <w:numFmt w:val="bullet"/>
      <w:lvlText w:val="•"/>
      <w:lvlJc w:val="left"/>
      <w:pPr>
        <w:ind w:left="4110" w:hanging="363"/>
      </w:pPr>
      <w:rPr>
        <w:rFonts w:hint="default"/>
        <w:lang w:val="ru-RU" w:eastAsia="en-US" w:bidi="ar-SA"/>
      </w:rPr>
    </w:lvl>
    <w:lvl w:ilvl="5" w:tplc="90BE40CA">
      <w:numFmt w:val="bullet"/>
      <w:lvlText w:val="•"/>
      <w:lvlJc w:val="left"/>
      <w:pPr>
        <w:ind w:left="5073" w:hanging="363"/>
      </w:pPr>
      <w:rPr>
        <w:rFonts w:hint="default"/>
        <w:lang w:val="ru-RU" w:eastAsia="en-US" w:bidi="ar-SA"/>
      </w:rPr>
    </w:lvl>
    <w:lvl w:ilvl="6" w:tplc="13480F50">
      <w:numFmt w:val="bullet"/>
      <w:lvlText w:val="•"/>
      <w:lvlJc w:val="left"/>
      <w:pPr>
        <w:ind w:left="6035" w:hanging="363"/>
      </w:pPr>
      <w:rPr>
        <w:rFonts w:hint="default"/>
        <w:lang w:val="ru-RU" w:eastAsia="en-US" w:bidi="ar-SA"/>
      </w:rPr>
    </w:lvl>
    <w:lvl w:ilvl="7" w:tplc="F1109264">
      <w:numFmt w:val="bullet"/>
      <w:lvlText w:val="•"/>
      <w:lvlJc w:val="left"/>
      <w:pPr>
        <w:ind w:left="6998" w:hanging="363"/>
      </w:pPr>
      <w:rPr>
        <w:rFonts w:hint="default"/>
        <w:lang w:val="ru-RU" w:eastAsia="en-US" w:bidi="ar-SA"/>
      </w:rPr>
    </w:lvl>
    <w:lvl w:ilvl="8" w:tplc="7F66E0F2">
      <w:numFmt w:val="bullet"/>
      <w:lvlText w:val="•"/>
      <w:lvlJc w:val="left"/>
      <w:pPr>
        <w:ind w:left="7961" w:hanging="363"/>
      </w:pPr>
      <w:rPr>
        <w:rFonts w:hint="default"/>
        <w:lang w:val="ru-RU" w:eastAsia="en-US" w:bidi="ar-SA"/>
      </w:rPr>
    </w:lvl>
  </w:abstractNum>
  <w:abstractNum w:abstractNumId="6">
    <w:nsid w:val="0FDB7517"/>
    <w:multiLevelType w:val="hybridMultilevel"/>
    <w:tmpl w:val="0AB8958E"/>
    <w:lvl w:ilvl="0" w:tplc="E07C8F32">
      <w:start w:val="3"/>
      <w:numFmt w:val="decimal"/>
      <w:lvlText w:val="%1"/>
      <w:lvlJc w:val="left"/>
      <w:pPr>
        <w:ind w:left="1331" w:hanging="361"/>
      </w:pPr>
      <w:rPr>
        <w:rFonts w:hint="default"/>
        <w:lang w:val="ru-RU" w:eastAsia="en-US" w:bidi="ar-SA"/>
      </w:rPr>
    </w:lvl>
    <w:lvl w:ilvl="1" w:tplc="130630C6">
      <w:numFmt w:val="none"/>
      <w:lvlText w:val=""/>
      <w:lvlJc w:val="left"/>
      <w:pPr>
        <w:tabs>
          <w:tab w:val="num" w:pos="360"/>
        </w:tabs>
      </w:pPr>
    </w:lvl>
    <w:lvl w:ilvl="2" w:tplc="99D63534">
      <w:numFmt w:val="bullet"/>
      <w:lvlText w:val="•"/>
      <w:lvlJc w:val="left"/>
      <w:pPr>
        <w:ind w:left="3049" w:hanging="361"/>
      </w:pPr>
      <w:rPr>
        <w:rFonts w:hint="default"/>
        <w:lang w:val="ru-RU" w:eastAsia="en-US" w:bidi="ar-SA"/>
      </w:rPr>
    </w:lvl>
    <w:lvl w:ilvl="3" w:tplc="7BB2C622">
      <w:numFmt w:val="bullet"/>
      <w:lvlText w:val="•"/>
      <w:lvlJc w:val="left"/>
      <w:pPr>
        <w:ind w:left="3903" w:hanging="361"/>
      </w:pPr>
      <w:rPr>
        <w:rFonts w:hint="default"/>
        <w:lang w:val="ru-RU" w:eastAsia="en-US" w:bidi="ar-SA"/>
      </w:rPr>
    </w:lvl>
    <w:lvl w:ilvl="4" w:tplc="C16CEDBC">
      <w:numFmt w:val="bullet"/>
      <w:lvlText w:val="•"/>
      <w:lvlJc w:val="left"/>
      <w:pPr>
        <w:ind w:left="4758" w:hanging="361"/>
      </w:pPr>
      <w:rPr>
        <w:rFonts w:hint="default"/>
        <w:lang w:val="ru-RU" w:eastAsia="en-US" w:bidi="ar-SA"/>
      </w:rPr>
    </w:lvl>
    <w:lvl w:ilvl="5" w:tplc="C89CB154">
      <w:numFmt w:val="bullet"/>
      <w:lvlText w:val="•"/>
      <w:lvlJc w:val="left"/>
      <w:pPr>
        <w:ind w:left="5613" w:hanging="361"/>
      </w:pPr>
      <w:rPr>
        <w:rFonts w:hint="default"/>
        <w:lang w:val="ru-RU" w:eastAsia="en-US" w:bidi="ar-SA"/>
      </w:rPr>
    </w:lvl>
    <w:lvl w:ilvl="6" w:tplc="68341B82">
      <w:numFmt w:val="bullet"/>
      <w:lvlText w:val="•"/>
      <w:lvlJc w:val="left"/>
      <w:pPr>
        <w:ind w:left="6467" w:hanging="361"/>
      </w:pPr>
      <w:rPr>
        <w:rFonts w:hint="default"/>
        <w:lang w:val="ru-RU" w:eastAsia="en-US" w:bidi="ar-SA"/>
      </w:rPr>
    </w:lvl>
    <w:lvl w:ilvl="7" w:tplc="D44E3802">
      <w:numFmt w:val="bullet"/>
      <w:lvlText w:val="•"/>
      <w:lvlJc w:val="left"/>
      <w:pPr>
        <w:ind w:left="7322" w:hanging="361"/>
      </w:pPr>
      <w:rPr>
        <w:rFonts w:hint="default"/>
        <w:lang w:val="ru-RU" w:eastAsia="en-US" w:bidi="ar-SA"/>
      </w:rPr>
    </w:lvl>
    <w:lvl w:ilvl="8" w:tplc="2904D6CC">
      <w:numFmt w:val="bullet"/>
      <w:lvlText w:val="•"/>
      <w:lvlJc w:val="left"/>
      <w:pPr>
        <w:ind w:left="8177" w:hanging="361"/>
      </w:pPr>
      <w:rPr>
        <w:rFonts w:hint="default"/>
        <w:lang w:val="ru-RU" w:eastAsia="en-US" w:bidi="ar-SA"/>
      </w:rPr>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3C06F73"/>
    <w:multiLevelType w:val="hybridMultilevel"/>
    <w:tmpl w:val="CD52642C"/>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5567DD6"/>
    <w:multiLevelType w:val="hybridMultilevel"/>
    <w:tmpl w:val="1F5A3BBC"/>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E6BA011A">
      <w:numFmt w:val="bullet"/>
      <w:lvlText w:val="•"/>
      <w:lvlJc w:val="left"/>
      <w:pPr>
        <w:ind w:left="1222" w:hanging="286"/>
      </w:pPr>
      <w:rPr>
        <w:rFonts w:hint="default"/>
        <w:lang w:val="ru-RU" w:eastAsia="en-US" w:bidi="ar-SA"/>
      </w:rPr>
    </w:lvl>
    <w:lvl w:ilvl="2" w:tplc="86B67FDE">
      <w:numFmt w:val="bullet"/>
      <w:lvlText w:val="•"/>
      <w:lvlJc w:val="left"/>
      <w:pPr>
        <w:ind w:left="2185" w:hanging="286"/>
      </w:pPr>
      <w:rPr>
        <w:rFonts w:hint="default"/>
        <w:lang w:val="ru-RU" w:eastAsia="en-US" w:bidi="ar-SA"/>
      </w:rPr>
    </w:lvl>
    <w:lvl w:ilvl="3" w:tplc="E72289A2">
      <w:numFmt w:val="bullet"/>
      <w:lvlText w:val="•"/>
      <w:lvlJc w:val="left"/>
      <w:pPr>
        <w:ind w:left="3147" w:hanging="286"/>
      </w:pPr>
      <w:rPr>
        <w:rFonts w:hint="default"/>
        <w:lang w:val="ru-RU" w:eastAsia="en-US" w:bidi="ar-SA"/>
      </w:rPr>
    </w:lvl>
    <w:lvl w:ilvl="4" w:tplc="7498614C">
      <w:numFmt w:val="bullet"/>
      <w:lvlText w:val="•"/>
      <w:lvlJc w:val="left"/>
      <w:pPr>
        <w:ind w:left="4110" w:hanging="286"/>
      </w:pPr>
      <w:rPr>
        <w:rFonts w:hint="default"/>
        <w:lang w:val="ru-RU" w:eastAsia="en-US" w:bidi="ar-SA"/>
      </w:rPr>
    </w:lvl>
    <w:lvl w:ilvl="5" w:tplc="251C29B6">
      <w:numFmt w:val="bullet"/>
      <w:lvlText w:val="•"/>
      <w:lvlJc w:val="left"/>
      <w:pPr>
        <w:ind w:left="5073" w:hanging="286"/>
      </w:pPr>
      <w:rPr>
        <w:rFonts w:hint="default"/>
        <w:lang w:val="ru-RU" w:eastAsia="en-US" w:bidi="ar-SA"/>
      </w:rPr>
    </w:lvl>
    <w:lvl w:ilvl="6" w:tplc="A95A7906">
      <w:numFmt w:val="bullet"/>
      <w:lvlText w:val="•"/>
      <w:lvlJc w:val="left"/>
      <w:pPr>
        <w:ind w:left="6035" w:hanging="286"/>
      </w:pPr>
      <w:rPr>
        <w:rFonts w:hint="default"/>
        <w:lang w:val="ru-RU" w:eastAsia="en-US" w:bidi="ar-SA"/>
      </w:rPr>
    </w:lvl>
    <w:lvl w:ilvl="7" w:tplc="3C502624">
      <w:numFmt w:val="bullet"/>
      <w:lvlText w:val="•"/>
      <w:lvlJc w:val="left"/>
      <w:pPr>
        <w:ind w:left="6998" w:hanging="286"/>
      </w:pPr>
      <w:rPr>
        <w:rFonts w:hint="default"/>
        <w:lang w:val="ru-RU" w:eastAsia="en-US" w:bidi="ar-SA"/>
      </w:rPr>
    </w:lvl>
    <w:lvl w:ilvl="8" w:tplc="B2588AEA">
      <w:numFmt w:val="bullet"/>
      <w:lvlText w:val="•"/>
      <w:lvlJc w:val="left"/>
      <w:pPr>
        <w:ind w:left="7961" w:hanging="286"/>
      </w:pPr>
      <w:rPr>
        <w:rFonts w:hint="default"/>
        <w:lang w:val="ru-RU" w:eastAsia="en-US" w:bidi="ar-SA"/>
      </w:rPr>
    </w:lvl>
  </w:abstractNum>
  <w:abstractNum w:abstractNumId="11">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CF3795B"/>
    <w:multiLevelType w:val="hybridMultilevel"/>
    <w:tmpl w:val="E9D4F6A8"/>
    <w:lvl w:ilvl="0" w:tplc="54BAE1FE">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751E83E6">
      <w:numFmt w:val="bullet"/>
      <w:lvlText w:val="•"/>
      <w:lvlJc w:val="left"/>
      <w:pPr>
        <w:ind w:left="978" w:hanging="348"/>
      </w:pPr>
      <w:rPr>
        <w:rFonts w:hint="default"/>
        <w:lang w:val="ru-RU" w:eastAsia="en-US" w:bidi="ar-SA"/>
      </w:rPr>
    </w:lvl>
    <w:lvl w:ilvl="2" w:tplc="A2426F6C">
      <w:numFmt w:val="bullet"/>
      <w:lvlText w:val="•"/>
      <w:lvlJc w:val="left"/>
      <w:pPr>
        <w:ind w:left="1756" w:hanging="348"/>
      </w:pPr>
      <w:rPr>
        <w:rFonts w:hint="default"/>
        <w:lang w:val="ru-RU" w:eastAsia="en-US" w:bidi="ar-SA"/>
      </w:rPr>
    </w:lvl>
    <w:lvl w:ilvl="3" w:tplc="1D14116A">
      <w:numFmt w:val="bullet"/>
      <w:lvlText w:val="•"/>
      <w:lvlJc w:val="left"/>
      <w:pPr>
        <w:ind w:left="2534" w:hanging="348"/>
      </w:pPr>
      <w:rPr>
        <w:rFonts w:hint="default"/>
        <w:lang w:val="ru-RU" w:eastAsia="en-US" w:bidi="ar-SA"/>
      </w:rPr>
    </w:lvl>
    <w:lvl w:ilvl="4" w:tplc="65109F62">
      <w:numFmt w:val="bullet"/>
      <w:lvlText w:val="•"/>
      <w:lvlJc w:val="left"/>
      <w:pPr>
        <w:ind w:left="3313" w:hanging="348"/>
      </w:pPr>
      <w:rPr>
        <w:rFonts w:hint="default"/>
        <w:lang w:val="ru-RU" w:eastAsia="en-US" w:bidi="ar-SA"/>
      </w:rPr>
    </w:lvl>
    <w:lvl w:ilvl="5" w:tplc="F75E794C">
      <w:numFmt w:val="bullet"/>
      <w:lvlText w:val="•"/>
      <w:lvlJc w:val="left"/>
      <w:pPr>
        <w:ind w:left="4091" w:hanging="348"/>
      </w:pPr>
      <w:rPr>
        <w:rFonts w:hint="default"/>
        <w:lang w:val="ru-RU" w:eastAsia="en-US" w:bidi="ar-SA"/>
      </w:rPr>
    </w:lvl>
    <w:lvl w:ilvl="6" w:tplc="D1DEB634">
      <w:numFmt w:val="bullet"/>
      <w:lvlText w:val="•"/>
      <w:lvlJc w:val="left"/>
      <w:pPr>
        <w:ind w:left="4869" w:hanging="348"/>
      </w:pPr>
      <w:rPr>
        <w:rFonts w:hint="default"/>
        <w:lang w:val="ru-RU" w:eastAsia="en-US" w:bidi="ar-SA"/>
      </w:rPr>
    </w:lvl>
    <w:lvl w:ilvl="7" w:tplc="A0CE9E3C">
      <w:numFmt w:val="bullet"/>
      <w:lvlText w:val="•"/>
      <w:lvlJc w:val="left"/>
      <w:pPr>
        <w:ind w:left="5648" w:hanging="348"/>
      </w:pPr>
      <w:rPr>
        <w:rFonts w:hint="default"/>
        <w:lang w:val="ru-RU" w:eastAsia="en-US" w:bidi="ar-SA"/>
      </w:rPr>
    </w:lvl>
    <w:lvl w:ilvl="8" w:tplc="01ECFEDC">
      <w:numFmt w:val="bullet"/>
      <w:lvlText w:val="•"/>
      <w:lvlJc w:val="left"/>
      <w:pPr>
        <w:ind w:left="6426" w:hanging="348"/>
      </w:pPr>
      <w:rPr>
        <w:rFonts w:hint="default"/>
        <w:lang w:val="ru-RU" w:eastAsia="en-US" w:bidi="ar-SA"/>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413212"/>
    <w:multiLevelType w:val="hybridMultilevel"/>
    <w:tmpl w:val="17D6B0FE"/>
    <w:lvl w:ilvl="0" w:tplc="9392E6C2">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52305086">
      <w:numFmt w:val="bullet"/>
      <w:lvlText w:val="•"/>
      <w:lvlJc w:val="left"/>
      <w:pPr>
        <w:ind w:left="978" w:hanging="348"/>
      </w:pPr>
      <w:rPr>
        <w:rFonts w:hint="default"/>
        <w:lang w:val="ru-RU" w:eastAsia="en-US" w:bidi="ar-SA"/>
      </w:rPr>
    </w:lvl>
    <w:lvl w:ilvl="2" w:tplc="91E0C704">
      <w:numFmt w:val="bullet"/>
      <w:lvlText w:val="•"/>
      <w:lvlJc w:val="left"/>
      <w:pPr>
        <w:ind w:left="1756" w:hanging="348"/>
      </w:pPr>
      <w:rPr>
        <w:rFonts w:hint="default"/>
        <w:lang w:val="ru-RU" w:eastAsia="en-US" w:bidi="ar-SA"/>
      </w:rPr>
    </w:lvl>
    <w:lvl w:ilvl="3" w:tplc="9A0EA910">
      <w:numFmt w:val="bullet"/>
      <w:lvlText w:val="•"/>
      <w:lvlJc w:val="left"/>
      <w:pPr>
        <w:ind w:left="2534" w:hanging="348"/>
      </w:pPr>
      <w:rPr>
        <w:rFonts w:hint="default"/>
        <w:lang w:val="ru-RU" w:eastAsia="en-US" w:bidi="ar-SA"/>
      </w:rPr>
    </w:lvl>
    <w:lvl w:ilvl="4" w:tplc="6CE4DE24">
      <w:numFmt w:val="bullet"/>
      <w:lvlText w:val="•"/>
      <w:lvlJc w:val="left"/>
      <w:pPr>
        <w:ind w:left="3313" w:hanging="348"/>
      </w:pPr>
      <w:rPr>
        <w:rFonts w:hint="default"/>
        <w:lang w:val="ru-RU" w:eastAsia="en-US" w:bidi="ar-SA"/>
      </w:rPr>
    </w:lvl>
    <w:lvl w:ilvl="5" w:tplc="A41C3626">
      <w:numFmt w:val="bullet"/>
      <w:lvlText w:val="•"/>
      <w:lvlJc w:val="left"/>
      <w:pPr>
        <w:ind w:left="4091" w:hanging="348"/>
      </w:pPr>
      <w:rPr>
        <w:rFonts w:hint="default"/>
        <w:lang w:val="ru-RU" w:eastAsia="en-US" w:bidi="ar-SA"/>
      </w:rPr>
    </w:lvl>
    <w:lvl w:ilvl="6" w:tplc="CB8066A6">
      <w:numFmt w:val="bullet"/>
      <w:lvlText w:val="•"/>
      <w:lvlJc w:val="left"/>
      <w:pPr>
        <w:ind w:left="4869" w:hanging="348"/>
      </w:pPr>
      <w:rPr>
        <w:rFonts w:hint="default"/>
        <w:lang w:val="ru-RU" w:eastAsia="en-US" w:bidi="ar-SA"/>
      </w:rPr>
    </w:lvl>
    <w:lvl w:ilvl="7" w:tplc="4F9EDB76">
      <w:numFmt w:val="bullet"/>
      <w:lvlText w:val="•"/>
      <w:lvlJc w:val="left"/>
      <w:pPr>
        <w:ind w:left="5648" w:hanging="348"/>
      </w:pPr>
      <w:rPr>
        <w:rFonts w:hint="default"/>
        <w:lang w:val="ru-RU" w:eastAsia="en-US" w:bidi="ar-SA"/>
      </w:rPr>
    </w:lvl>
    <w:lvl w:ilvl="8" w:tplc="BD5616DC">
      <w:numFmt w:val="bullet"/>
      <w:lvlText w:val="•"/>
      <w:lvlJc w:val="left"/>
      <w:pPr>
        <w:ind w:left="6426" w:hanging="348"/>
      </w:pPr>
      <w:rPr>
        <w:rFonts w:hint="default"/>
        <w:lang w:val="ru-RU" w:eastAsia="en-US" w:bidi="ar-SA"/>
      </w:rPr>
    </w:lvl>
  </w:abstractNum>
  <w:abstractNum w:abstractNumId="22">
    <w:nsid w:val="503122CA"/>
    <w:multiLevelType w:val="hybridMultilevel"/>
    <w:tmpl w:val="C5643B62"/>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166544"/>
    <w:multiLevelType w:val="hybridMultilevel"/>
    <w:tmpl w:val="9D683D50"/>
    <w:lvl w:ilvl="0" w:tplc="762C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C423B"/>
    <w:multiLevelType w:val="hybridMultilevel"/>
    <w:tmpl w:val="97761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4"/>
  </w:num>
  <w:num w:numId="4">
    <w:abstractNumId w:val="13"/>
  </w:num>
  <w:num w:numId="5">
    <w:abstractNumId w:val="20"/>
  </w:num>
  <w:num w:numId="6">
    <w:abstractNumId w:val="9"/>
  </w:num>
  <w:num w:numId="7">
    <w:abstractNumId w:val="18"/>
  </w:num>
  <w:num w:numId="8">
    <w:abstractNumId w:val="34"/>
  </w:num>
  <w:num w:numId="9">
    <w:abstractNumId w:val="15"/>
  </w:num>
  <w:num w:numId="10">
    <w:abstractNumId w:val="30"/>
  </w:num>
  <w:num w:numId="11">
    <w:abstractNumId w:val="29"/>
  </w:num>
  <w:num w:numId="12">
    <w:abstractNumId w:val="31"/>
  </w:num>
  <w:num w:numId="13">
    <w:abstractNumId w:val="14"/>
  </w:num>
  <w:num w:numId="14">
    <w:abstractNumId w:val="19"/>
  </w:num>
  <w:num w:numId="15">
    <w:abstractNumId w:val="35"/>
  </w:num>
  <w:num w:numId="16">
    <w:abstractNumId w:val="12"/>
  </w:num>
  <w:num w:numId="17">
    <w:abstractNumId w:val="11"/>
  </w:num>
  <w:num w:numId="18">
    <w:abstractNumId w:val="26"/>
  </w:num>
  <w:num w:numId="19">
    <w:abstractNumId w:val="28"/>
  </w:num>
  <w:num w:numId="20">
    <w:abstractNumId w:val="16"/>
  </w:num>
  <w:num w:numId="21">
    <w:abstractNumId w:val="32"/>
  </w:num>
  <w:num w:numId="22">
    <w:abstractNumId w:val="27"/>
  </w:num>
  <w:num w:numId="23">
    <w:abstractNumId w:val="25"/>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10"/>
  </w:num>
  <w:num w:numId="32">
    <w:abstractNumId w:val="1"/>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17"/>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B4E"/>
    <w:rsid w:val="0005302D"/>
    <w:rsid w:val="000623D7"/>
    <w:rsid w:val="00181858"/>
    <w:rsid w:val="003031E2"/>
    <w:rsid w:val="004D3E09"/>
    <w:rsid w:val="00561AE8"/>
    <w:rsid w:val="007802EB"/>
    <w:rsid w:val="00C83B23"/>
    <w:rsid w:val="00C97B4E"/>
    <w:rsid w:val="00D72562"/>
    <w:rsid w:val="00E6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4E"/>
    <w:rPr>
      <w:rFonts w:ascii="Calibri" w:eastAsia="Times New Roman" w:hAnsi="Calibri" w:cs="Times New Roman"/>
      <w:lang w:eastAsia="ru-RU"/>
    </w:rPr>
  </w:style>
  <w:style w:type="paragraph" w:styleId="1">
    <w:name w:val="heading 1"/>
    <w:basedOn w:val="a"/>
    <w:next w:val="a"/>
    <w:link w:val="10"/>
    <w:qFormat/>
    <w:rsid w:val="00C97B4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7B4E"/>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7B4E"/>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7B4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B4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C97B4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97B4E"/>
    <w:rPr>
      <w:rFonts w:ascii="Arial" w:eastAsia="Times New Roman" w:hAnsi="Arial" w:cs="Times New Roman"/>
      <w:b/>
      <w:bCs/>
      <w:sz w:val="26"/>
      <w:szCs w:val="26"/>
    </w:rPr>
  </w:style>
  <w:style w:type="character" w:customStyle="1" w:styleId="40">
    <w:name w:val="Заголовок 4 Знак"/>
    <w:basedOn w:val="a0"/>
    <w:link w:val="4"/>
    <w:uiPriority w:val="99"/>
    <w:rsid w:val="00C97B4E"/>
    <w:rPr>
      <w:rFonts w:ascii="Times New Roman" w:eastAsia="Times New Roman" w:hAnsi="Times New Roman" w:cs="Times New Roman"/>
      <w:b/>
      <w:bCs/>
      <w:sz w:val="24"/>
      <w:szCs w:val="24"/>
    </w:rPr>
  </w:style>
  <w:style w:type="paragraph" w:styleId="a3">
    <w:name w:val="Body Text"/>
    <w:basedOn w:val="a"/>
    <w:link w:val="a4"/>
    <w:uiPriority w:val="99"/>
    <w:qFormat/>
    <w:rsid w:val="00C97B4E"/>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rsid w:val="00C97B4E"/>
    <w:rPr>
      <w:rFonts w:ascii="Times New Roman" w:eastAsia="Times New Roman" w:hAnsi="Times New Roman" w:cs="Times New Roman"/>
      <w:sz w:val="24"/>
      <w:szCs w:val="24"/>
    </w:rPr>
  </w:style>
  <w:style w:type="paragraph" w:styleId="21">
    <w:name w:val="Body Text 2"/>
    <w:basedOn w:val="a"/>
    <w:link w:val="22"/>
    <w:uiPriority w:val="99"/>
    <w:rsid w:val="00C97B4E"/>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C97B4E"/>
    <w:rPr>
      <w:rFonts w:ascii="Times New Roman" w:eastAsia="Times New Roman" w:hAnsi="Times New Roman" w:cs="Times New Roman"/>
      <w:sz w:val="24"/>
      <w:szCs w:val="24"/>
    </w:rPr>
  </w:style>
  <w:style w:type="character" w:customStyle="1" w:styleId="blk">
    <w:name w:val="blk"/>
    <w:rsid w:val="00C97B4E"/>
  </w:style>
  <w:style w:type="paragraph" w:styleId="a5">
    <w:name w:val="footer"/>
    <w:aliases w:val="Нижний колонтитул Знак Знак Знак,Нижний колонтитул1,Нижний колонтитул Знак Знак"/>
    <w:basedOn w:val="a"/>
    <w:link w:val="a6"/>
    <w:uiPriority w:val="99"/>
    <w:rsid w:val="00C97B4E"/>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7B4E"/>
    <w:rPr>
      <w:rFonts w:ascii="Times New Roman" w:eastAsia="Times New Roman" w:hAnsi="Times New Roman" w:cs="Times New Roman"/>
      <w:sz w:val="24"/>
      <w:szCs w:val="24"/>
    </w:rPr>
  </w:style>
  <w:style w:type="character" w:styleId="a7">
    <w:name w:val="page number"/>
    <w:rsid w:val="00C97B4E"/>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23"/>
    <w:qFormat/>
    <w:rsid w:val="00C97B4E"/>
    <w:pPr>
      <w:widowControl w:val="0"/>
      <w:spacing w:after="0" w:line="240" w:lineRule="auto"/>
    </w:pPr>
    <w:rPr>
      <w:rFonts w:ascii="Times New Roman" w:hAnsi="Times New Roman"/>
      <w:sz w:val="24"/>
      <w:szCs w:val="24"/>
      <w:lang w:val="en-US" w:eastAsia="nl-NL"/>
    </w:rPr>
  </w:style>
  <w:style w:type="character" w:customStyle="1" w:styleId="23">
    <w:name w:val="Обычный (веб) Знак2"/>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97B4E"/>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7B4E"/>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7B4E"/>
    <w:rPr>
      <w:rFonts w:ascii="Times New Roman" w:eastAsia="Times New Roman" w:hAnsi="Times New Roman" w:cs="Times New Roman"/>
      <w:sz w:val="20"/>
      <w:szCs w:val="20"/>
      <w:lang w:val="en-US"/>
    </w:rPr>
  </w:style>
  <w:style w:type="character" w:styleId="ab">
    <w:name w:val="footnote reference"/>
    <w:uiPriority w:val="99"/>
    <w:rsid w:val="00C97B4E"/>
    <w:rPr>
      <w:rFonts w:cs="Times New Roman"/>
      <w:vertAlign w:val="superscript"/>
    </w:rPr>
  </w:style>
  <w:style w:type="paragraph" w:styleId="24">
    <w:name w:val="List 2"/>
    <w:basedOn w:val="a"/>
    <w:uiPriority w:val="99"/>
    <w:rsid w:val="00C97B4E"/>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C97B4E"/>
    <w:rPr>
      <w:rFonts w:cs="Times New Roman"/>
      <w:color w:val="0000FF"/>
      <w:u w:val="single"/>
    </w:rPr>
  </w:style>
  <w:style w:type="paragraph" w:styleId="11">
    <w:name w:val="toc 1"/>
    <w:basedOn w:val="a"/>
    <w:next w:val="a"/>
    <w:autoRedefine/>
    <w:uiPriority w:val="39"/>
    <w:rsid w:val="00C97B4E"/>
    <w:pPr>
      <w:spacing w:before="240" w:after="120" w:line="240" w:lineRule="auto"/>
    </w:pPr>
    <w:rPr>
      <w:rFonts w:cs="Calibri"/>
      <w:b/>
      <w:bCs/>
      <w:sz w:val="20"/>
      <w:szCs w:val="20"/>
    </w:rPr>
  </w:style>
  <w:style w:type="paragraph" w:styleId="25">
    <w:name w:val="toc 2"/>
    <w:basedOn w:val="a"/>
    <w:next w:val="a"/>
    <w:autoRedefine/>
    <w:uiPriority w:val="39"/>
    <w:rsid w:val="00C97B4E"/>
    <w:pPr>
      <w:spacing w:before="120" w:after="0" w:line="240" w:lineRule="auto"/>
      <w:ind w:left="240"/>
    </w:pPr>
    <w:rPr>
      <w:rFonts w:cs="Calibri"/>
      <w:i/>
      <w:iCs/>
      <w:sz w:val="20"/>
      <w:szCs w:val="20"/>
    </w:rPr>
  </w:style>
  <w:style w:type="paragraph" w:styleId="31">
    <w:name w:val="toc 3"/>
    <w:basedOn w:val="a"/>
    <w:next w:val="a"/>
    <w:autoRedefine/>
    <w:uiPriority w:val="39"/>
    <w:rsid w:val="00C97B4E"/>
    <w:pPr>
      <w:spacing w:after="0" w:line="240" w:lineRule="auto"/>
      <w:ind w:left="480"/>
    </w:pPr>
    <w:rPr>
      <w:rFonts w:ascii="Times New Roman" w:hAnsi="Times New Roman"/>
      <w:sz w:val="28"/>
      <w:szCs w:val="28"/>
    </w:rPr>
  </w:style>
  <w:style w:type="character" w:customStyle="1" w:styleId="FootnoteTextChar">
    <w:name w:val="Footnote Text Char"/>
    <w:locked/>
    <w:rsid w:val="00C97B4E"/>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7B4E"/>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7B4E"/>
    <w:rPr>
      <w:rFonts w:ascii="Times New Roman" w:eastAsia="Times New Roman" w:hAnsi="Times New Roman" w:cs="Times New Roman"/>
      <w:sz w:val="24"/>
      <w:szCs w:val="24"/>
    </w:rPr>
  </w:style>
  <w:style w:type="character" w:styleId="af">
    <w:name w:val="Emphasis"/>
    <w:qFormat/>
    <w:rsid w:val="00C97B4E"/>
    <w:rPr>
      <w:rFonts w:cs="Times New Roman"/>
      <w:i/>
    </w:rPr>
  </w:style>
  <w:style w:type="paragraph" w:styleId="af0">
    <w:name w:val="Balloon Text"/>
    <w:basedOn w:val="a"/>
    <w:link w:val="af1"/>
    <w:uiPriority w:val="99"/>
    <w:rsid w:val="00C97B4E"/>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7B4E"/>
    <w:rPr>
      <w:rFonts w:ascii="Segoe UI" w:eastAsia="Times New Roman" w:hAnsi="Segoe UI" w:cs="Times New Roman"/>
      <w:sz w:val="18"/>
      <w:szCs w:val="18"/>
    </w:rPr>
  </w:style>
  <w:style w:type="paragraph" w:customStyle="1" w:styleId="ConsPlusNormal">
    <w:name w:val="ConsPlusNormal"/>
    <w:uiPriority w:val="99"/>
    <w:rsid w:val="00C97B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C97B4E"/>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7B4E"/>
    <w:rPr>
      <w:rFonts w:ascii="Times New Roman" w:eastAsia="Times New Roman" w:hAnsi="Times New Roman" w:cs="Times New Roman"/>
      <w:sz w:val="24"/>
      <w:szCs w:val="24"/>
    </w:rPr>
  </w:style>
  <w:style w:type="character" w:customStyle="1" w:styleId="110">
    <w:name w:val="Текст примечания Знак11"/>
    <w:uiPriority w:val="99"/>
    <w:rsid w:val="00C97B4E"/>
    <w:rPr>
      <w:rFonts w:cs="Times New Roman"/>
      <w:sz w:val="20"/>
      <w:szCs w:val="20"/>
    </w:rPr>
  </w:style>
  <w:style w:type="paragraph" w:styleId="af4">
    <w:name w:val="annotation text"/>
    <w:basedOn w:val="a"/>
    <w:link w:val="af5"/>
    <w:uiPriority w:val="99"/>
    <w:unhideWhenUsed/>
    <w:rsid w:val="00C97B4E"/>
    <w:pPr>
      <w:spacing w:after="0" w:line="240" w:lineRule="auto"/>
    </w:pPr>
    <w:rPr>
      <w:sz w:val="20"/>
      <w:szCs w:val="20"/>
    </w:rPr>
  </w:style>
  <w:style w:type="character" w:customStyle="1" w:styleId="af5">
    <w:name w:val="Текст примечания Знак"/>
    <w:basedOn w:val="a0"/>
    <w:link w:val="af4"/>
    <w:uiPriority w:val="99"/>
    <w:rsid w:val="00C97B4E"/>
    <w:rPr>
      <w:rFonts w:ascii="Calibri" w:eastAsia="Times New Roman" w:hAnsi="Calibri" w:cs="Times New Roman"/>
      <w:sz w:val="20"/>
      <w:szCs w:val="20"/>
    </w:rPr>
  </w:style>
  <w:style w:type="character" w:customStyle="1" w:styleId="12">
    <w:name w:val="Текст примечания Знак1"/>
    <w:uiPriority w:val="99"/>
    <w:rsid w:val="00C97B4E"/>
    <w:rPr>
      <w:rFonts w:cs="Times New Roman"/>
      <w:sz w:val="20"/>
      <w:szCs w:val="20"/>
    </w:rPr>
  </w:style>
  <w:style w:type="character" w:customStyle="1" w:styleId="111">
    <w:name w:val="Тема примечания Знак11"/>
    <w:uiPriority w:val="99"/>
    <w:rsid w:val="00C97B4E"/>
    <w:rPr>
      <w:rFonts w:cs="Times New Roman"/>
      <w:b/>
      <w:bCs/>
      <w:sz w:val="20"/>
      <w:szCs w:val="20"/>
    </w:rPr>
  </w:style>
  <w:style w:type="paragraph" w:styleId="af6">
    <w:name w:val="annotation subject"/>
    <w:basedOn w:val="af4"/>
    <w:next w:val="af4"/>
    <w:link w:val="af7"/>
    <w:uiPriority w:val="99"/>
    <w:unhideWhenUsed/>
    <w:rsid w:val="00C97B4E"/>
    <w:rPr>
      <w:rFonts w:ascii="Times New Roman" w:hAnsi="Times New Roman"/>
      <w:b/>
      <w:bCs/>
    </w:rPr>
  </w:style>
  <w:style w:type="character" w:customStyle="1" w:styleId="af7">
    <w:name w:val="Тема примечания Знак"/>
    <w:basedOn w:val="af5"/>
    <w:link w:val="af6"/>
    <w:uiPriority w:val="99"/>
    <w:rsid w:val="00C97B4E"/>
    <w:rPr>
      <w:rFonts w:ascii="Times New Roman" w:hAnsi="Times New Roman"/>
      <w:b/>
      <w:bCs/>
    </w:rPr>
  </w:style>
  <w:style w:type="character" w:customStyle="1" w:styleId="13">
    <w:name w:val="Тема примечания Знак1"/>
    <w:uiPriority w:val="99"/>
    <w:rsid w:val="00C97B4E"/>
    <w:rPr>
      <w:rFonts w:cs="Times New Roman"/>
      <w:b/>
      <w:bCs/>
      <w:sz w:val="20"/>
      <w:szCs w:val="20"/>
    </w:rPr>
  </w:style>
  <w:style w:type="paragraph" w:styleId="26">
    <w:name w:val="Body Text Indent 2"/>
    <w:basedOn w:val="a"/>
    <w:link w:val="27"/>
    <w:uiPriority w:val="99"/>
    <w:rsid w:val="00C97B4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rsid w:val="00C97B4E"/>
    <w:rPr>
      <w:rFonts w:ascii="Times New Roman" w:eastAsia="Times New Roman" w:hAnsi="Times New Roman" w:cs="Times New Roman"/>
      <w:sz w:val="24"/>
      <w:szCs w:val="24"/>
    </w:rPr>
  </w:style>
  <w:style w:type="character" w:customStyle="1" w:styleId="apple-converted-space">
    <w:name w:val="apple-converted-space"/>
    <w:rsid w:val="00C97B4E"/>
  </w:style>
  <w:style w:type="character" w:customStyle="1" w:styleId="af8">
    <w:name w:val="Цветовое выделение"/>
    <w:uiPriority w:val="99"/>
    <w:rsid w:val="00C97B4E"/>
    <w:rPr>
      <w:b/>
      <w:color w:val="26282F"/>
    </w:rPr>
  </w:style>
  <w:style w:type="character" w:customStyle="1" w:styleId="af9">
    <w:name w:val="Гипертекстовая ссылка"/>
    <w:uiPriority w:val="99"/>
    <w:rsid w:val="00C97B4E"/>
    <w:rPr>
      <w:b/>
      <w:color w:val="106BBE"/>
    </w:rPr>
  </w:style>
  <w:style w:type="character" w:customStyle="1" w:styleId="afa">
    <w:name w:val="Активная гипертекстовая ссылка"/>
    <w:uiPriority w:val="99"/>
    <w:rsid w:val="00C97B4E"/>
    <w:rPr>
      <w:b/>
      <w:color w:val="106BBE"/>
      <w:u w:val="single"/>
    </w:rPr>
  </w:style>
  <w:style w:type="paragraph" w:customStyle="1" w:styleId="afb">
    <w:name w:val="Внимание"/>
    <w:basedOn w:val="a"/>
    <w:next w:val="a"/>
    <w:uiPriority w:val="99"/>
    <w:rsid w:val="00C97B4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7B4E"/>
  </w:style>
  <w:style w:type="paragraph" w:customStyle="1" w:styleId="afd">
    <w:name w:val="Внимание: недобросовестность!"/>
    <w:basedOn w:val="afb"/>
    <w:next w:val="a"/>
    <w:uiPriority w:val="99"/>
    <w:rsid w:val="00C97B4E"/>
  </w:style>
  <w:style w:type="character" w:customStyle="1" w:styleId="afe">
    <w:name w:val="Выделение для Базового Поиска"/>
    <w:uiPriority w:val="99"/>
    <w:rsid w:val="00C97B4E"/>
    <w:rPr>
      <w:b/>
      <w:color w:val="0058A9"/>
    </w:rPr>
  </w:style>
  <w:style w:type="character" w:customStyle="1" w:styleId="aff">
    <w:name w:val="Выделение для Базового Поиска (курсив)"/>
    <w:uiPriority w:val="99"/>
    <w:rsid w:val="00C97B4E"/>
    <w:rPr>
      <w:b/>
      <w:i/>
      <w:color w:val="0058A9"/>
    </w:rPr>
  </w:style>
  <w:style w:type="paragraph" w:customStyle="1" w:styleId="aff0">
    <w:name w:val="Дочерний элемент списка"/>
    <w:basedOn w:val="a"/>
    <w:next w:val="a"/>
    <w:uiPriority w:val="99"/>
    <w:rsid w:val="00C97B4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7B4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7B4E"/>
    <w:rPr>
      <w:b/>
      <w:bCs/>
      <w:color w:val="0058A9"/>
      <w:shd w:val="clear" w:color="auto" w:fill="ECE9D8"/>
    </w:rPr>
  </w:style>
  <w:style w:type="paragraph" w:customStyle="1" w:styleId="aff2">
    <w:name w:val="Заголовок группы контролов"/>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7B4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7B4E"/>
    <w:rPr>
      <w:b/>
      <w:color w:val="26282F"/>
    </w:rPr>
  </w:style>
  <w:style w:type="paragraph" w:customStyle="1" w:styleId="aff6">
    <w:name w:val="Заголовок статьи"/>
    <w:basedOn w:val="a"/>
    <w:next w:val="a"/>
    <w:uiPriority w:val="99"/>
    <w:rsid w:val="00C97B4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7B4E"/>
    <w:rPr>
      <w:b/>
      <w:color w:val="FF0000"/>
    </w:rPr>
  </w:style>
  <w:style w:type="paragraph" w:customStyle="1" w:styleId="aff8">
    <w:name w:val="Заголовок ЭР (левое окно)"/>
    <w:basedOn w:val="a"/>
    <w:next w:val="a"/>
    <w:uiPriority w:val="99"/>
    <w:rsid w:val="00C97B4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7B4E"/>
    <w:pPr>
      <w:spacing w:after="0"/>
      <w:jc w:val="left"/>
    </w:pPr>
  </w:style>
  <w:style w:type="paragraph" w:customStyle="1" w:styleId="affa">
    <w:name w:val="Интерактивный заголовок"/>
    <w:basedOn w:val="14"/>
    <w:next w:val="a"/>
    <w:uiPriority w:val="99"/>
    <w:rsid w:val="00C97B4E"/>
    <w:rPr>
      <w:u w:val="single"/>
    </w:rPr>
  </w:style>
  <w:style w:type="paragraph" w:customStyle="1" w:styleId="affb">
    <w:name w:val="Текст информации об изменениях"/>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7B4E"/>
    <w:pPr>
      <w:spacing w:before="180"/>
      <w:ind w:left="360" w:right="360" w:firstLine="0"/>
    </w:pPr>
    <w:rPr>
      <w:shd w:val="clear" w:color="auto" w:fill="EAEFED"/>
    </w:rPr>
  </w:style>
  <w:style w:type="paragraph" w:customStyle="1" w:styleId="affd">
    <w:name w:val="Текст (справка)"/>
    <w:basedOn w:val="a"/>
    <w:next w:val="a"/>
    <w:uiPriority w:val="99"/>
    <w:rsid w:val="00C97B4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7B4E"/>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7B4E"/>
    <w:rPr>
      <w:i/>
      <w:iCs/>
    </w:rPr>
  </w:style>
  <w:style w:type="paragraph" w:customStyle="1" w:styleId="afff0">
    <w:name w:val="Текст (лев. подпись)"/>
    <w:basedOn w:val="a"/>
    <w:next w:val="a"/>
    <w:uiPriority w:val="99"/>
    <w:rsid w:val="00C97B4E"/>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7B4E"/>
    <w:rPr>
      <w:sz w:val="14"/>
      <w:szCs w:val="14"/>
    </w:rPr>
  </w:style>
  <w:style w:type="paragraph" w:customStyle="1" w:styleId="afff2">
    <w:name w:val="Текст (прав. подпись)"/>
    <w:basedOn w:val="a"/>
    <w:next w:val="a"/>
    <w:uiPriority w:val="99"/>
    <w:rsid w:val="00C97B4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7B4E"/>
    <w:rPr>
      <w:sz w:val="14"/>
      <w:szCs w:val="14"/>
    </w:rPr>
  </w:style>
  <w:style w:type="paragraph" w:customStyle="1" w:styleId="afff4">
    <w:name w:val="Комментарий пользователя"/>
    <w:basedOn w:val="affe"/>
    <w:next w:val="a"/>
    <w:uiPriority w:val="99"/>
    <w:rsid w:val="00C97B4E"/>
    <w:pPr>
      <w:jc w:val="left"/>
    </w:pPr>
    <w:rPr>
      <w:shd w:val="clear" w:color="auto" w:fill="FFDFE0"/>
    </w:rPr>
  </w:style>
  <w:style w:type="paragraph" w:customStyle="1" w:styleId="afff5">
    <w:name w:val="Куда обратиться?"/>
    <w:basedOn w:val="afb"/>
    <w:next w:val="a"/>
    <w:uiPriority w:val="99"/>
    <w:rsid w:val="00C97B4E"/>
  </w:style>
  <w:style w:type="paragraph" w:customStyle="1" w:styleId="afff6">
    <w:name w:val="Моноширинный"/>
    <w:basedOn w:val="a"/>
    <w:next w:val="a"/>
    <w:uiPriority w:val="99"/>
    <w:rsid w:val="00C97B4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7B4E"/>
    <w:rPr>
      <w:b/>
      <w:color w:val="26282F"/>
      <w:shd w:val="clear" w:color="auto" w:fill="FFF580"/>
    </w:rPr>
  </w:style>
  <w:style w:type="paragraph" w:customStyle="1" w:styleId="afff8">
    <w:name w:val="Напишите нам"/>
    <w:basedOn w:val="a"/>
    <w:next w:val="a"/>
    <w:uiPriority w:val="99"/>
    <w:rsid w:val="00C97B4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7B4E"/>
    <w:rPr>
      <w:b/>
      <w:color w:val="000000"/>
      <w:shd w:val="clear" w:color="auto" w:fill="D8EDE8"/>
    </w:rPr>
  </w:style>
  <w:style w:type="paragraph" w:customStyle="1" w:styleId="afffa">
    <w:name w:val="Необходимые документы"/>
    <w:basedOn w:val="afb"/>
    <w:next w:val="a"/>
    <w:uiPriority w:val="99"/>
    <w:rsid w:val="00C97B4E"/>
    <w:pPr>
      <w:ind w:firstLine="118"/>
    </w:pPr>
  </w:style>
  <w:style w:type="paragraph" w:customStyle="1" w:styleId="afffb">
    <w:name w:val="Нормальный (таблица)"/>
    <w:basedOn w:val="a"/>
    <w:next w:val="a"/>
    <w:uiPriority w:val="99"/>
    <w:rsid w:val="00C97B4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7B4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7B4E"/>
    <w:pPr>
      <w:ind w:left="140"/>
    </w:pPr>
  </w:style>
  <w:style w:type="character" w:customStyle="1" w:styleId="afffe">
    <w:name w:val="Опечатки"/>
    <w:uiPriority w:val="99"/>
    <w:rsid w:val="00C97B4E"/>
    <w:rPr>
      <w:color w:val="FF0000"/>
    </w:rPr>
  </w:style>
  <w:style w:type="paragraph" w:customStyle="1" w:styleId="affff">
    <w:name w:val="Переменная часть"/>
    <w:basedOn w:val="aff1"/>
    <w:next w:val="a"/>
    <w:uiPriority w:val="99"/>
    <w:rsid w:val="00C97B4E"/>
    <w:rPr>
      <w:sz w:val="18"/>
      <w:szCs w:val="18"/>
    </w:rPr>
  </w:style>
  <w:style w:type="paragraph" w:customStyle="1" w:styleId="affff0">
    <w:name w:val="Подвал для информации об изменениях"/>
    <w:basedOn w:val="1"/>
    <w:next w:val="a"/>
    <w:uiPriority w:val="99"/>
    <w:rsid w:val="00C97B4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7B4E"/>
    <w:rPr>
      <w:b/>
      <w:bCs/>
    </w:rPr>
  </w:style>
  <w:style w:type="paragraph" w:customStyle="1" w:styleId="affff2">
    <w:name w:val="Подчёркнуный текст"/>
    <w:basedOn w:val="a"/>
    <w:next w:val="a"/>
    <w:uiPriority w:val="99"/>
    <w:rsid w:val="00C97B4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7B4E"/>
    <w:rPr>
      <w:sz w:val="20"/>
      <w:szCs w:val="20"/>
    </w:rPr>
  </w:style>
  <w:style w:type="paragraph" w:customStyle="1" w:styleId="affff4">
    <w:name w:val="Прижатый влево"/>
    <w:basedOn w:val="a"/>
    <w:next w:val="a"/>
    <w:uiPriority w:val="99"/>
    <w:rsid w:val="00C97B4E"/>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7B4E"/>
  </w:style>
  <w:style w:type="paragraph" w:customStyle="1" w:styleId="affff6">
    <w:name w:val="Примечание."/>
    <w:basedOn w:val="afb"/>
    <w:next w:val="a"/>
    <w:uiPriority w:val="99"/>
    <w:rsid w:val="00C97B4E"/>
  </w:style>
  <w:style w:type="character" w:customStyle="1" w:styleId="affff7">
    <w:name w:val="Продолжение ссылки"/>
    <w:uiPriority w:val="99"/>
    <w:rsid w:val="00C97B4E"/>
  </w:style>
  <w:style w:type="paragraph" w:customStyle="1" w:styleId="affff8">
    <w:name w:val="Словарная статья"/>
    <w:basedOn w:val="a"/>
    <w:next w:val="a"/>
    <w:uiPriority w:val="99"/>
    <w:rsid w:val="00C97B4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7B4E"/>
    <w:rPr>
      <w:b/>
      <w:color w:val="26282F"/>
    </w:rPr>
  </w:style>
  <w:style w:type="character" w:customStyle="1" w:styleId="affffa">
    <w:name w:val="Сравнение редакций. Добавленный фрагмент"/>
    <w:uiPriority w:val="99"/>
    <w:rsid w:val="00C97B4E"/>
    <w:rPr>
      <w:color w:val="000000"/>
      <w:shd w:val="clear" w:color="auto" w:fill="C1D7FF"/>
    </w:rPr>
  </w:style>
  <w:style w:type="character" w:customStyle="1" w:styleId="affffb">
    <w:name w:val="Сравнение редакций. Удаленный фрагмент"/>
    <w:uiPriority w:val="99"/>
    <w:rsid w:val="00C97B4E"/>
    <w:rPr>
      <w:color w:val="000000"/>
      <w:shd w:val="clear" w:color="auto" w:fill="C4C413"/>
    </w:rPr>
  </w:style>
  <w:style w:type="paragraph" w:customStyle="1" w:styleId="affffc">
    <w:name w:val="Ссылка на официальную публикацию"/>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7B4E"/>
    <w:rPr>
      <w:b/>
      <w:color w:val="749232"/>
    </w:rPr>
  </w:style>
  <w:style w:type="paragraph" w:customStyle="1" w:styleId="affffe">
    <w:name w:val="Текст в таблице"/>
    <w:basedOn w:val="afffb"/>
    <w:next w:val="a"/>
    <w:uiPriority w:val="99"/>
    <w:rsid w:val="00C97B4E"/>
    <w:pPr>
      <w:ind w:firstLine="500"/>
    </w:pPr>
  </w:style>
  <w:style w:type="paragraph" w:customStyle="1" w:styleId="afffff">
    <w:name w:val="Текст ЭР (см. также)"/>
    <w:basedOn w:val="a"/>
    <w:next w:val="a"/>
    <w:uiPriority w:val="99"/>
    <w:rsid w:val="00C97B4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7B4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7B4E"/>
    <w:rPr>
      <w:b/>
      <w:strike/>
      <w:color w:val="666600"/>
    </w:rPr>
  </w:style>
  <w:style w:type="paragraph" w:customStyle="1" w:styleId="afffff2">
    <w:name w:val="Формула"/>
    <w:basedOn w:val="a"/>
    <w:next w:val="a"/>
    <w:uiPriority w:val="99"/>
    <w:rsid w:val="00C97B4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7B4E"/>
    <w:pPr>
      <w:jc w:val="center"/>
    </w:pPr>
  </w:style>
  <w:style w:type="paragraph" w:customStyle="1" w:styleId="-">
    <w:name w:val="ЭР-содержание (правое окно)"/>
    <w:basedOn w:val="a"/>
    <w:next w:val="a"/>
    <w:uiPriority w:val="99"/>
    <w:rsid w:val="00C97B4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7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C97B4E"/>
    <w:rPr>
      <w:rFonts w:cs="Times New Roman"/>
      <w:sz w:val="16"/>
    </w:rPr>
  </w:style>
  <w:style w:type="paragraph" w:styleId="41">
    <w:name w:val="toc 4"/>
    <w:basedOn w:val="a"/>
    <w:next w:val="a"/>
    <w:autoRedefine/>
    <w:uiPriority w:val="99"/>
    <w:rsid w:val="00C97B4E"/>
    <w:pPr>
      <w:spacing w:after="0" w:line="240" w:lineRule="auto"/>
      <w:ind w:left="720"/>
    </w:pPr>
    <w:rPr>
      <w:rFonts w:cs="Calibri"/>
      <w:sz w:val="20"/>
      <w:szCs w:val="20"/>
    </w:rPr>
  </w:style>
  <w:style w:type="paragraph" w:styleId="5">
    <w:name w:val="toc 5"/>
    <w:basedOn w:val="a"/>
    <w:next w:val="a"/>
    <w:autoRedefine/>
    <w:uiPriority w:val="99"/>
    <w:rsid w:val="00C97B4E"/>
    <w:pPr>
      <w:spacing w:after="0" w:line="240" w:lineRule="auto"/>
      <w:ind w:left="960"/>
    </w:pPr>
    <w:rPr>
      <w:rFonts w:cs="Calibri"/>
      <w:sz w:val="20"/>
      <w:szCs w:val="20"/>
    </w:rPr>
  </w:style>
  <w:style w:type="paragraph" w:styleId="6">
    <w:name w:val="toc 6"/>
    <w:basedOn w:val="a"/>
    <w:next w:val="a"/>
    <w:autoRedefine/>
    <w:uiPriority w:val="99"/>
    <w:rsid w:val="00C97B4E"/>
    <w:pPr>
      <w:spacing w:after="0" w:line="240" w:lineRule="auto"/>
      <w:ind w:left="1200"/>
    </w:pPr>
    <w:rPr>
      <w:rFonts w:cs="Calibri"/>
      <w:sz w:val="20"/>
      <w:szCs w:val="20"/>
    </w:rPr>
  </w:style>
  <w:style w:type="paragraph" w:styleId="7">
    <w:name w:val="toc 7"/>
    <w:basedOn w:val="a"/>
    <w:next w:val="a"/>
    <w:autoRedefine/>
    <w:uiPriority w:val="99"/>
    <w:rsid w:val="00C97B4E"/>
    <w:pPr>
      <w:spacing w:after="0" w:line="240" w:lineRule="auto"/>
      <w:ind w:left="1440"/>
    </w:pPr>
    <w:rPr>
      <w:rFonts w:cs="Calibri"/>
      <w:sz w:val="20"/>
      <w:szCs w:val="20"/>
    </w:rPr>
  </w:style>
  <w:style w:type="paragraph" w:styleId="8">
    <w:name w:val="toc 8"/>
    <w:basedOn w:val="a"/>
    <w:next w:val="a"/>
    <w:autoRedefine/>
    <w:uiPriority w:val="99"/>
    <w:rsid w:val="00C97B4E"/>
    <w:pPr>
      <w:spacing w:after="0" w:line="240" w:lineRule="auto"/>
      <w:ind w:left="1680"/>
    </w:pPr>
    <w:rPr>
      <w:rFonts w:cs="Calibri"/>
      <w:sz w:val="20"/>
      <w:szCs w:val="20"/>
    </w:rPr>
  </w:style>
  <w:style w:type="paragraph" w:styleId="9">
    <w:name w:val="toc 9"/>
    <w:basedOn w:val="a"/>
    <w:next w:val="a"/>
    <w:autoRedefine/>
    <w:uiPriority w:val="99"/>
    <w:rsid w:val="00C97B4E"/>
    <w:pPr>
      <w:spacing w:after="0" w:line="240" w:lineRule="auto"/>
      <w:ind w:left="1920"/>
    </w:pPr>
    <w:rPr>
      <w:rFonts w:cs="Calibri"/>
      <w:sz w:val="20"/>
      <w:szCs w:val="20"/>
    </w:rPr>
  </w:style>
  <w:style w:type="paragraph" w:customStyle="1" w:styleId="s1">
    <w:name w:val="s_1"/>
    <w:basedOn w:val="a"/>
    <w:uiPriority w:val="99"/>
    <w:rsid w:val="00C97B4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C97B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C97B4E"/>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C97B4E"/>
    <w:rPr>
      <w:rFonts w:ascii="Calibri" w:eastAsia="Times New Roman" w:hAnsi="Calibri" w:cs="Times New Roman"/>
      <w:sz w:val="20"/>
      <w:szCs w:val="20"/>
    </w:rPr>
  </w:style>
  <w:style w:type="character" w:styleId="afffff8">
    <w:name w:val="endnote reference"/>
    <w:uiPriority w:val="99"/>
    <w:semiHidden/>
    <w:unhideWhenUsed/>
    <w:rsid w:val="00C97B4E"/>
    <w:rPr>
      <w:rFonts w:cs="Times New Roman"/>
      <w:vertAlign w:val="superscript"/>
    </w:rPr>
  </w:style>
  <w:style w:type="character" w:styleId="afffff9">
    <w:name w:val="Strong"/>
    <w:uiPriority w:val="22"/>
    <w:qFormat/>
    <w:rsid w:val="00C97B4E"/>
    <w:rPr>
      <w:b/>
      <w:bCs/>
    </w:rPr>
  </w:style>
  <w:style w:type="table" w:customStyle="1" w:styleId="TableNormal">
    <w:name w:val="Table Normal"/>
    <w:uiPriority w:val="2"/>
    <w:semiHidden/>
    <w:unhideWhenUsed/>
    <w:qFormat/>
    <w:rsid w:val="00C97B4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7B4E"/>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C97B4E"/>
    <w:rPr>
      <w:color w:val="0000FF"/>
      <w:u w:val="single"/>
    </w:rPr>
  </w:style>
  <w:style w:type="paragraph" w:customStyle="1" w:styleId="Style12">
    <w:name w:val="Style12"/>
    <w:basedOn w:val="a"/>
    <w:uiPriority w:val="99"/>
    <w:qFormat/>
    <w:rsid w:val="00C97B4E"/>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C97B4E"/>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C97B4E"/>
    <w:rPr>
      <w:color w:val="605E5C"/>
      <w:shd w:val="clear" w:color="auto" w:fill="E1DFDD"/>
    </w:rPr>
  </w:style>
  <w:style w:type="character" w:customStyle="1" w:styleId="c10">
    <w:name w:val="c10"/>
    <w:rsid w:val="00C97B4E"/>
  </w:style>
  <w:style w:type="character" w:customStyle="1" w:styleId="c11">
    <w:name w:val="c11"/>
    <w:rsid w:val="00C97B4E"/>
  </w:style>
  <w:style w:type="character" w:customStyle="1" w:styleId="c1">
    <w:name w:val="c1"/>
    <w:rsid w:val="00C97B4E"/>
  </w:style>
  <w:style w:type="character" w:customStyle="1" w:styleId="FontStyle14">
    <w:name w:val="Font Style14"/>
    <w:uiPriority w:val="99"/>
    <w:rsid w:val="00C97B4E"/>
    <w:rPr>
      <w:rFonts w:ascii="Times New Roman" w:hAnsi="Times New Roman" w:cs="Times New Roman"/>
      <w:spacing w:val="10"/>
      <w:sz w:val="20"/>
      <w:szCs w:val="20"/>
    </w:rPr>
  </w:style>
  <w:style w:type="character" w:customStyle="1" w:styleId="FontStyle12">
    <w:name w:val="Font Style12"/>
    <w:uiPriority w:val="99"/>
    <w:rsid w:val="00C97B4E"/>
    <w:rPr>
      <w:rFonts w:ascii="Calibri" w:hAnsi="Calibri" w:cs="Calibri"/>
      <w:b/>
      <w:bCs/>
      <w:sz w:val="18"/>
      <w:szCs w:val="18"/>
    </w:rPr>
  </w:style>
  <w:style w:type="paragraph" w:customStyle="1" w:styleId="112">
    <w:name w:val="Заголовок 11"/>
    <w:basedOn w:val="a"/>
    <w:uiPriority w:val="1"/>
    <w:qFormat/>
    <w:rsid w:val="00C97B4E"/>
    <w:pPr>
      <w:widowControl w:val="0"/>
      <w:autoSpaceDE w:val="0"/>
      <w:autoSpaceDN w:val="0"/>
      <w:spacing w:after="0" w:line="240" w:lineRule="auto"/>
      <w:ind w:left="1331"/>
      <w:jc w:val="center"/>
      <w:outlineLvl w:val="1"/>
    </w:pPr>
    <w:rPr>
      <w:rFonts w:ascii="Times New Roman" w:hAnsi="Times New Roman"/>
      <w:b/>
      <w:bCs/>
      <w:sz w:val="24"/>
      <w:szCs w:val="24"/>
      <w:lang w:eastAsia="en-US"/>
    </w:rPr>
  </w:style>
  <w:style w:type="paragraph" w:styleId="afffffb">
    <w:name w:val="Title"/>
    <w:basedOn w:val="a"/>
    <w:link w:val="afffffc"/>
    <w:uiPriority w:val="1"/>
    <w:qFormat/>
    <w:rsid w:val="00C97B4E"/>
    <w:pPr>
      <w:widowControl w:val="0"/>
      <w:autoSpaceDE w:val="0"/>
      <w:autoSpaceDN w:val="0"/>
      <w:spacing w:before="72" w:after="0" w:line="240" w:lineRule="auto"/>
      <w:ind w:left="2327" w:right="2329"/>
      <w:jc w:val="center"/>
    </w:pPr>
    <w:rPr>
      <w:rFonts w:ascii="Times New Roman" w:hAnsi="Times New Roman"/>
      <w:b/>
      <w:bCs/>
      <w:sz w:val="28"/>
      <w:szCs w:val="28"/>
      <w:lang w:eastAsia="en-US"/>
    </w:rPr>
  </w:style>
  <w:style w:type="character" w:customStyle="1" w:styleId="afffffc">
    <w:name w:val="Название Знак"/>
    <w:basedOn w:val="a0"/>
    <w:link w:val="afffffb"/>
    <w:uiPriority w:val="1"/>
    <w:rsid w:val="00C97B4E"/>
    <w:rPr>
      <w:rFonts w:ascii="Times New Roman" w:eastAsia="Times New Roman" w:hAnsi="Times New Roman" w:cs="Times New Roman"/>
      <w:b/>
      <w:bCs/>
      <w:sz w:val="28"/>
      <w:szCs w:val="28"/>
    </w:rPr>
  </w:style>
  <w:style w:type="character" w:customStyle="1" w:styleId="FontStyle42">
    <w:name w:val="Font Style42"/>
    <w:basedOn w:val="a0"/>
    <w:uiPriority w:val="99"/>
    <w:rsid w:val="00C97B4E"/>
    <w:rPr>
      <w:rFonts w:ascii="Times New Roman" w:hAnsi="Times New Roman" w:cs="Times New Roman"/>
      <w:sz w:val="26"/>
      <w:szCs w:val="26"/>
    </w:rPr>
  </w:style>
  <w:style w:type="character" w:customStyle="1" w:styleId="afffffd">
    <w:name w:val="Обычный (веб) Знак"/>
    <w:locked/>
    <w:rsid w:val="00C97B4E"/>
    <w:rPr>
      <w:rFonts w:ascii="Times New Roman" w:hAnsi="Times New Roman"/>
      <w:sz w:val="24"/>
      <w:szCs w:val="24"/>
      <w:lang w:val="en-US" w:eastAsia="nl-NL"/>
    </w:rPr>
  </w:style>
  <w:style w:type="character" w:customStyle="1" w:styleId="markedcontent">
    <w:name w:val="markedcontent"/>
    <w:basedOn w:val="a0"/>
    <w:rsid w:val="00C97B4E"/>
  </w:style>
  <w:style w:type="paragraph" w:styleId="afffffe">
    <w:name w:val="No Spacing"/>
    <w:link w:val="affffff"/>
    <w:uiPriority w:val="1"/>
    <w:qFormat/>
    <w:rsid w:val="00C97B4E"/>
    <w:pPr>
      <w:spacing w:after="0" w:line="240" w:lineRule="auto"/>
    </w:pPr>
    <w:rPr>
      <w:rFonts w:ascii="Calibri" w:eastAsia="Calibri" w:hAnsi="Calibri" w:cs="Times New Roman"/>
    </w:rPr>
  </w:style>
  <w:style w:type="character" w:customStyle="1" w:styleId="affffff">
    <w:name w:val="Без интервала Знак"/>
    <w:basedOn w:val="a0"/>
    <w:link w:val="afffffe"/>
    <w:uiPriority w:val="1"/>
    <w:rsid w:val="00C97B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u/kak-s-1-sentyabrya-v-shkolah-budut-provodit-czeremoniyu-podnyatiya-flaga/" TargetMode="External"/><Relationship Id="rId13" Type="http://schemas.openxmlformats.org/officeDocument/2006/relationships/hyperlink" Target="https://ug.ru/kak-s-1-sentyabrya-v-shkolah-budut-provodit-czeremoniyu-podnyatiya-flaga/" TargetMode="External"/><Relationship Id="rId18" Type="http://schemas.openxmlformats.org/officeDocument/2006/relationships/hyperlink" Target="https://ug.ru/kak-s-1-sentyabrya-v-shkolah-budut-provodit-czeremoniyu-podnyatiya-flag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g.ru/kak-s-1-sentyabrya-v-shkolah-budut-provodit-czeremoniyu-podnyatiya-flaga/" TargetMode="External"/><Relationship Id="rId12" Type="http://schemas.openxmlformats.org/officeDocument/2006/relationships/hyperlink" Target="https://ug.ru/kak-s-1-sentyabrya-v-shkolah-budut-provodit-czeremoniyu-podnyatiya-flaga/" TargetMode="External"/><Relationship Id="rId17"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ug.ru/kak-s-1-sentyabrya-v-shkolah-budut-provodit-czeremoniyu-podnyatiya-flag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g.ru/kak-s-1-sentyabrya-v-shkolah-budut-provodit-czeremoniyu-podnyatiya-flaga/" TargetMode="External"/><Relationship Id="rId11" Type="http://schemas.openxmlformats.org/officeDocument/2006/relationships/hyperlink" Target="https://rsv.ru/" TargetMode="External"/><Relationship Id="rId5" Type="http://schemas.openxmlformats.org/officeDocument/2006/relationships/hyperlink" Target="https://ug.ru/kak-s-1-sentyabrya-v-shkolah-budut-provodit-czeremoniyu-podnyatiya-flaga/" TargetMode="External"/><Relationship Id="rId15" Type="http://schemas.openxmlformats.org/officeDocument/2006/relationships/hyperlink" Target="https://ug.ru/kak-s-1-sentyabrya-v-shkolah-budut-provodit-czeremoniyu-podnyatiya-flaga/" TargetMode="External"/><Relationship Id="rId10" Type="http://schemas.openxmlformats.org/officeDocument/2006/relationships/hyperlink" Target="https://onf.ru"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ug.ru/kak-s-1-sentyabrya-v-shkolah-budut-provodit-czeremoniyu-podnyatiya-flaga/" TargetMode="External"/><Relationship Id="rId14" Type="http://schemas.openxmlformats.org/officeDocument/2006/relationships/hyperlink" Target="https://ug.ru/kak-s-1-sentyabrya-v-shkolah-budut-provodit-czeremoniyu-podnyatiya-fla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30</Pages>
  <Words>4365</Words>
  <Characters>24885</Characters>
  <Application>Microsoft Office Word</Application>
  <DocSecurity>0</DocSecurity>
  <Lines>207</Lines>
  <Paragraphs>58</Paragraphs>
  <ScaleCrop>false</ScaleCrop>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Пользователь</cp:lastModifiedBy>
  <cp:revision>8</cp:revision>
  <dcterms:created xsi:type="dcterms:W3CDTF">2022-08-27T07:35:00Z</dcterms:created>
  <dcterms:modified xsi:type="dcterms:W3CDTF">2022-08-31T15:49:00Z</dcterms:modified>
</cp:coreProperties>
</file>