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AF" w:rsidRDefault="00C157AF" w:rsidP="00C157AF">
      <w:pPr>
        <w:pStyle w:val="Style4"/>
        <w:widowControl/>
        <w:spacing w:line="270" w:lineRule="exact"/>
        <w:rPr>
          <w:rStyle w:val="FontStyle11"/>
        </w:rPr>
      </w:pPr>
      <w:r>
        <w:rPr>
          <w:rStyle w:val="FontStyle11"/>
        </w:rPr>
        <w:t>ДЕПАРТАМЕНТ ОБРАЗОВАНИЯ ИВАНОВСКОЙ ОБЛАСТИ</w:t>
      </w:r>
    </w:p>
    <w:p w:rsidR="00C157AF" w:rsidRDefault="00C157AF" w:rsidP="00C157AF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</w:p>
    <w:p w:rsidR="00C157AF" w:rsidRPr="00017C3B" w:rsidRDefault="00C157AF" w:rsidP="00C157AF">
      <w:pPr>
        <w:pStyle w:val="Style2"/>
        <w:widowControl/>
        <w:jc w:val="center"/>
        <w:rPr>
          <w:rStyle w:val="FontStyle12"/>
          <w:b/>
          <w:sz w:val="32"/>
        </w:rPr>
      </w:pPr>
      <w:proofErr w:type="gramStart"/>
      <w:r w:rsidRPr="00017C3B">
        <w:rPr>
          <w:rStyle w:val="FontStyle12"/>
          <w:b/>
          <w:sz w:val="32"/>
        </w:rPr>
        <w:t>(ОГБПОУ "Кинешемский политехнический колледж"</w:t>
      </w:r>
      <w:proofErr w:type="gramEnd"/>
    </w:p>
    <w:p w:rsidR="00C157AF" w:rsidRPr="00C157AF" w:rsidRDefault="00C157AF" w:rsidP="00C157AF">
      <w:pPr>
        <w:widowControl/>
        <w:spacing w:before="204"/>
        <w:ind w:right="682"/>
        <w:rPr>
          <w:rStyle w:val="FontStyle65"/>
          <w:b w:val="0"/>
          <w:bCs w:val="0"/>
          <w:sz w:val="24"/>
          <w:szCs w:val="24"/>
        </w:rPr>
      </w:pPr>
      <w:r>
        <w:t>________________________________________________________________________</w:t>
      </w:r>
    </w:p>
    <w:p w:rsidR="00C157AF" w:rsidRDefault="00C157AF" w:rsidP="00C157AF">
      <w:pPr>
        <w:pStyle w:val="Style4"/>
        <w:widowControl/>
        <w:jc w:val="right"/>
        <w:rPr>
          <w:rStyle w:val="FontStyle11"/>
        </w:rPr>
      </w:pPr>
      <w:r>
        <w:rPr>
          <w:rStyle w:val="FontStyle11"/>
        </w:rPr>
        <w:t>УТВЕРЖДАЮ</w:t>
      </w:r>
    </w:p>
    <w:p w:rsidR="00C157AF" w:rsidRPr="00C157AF" w:rsidRDefault="00C157AF" w:rsidP="00C157AF">
      <w:pPr>
        <w:pStyle w:val="Style4"/>
        <w:widowControl/>
        <w:jc w:val="right"/>
        <w:rPr>
          <w:rStyle w:val="FontStyle11"/>
          <w:b w:val="0"/>
          <w:sz w:val="24"/>
        </w:rPr>
      </w:pPr>
      <w:r w:rsidRPr="00C157AF">
        <w:rPr>
          <w:rStyle w:val="FontStyle11"/>
          <w:b w:val="0"/>
          <w:sz w:val="24"/>
        </w:rPr>
        <w:t xml:space="preserve">Директор ОГБПОУ "Кинешемский </w:t>
      </w:r>
    </w:p>
    <w:p w:rsidR="00C157AF" w:rsidRPr="00C157AF" w:rsidRDefault="00C157AF" w:rsidP="00C157AF">
      <w:pPr>
        <w:pStyle w:val="Style4"/>
        <w:widowControl/>
        <w:jc w:val="right"/>
        <w:rPr>
          <w:rStyle w:val="FontStyle11"/>
          <w:b w:val="0"/>
          <w:sz w:val="24"/>
        </w:rPr>
      </w:pPr>
      <w:r w:rsidRPr="00C157AF">
        <w:rPr>
          <w:rStyle w:val="FontStyle11"/>
          <w:b w:val="0"/>
          <w:sz w:val="24"/>
        </w:rPr>
        <w:t xml:space="preserve">политехнический колледж" </w:t>
      </w:r>
    </w:p>
    <w:p w:rsidR="00C157AF" w:rsidRPr="00C157AF" w:rsidRDefault="00C157AF" w:rsidP="00C157AF">
      <w:pPr>
        <w:pStyle w:val="Style4"/>
        <w:widowControl/>
        <w:jc w:val="right"/>
        <w:rPr>
          <w:rStyle w:val="FontStyle11"/>
          <w:b w:val="0"/>
          <w:sz w:val="24"/>
        </w:rPr>
      </w:pPr>
      <w:r w:rsidRPr="00C157AF">
        <w:rPr>
          <w:rStyle w:val="FontStyle11"/>
          <w:b w:val="0"/>
          <w:sz w:val="24"/>
        </w:rPr>
        <w:t>_________________ В.Н. Поваров</w:t>
      </w:r>
    </w:p>
    <w:p w:rsidR="00C157AF" w:rsidRPr="00C157AF" w:rsidRDefault="00C157AF" w:rsidP="00C157AF">
      <w:pPr>
        <w:pStyle w:val="Style7"/>
        <w:widowControl/>
        <w:jc w:val="right"/>
        <w:rPr>
          <w:rStyle w:val="FontStyle65"/>
          <w:b w:val="0"/>
          <w:sz w:val="22"/>
        </w:rPr>
      </w:pPr>
      <w:r w:rsidRPr="00C157AF">
        <w:rPr>
          <w:rStyle w:val="FontStyle11"/>
          <w:b w:val="0"/>
          <w:sz w:val="24"/>
        </w:rPr>
        <w:t>«____»____________ 201___ года</w:t>
      </w:r>
    </w:p>
    <w:p w:rsidR="00C157AF" w:rsidRDefault="00C157AF" w:rsidP="00C157AF">
      <w:pPr>
        <w:pStyle w:val="Style11"/>
        <w:widowControl/>
        <w:spacing w:before="67"/>
        <w:jc w:val="center"/>
        <w:rPr>
          <w:rStyle w:val="FontStyle34"/>
        </w:rPr>
      </w:pPr>
      <w:r>
        <w:rPr>
          <w:rStyle w:val="FontStyle34"/>
        </w:rPr>
        <w:t>ПОЛОЖЕНИЕ</w:t>
      </w:r>
    </w:p>
    <w:p w:rsidR="00C157AF" w:rsidRDefault="00C157AF" w:rsidP="00C157AF">
      <w:pPr>
        <w:pStyle w:val="Style11"/>
        <w:widowControl/>
        <w:spacing w:before="67"/>
        <w:jc w:val="center"/>
        <w:rPr>
          <w:rStyle w:val="FontStyle34"/>
        </w:rPr>
      </w:pPr>
      <w:r>
        <w:rPr>
          <w:rStyle w:val="FontStyle34"/>
        </w:rPr>
        <w:t xml:space="preserve">о порядке формирования, ведения и хранения личных дел обучающихся </w:t>
      </w:r>
    </w:p>
    <w:p w:rsidR="00C157AF" w:rsidRDefault="00C157AF" w:rsidP="00C157AF">
      <w:pPr>
        <w:pStyle w:val="Style11"/>
        <w:widowControl/>
        <w:spacing w:before="67"/>
        <w:jc w:val="center"/>
        <w:rPr>
          <w:rStyle w:val="FontStyle34"/>
        </w:rPr>
      </w:pPr>
      <w:r>
        <w:rPr>
          <w:rStyle w:val="FontStyle34"/>
        </w:rPr>
        <w:t xml:space="preserve">ОГБПОУ "Кинешемский политехнический колледж" </w:t>
      </w:r>
    </w:p>
    <w:p w:rsidR="00C157AF" w:rsidRDefault="00C157AF" w:rsidP="00C157AF">
      <w:pPr>
        <w:pStyle w:val="Style11"/>
        <w:widowControl/>
        <w:spacing w:before="67"/>
        <w:jc w:val="center"/>
        <w:rPr>
          <w:rStyle w:val="FontStyle34"/>
        </w:rPr>
      </w:pPr>
    </w:p>
    <w:p w:rsidR="00000000" w:rsidRPr="00C157AF" w:rsidRDefault="00156560">
      <w:pPr>
        <w:pStyle w:val="Style11"/>
        <w:widowControl/>
        <w:spacing w:before="67"/>
        <w:ind w:left="2856"/>
        <w:jc w:val="both"/>
        <w:rPr>
          <w:rStyle w:val="FontStyle34"/>
          <w:sz w:val="24"/>
          <w:szCs w:val="24"/>
        </w:rPr>
      </w:pPr>
      <w:r w:rsidRPr="00C157AF">
        <w:rPr>
          <w:rStyle w:val="FontStyle34"/>
          <w:sz w:val="24"/>
          <w:szCs w:val="24"/>
        </w:rPr>
        <w:t>1. ОБЩИЕ ПОЛОЖЕНИЯ</w:t>
      </w:r>
    </w:p>
    <w:p w:rsidR="00000000" w:rsidRPr="00C157AF" w:rsidRDefault="00156560" w:rsidP="00C157AF">
      <w:pPr>
        <w:pStyle w:val="Style6"/>
        <w:widowControl/>
        <w:numPr>
          <w:ilvl w:val="0"/>
          <w:numId w:val="1"/>
        </w:numPr>
        <w:tabs>
          <w:tab w:val="left" w:pos="1416"/>
        </w:tabs>
        <w:spacing w:before="326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Положение о личных делах обучающихся (далее</w:t>
      </w:r>
      <w:r w:rsidR="00C157AF">
        <w:rPr>
          <w:rStyle w:val="FontStyle35"/>
          <w:sz w:val="24"/>
          <w:szCs w:val="24"/>
        </w:rPr>
        <w:t xml:space="preserve"> </w:t>
      </w:r>
      <w:r w:rsidRPr="00C157AF">
        <w:rPr>
          <w:rStyle w:val="FontStyle35"/>
          <w:sz w:val="24"/>
          <w:szCs w:val="24"/>
        </w:rPr>
        <w:t>- Положение) определяет порядок формирования</w:t>
      </w:r>
      <w:r w:rsidRPr="00C157AF">
        <w:rPr>
          <w:rStyle w:val="FontStyle35"/>
          <w:sz w:val="24"/>
          <w:szCs w:val="24"/>
        </w:rPr>
        <w:t xml:space="preserve">, ведения, текущего хранения личных дел обучающихся </w:t>
      </w:r>
      <w:r w:rsidR="00C157AF">
        <w:rPr>
          <w:rStyle w:val="FontStyle35"/>
          <w:sz w:val="24"/>
          <w:szCs w:val="24"/>
        </w:rPr>
        <w:t xml:space="preserve">ОГБПОУ "Кинешемский политехнический колледж" </w:t>
      </w:r>
      <w:r w:rsidRPr="00C157AF">
        <w:rPr>
          <w:rStyle w:val="FontStyle35"/>
          <w:sz w:val="24"/>
          <w:szCs w:val="24"/>
        </w:rPr>
        <w:t xml:space="preserve"> (далее</w:t>
      </w:r>
      <w:r w:rsidR="00C157AF">
        <w:rPr>
          <w:rStyle w:val="FontStyle35"/>
          <w:sz w:val="24"/>
          <w:szCs w:val="24"/>
        </w:rPr>
        <w:t xml:space="preserve"> </w:t>
      </w:r>
      <w:r w:rsidRPr="00C157AF">
        <w:rPr>
          <w:rStyle w:val="FontStyle35"/>
          <w:sz w:val="24"/>
          <w:szCs w:val="24"/>
        </w:rPr>
        <w:t>-</w:t>
      </w:r>
      <w:r w:rsidR="00C157AF">
        <w:rPr>
          <w:rStyle w:val="FontStyle35"/>
          <w:sz w:val="24"/>
          <w:szCs w:val="24"/>
        </w:rPr>
        <w:t xml:space="preserve"> Колледж</w:t>
      </w:r>
      <w:r w:rsidRPr="00C157AF">
        <w:rPr>
          <w:rStyle w:val="FontStyle35"/>
          <w:sz w:val="24"/>
          <w:szCs w:val="24"/>
        </w:rPr>
        <w:t>).</w:t>
      </w:r>
    </w:p>
    <w:p w:rsidR="00000000" w:rsidRPr="00C157AF" w:rsidRDefault="00156560" w:rsidP="00C157AF">
      <w:pPr>
        <w:pStyle w:val="Style6"/>
        <w:widowControl/>
        <w:numPr>
          <w:ilvl w:val="0"/>
          <w:numId w:val="1"/>
        </w:numPr>
        <w:tabs>
          <w:tab w:val="left" w:pos="1416"/>
        </w:tabs>
        <w:ind w:left="739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Положение разработано на основании:</w:t>
      </w:r>
    </w:p>
    <w:p w:rsidR="00000000" w:rsidRPr="00C157AF" w:rsidRDefault="00156560">
      <w:pPr>
        <w:widowControl/>
      </w:pPr>
    </w:p>
    <w:p w:rsidR="00000000" w:rsidRPr="00C157AF" w:rsidRDefault="00156560" w:rsidP="00C157AF">
      <w:pPr>
        <w:pStyle w:val="Style8"/>
        <w:widowControl/>
        <w:numPr>
          <w:ilvl w:val="0"/>
          <w:numId w:val="2"/>
        </w:numPr>
        <w:tabs>
          <w:tab w:val="left" w:pos="173"/>
        </w:tabs>
        <w:spacing w:line="322" w:lineRule="exac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Федерального закона «Об образовании в Российской Федерации» от 29 декабря 2012 года</w:t>
      </w:r>
      <w:r w:rsidRPr="00C157AF">
        <w:rPr>
          <w:rStyle w:val="FontStyle35"/>
          <w:sz w:val="24"/>
          <w:szCs w:val="24"/>
        </w:rPr>
        <w:t xml:space="preserve"> №273-ФЗ;</w:t>
      </w:r>
    </w:p>
    <w:p w:rsidR="00000000" w:rsidRPr="00C157AF" w:rsidRDefault="00156560" w:rsidP="00C157AF">
      <w:pPr>
        <w:pStyle w:val="Style8"/>
        <w:widowControl/>
        <w:numPr>
          <w:ilvl w:val="0"/>
          <w:numId w:val="2"/>
        </w:numPr>
        <w:tabs>
          <w:tab w:val="left" w:pos="173"/>
        </w:tabs>
        <w:spacing w:line="322" w:lineRule="exac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Приказа Министерства образования и науки РФ от 23.01. 2014г. №36 «Об утверждении Порядка приема на </w:t>
      </w:r>
      <w:proofErr w:type="gramStart"/>
      <w:r w:rsidRPr="00C157AF">
        <w:rPr>
          <w:rStyle w:val="FontStyle35"/>
          <w:sz w:val="24"/>
          <w:szCs w:val="24"/>
        </w:rPr>
        <w:t>обучение по</w:t>
      </w:r>
      <w:proofErr w:type="gramEnd"/>
      <w:r w:rsidRPr="00C157AF">
        <w:rPr>
          <w:rStyle w:val="FontStyle35"/>
          <w:sz w:val="24"/>
          <w:szCs w:val="24"/>
        </w:rPr>
        <w:t xml:space="preserve"> образовательным программам среднего профессионального образования»;</w:t>
      </w:r>
    </w:p>
    <w:p w:rsidR="00000000" w:rsidRPr="00C157AF" w:rsidRDefault="00156560" w:rsidP="00C157AF">
      <w:pPr>
        <w:pStyle w:val="Style8"/>
        <w:widowControl/>
        <w:numPr>
          <w:ilvl w:val="0"/>
          <w:numId w:val="2"/>
        </w:numPr>
        <w:tabs>
          <w:tab w:val="left" w:pos="173"/>
        </w:tabs>
        <w:spacing w:line="322" w:lineRule="exact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Федерального закона от 27.07.2006 №152-ФЗ «О персональных д</w:t>
      </w:r>
      <w:r w:rsidRPr="00C157AF">
        <w:rPr>
          <w:rStyle w:val="FontStyle35"/>
          <w:sz w:val="24"/>
          <w:szCs w:val="24"/>
        </w:rPr>
        <w:t>анных»;</w:t>
      </w:r>
    </w:p>
    <w:p w:rsidR="00000000" w:rsidRPr="00C157AF" w:rsidRDefault="00156560">
      <w:pPr>
        <w:widowControl/>
      </w:pPr>
    </w:p>
    <w:p w:rsidR="00000000" w:rsidRPr="00C157AF" w:rsidRDefault="00156560" w:rsidP="00C157AF">
      <w:pPr>
        <w:pStyle w:val="Style6"/>
        <w:widowControl/>
        <w:numPr>
          <w:ilvl w:val="0"/>
          <w:numId w:val="3"/>
        </w:numPr>
        <w:tabs>
          <w:tab w:val="left" w:pos="1416"/>
        </w:tabs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Положение о личных делах обучающихся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 xml:space="preserve">а является локальным нормативным актом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 xml:space="preserve">а и устанавливает единые требования к формированию, ведению и хранению личных дел обучающихся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а.</w:t>
      </w:r>
    </w:p>
    <w:p w:rsidR="00000000" w:rsidRPr="00C157AF" w:rsidRDefault="00156560" w:rsidP="00C157AF">
      <w:pPr>
        <w:pStyle w:val="Style6"/>
        <w:widowControl/>
        <w:numPr>
          <w:ilvl w:val="0"/>
          <w:numId w:val="3"/>
        </w:numPr>
        <w:tabs>
          <w:tab w:val="left" w:pos="1416"/>
        </w:tabs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Ответственность за соблюдение ус</w:t>
      </w:r>
      <w:r w:rsidRPr="00C157AF">
        <w:rPr>
          <w:rStyle w:val="FontStyle35"/>
          <w:sz w:val="24"/>
          <w:szCs w:val="24"/>
        </w:rPr>
        <w:t xml:space="preserve">тановленного Положения в структурных подразделениях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 возлагается на их руководителей.</w:t>
      </w:r>
    </w:p>
    <w:p w:rsidR="00000000" w:rsidRPr="00C157AF" w:rsidRDefault="00156560" w:rsidP="00C157AF">
      <w:pPr>
        <w:pStyle w:val="Style6"/>
        <w:widowControl/>
        <w:numPr>
          <w:ilvl w:val="0"/>
          <w:numId w:val="3"/>
        </w:numPr>
        <w:tabs>
          <w:tab w:val="left" w:pos="1416"/>
        </w:tabs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Каждый обучающийся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 в отношении своего личного дела имеет право:</w:t>
      </w:r>
    </w:p>
    <w:p w:rsidR="00000000" w:rsidRPr="00C157AF" w:rsidRDefault="00156560">
      <w:pPr>
        <w:pStyle w:val="Style10"/>
        <w:widowControl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- свободного доступа к своим персональным данным, содержащимся в личном деле;</w:t>
      </w:r>
    </w:p>
    <w:p w:rsidR="00000000" w:rsidRPr="00C157AF" w:rsidRDefault="00156560">
      <w:pPr>
        <w:pStyle w:val="Style10"/>
        <w:widowControl/>
        <w:ind w:firstLine="854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-требовать исключения или исправления неверных или неполных данных, внесенных в его личное дело.</w:t>
      </w:r>
    </w:p>
    <w:p w:rsidR="00000000" w:rsidRPr="00C157AF" w:rsidRDefault="00156560">
      <w:pPr>
        <w:pStyle w:val="Style11"/>
        <w:widowControl/>
        <w:spacing w:line="240" w:lineRule="exact"/>
        <w:ind w:left="2837"/>
      </w:pPr>
    </w:p>
    <w:p w:rsidR="00000000" w:rsidRPr="00C157AF" w:rsidRDefault="00156560">
      <w:pPr>
        <w:pStyle w:val="Style11"/>
        <w:widowControl/>
        <w:spacing w:before="101"/>
        <w:ind w:left="2837"/>
        <w:rPr>
          <w:rStyle w:val="FontStyle34"/>
          <w:sz w:val="24"/>
          <w:szCs w:val="24"/>
        </w:rPr>
      </w:pPr>
      <w:r w:rsidRPr="00C157AF">
        <w:rPr>
          <w:rStyle w:val="FontStyle34"/>
          <w:sz w:val="24"/>
          <w:szCs w:val="24"/>
        </w:rPr>
        <w:t>2. ОПРЕДЕЛЕНИЕ ПОНЯТИЙ</w:t>
      </w:r>
    </w:p>
    <w:p w:rsidR="00000000" w:rsidRPr="00C157AF" w:rsidRDefault="00156560">
      <w:pPr>
        <w:pStyle w:val="Style12"/>
        <w:widowControl/>
        <w:spacing w:line="240" w:lineRule="exact"/>
      </w:pPr>
    </w:p>
    <w:p w:rsidR="00000000" w:rsidRPr="00C157AF" w:rsidRDefault="00156560">
      <w:pPr>
        <w:pStyle w:val="Style12"/>
        <w:widowControl/>
        <w:spacing w:before="101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В целях настоящего Положения используются следующие основные понятия:</w:t>
      </w:r>
    </w:p>
    <w:p w:rsidR="00000000" w:rsidRPr="00C157AF" w:rsidRDefault="00156560">
      <w:pPr>
        <w:pStyle w:val="Style9"/>
        <w:widowControl/>
        <w:jc w:val="both"/>
        <w:rPr>
          <w:rStyle w:val="FontStyle35"/>
          <w:sz w:val="24"/>
          <w:szCs w:val="24"/>
        </w:rPr>
      </w:pPr>
      <w:proofErr w:type="gramStart"/>
      <w:r w:rsidRPr="00C157AF">
        <w:rPr>
          <w:rStyle w:val="FontStyle35"/>
          <w:sz w:val="24"/>
          <w:szCs w:val="24"/>
          <w:u w:val="single"/>
        </w:rPr>
        <w:t>личное дело обучающегося</w:t>
      </w:r>
      <w:r w:rsidRPr="00C157AF">
        <w:rPr>
          <w:rStyle w:val="FontStyle35"/>
          <w:sz w:val="24"/>
          <w:szCs w:val="24"/>
        </w:rPr>
        <w:t xml:space="preserve"> - сгруппированная и оформленная в соотв</w:t>
      </w:r>
      <w:r w:rsidRPr="00C157AF">
        <w:rPr>
          <w:rStyle w:val="FontStyle35"/>
          <w:sz w:val="24"/>
          <w:szCs w:val="24"/>
        </w:rPr>
        <w:t>етствии с установленными требованиями совокупность документов, содержащих сведения об обучающемся (далее</w:t>
      </w:r>
      <w:r w:rsidR="00C157AF">
        <w:rPr>
          <w:rStyle w:val="FontStyle35"/>
          <w:sz w:val="24"/>
          <w:szCs w:val="24"/>
        </w:rPr>
        <w:t xml:space="preserve"> </w:t>
      </w:r>
      <w:r w:rsidRPr="00C157AF">
        <w:rPr>
          <w:rStyle w:val="FontStyle35"/>
          <w:sz w:val="24"/>
          <w:szCs w:val="24"/>
        </w:rPr>
        <w:t xml:space="preserve">- </w:t>
      </w:r>
      <w:r w:rsidR="00C157AF">
        <w:rPr>
          <w:rStyle w:val="FontStyle35"/>
          <w:sz w:val="24"/>
          <w:szCs w:val="24"/>
        </w:rPr>
        <w:t xml:space="preserve"> </w:t>
      </w:r>
      <w:r w:rsidRPr="00C157AF">
        <w:rPr>
          <w:rStyle w:val="FontStyle35"/>
          <w:sz w:val="24"/>
          <w:szCs w:val="24"/>
        </w:rPr>
        <w:t>личное дело);</w:t>
      </w:r>
      <w:proofErr w:type="gramEnd"/>
    </w:p>
    <w:p w:rsidR="00000000" w:rsidRPr="00C157AF" w:rsidRDefault="00156560">
      <w:pPr>
        <w:pStyle w:val="Style9"/>
        <w:widowControl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  <w:u w:val="single"/>
        </w:rPr>
        <w:lastRenderedPageBreak/>
        <w:t>формирование личного дел</w:t>
      </w:r>
      <w:proofErr w:type="gramStart"/>
      <w:r w:rsidRPr="00C157AF">
        <w:rPr>
          <w:rStyle w:val="FontStyle35"/>
          <w:sz w:val="24"/>
          <w:szCs w:val="24"/>
          <w:u w:val="single"/>
        </w:rPr>
        <w:t>а-</w:t>
      </w:r>
      <w:proofErr w:type="gramEnd"/>
      <w:r w:rsidRPr="00C157AF">
        <w:rPr>
          <w:rStyle w:val="FontStyle35"/>
          <w:sz w:val="24"/>
          <w:szCs w:val="24"/>
        </w:rPr>
        <w:t xml:space="preserve"> группирование исполненных документов в личное дело и систематизация документов внутри дела; </w:t>
      </w:r>
      <w:r w:rsidRPr="00C157AF">
        <w:rPr>
          <w:rStyle w:val="FontStyle35"/>
          <w:sz w:val="24"/>
          <w:szCs w:val="24"/>
          <w:u w:val="single"/>
        </w:rPr>
        <w:t>оформление личног</w:t>
      </w:r>
      <w:r w:rsidRPr="00C157AF">
        <w:rPr>
          <w:rStyle w:val="FontStyle35"/>
          <w:sz w:val="24"/>
          <w:szCs w:val="24"/>
          <w:u w:val="single"/>
        </w:rPr>
        <w:t>о дела -</w:t>
      </w:r>
      <w:r w:rsidRPr="00C157AF">
        <w:rPr>
          <w:rStyle w:val="FontStyle35"/>
          <w:sz w:val="24"/>
          <w:szCs w:val="24"/>
        </w:rPr>
        <w:t xml:space="preserve"> подготовка личного дела к хранению в соответствии с установленными правилами;</w:t>
      </w:r>
    </w:p>
    <w:p w:rsidR="00000000" w:rsidRPr="00C157AF" w:rsidRDefault="00156560">
      <w:pPr>
        <w:pStyle w:val="Style7"/>
        <w:widowControl/>
        <w:spacing w:before="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  <w:u w:val="single"/>
        </w:rPr>
        <w:t>ведение личных дел</w:t>
      </w:r>
      <w:r w:rsidRPr="00C157AF">
        <w:rPr>
          <w:rStyle w:val="FontStyle35"/>
          <w:sz w:val="24"/>
          <w:szCs w:val="24"/>
        </w:rPr>
        <w:t xml:space="preserve"> - комплекс мероприятий по: приобщению документов, подлежащих хранению в составе личных дел; внесению записей в соответствующие алфавитные книги, иные </w:t>
      </w:r>
      <w:r w:rsidRPr="00C157AF">
        <w:rPr>
          <w:rStyle w:val="FontStyle35"/>
          <w:sz w:val="24"/>
          <w:szCs w:val="24"/>
        </w:rPr>
        <w:t>учетные формы; периодической проверке наличия и состояния личных дел;</w:t>
      </w:r>
    </w:p>
    <w:p w:rsidR="00000000" w:rsidRPr="00C157AF" w:rsidRDefault="00156560">
      <w:pPr>
        <w:pStyle w:val="Style7"/>
        <w:widowControl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  <w:u w:val="single"/>
        </w:rPr>
        <w:t>хранение личных дел</w:t>
      </w:r>
      <w:r w:rsidRPr="00C157AF">
        <w:rPr>
          <w:rStyle w:val="FontStyle35"/>
          <w:sz w:val="24"/>
          <w:szCs w:val="24"/>
        </w:rPr>
        <w:t xml:space="preserve"> - обеспечение рационального размещения и сохранности личных дел включая контроль их физического состояния, движения, выдачи во временное пользование (с последующим во</w:t>
      </w:r>
      <w:r w:rsidRPr="00C157AF">
        <w:rPr>
          <w:rStyle w:val="FontStyle35"/>
          <w:sz w:val="24"/>
          <w:szCs w:val="24"/>
        </w:rPr>
        <w:t>звратом в места хранения);</w:t>
      </w:r>
    </w:p>
    <w:p w:rsidR="00000000" w:rsidRPr="00C157AF" w:rsidRDefault="00156560">
      <w:pPr>
        <w:pStyle w:val="Style7"/>
        <w:widowControl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  <w:u w:val="single"/>
        </w:rPr>
        <w:t>текущее (оперативное) хранение</w:t>
      </w:r>
      <w:r w:rsidRPr="00C157AF">
        <w:rPr>
          <w:rStyle w:val="FontStyle35"/>
          <w:sz w:val="24"/>
          <w:szCs w:val="24"/>
        </w:rPr>
        <w:t xml:space="preserve"> - хранение личных дел с момента их первоначального формирования до передачи на архивное хранение; </w:t>
      </w:r>
      <w:r w:rsidRPr="00C157AF">
        <w:rPr>
          <w:rStyle w:val="FontStyle35"/>
          <w:sz w:val="24"/>
          <w:szCs w:val="24"/>
          <w:u w:val="single"/>
        </w:rPr>
        <w:t>проверка наличия и состояния личных дел</w:t>
      </w:r>
      <w:r w:rsidRPr="00C157AF">
        <w:rPr>
          <w:rStyle w:val="FontStyle35"/>
          <w:sz w:val="24"/>
          <w:szCs w:val="24"/>
        </w:rPr>
        <w:t xml:space="preserve"> - установление соответствия реального количества личных дел </w:t>
      </w:r>
      <w:r w:rsidRPr="00C157AF">
        <w:rPr>
          <w:rStyle w:val="FontStyle35"/>
          <w:sz w:val="24"/>
          <w:szCs w:val="24"/>
        </w:rPr>
        <w:t>записям в алфавитных книгах, а также выявление личных дел, требующих исправления недостатков их формирования, ведения, учета и хранения.</w:t>
      </w:r>
    </w:p>
    <w:p w:rsidR="00000000" w:rsidRPr="00C157AF" w:rsidRDefault="00156560">
      <w:pPr>
        <w:pStyle w:val="Style11"/>
        <w:widowControl/>
        <w:spacing w:line="240" w:lineRule="exact"/>
        <w:ind w:left="1464"/>
      </w:pPr>
    </w:p>
    <w:p w:rsidR="00000000" w:rsidRPr="00C157AF" w:rsidRDefault="00156560">
      <w:pPr>
        <w:pStyle w:val="Style11"/>
        <w:widowControl/>
        <w:spacing w:before="115"/>
        <w:ind w:left="1464"/>
        <w:rPr>
          <w:rStyle w:val="FontStyle34"/>
          <w:sz w:val="24"/>
          <w:szCs w:val="24"/>
        </w:rPr>
      </w:pPr>
      <w:r w:rsidRPr="00C157AF">
        <w:rPr>
          <w:rStyle w:val="FontStyle34"/>
          <w:sz w:val="24"/>
          <w:szCs w:val="24"/>
        </w:rPr>
        <w:t>3. ФОРМИРОВАНИЕ ЛИЧНОГО ДЕЛА В ПРИЁМНОЙ</w:t>
      </w:r>
    </w:p>
    <w:p w:rsidR="00000000" w:rsidRPr="00C157AF" w:rsidRDefault="00156560">
      <w:pPr>
        <w:pStyle w:val="Style11"/>
        <w:widowControl/>
        <w:spacing w:before="19"/>
        <w:jc w:val="center"/>
        <w:rPr>
          <w:rStyle w:val="FontStyle34"/>
          <w:sz w:val="24"/>
          <w:szCs w:val="24"/>
        </w:rPr>
      </w:pPr>
      <w:r w:rsidRPr="00C157AF">
        <w:rPr>
          <w:rStyle w:val="FontStyle34"/>
          <w:sz w:val="24"/>
          <w:szCs w:val="24"/>
        </w:rPr>
        <w:t>КОМИССИИ</w:t>
      </w:r>
    </w:p>
    <w:p w:rsidR="00000000" w:rsidRPr="00C157AF" w:rsidRDefault="00156560" w:rsidP="00C157AF">
      <w:pPr>
        <w:pStyle w:val="Style6"/>
        <w:widowControl/>
        <w:numPr>
          <w:ilvl w:val="0"/>
          <w:numId w:val="4"/>
        </w:numPr>
        <w:tabs>
          <w:tab w:val="left" w:pos="1205"/>
        </w:tabs>
        <w:spacing w:before="322"/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Личное дело формируется в Приемной комиссии, наделенной функ</w:t>
      </w:r>
      <w:r w:rsidRPr="00C157AF">
        <w:rPr>
          <w:rStyle w:val="FontStyle35"/>
          <w:sz w:val="24"/>
          <w:szCs w:val="24"/>
        </w:rPr>
        <w:t>циями приема документов от абитуриентов, оформления результатов вступительных испытаний, договоров на предоставления платных образовательных услуг, проектов приказов на зачисление и пр.</w:t>
      </w:r>
    </w:p>
    <w:p w:rsidR="00000000" w:rsidRPr="00C157AF" w:rsidRDefault="00156560" w:rsidP="00C157AF">
      <w:pPr>
        <w:pStyle w:val="Style6"/>
        <w:widowControl/>
        <w:numPr>
          <w:ilvl w:val="0"/>
          <w:numId w:val="4"/>
        </w:numPr>
        <w:tabs>
          <w:tab w:val="left" w:pos="1205"/>
        </w:tabs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Прием документов от абитуриентов в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 xml:space="preserve"> проводится в соот</w:t>
      </w:r>
      <w:r w:rsidRPr="00C157AF">
        <w:rPr>
          <w:rStyle w:val="FontStyle35"/>
          <w:sz w:val="24"/>
          <w:szCs w:val="24"/>
        </w:rPr>
        <w:t xml:space="preserve">ветствии с действующими Правилами приема в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 xml:space="preserve"> на очередной учебный год.</w:t>
      </w:r>
    </w:p>
    <w:p w:rsidR="00000000" w:rsidRPr="00C157AF" w:rsidRDefault="00156560" w:rsidP="00C157AF">
      <w:pPr>
        <w:pStyle w:val="Style6"/>
        <w:widowControl/>
        <w:numPr>
          <w:ilvl w:val="0"/>
          <w:numId w:val="4"/>
        </w:numPr>
        <w:tabs>
          <w:tab w:val="left" w:pos="1205"/>
        </w:tabs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Личное дело заводится на каждого абитуриента и должно содержать все сданные им документы. Абитуриенту выдается расписка о приеме документов с указанием полного перечня в</w:t>
      </w:r>
      <w:r w:rsidRPr="00C157AF">
        <w:rPr>
          <w:rStyle w:val="FontStyle35"/>
          <w:sz w:val="24"/>
          <w:szCs w:val="24"/>
        </w:rPr>
        <w:t>сех сданных им документов.</w:t>
      </w:r>
    </w:p>
    <w:p w:rsidR="00000000" w:rsidRPr="00C157AF" w:rsidRDefault="00156560" w:rsidP="00C157AF">
      <w:pPr>
        <w:pStyle w:val="Style6"/>
        <w:widowControl/>
        <w:numPr>
          <w:ilvl w:val="0"/>
          <w:numId w:val="4"/>
        </w:numPr>
        <w:tabs>
          <w:tab w:val="left" w:pos="1205"/>
        </w:tabs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По истечении сроков представления оригиналов документов об образовании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</w:t>
      </w:r>
      <w:r w:rsidRPr="00C157AF">
        <w:rPr>
          <w:rStyle w:val="FontStyle35"/>
          <w:sz w:val="24"/>
          <w:szCs w:val="24"/>
        </w:rPr>
        <w:t xml:space="preserve"> соответствующих документов.</w:t>
      </w:r>
    </w:p>
    <w:p w:rsidR="00000000" w:rsidRPr="00C157AF" w:rsidRDefault="00156560" w:rsidP="00C157AF">
      <w:pPr>
        <w:pStyle w:val="Style6"/>
        <w:widowControl/>
        <w:numPr>
          <w:ilvl w:val="0"/>
          <w:numId w:val="4"/>
        </w:numPr>
        <w:tabs>
          <w:tab w:val="left" w:pos="1205"/>
        </w:tabs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На основании изданного приказа о зачислении Приемная комиссия передает личные дела прошедших по конкурсу абитуриентов для их дальнейшего ведения в учебную часть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 по акту за 3 дня до начала учебного года. После</w:t>
      </w:r>
      <w:r w:rsidRPr="00C157AF">
        <w:rPr>
          <w:rStyle w:val="FontStyle35"/>
          <w:sz w:val="24"/>
          <w:szCs w:val="24"/>
        </w:rPr>
        <w:t xml:space="preserve"> завершения работы Приёмной комиссии личное дело представляет собой пакет документов, помещенных в папку-скоросшиватель </w:t>
      </w:r>
      <w:r w:rsidR="00C157AF">
        <w:rPr>
          <w:rStyle w:val="FontStyle35"/>
          <w:sz w:val="24"/>
          <w:szCs w:val="24"/>
        </w:rPr>
        <w:t xml:space="preserve"> (файл) </w:t>
      </w:r>
      <w:r w:rsidRPr="00C157AF">
        <w:rPr>
          <w:rStyle w:val="FontStyle35"/>
          <w:sz w:val="24"/>
          <w:szCs w:val="24"/>
        </w:rPr>
        <w:t>в хронологическом порядке.</w:t>
      </w:r>
    </w:p>
    <w:p w:rsidR="00000000" w:rsidRPr="00C157AF" w:rsidRDefault="00156560">
      <w:pPr>
        <w:pStyle w:val="Style6"/>
        <w:widowControl/>
        <w:tabs>
          <w:tab w:val="left" w:pos="1310"/>
        </w:tabs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3.6.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К моменту передачи личного дела из Приемной комиссии в</w:t>
      </w:r>
      <w:r w:rsidRPr="00C157AF">
        <w:rPr>
          <w:rStyle w:val="FontStyle35"/>
          <w:sz w:val="24"/>
          <w:szCs w:val="24"/>
        </w:rPr>
        <w:br/>
        <w:t>учебную часть оно должно содержать следующие доку</w:t>
      </w:r>
      <w:r w:rsidRPr="00C157AF">
        <w:rPr>
          <w:rStyle w:val="FontStyle35"/>
          <w:sz w:val="24"/>
          <w:szCs w:val="24"/>
        </w:rPr>
        <w:t>менты:</w:t>
      </w:r>
    </w:p>
    <w:p w:rsidR="00000000" w:rsidRPr="00C157AF" w:rsidRDefault="00156560">
      <w:pPr>
        <w:pStyle w:val="Style18"/>
        <w:widowControl/>
        <w:tabs>
          <w:tab w:val="left" w:pos="1426"/>
        </w:tabs>
        <w:spacing w:line="322" w:lineRule="exact"/>
        <w:ind w:left="1094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■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заявление абитуриента (по установленной форме);</w:t>
      </w:r>
    </w:p>
    <w:p w:rsidR="00000000" w:rsidRPr="00C157AF" w:rsidRDefault="00156560" w:rsidP="00C157AF">
      <w:pPr>
        <w:pStyle w:val="Style18"/>
        <w:widowControl/>
        <w:numPr>
          <w:ilvl w:val="0"/>
          <w:numId w:val="5"/>
        </w:numPr>
        <w:tabs>
          <w:tab w:val="left" w:pos="1416"/>
        </w:tabs>
        <w:spacing w:line="322" w:lineRule="exac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документы, удостоверяющие личность, гражданство (паспорт и свидетельство о рождении-копии);</w:t>
      </w:r>
    </w:p>
    <w:p w:rsidR="00000000" w:rsidRPr="00C157AF" w:rsidRDefault="00156560" w:rsidP="00C157AF">
      <w:pPr>
        <w:pStyle w:val="Style18"/>
        <w:widowControl/>
        <w:numPr>
          <w:ilvl w:val="0"/>
          <w:numId w:val="5"/>
        </w:numPr>
        <w:tabs>
          <w:tab w:val="left" w:pos="1416"/>
        </w:tabs>
        <w:spacing w:line="322" w:lineRule="exac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оригинал и ксерокопию документа об образовании и (или) документа о квалификации;</w:t>
      </w:r>
    </w:p>
    <w:p w:rsidR="00000000" w:rsidRPr="00C157AF" w:rsidRDefault="00156560">
      <w:pPr>
        <w:widowControl/>
      </w:pPr>
    </w:p>
    <w:p w:rsidR="00000000" w:rsidRPr="00C157AF" w:rsidRDefault="00156560" w:rsidP="00C157AF">
      <w:pPr>
        <w:pStyle w:val="Style18"/>
        <w:widowControl/>
        <w:numPr>
          <w:ilvl w:val="0"/>
          <w:numId w:val="6"/>
        </w:numPr>
        <w:tabs>
          <w:tab w:val="left" w:pos="1426"/>
        </w:tabs>
        <w:spacing w:line="322" w:lineRule="exact"/>
        <w:ind w:left="1094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4 фотографии</w:t>
      </w:r>
      <w:r w:rsidRPr="00C157AF">
        <w:rPr>
          <w:rStyle w:val="FontStyle35"/>
          <w:sz w:val="24"/>
          <w:szCs w:val="24"/>
        </w:rPr>
        <w:t xml:space="preserve"> (3x4);</w:t>
      </w:r>
    </w:p>
    <w:p w:rsidR="00000000" w:rsidRPr="00C157AF" w:rsidRDefault="00156560" w:rsidP="00C157AF">
      <w:pPr>
        <w:pStyle w:val="Style18"/>
        <w:widowControl/>
        <w:numPr>
          <w:ilvl w:val="0"/>
          <w:numId w:val="6"/>
        </w:numPr>
        <w:tabs>
          <w:tab w:val="left" w:pos="1426"/>
        </w:tabs>
        <w:spacing w:line="322" w:lineRule="exact"/>
        <w:ind w:left="1094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согласие на обработку персональных данных;</w:t>
      </w:r>
    </w:p>
    <w:p w:rsidR="00000000" w:rsidRPr="00C157AF" w:rsidRDefault="00156560" w:rsidP="00C157AF">
      <w:pPr>
        <w:pStyle w:val="Style18"/>
        <w:widowControl/>
        <w:numPr>
          <w:ilvl w:val="0"/>
          <w:numId w:val="6"/>
        </w:numPr>
        <w:tabs>
          <w:tab w:val="left" w:pos="1426"/>
        </w:tabs>
        <w:spacing w:line="322" w:lineRule="exact"/>
        <w:ind w:left="1094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lastRenderedPageBreak/>
        <w:t>опись документов личного дела</w:t>
      </w:r>
    </w:p>
    <w:p w:rsidR="00000000" w:rsidRPr="00C157AF" w:rsidRDefault="00156560">
      <w:pPr>
        <w:pStyle w:val="Style12"/>
        <w:widowControl/>
        <w:spacing w:before="67" w:line="326" w:lineRule="exact"/>
        <w:ind w:firstLine="71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3.6.1. Дополнительно в    личное дело      помещаются следующие документы:</w:t>
      </w:r>
    </w:p>
    <w:p w:rsidR="00000000" w:rsidRPr="00C157AF" w:rsidRDefault="00156560">
      <w:pPr>
        <w:pStyle w:val="Style21"/>
        <w:widowControl/>
        <w:spacing w:line="240" w:lineRule="exact"/>
        <w:ind w:left="590" w:firstLine="0"/>
        <w:jc w:val="left"/>
      </w:pPr>
    </w:p>
    <w:p w:rsidR="00000000" w:rsidRPr="00C157AF" w:rsidRDefault="00156560">
      <w:pPr>
        <w:pStyle w:val="Style21"/>
        <w:widowControl/>
        <w:tabs>
          <w:tab w:val="left" w:pos="782"/>
        </w:tabs>
        <w:spacing w:before="77"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■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медицинская справка (0-86У);</w:t>
      </w:r>
    </w:p>
    <w:p w:rsidR="00000000" w:rsidRPr="00C157AF" w:rsidRDefault="00156560">
      <w:pPr>
        <w:pStyle w:val="Style21"/>
        <w:widowControl/>
        <w:tabs>
          <w:tab w:val="left" w:pos="773"/>
        </w:tabs>
        <w:spacing w:line="322" w:lineRule="exact"/>
        <w:rPr>
          <w:rStyle w:val="FontStyle35"/>
          <w:sz w:val="24"/>
          <w:szCs w:val="24"/>
        </w:rPr>
      </w:pPr>
      <w:proofErr w:type="gramStart"/>
      <w:r w:rsidRPr="00C157AF">
        <w:rPr>
          <w:rStyle w:val="FontStyle35"/>
          <w:sz w:val="24"/>
          <w:szCs w:val="24"/>
        </w:rPr>
        <w:t>■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договор на оказание платных образовательных услуг (для обу</w:t>
      </w:r>
      <w:r w:rsidRPr="00C157AF">
        <w:rPr>
          <w:rStyle w:val="FontStyle35"/>
          <w:sz w:val="24"/>
          <w:szCs w:val="24"/>
        </w:rPr>
        <w:t>чающихся на местах с оплатой стоимости обучения на коммерческой основе);</w:t>
      </w:r>
      <w:proofErr w:type="gramEnd"/>
    </w:p>
    <w:p w:rsidR="00000000" w:rsidRPr="00C157AF" w:rsidRDefault="00156560" w:rsidP="00C157AF">
      <w:pPr>
        <w:pStyle w:val="Style21"/>
        <w:widowControl/>
        <w:numPr>
          <w:ilvl w:val="0"/>
          <w:numId w:val="7"/>
        </w:numPr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анкетные данные о родителях (законных представителях);</w:t>
      </w:r>
    </w:p>
    <w:p w:rsidR="00000000" w:rsidRPr="00C157AF" w:rsidRDefault="00156560" w:rsidP="00C157AF">
      <w:pPr>
        <w:pStyle w:val="Style21"/>
        <w:widowControl/>
        <w:numPr>
          <w:ilvl w:val="0"/>
          <w:numId w:val="7"/>
        </w:numPr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ИНН (копия);</w:t>
      </w:r>
    </w:p>
    <w:p w:rsidR="00000000" w:rsidRPr="00C157AF" w:rsidRDefault="00156560" w:rsidP="00C157AF">
      <w:pPr>
        <w:pStyle w:val="Style21"/>
        <w:widowControl/>
        <w:numPr>
          <w:ilvl w:val="0"/>
          <w:numId w:val="7"/>
        </w:numPr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СНИЛС (копия);</w:t>
      </w:r>
    </w:p>
    <w:p w:rsidR="00000000" w:rsidRPr="00C157AF" w:rsidRDefault="00156560" w:rsidP="00C157AF">
      <w:pPr>
        <w:pStyle w:val="Style21"/>
        <w:widowControl/>
        <w:numPr>
          <w:ilvl w:val="0"/>
          <w:numId w:val="7"/>
        </w:numPr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миграционная карта (для иностранных граждан) (копия);</w:t>
      </w:r>
    </w:p>
    <w:p w:rsidR="00000000" w:rsidRPr="00C157AF" w:rsidRDefault="00156560" w:rsidP="00C157AF">
      <w:pPr>
        <w:pStyle w:val="Style21"/>
        <w:widowControl/>
        <w:numPr>
          <w:ilvl w:val="0"/>
          <w:numId w:val="7"/>
        </w:numPr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документы о наличии льгот </w:t>
      </w:r>
      <w:r w:rsidRPr="00C157AF">
        <w:rPr>
          <w:rStyle w:val="FontStyle35"/>
          <w:sz w:val="24"/>
          <w:szCs w:val="24"/>
        </w:rPr>
        <w:t>в соответствии с законодательством РФ;</w:t>
      </w:r>
    </w:p>
    <w:p w:rsidR="00000000" w:rsidRPr="00C157AF" w:rsidRDefault="00156560">
      <w:pPr>
        <w:pStyle w:val="Style6"/>
        <w:widowControl/>
        <w:tabs>
          <w:tab w:val="left" w:pos="1296"/>
        </w:tabs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3.7.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Копии документов абитуриентов, не прошедших по конкурсу,</w:t>
      </w:r>
      <w:r w:rsidRPr="00C157AF">
        <w:rPr>
          <w:rStyle w:val="FontStyle35"/>
          <w:sz w:val="24"/>
          <w:szCs w:val="24"/>
        </w:rPr>
        <w:br/>
        <w:t>хранятся в Приемной комиссии в течение года и затем уничтожаются в</w:t>
      </w:r>
      <w:r w:rsidRPr="00C157AF">
        <w:rPr>
          <w:rStyle w:val="FontStyle35"/>
          <w:sz w:val="24"/>
          <w:szCs w:val="24"/>
        </w:rPr>
        <w:br/>
        <w:t>установленном порядке. Подлинники невостребованных документов об</w:t>
      </w:r>
      <w:r w:rsidRPr="00C157AF">
        <w:rPr>
          <w:rStyle w:val="FontStyle35"/>
          <w:sz w:val="24"/>
          <w:szCs w:val="24"/>
        </w:rPr>
        <w:br/>
        <w:t xml:space="preserve">образовании передаются </w:t>
      </w:r>
      <w:r w:rsidRPr="00C157AF">
        <w:rPr>
          <w:rStyle w:val="FontStyle35"/>
          <w:sz w:val="24"/>
          <w:szCs w:val="24"/>
        </w:rPr>
        <w:t xml:space="preserve">на хранение в архив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 по акту.</w:t>
      </w:r>
    </w:p>
    <w:p w:rsidR="00000000" w:rsidRPr="00C157AF" w:rsidRDefault="00156560">
      <w:pPr>
        <w:pStyle w:val="Style6"/>
        <w:widowControl/>
        <w:tabs>
          <w:tab w:val="left" w:pos="1454"/>
        </w:tabs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3.8.</w:t>
      </w:r>
      <w:r w:rsidRPr="00C157AF">
        <w:rPr>
          <w:rStyle w:val="FontStyle35"/>
          <w:sz w:val="24"/>
          <w:szCs w:val="24"/>
        </w:rPr>
        <w:tab/>
      </w:r>
      <w:proofErr w:type="gramStart"/>
      <w:r w:rsidRPr="00C157AF">
        <w:rPr>
          <w:rStyle w:val="FontStyle35"/>
          <w:sz w:val="24"/>
          <w:szCs w:val="24"/>
        </w:rPr>
        <w:t>Обучающимся</w:t>
      </w:r>
      <w:proofErr w:type="gramEnd"/>
      <w:r w:rsidRPr="00C157AF">
        <w:rPr>
          <w:rStyle w:val="FontStyle35"/>
          <w:sz w:val="24"/>
          <w:szCs w:val="24"/>
        </w:rPr>
        <w:t xml:space="preserve"> после завершения обучения возвращаются</w:t>
      </w:r>
      <w:r w:rsidRPr="00C157AF">
        <w:rPr>
          <w:rStyle w:val="FontStyle35"/>
          <w:sz w:val="24"/>
          <w:szCs w:val="24"/>
        </w:rPr>
        <w:br/>
        <w:t>хранящиеся в личных делах подлинники документов об образовании,</w:t>
      </w:r>
      <w:r w:rsidRPr="00C157AF">
        <w:rPr>
          <w:rStyle w:val="FontStyle35"/>
          <w:sz w:val="24"/>
          <w:szCs w:val="24"/>
        </w:rPr>
        <w:br/>
        <w:t>сданные при поступлении на обучение, не позднее срока выдачи документов</w:t>
      </w:r>
      <w:r w:rsidRPr="00C157AF">
        <w:rPr>
          <w:rStyle w:val="FontStyle35"/>
          <w:sz w:val="24"/>
          <w:szCs w:val="24"/>
        </w:rPr>
        <w:br/>
        <w:t>о получении образования в</w:t>
      </w:r>
      <w:r w:rsidRPr="00C157AF">
        <w:rPr>
          <w:rStyle w:val="FontStyle35"/>
          <w:sz w:val="24"/>
          <w:szCs w:val="24"/>
        </w:rPr>
        <w:t xml:space="preserve">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е.</w:t>
      </w:r>
    </w:p>
    <w:p w:rsidR="00000000" w:rsidRPr="00C157AF" w:rsidRDefault="00156560">
      <w:pPr>
        <w:pStyle w:val="Style11"/>
        <w:widowControl/>
        <w:spacing w:line="240" w:lineRule="exact"/>
        <w:jc w:val="center"/>
      </w:pPr>
    </w:p>
    <w:p w:rsidR="00000000" w:rsidRPr="00C157AF" w:rsidRDefault="00156560">
      <w:pPr>
        <w:pStyle w:val="Style11"/>
        <w:widowControl/>
        <w:spacing w:before="96"/>
        <w:jc w:val="center"/>
        <w:rPr>
          <w:rStyle w:val="FontStyle34"/>
          <w:sz w:val="24"/>
          <w:szCs w:val="24"/>
        </w:rPr>
      </w:pPr>
      <w:r w:rsidRPr="00C157AF">
        <w:rPr>
          <w:rStyle w:val="FontStyle34"/>
          <w:sz w:val="24"/>
          <w:szCs w:val="24"/>
        </w:rPr>
        <w:t>4. ПЕРЕДАЧА ЛИЧНЫХ ДЕЛ ИЗ ПРИЁМНОЙ КОМИССИИ</w:t>
      </w:r>
    </w:p>
    <w:p w:rsidR="00000000" w:rsidRPr="00C157AF" w:rsidRDefault="00156560">
      <w:pPr>
        <w:pStyle w:val="Style14"/>
        <w:widowControl/>
        <w:spacing w:line="240" w:lineRule="exact"/>
      </w:pPr>
    </w:p>
    <w:p w:rsidR="00000000" w:rsidRPr="00C157AF" w:rsidRDefault="00156560">
      <w:pPr>
        <w:pStyle w:val="Style14"/>
        <w:widowControl/>
        <w:tabs>
          <w:tab w:val="left" w:pos="1574"/>
        </w:tabs>
        <w:spacing w:before="77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4.1.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По  окончании  работы  Приёмной  комиссии  личные  дела</w:t>
      </w:r>
      <w:r w:rsidRPr="00C157AF">
        <w:rPr>
          <w:rStyle w:val="FontStyle35"/>
          <w:sz w:val="24"/>
          <w:szCs w:val="24"/>
        </w:rPr>
        <w:br/>
      </w:r>
      <w:proofErr w:type="gramStart"/>
      <w:r w:rsidRPr="00C157AF">
        <w:rPr>
          <w:rStyle w:val="FontStyle35"/>
          <w:sz w:val="24"/>
          <w:szCs w:val="24"/>
        </w:rPr>
        <w:t>обучающихся</w:t>
      </w:r>
      <w:proofErr w:type="gramEnd"/>
      <w:r w:rsidRPr="00C157AF">
        <w:rPr>
          <w:rStyle w:val="FontStyle35"/>
          <w:sz w:val="24"/>
          <w:szCs w:val="24"/>
        </w:rPr>
        <w:t xml:space="preserve"> по акту передаются в Учебную часть.</w:t>
      </w:r>
    </w:p>
    <w:p w:rsidR="00000000" w:rsidRPr="00C157AF" w:rsidRDefault="00156560">
      <w:pPr>
        <w:pStyle w:val="Style14"/>
        <w:widowControl/>
        <w:tabs>
          <w:tab w:val="left" w:pos="1776"/>
        </w:tabs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4.2.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Личные дела, сформированные в нарушение настоящего</w:t>
      </w:r>
      <w:r w:rsidRPr="00C157AF">
        <w:rPr>
          <w:rStyle w:val="FontStyle35"/>
          <w:sz w:val="24"/>
          <w:szCs w:val="24"/>
        </w:rPr>
        <w:br/>
        <w:t>Положения, возвращаются в Приёмну</w:t>
      </w:r>
      <w:r w:rsidRPr="00C157AF">
        <w:rPr>
          <w:rStyle w:val="FontStyle35"/>
          <w:sz w:val="24"/>
          <w:szCs w:val="24"/>
        </w:rPr>
        <w:t>ю комиссию для доработки.</w:t>
      </w:r>
    </w:p>
    <w:p w:rsidR="00000000" w:rsidRPr="00C157AF" w:rsidRDefault="00156560">
      <w:pPr>
        <w:pStyle w:val="Style11"/>
        <w:widowControl/>
        <w:spacing w:line="240" w:lineRule="exact"/>
        <w:jc w:val="center"/>
      </w:pPr>
    </w:p>
    <w:p w:rsidR="00000000" w:rsidRPr="00C157AF" w:rsidRDefault="00156560">
      <w:pPr>
        <w:pStyle w:val="Style11"/>
        <w:widowControl/>
        <w:spacing w:before="101"/>
        <w:jc w:val="center"/>
        <w:rPr>
          <w:rStyle w:val="FontStyle34"/>
          <w:sz w:val="24"/>
          <w:szCs w:val="24"/>
        </w:rPr>
      </w:pPr>
      <w:r w:rsidRPr="00C157AF">
        <w:rPr>
          <w:rStyle w:val="FontStyle34"/>
          <w:sz w:val="24"/>
          <w:szCs w:val="24"/>
        </w:rPr>
        <w:t>5. СОСТАВ ДОКУМЕНТОВ ЛИЧНЫХ ДЕЛ ОБУЧАЮЩИХСЯ</w:t>
      </w:r>
    </w:p>
    <w:p w:rsidR="00000000" w:rsidRPr="00C157AF" w:rsidRDefault="00156560">
      <w:pPr>
        <w:pStyle w:val="Style6"/>
        <w:widowControl/>
        <w:spacing w:line="240" w:lineRule="exact"/>
        <w:ind w:firstLine="715"/>
      </w:pPr>
    </w:p>
    <w:p w:rsidR="00000000" w:rsidRPr="00C157AF" w:rsidRDefault="00156560">
      <w:pPr>
        <w:pStyle w:val="Style6"/>
        <w:widowControl/>
        <w:tabs>
          <w:tab w:val="left" w:pos="1315"/>
        </w:tabs>
        <w:spacing w:before="77"/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5.1.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 xml:space="preserve">Личное дело </w:t>
      </w:r>
      <w:proofErr w:type="gramStart"/>
      <w:r w:rsidRPr="00C157AF">
        <w:rPr>
          <w:rStyle w:val="FontStyle35"/>
          <w:sz w:val="24"/>
          <w:szCs w:val="24"/>
        </w:rPr>
        <w:t>обучающегося</w:t>
      </w:r>
      <w:proofErr w:type="gramEnd"/>
      <w:r w:rsidRPr="00C157AF">
        <w:rPr>
          <w:rStyle w:val="FontStyle35"/>
          <w:sz w:val="24"/>
          <w:szCs w:val="24"/>
        </w:rPr>
        <w:t xml:space="preserve"> представляет собой совокупность</w:t>
      </w:r>
      <w:r w:rsidRPr="00C157AF">
        <w:rPr>
          <w:rStyle w:val="FontStyle35"/>
          <w:sz w:val="24"/>
          <w:szCs w:val="24"/>
        </w:rPr>
        <w:br/>
        <w:t>документов, содержащих полную информацию о его учебе в учебном</w:t>
      </w:r>
      <w:r w:rsidRPr="00C157AF">
        <w:rPr>
          <w:rStyle w:val="FontStyle35"/>
          <w:sz w:val="24"/>
          <w:szCs w:val="24"/>
        </w:rPr>
        <w:br/>
        <w:t xml:space="preserve">заведении. Личное дело ведется </w:t>
      </w:r>
      <w:proofErr w:type="gramStart"/>
      <w:r w:rsidRPr="00C157AF">
        <w:rPr>
          <w:rStyle w:val="FontStyle35"/>
          <w:sz w:val="24"/>
          <w:szCs w:val="24"/>
        </w:rPr>
        <w:t>в течение всего периода обуч</w:t>
      </w:r>
      <w:r w:rsidRPr="00C157AF">
        <w:rPr>
          <w:rStyle w:val="FontStyle35"/>
          <w:sz w:val="24"/>
          <w:szCs w:val="24"/>
        </w:rPr>
        <w:t>ения в</w:t>
      </w:r>
      <w:r w:rsidRPr="00C157AF">
        <w:rPr>
          <w:rStyle w:val="FontStyle35"/>
          <w:sz w:val="24"/>
          <w:szCs w:val="24"/>
        </w:rPr>
        <w:br/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е до момента отчисления в связи с окончанием</w:t>
      </w:r>
      <w:proofErr w:type="gramEnd"/>
      <w:r w:rsidRPr="00C157AF">
        <w:rPr>
          <w:rStyle w:val="FontStyle35"/>
          <w:sz w:val="24"/>
          <w:szCs w:val="24"/>
        </w:rPr>
        <w:t xml:space="preserve"> обучения (либо по</w:t>
      </w:r>
      <w:r w:rsidRPr="00C157AF">
        <w:rPr>
          <w:rStyle w:val="FontStyle35"/>
          <w:sz w:val="24"/>
          <w:szCs w:val="24"/>
        </w:rPr>
        <w:br/>
        <w:t>другим основаниям).</w:t>
      </w:r>
    </w:p>
    <w:p w:rsidR="00000000" w:rsidRPr="00C157AF" w:rsidRDefault="00156560">
      <w:pPr>
        <w:pStyle w:val="Style6"/>
        <w:widowControl/>
        <w:tabs>
          <w:tab w:val="left" w:pos="1200"/>
        </w:tabs>
        <w:ind w:left="72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5.2.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В процессе ведения личного дела в него помещаются:</w:t>
      </w:r>
    </w:p>
    <w:p w:rsidR="00000000" w:rsidRPr="00C157AF" w:rsidRDefault="00156560">
      <w:pPr>
        <w:pStyle w:val="Style12"/>
        <w:widowControl/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5.2.1. Выписки из приказов по личному составу студентов и документы, послужившие основанием к изданию </w:t>
      </w:r>
      <w:r w:rsidRPr="00C157AF">
        <w:rPr>
          <w:rStyle w:val="FontStyle35"/>
          <w:sz w:val="24"/>
          <w:szCs w:val="24"/>
        </w:rPr>
        <w:t>соответствующих приказов, в том числе:</w:t>
      </w:r>
    </w:p>
    <w:p w:rsidR="00000000" w:rsidRPr="00C157AF" w:rsidRDefault="00156560" w:rsidP="00C157AF">
      <w:pPr>
        <w:pStyle w:val="Style21"/>
        <w:widowControl/>
        <w:numPr>
          <w:ilvl w:val="0"/>
          <w:numId w:val="7"/>
        </w:numPr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о зачислении на первый курс,</w:t>
      </w:r>
    </w:p>
    <w:p w:rsidR="00000000" w:rsidRPr="00C157AF" w:rsidRDefault="00156560" w:rsidP="00C157AF">
      <w:pPr>
        <w:pStyle w:val="Style21"/>
        <w:widowControl/>
        <w:numPr>
          <w:ilvl w:val="0"/>
          <w:numId w:val="7"/>
        </w:numPr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о переводах студента с курса на курс,</w:t>
      </w:r>
    </w:p>
    <w:p w:rsidR="00000000" w:rsidRPr="00C157AF" w:rsidRDefault="00156560" w:rsidP="00C157AF">
      <w:pPr>
        <w:pStyle w:val="Style21"/>
        <w:widowControl/>
        <w:numPr>
          <w:ilvl w:val="0"/>
          <w:numId w:val="7"/>
        </w:numPr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об отчислении из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а;</w:t>
      </w:r>
    </w:p>
    <w:p w:rsidR="00000000" w:rsidRPr="00C157AF" w:rsidRDefault="00156560" w:rsidP="00C157AF">
      <w:pPr>
        <w:pStyle w:val="Style21"/>
        <w:widowControl/>
        <w:numPr>
          <w:ilvl w:val="0"/>
          <w:numId w:val="7"/>
        </w:numPr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о восстановлении в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;</w:t>
      </w:r>
    </w:p>
    <w:p w:rsidR="00000000" w:rsidRPr="00C157AF" w:rsidRDefault="00156560" w:rsidP="00C157AF">
      <w:pPr>
        <w:pStyle w:val="Style21"/>
        <w:widowControl/>
        <w:numPr>
          <w:ilvl w:val="0"/>
          <w:numId w:val="7"/>
        </w:numPr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о применении мер взыскания и поощрения;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spacing w:before="67"/>
        <w:ind w:left="595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об академическом отпуске, о в</w:t>
      </w:r>
      <w:r w:rsidRPr="00C157AF">
        <w:rPr>
          <w:rStyle w:val="FontStyle35"/>
          <w:sz w:val="24"/>
          <w:szCs w:val="24"/>
        </w:rPr>
        <w:t>ыходе из академического отпуска;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ind w:left="595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о досрочной сдаче промежуточной аттестации;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ind w:left="595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lastRenderedPageBreak/>
        <w:t>о продлении сроков сдачи промежуточной аттестации;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ind w:left="595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о направлении на практику;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ind w:left="595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о допуске к итоговой государственной аттестации;</w:t>
      </w:r>
    </w:p>
    <w:p w:rsidR="00000000" w:rsidRPr="00C157AF" w:rsidRDefault="00156560">
      <w:pPr>
        <w:pStyle w:val="Style19"/>
        <w:widowControl/>
        <w:tabs>
          <w:tab w:val="left" w:pos="1094"/>
        </w:tabs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5.2.2.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Документы, которые подтвержда</w:t>
      </w:r>
      <w:r w:rsidRPr="00C157AF">
        <w:rPr>
          <w:rStyle w:val="FontStyle35"/>
          <w:sz w:val="24"/>
          <w:szCs w:val="24"/>
        </w:rPr>
        <w:t>ют изменение имеющихся в деле</w:t>
      </w:r>
      <w:r w:rsidRPr="00C157AF">
        <w:rPr>
          <w:rStyle w:val="FontStyle35"/>
          <w:sz w:val="24"/>
          <w:szCs w:val="24"/>
        </w:rPr>
        <w:br/>
        <w:t>сведений об обучающемся, в том числе: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ind w:left="859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копия паспорта или иного документа, удостоверяющего личность (в случае его замены);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ind w:left="859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копия свидетельства о перемене имени, об иных актах гражданского состояния;</w:t>
      </w:r>
    </w:p>
    <w:p w:rsidR="00000000" w:rsidRPr="00C157AF" w:rsidRDefault="00156560">
      <w:pPr>
        <w:pStyle w:val="Style19"/>
        <w:widowControl/>
        <w:tabs>
          <w:tab w:val="left" w:pos="1214"/>
        </w:tabs>
        <w:ind w:firstLine="288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5.2.3.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Документы, ха</w:t>
      </w:r>
      <w:r w:rsidRPr="00C157AF">
        <w:rPr>
          <w:rStyle w:val="FontStyle35"/>
          <w:sz w:val="24"/>
          <w:szCs w:val="24"/>
        </w:rPr>
        <w:t xml:space="preserve">рактеризирующие личность </w:t>
      </w:r>
      <w:proofErr w:type="gramStart"/>
      <w:r w:rsidRPr="00C157AF">
        <w:rPr>
          <w:rStyle w:val="FontStyle35"/>
          <w:sz w:val="24"/>
          <w:szCs w:val="24"/>
        </w:rPr>
        <w:t>обучающегося</w:t>
      </w:r>
      <w:proofErr w:type="gramEnd"/>
      <w:r w:rsidRPr="00C157AF">
        <w:rPr>
          <w:rStyle w:val="FontStyle35"/>
          <w:sz w:val="24"/>
          <w:szCs w:val="24"/>
        </w:rPr>
        <w:t>, в</w:t>
      </w:r>
      <w:r w:rsidRPr="00C157AF">
        <w:rPr>
          <w:rStyle w:val="FontStyle35"/>
          <w:sz w:val="24"/>
          <w:szCs w:val="24"/>
        </w:rPr>
        <w:br/>
        <w:t>частности: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ind w:left="595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копии дипломов, почетных грамот, похвальных листов обучающихся;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ind w:left="595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копии представлений, характеристики;</w:t>
      </w:r>
    </w:p>
    <w:p w:rsidR="00000000" w:rsidRPr="00C157AF" w:rsidRDefault="00156560">
      <w:pPr>
        <w:pStyle w:val="Style23"/>
        <w:widowControl/>
        <w:tabs>
          <w:tab w:val="left" w:pos="634"/>
        </w:tabs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5.3.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 xml:space="preserve">Все заявления </w:t>
      </w:r>
      <w:proofErr w:type="gramStart"/>
      <w:r w:rsidRPr="00C157AF">
        <w:rPr>
          <w:rStyle w:val="FontStyle35"/>
          <w:sz w:val="24"/>
          <w:szCs w:val="24"/>
        </w:rPr>
        <w:t>обучающихся</w:t>
      </w:r>
      <w:proofErr w:type="gramEnd"/>
      <w:r w:rsidRPr="00C157AF">
        <w:rPr>
          <w:rStyle w:val="FontStyle35"/>
          <w:sz w:val="24"/>
          <w:szCs w:val="24"/>
        </w:rPr>
        <w:t>, помещаемые в личное дело, должны быть</w:t>
      </w:r>
      <w:r w:rsidRPr="00C157AF">
        <w:rPr>
          <w:rStyle w:val="FontStyle35"/>
          <w:sz w:val="24"/>
          <w:szCs w:val="24"/>
        </w:rPr>
        <w:br/>
        <w:t>завизированы в установлен</w:t>
      </w:r>
      <w:r w:rsidRPr="00C157AF">
        <w:rPr>
          <w:rStyle w:val="FontStyle35"/>
          <w:sz w:val="24"/>
          <w:szCs w:val="24"/>
        </w:rPr>
        <w:t>ном порядке.</w:t>
      </w:r>
    </w:p>
    <w:p w:rsidR="00000000" w:rsidRPr="00C157AF" w:rsidRDefault="00156560">
      <w:pPr>
        <w:pStyle w:val="Style23"/>
        <w:widowControl/>
        <w:tabs>
          <w:tab w:val="left" w:pos="475"/>
        </w:tabs>
        <w:ind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5.4.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В личное дело выпускника помещаются также: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ind w:left="595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выписка из приказа об отчислении и выдаче диплома (свидетельства);</w:t>
      </w:r>
    </w:p>
    <w:p w:rsidR="00000000" w:rsidRPr="00C157AF" w:rsidRDefault="00156560" w:rsidP="00C157AF">
      <w:pPr>
        <w:pStyle w:val="Style15"/>
        <w:widowControl/>
        <w:numPr>
          <w:ilvl w:val="0"/>
          <w:numId w:val="8"/>
        </w:numPr>
        <w:tabs>
          <w:tab w:val="left" w:pos="859"/>
        </w:tabs>
        <w:ind w:left="595" w:firstLine="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копия диплома и приложение к нему</w:t>
      </w:r>
    </w:p>
    <w:p w:rsidR="00000000" w:rsidRPr="00C157AF" w:rsidRDefault="00156560">
      <w:pPr>
        <w:pStyle w:val="Style23"/>
        <w:widowControl/>
        <w:tabs>
          <w:tab w:val="left" w:pos="634"/>
        </w:tabs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5.5.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Документы в личных делах располагаются в хронологическом порядке</w:t>
      </w:r>
      <w:r w:rsidRPr="00C157AF">
        <w:rPr>
          <w:rStyle w:val="FontStyle35"/>
          <w:sz w:val="24"/>
          <w:szCs w:val="24"/>
        </w:rPr>
        <w:br/>
        <w:t>по мере их посту</w:t>
      </w:r>
      <w:r w:rsidRPr="00C157AF">
        <w:rPr>
          <w:rStyle w:val="FontStyle35"/>
          <w:sz w:val="24"/>
          <w:szCs w:val="24"/>
        </w:rPr>
        <w:t>пления.</w:t>
      </w:r>
    </w:p>
    <w:p w:rsidR="00000000" w:rsidRPr="00C157AF" w:rsidRDefault="00156560">
      <w:pPr>
        <w:pStyle w:val="Style11"/>
        <w:widowControl/>
        <w:spacing w:line="240" w:lineRule="exact"/>
        <w:jc w:val="right"/>
      </w:pPr>
    </w:p>
    <w:p w:rsidR="00000000" w:rsidRPr="00C157AF" w:rsidRDefault="00156560">
      <w:pPr>
        <w:pStyle w:val="Style11"/>
        <w:widowControl/>
        <w:spacing w:before="101"/>
        <w:jc w:val="right"/>
        <w:rPr>
          <w:rStyle w:val="FontStyle34"/>
          <w:sz w:val="24"/>
          <w:szCs w:val="24"/>
        </w:rPr>
      </w:pPr>
      <w:r w:rsidRPr="00C157AF">
        <w:rPr>
          <w:rStyle w:val="FontStyle34"/>
          <w:sz w:val="24"/>
          <w:szCs w:val="24"/>
        </w:rPr>
        <w:t xml:space="preserve">6. ПОРЯДОК ФОРМИРОВАНИЯ, ВЕДЕНИЯ И УЧЕТА </w:t>
      </w:r>
      <w:proofErr w:type="gramStart"/>
      <w:r w:rsidRPr="00C157AF">
        <w:rPr>
          <w:rStyle w:val="FontStyle34"/>
          <w:sz w:val="24"/>
          <w:szCs w:val="24"/>
        </w:rPr>
        <w:t>ЛИЧНЫХ</w:t>
      </w:r>
      <w:proofErr w:type="gramEnd"/>
    </w:p>
    <w:p w:rsidR="00000000" w:rsidRPr="00C157AF" w:rsidRDefault="00156560">
      <w:pPr>
        <w:pStyle w:val="Style11"/>
        <w:widowControl/>
        <w:spacing w:before="19"/>
        <w:jc w:val="center"/>
        <w:rPr>
          <w:rStyle w:val="FontStyle34"/>
          <w:sz w:val="24"/>
          <w:szCs w:val="24"/>
        </w:rPr>
      </w:pPr>
      <w:r w:rsidRPr="00C157AF">
        <w:rPr>
          <w:rStyle w:val="FontStyle34"/>
          <w:sz w:val="24"/>
          <w:szCs w:val="24"/>
        </w:rPr>
        <w:t>ДЕЛ</w:t>
      </w:r>
    </w:p>
    <w:p w:rsidR="00000000" w:rsidRPr="00C157AF" w:rsidRDefault="00156560" w:rsidP="00C157AF">
      <w:pPr>
        <w:pStyle w:val="Style8"/>
        <w:widowControl/>
        <w:numPr>
          <w:ilvl w:val="0"/>
          <w:numId w:val="9"/>
        </w:numPr>
        <w:tabs>
          <w:tab w:val="left" w:pos="480"/>
        </w:tabs>
        <w:spacing w:before="322" w:line="322" w:lineRule="exact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На каждого обучающегося формируется одно личное дело.</w:t>
      </w:r>
    </w:p>
    <w:p w:rsidR="00000000" w:rsidRPr="00C157AF" w:rsidRDefault="00156560" w:rsidP="00C157AF">
      <w:pPr>
        <w:pStyle w:val="Style8"/>
        <w:widowControl/>
        <w:numPr>
          <w:ilvl w:val="0"/>
          <w:numId w:val="9"/>
        </w:numPr>
        <w:tabs>
          <w:tab w:val="left" w:pos="480"/>
        </w:tabs>
        <w:spacing w:line="322" w:lineRule="exact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Все документы личного дела помещаются в папку-скоросшиватель.</w:t>
      </w:r>
    </w:p>
    <w:p w:rsidR="00000000" w:rsidRPr="00C157AF" w:rsidRDefault="00156560">
      <w:pPr>
        <w:pStyle w:val="Style7"/>
        <w:widowControl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На обложке личного дела проставляется присвоенный ему номер п</w:t>
      </w:r>
      <w:r w:rsidRPr="00C157AF">
        <w:rPr>
          <w:rStyle w:val="FontStyle35"/>
          <w:sz w:val="24"/>
          <w:szCs w:val="24"/>
        </w:rPr>
        <w:t>о поименной книге. Разрешается указывать номер также на корешке дела.</w:t>
      </w:r>
    </w:p>
    <w:p w:rsidR="00000000" w:rsidRPr="00C157AF" w:rsidRDefault="00156560" w:rsidP="00C157AF">
      <w:pPr>
        <w:pStyle w:val="Style8"/>
        <w:widowControl/>
        <w:numPr>
          <w:ilvl w:val="0"/>
          <w:numId w:val="10"/>
        </w:numPr>
        <w:tabs>
          <w:tab w:val="left" w:pos="576"/>
        </w:tabs>
        <w:spacing w:line="322" w:lineRule="exac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Не реже одного раза в год проводится плановая проверка наличия личных дел, находящихся на текущем контроле. Выявленные в ходе проверки недостатки подлежат устранению.</w:t>
      </w:r>
    </w:p>
    <w:p w:rsidR="00000000" w:rsidRPr="00C157AF" w:rsidRDefault="00156560" w:rsidP="00C157AF">
      <w:pPr>
        <w:pStyle w:val="Style8"/>
        <w:widowControl/>
        <w:numPr>
          <w:ilvl w:val="0"/>
          <w:numId w:val="10"/>
        </w:numPr>
        <w:tabs>
          <w:tab w:val="left" w:pos="576"/>
        </w:tabs>
        <w:spacing w:line="322" w:lineRule="exac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О</w:t>
      </w:r>
      <w:r w:rsidRPr="00C157AF">
        <w:rPr>
          <w:rStyle w:val="FontStyle35"/>
          <w:sz w:val="24"/>
          <w:szCs w:val="24"/>
        </w:rPr>
        <w:t xml:space="preserve">тветственность за сохранность дел обучающихся несут </w:t>
      </w:r>
      <w:proofErr w:type="gramStart"/>
      <w:r w:rsidRPr="00C157AF">
        <w:rPr>
          <w:rStyle w:val="FontStyle35"/>
          <w:sz w:val="24"/>
          <w:szCs w:val="24"/>
        </w:rPr>
        <w:t>заведующие отделений</w:t>
      </w:r>
      <w:proofErr w:type="gramEnd"/>
      <w:r w:rsidRPr="00C157AF">
        <w:rPr>
          <w:rStyle w:val="FontStyle35"/>
          <w:sz w:val="24"/>
          <w:szCs w:val="24"/>
        </w:rPr>
        <w:t xml:space="preserve"> и ответственные за ведение личных дел.</w:t>
      </w:r>
    </w:p>
    <w:p w:rsidR="00000000" w:rsidRPr="00C157AF" w:rsidRDefault="00156560">
      <w:pPr>
        <w:pStyle w:val="Style11"/>
        <w:widowControl/>
        <w:spacing w:line="240" w:lineRule="exact"/>
        <w:ind w:left="1570"/>
      </w:pPr>
    </w:p>
    <w:p w:rsidR="00000000" w:rsidRPr="00C157AF" w:rsidRDefault="00156560">
      <w:pPr>
        <w:pStyle w:val="Style11"/>
        <w:widowControl/>
        <w:spacing w:before="101"/>
        <w:ind w:left="1570"/>
        <w:rPr>
          <w:rStyle w:val="FontStyle34"/>
          <w:sz w:val="24"/>
          <w:szCs w:val="24"/>
        </w:rPr>
      </w:pPr>
      <w:r w:rsidRPr="00C157AF">
        <w:rPr>
          <w:rStyle w:val="FontStyle34"/>
          <w:sz w:val="24"/>
          <w:szCs w:val="24"/>
        </w:rPr>
        <w:t>7. ВЕДЕНИЕ ЛИЧНЫХ ДЕЛ В ПЕРИОД ОБУЧЕНИЯ</w:t>
      </w:r>
    </w:p>
    <w:p w:rsidR="00000000" w:rsidRPr="00C157AF" w:rsidRDefault="00156560">
      <w:pPr>
        <w:pStyle w:val="Style6"/>
        <w:widowControl/>
        <w:spacing w:line="240" w:lineRule="exact"/>
        <w:ind w:firstLine="706"/>
      </w:pPr>
    </w:p>
    <w:p w:rsidR="00000000" w:rsidRPr="00C157AF" w:rsidRDefault="00156560">
      <w:pPr>
        <w:pStyle w:val="Style6"/>
        <w:widowControl/>
        <w:tabs>
          <w:tab w:val="left" w:pos="1315"/>
        </w:tabs>
        <w:spacing w:before="77"/>
        <w:ind w:firstLine="706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7.1.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Ответственность за ведение личных дел на период обучения</w:t>
      </w:r>
      <w:r w:rsidRPr="00C157AF">
        <w:rPr>
          <w:rStyle w:val="FontStyle35"/>
          <w:sz w:val="24"/>
          <w:szCs w:val="24"/>
        </w:rPr>
        <w:br/>
        <w:t>студентов возлагается на заведующего уче</w:t>
      </w:r>
      <w:r w:rsidRPr="00C157AF">
        <w:rPr>
          <w:rStyle w:val="FontStyle35"/>
          <w:sz w:val="24"/>
          <w:szCs w:val="24"/>
        </w:rPr>
        <w:t xml:space="preserve">бной частью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а.</w:t>
      </w:r>
    </w:p>
    <w:p w:rsidR="00000000" w:rsidRPr="00C157AF" w:rsidRDefault="00156560">
      <w:pPr>
        <w:pStyle w:val="Style6"/>
        <w:widowControl/>
        <w:tabs>
          <w:tab w:val="left" w:pos="1205"/>
        </w:tabs>
        <w:ind w:firstLine="71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7.2.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 xml:space="preserve">На основании личного дела и приказа о зачислении </w:t>
      </w:r>
      <w:proofErr w:type="gramStart"/>
      <w:r w:rsidRPr="00C157AF">
        <w:rPr>
          <w:rStyle w:val="FontStyle35"/>
          <w:sz w:val="24"/>
          <w:szCs w:val="24"/>
        </w:rPr>
        <w:t>обучающемуся</w:t>
      </w:r>
      <w:proofErr w:type="gramEnd"/>
      <w:r w:rsidRPr="00C157AF">
        <w:rPr>
          <w:rStyle w:val="FontStyle35"/>
          <w:sz w:val="24"/>
          <w:szCs w:val="24"/>
        </w:rPr>
        <w:br/>
        <w:t>выдаются студенческий билет и зачетная книжка, оформленные в</w:t>
      </w:r>
      <w:r w:rsidRPr="00C157AF">
        <w:rPr>
          <w:rStyle w:val="FontStyle35"/>
          <w:sz w:val="24"/>
          <w:szCs w:val="24"/>
        </w:rPr>
        <w:br/>
        <w:t>соответствии с установленными требованиями.</w:t>
      </w:r>
    </w:p>
    <w:p w:rsidR="00000000" w:rsidRPr="00C157AF" w:rsidRDefault="00156560" w:rsidP="00C157AF">
      <w:pPr>
        <w:pStyle w:val="Style6"/>
        <w:widowControl/>
        <w:numPr>
          <w:ilvl w:val="0"/>
          <w:numId w:val="11"/>
        </w:numPr>
        <w:tabs>
          <w:tab w:val="left" w:pos="1214"/>
        </w:tabs>
        <w:spacing w:before="67"/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В личное дело обучающего подшиваются все копии прика</w:t>
      </w:r>
      <w:r w:rsidRPr="00C157AF">
        <w:rPr>
          <w:rStyle w:val="FontStyle35"/>
          <w:sz w:val="24"/>
          <w:szCs w:val="24"/>
        </w:rPr>
        <w:t xml:space="preserve">зов по </w:t>
      </w:r>
      <w:proofErr w:type="gramStart"/>
      <w:r w:rsidRPr="00C157AF">
        <w:rPr>
          <w:rStyle w:val="FontStyle35"/>
          <w:sz w:val="24"/>
          <w:szCs w:val="24"/>
        </w:rPr>
        <w:t>данному</w:t>
      </w:r>
      <w:proofErr w:type="gramEnd"/>
      <w:r w:rsidRPr="00C157AF">
        <w:rPr>
          <w:rStyle w:val="FontStyle35"/>
          <w:sz w:val="24"/>
          <w:szCs w:val="24"/>
        </w:rPr>
        <w:t xml:space="preserve"> обучающемуся или выписки из них (о зачислении, переводе, поощрении и взыскании и т.п.), а также подлинники личных заявлений, справок и др. документов за весь период обучения.</w:t>
      </w:r>
    </w:p>
    <w:p w:rsidR="00000000" w:rsidRPr="00C157AF" w:rsidRDefault="00156560" w:rsidP="00C157AF">
      <w:pPr>
        <w:pStyle w:val="Style6"/>
        <w:widowControl/>
        <w:numPr>
          <w:ilvl w:val="0"/>
          <w:numId w:val="11"/>
        </w:numPr>
        <w:tabs>
          <w:tab w:val="left" w:pos="1214"/>
        </w:tabs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lastRenderedPageBreak/>
        <w:t xml:space="preserve">Личные заявления </w:t>
      </w:r>
      <w:proofErr w:type="gramStart"/>
      <w:r w:rsidRPr="00C157AF">
        <w:rPr>
          <w:rStyle w:val="FontStyle35"/>
          <w:sz w:val="24"/>
          <w:szCs w:val="24"/>
        </w:rPr>
        <w:t>обучающихся</w:t>
      </w:r>
      <w:proofErr w:type="gramEnd"/>
      <w:r w:rsidRPr="00C157AF">
        <w:rPr>
          <w:rStyle w:val="FontStyle35"/>
          <w:sz w:val="24"/>
          <w:szCs w:val="24"/>
        </w:rPr>
        <w:t xml:space="preserve"> обязательно должны иметь виз</w:t>
      </w:r>
      <w:r w:rsidRPr="00C157AF">
        <w:rPr>
          <w:rStyle w:val="FontStyle35"/>
          <w:sz w:val="24"/>
          <w:szCs w:val="24"/>
        </w:rPr>
        <w:t>у согласования мастера производственного обучения или классного руководителя, резолюцию директора и заместителя директора по учебно-методической работе.</w:t>
      </w:r>
    </w:p>
    <w:p w:rsidR="00000000" w:rsidRPr="00C157AF" w:rsidRDefault="00156560" w:rsidP="00C157AF">
      <w:pPr>
        <w:pStyle w:val="Style6"/>
        <w:widowControl/>
        <w:numPr>
          <w:ilvl w:val="0"/>
          <w:numId w:val="11"/>
        </w:numPr>
        <w:tabs>
          <w:tab w:val="left" w:pos="1214"/>
        </w:tabs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При зачислении обучающегося в порядке перевода из другого учебного заведения:</w:t>
      </w:r>
    </w:p>
    <w:p w:rsidR="00000000" w:rsidRPr="00C157AF" w:rsidRDefault="00156560">
      <w:pPr>
        <w:widowControl/>
      </w:pPr>
    </w:p>
    <w:p w:rsidR="00000000" w:rsidRPr="00C157AF" w:rsidRDefault="00156560" w:rsidP="00C157AF">
      <w:pPr>
        <w:pStyle w:val="Style21"/>
        <w:widowControl/>
        <w:numPr>
          <w:ilvl w:val="0"/>
          <w:numId w:val="12"/>
        </w:numPr>
        <w:tabs>
          <w:tab w:val="left" w:pos="720"/>
        </w:tabs>
        <w:spacing w:line="322" w:lineRule="exact"/>
        <w:ind w:firstLine="59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формируется</w:t>
      </w:r>
      <w:r w:rsidRPr="00C157AF">
        <w:rPr>
          <w:rStyle w:val="FontStyle35"/>
          <w:sz w:val="24"/>
          <w:szCs w:val="24"/>
        </w:rPr>
        <w:t xml:space="preserve"> и ставится на учет новое личное дело, в которое подшивается: личное дело обучающегося; копия зачетной книжки; документ об образовании; академическая справка, выданная учебным заведением, в котором обучающийся обучался ранее (справка об успеваемости устано</w:t>
      </w:r>
      <w:r w:rsidRPr="00C157AF">
        <w:rPr>
          <w:rStyle w:val="FontStyle35"/>
          <w:sz w:val="24"/>
          <w:szCs w:val="24"/>
        </w:rPr>
        <w:t>вленного образца), копия приказа о зачислении; аттестационный лист знаний; др. документы, предусмотренные настоящими Правилами.</w:t>
      </w:r>
    </w:p>
    <w:p w:rsidR="00000000" w:rsidRPr="00C157AF" w:rsidRDefault="00156560" w:rsidP="00C157AF">
      <w:pPr>
        <w:pStyle w:val="Style21"/>
        <w:widowControl/>
        <w:numPr>
          <w:ilvl w:val="0"/>
          <w:numId w:val="12"/>
        </w:numPr>
        <w:tabs>
          <w:tab w:val="left" w:pos="720"/>
        </w:tabs>
        <w:spacing w:line="322" w:lineRule="exact"/>
        <w:ind w:firstLine="59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при наличии разницы в учебных планах и программах, в личное дело также вносится индивидуальный план ликвидации академической</w:t>
      </w:r>
      <w:r w:rsidRPr="00C157AF">
        <w:rPr>
          <w:rStyle w:val="FontStyle35"/>
          <w:sz w:val="24"/>
          <w:szCs w:val="24"/>
        </w:rPr>
        <w:t xml:space="preserve"> задолженности.</w:t>
      </w:r>
    </w:p>
    <w:p w:rsidR="00000000" w:rsidRPr="00C157AF" w:rsidRDefault="00156560">
      <w:pPr>
        <w:pStyle w:val="Style6"/>
        <w:widowControl/>
        <w:tabs>
          <w:tab w:val="left" w:pos="1214"/>
        </w:tabs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7.6.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 xml:space="preserve">При переводе обучающегося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 с одной образовательной</w:t>
      </w:r>
      <w:r w:rsidRPr="00C157AF">
        <w:rPr>
          <w:rStyle w:val="FontStyle35"/>
          <w:sz w:val="24"/>
          <w:szCs w:val="24"/>
        </w:rPr>
        <w:br/>
        <w:t>программы по специальности или направлению подготовки на другую (в том</w:t>
      </w:r>
      <w:r w:rsidRPr="00C157AF">
        <w:rPr>
          <w:rStyle w:val="FontStyle35"/>
          <w:sz w:val="24"/>
          <w:szCs w:val="24"/>
        </w:rPr>
        <w:br/>
        <w:t xml:space="preserve">числе с изменением формы обучения), т.е. внутри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а:</w:t>
      </w:r>
    </w:p>
    <w:p w:rsidR="00000000" w:rsidRPr="00C157AF" w:rsidRDefault="00156560" w:rsidP="00C157AF">
      <w:pPr>
        <w:pStyle w:val="Style21"/>
        <w:widowControl/>
        <w:numPr>
          <w:ilvl w:val="0"/>
          <w:numId w:val="12"/>
        </w:numPr>
        <w:tabs>
          <w:tab w:val="left" w:pos="720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в личное дело студента вносится копия при</w:t>
      </w:r>
      <w:r w:rsidRPr="00C157AF">
        <w:rPr>
          <w:rStyle w:val="FontStyle35"/>
          <w:sz w:val="24"/>
          <w:szCs w:val="24"/>
        </w:rPr>
        <w:t>каза о переводе;</w:t>
      </w:r>
    </w:p>
    <w:p w:rsidR="00000000" w:rsidRPr="00C157AF" w:rsidRDefault="00156560" w:rsidP="00C157AF">
      <w:pPr>
        <w:pStyle w:val="Style21"/>
        <w:widowControl/>
        <w:numPr>
          <w:ilvl w:val="0"/>
          <w:numId w:val="12"/>
        </w:numPr>
        <w:tabs>
          <w:tab w:val="left" w:pos="720"/>
        </w:tabs>
        <w:spacing w:line="322" w:lineRule="exact"/>
        <w:ind w:firstLine="590"/>
        <w:rPr>
          <w:rStyle w:val="FontStyle35"/>
          <w:sz w:val="24"/>
          <w:szCs w:val="24"/>
        </w:rPr>
      </w:pPr>
      <w:proofErr w:type="gramStart"/>
      <w:r w:rsidRPr="00C157AF">
        <w:rPr>
          <w:rStyle w:val="FontStyle35"/>
          <w:sz w:val="24"/>
          <w:szCs w:val="24"/>
        </w:rPr>
        <w:t>обучающемуся</w:t>
      </w:r>
      <w:proofErr w:type="gramEnd"/>
      <w:r w:rsidRPr="00C157AF">
        <w:rPr>
          <w:rStyle w:val="FontStyle35"/>
          <w:sz w:val="24"/>
          <w:szCs w:val="24"/>
        </w:rPr>
        <w:t xml:space="preserve"> сохраняется его студенческий билет и зачетная книжка, в которые вносятся соответствующие исправления, заверенные подписью заместителя директора по учебно-методической работе и печатью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а.</w:t>
      </w:r>
    </w:p>
    <w:p w:rsidR="00000000" w:rsidRPr="00C157AF" w:rsidRDefault="00156560" w:rsidP="00C157AF">
      <w:pPr>
        <w:pStyle w:val="Style21"/>
        <w:widowControl/>
        <w:numPr>
          <w:ilvl w:val="0"/>
          <w:numId w:val="12"/>
        </w:numPr>
        <w:tabs>
          <w:tab w:val="left" w:pos="720"/>
        </w:tabs>
        <w:spacing w:line="322" w:lineRule="exact"/>
        <w:ind w:firstLine="59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в последующем в личное </w:t>
      </w:r>
      <w:r w:rsidRPr="00C157AF">
        <w:rPr>
          <w:rStyle w:val="FontStyle35"/>
          <w:sz w:val="24"/>
          <w:szCs w:val="24"/>
        </w:rPr>
        <w:t xml:space="preserve">дело </w:t>
      </w:r>
      <w:proofErr w:type="gramStart"/>
      <w:r w:rsidRPr="00C157AF">
        <w:rPr>
          <w:rStyle w:val="FontStyle35"/>
          <w:sz w:val="24"/>
          <w:szCs w:val="24"/>
        </w:rPr>
        <w:t>обучающегося</w:t>
      </w:r>
      <w:proofErr w:type="gramEnd"/>
      <w:r w:rsidRPr="00C157AF">
        <w:rPr>
          <w:rStyle w:val="FontStyle35"/>
          <w:sz w:val="24"/>
          <w:szCs w:val="24"/>
        </w:rPr>
        <w:t xml:space="preserve"> вносятся документы, предусмотренные настоящими Правилами.</w:t>
      </w:r>
    </w:p>
    <w:p w:rsidR="00000000" w:rsidRPr="00C157AF" w:rsidRDefault="00156560">
      <w:pPr>
        <w:widowControl/>
      </w:pPr>
    </w:p>
    <w:p w:rsidR="00000000" w:rsidRPr="00C157AF" w:rsidRDefault="00156560" w:rsidP="00C157AF">
      <w:pPr>
        <w:pStyle w:val="Style6"/>
        <w:widowControl/>
        <w:numPr>
          <w:ilvl w:val="0"/>
          <w:numId w:val="13"/>
        </w:numPr>
        <w:tabs>
          <w:tab w:val="left" w:pos="1214"/>
        </w:tabs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При восстановлении обучающегося, отчисленного из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 xml:space="preserve">а, в личное дело, сформированное ранее, вносится: личное заявление обучающегося; копия приказа о восстановлении; </w:t>
      </w:r>
      <w:r w:rsidRPr="00C157AF">
        <w:rPr>
          <w:rStyle w:val="FontStyle35"/>
          <w:sz w:val="24"/>
          <w:szCs w:val="24"/>
        </w:rPr>
        <w:t>копия договора о предоставлении платных образовательных услуг, график ликвидации академической задолженности, если на момент восстановления обучающегося возникла разница в учебных планах.</w:t>
      </w:r>
    </w:p>
    <w:p w:rsidR="00000000" w:rsidRPr="00C157AF" w:rsidRDefault="00156560" w:rsidP="00C157AF">
      <w:pPr>
        <w:pStyle w:val="Style6"/>
        <w:widowControl/>
        <w:numPr>
          <w:ilvl w:val="0"/>
          <w:numId w:val="13"/>
        </w:numPr>
        <w:tabs>
          <w:tab w:val="left" w:pos="1214"/>
        </w:tabs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При выдаче (в том числе в случае перевода в другое учебное </w:t>
      </w:r>
      <w:r w:rsidRPr="00C157AF">
        <w:rPr>
          <w:rStyle w:val="FontStyle35"/>
          <w:sz w:val="24"/>
          <w:szCs w:val="24"/>
        </w:rPr>
        <w:t>заведение), по просьбе обучающегося, академической справки, ее копия должна подшиваться в личное дело.</w:t>
      </w:r>
    </w:p>
    <w:p w:rsidR="00000000" w:rsidRPr="00C157AF" w:rsidRDefault="00156560">
      <w:pPr>
        <w:pStyle w:val="Style12"/>
        <w:widowControl/>
        <w:ind w:firstLine="71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7.13. При завершении курса обучения в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е в личное дело вносятся:</w:t>
      </w:r>
    </w:p>
    <w:p w:rsidR="00000000" w:rsidRPr="00C157AF" w:rsidRDefault="00156560" w:rsidP="00C157AF">
      <w:pPr>
        <w:pStyle w:val="Style21"/>
        <w:widowControl/>
        <w:numPr>
          <w:ilvl w:val="0"/>
          <w:numId w:val="12"/>
        </w:numPr>
        <w:tabs>
          <w:tab w:val="left" w:pos="720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личное заявление при поступлении (восстановлении)</w:t>
      </w:r>
    </w:p>
    <w:p w:rsidR="00000000" w:rsidRPr="00C157AF" w:rsidRDefault="00156560" w:rsidP="00C157AF">
      <w:pPr>
        <w:pStyle w:val="Style21"/>
        <w:widowControl/>
        <w:numPr>
          <w:ilvl w:val="0"/>
          <w:numId w:val="12"/>
        </w:numPr>
        <w:tabs>
          <w:tab w:val="left" w:pos="720"/>
        </w:tabs>
        <w:spacing w:line="322" w:lineRule="exact"/>
        <w:ind w:firstLine="59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копия документа об обра</w:t>
      </w:r>
      <w:r w:rsidRPr="00C157AF">
        <w:rPr>
          <w:rStyle w:val="FontStyle35"/>
          <w:sz w:val="24"/>
          <w:szCs w:val="24"/>
        </w:rPr>
        <w:t xml:space="preserve">зовании, полученного в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е, и приложение к нему</w:t>
      </w:r>
    </w:p>
    <w:p w:rsidR="00000000" w:rsidRPr="00C157AF" w:rsidRDefault="00156560">
      <w:pPr>
        <w:pStyle w:val="Style21"/>
        <w:widowControl/>
        <w:tabs>
          <w:tab w:val="left" w:pos="778"/>
        </w:tabs>
        <w:spacing w:before="67" w:line="322" w:lineRule="exact"/>
        <w:ind w:firstLine="586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■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 xml:space="preserve">копия документа об образовании, предоставленного студентом на момент зачисления в </w:t>
      </w:r>
      <w:r w:rsidR="00C157AF">
        <w:rPr>
          <w:rStyle w:val="FontStyle35"/>
          <w:sz w:val="24"/>
          <w:szCs w:val="24"/>
        </w:rPr>
        <w:t>Колледж</w:t>
      </w:r>
    </w:p>
    <w:p w:rsidR="00000000" w:rsidRPr="00C157AF" w:rsidRDefault="00156560">
      <w:pPr>
        <w:pStyle w:val="Style21"/>
        <w:widowControl/>
        <w:tabs>
          <w:tab w:val="left" w:pos="782"/>
        </w:tabs>
        <w:spacing w:line="322" w:lineRule="exact"/>
        <w:ind w:left="590" w:firstLine="0"/>
        <w:jc w:val="left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■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выписки из приказов</w:t>
      </w:r>
    </w:p>
    <w:p w:rsidR="00000000" w:rsidRPr="00C157AF" w:rsidRDefault="00156560">
      <w:pPr>
        <w:pStyle w:val="Style21"/>
        <w:widowControl/>
        <w:tabs>
          <w:tab w:val="left" w:pos="778"/>
        </w:tabs>
        <w:spacing w:line="322" w:lineRule="exact"/>
        <w:ind w:firstLine="586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■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документы, удостоверяющие личность, гражданство (паспорт или свидетельство о рождении</w:t>
      </w:r>
      <w:r w:rsidRPr="00C157AF">
        <w:rPr>
          <w:rStyle w:val="FontStyle35"/>
          <w:sz w:val="24"/>
          <w:szCs w:val="24"/>
        </w:rPr>
        <w:t>-копии);</w:t>
      </w:r>
    </w:p>
    <w:p w:rsidR="00000000" w:rsidRPr="00C157AF" w:rsidRDefault="00156560">
      <w:pPr>
        <w:pStyle w:val="Style12"/>
        <w:widowControl/>
        <w:ind w:firstLine="706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7.15. В случае утраты личного дела по каким-либо причинам, ответственным за работу с личными делами составляется акт об утере личного дела и формируется новое личное дело.</w:t>
      </w:r>
    </w:p>
    <w:p w:rsidR="00000000" w:rsidRPr="00C157AF" w:rsidRDefault="00156560">
      <w:pPr>
        <w:pStyle w:val="Style11"/>
        <w:widowControl/>
        <w:spacing w:line="240" w:lineRule="exact"/>
        <w:ind w:left="2275"/>
      </w:pPr>
    </w:p>
    <w:p w:rsidR="00000000" w:rsidRPr="00C157AF" w:rsidRDefault="00156560">
      <w:pPr>
        <w:pStyle w:val="Style11"/>
        <w:widowControl/>
        <w:spacing w:before="101"/>
        <w:ind w:left="2275"/>
        <w:rPr>
          <w:rStyle w:val="FontStyle34"/>
          <w:sz w:val="24"/>
          <w:szCs w:val="24"/>
        </w:rPr>
      </w:pPr>
      <w:r w:rsidRPr="00C157AF">
        <w:rPr>
          <w:rStyle w:val="FontStyle34"/>
          <w:sz w:val="24"/>
          <w:szCs w:val="24"/>
        </w:rPr>
        <w:t>8. ПОРЯДОК ХРАНЕНИЯ ЛИЧНЫХ ДЕЛ</w:t>
      </w:r>
    </w:p>
    <w:p w:rsidR="00000000" w:rsidRPr="00C157AF" w:rsidRDefault="00156560" w:rsidP="00C157AF">
      <w:pPr>
        <w:pStyle w:val="Style6"/>
        <w:widowControl/>
        <w:numPr>
          <w:ilvl w:val="0"/>
          <w:numId w:val="14"/>
        </w:numPr>
        <w:tabs>
          <w:tab w:val="left" w:pos="1200"/>
        </w:tabs>
        <w:spacing w:before="317"/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Личное дело обучающегося относится</w:t>
      </w:r>
      <w:r w:rsidRPr="00C157AF">
        <w:rPr>
          <w:rStyle w:val="FontStyle35"/>
          <w:sz w:val="24"/>
          <w:szCs w:val="24"/>
        </w:rPr>
        <w:t xml:space="preserve"> к документам долгосрочного хранения и хранится 75 лет.</w:t>
      </w:r>
    </w:p>
    <w:p w:rsidR="00000000" w:rsidRPr="00C157AF" w:rsidRDefault="00156560" w:rsidP="00C157AF">
      <w:pPr>
        <w:pStyle w:val="Style6"/>
        <w:widowControl/>
        <w:numPr>
          <w:ilvl w:val="0"/>
          <w:numId w:val="14"/>
        </w:numPr>
        <w:tabs>
          <w:tab w:val="left" w:pos="1200"/>
        </w:tabs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lastRenderedPageBreak/>
        <w:t>В период обучения личное дело хранится в отдельных шкафах, к которым имеют доступ только работники, отвечающие за ведение и хранение личных дел обучающихся.</w:t>
      </w:r>
    </w:p>
    <w:p w:rsidR="00000000" w:rsidRPr="00C157AF" w:rsidRDefault="00156560" w:rsidP="00C157AF">
      <w:pPr>
        <w:pStyle w:val="Style6"/>
        <w:widowControl/>
        <w:numPr>
          <w:ilvl w:val="0"/>
          <w:numId w:val="14"/>
        </w:numPr>
        <w:tabs>
          <w:tab w:val="left" w:pos="1200"/>
        </w:tabs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Право </w:t>
      </w:r>
      <w:proofErr w:type="gramStart"/>
      <w:r w:rsidRPr="00C157AF">
        <w:rPr>
          <w:rStyle w:val="FontStyle35"/>
          <w:sz w:val="24"/>
          <w:szCs w:val="24"/>
        </w:rPr>
        <w:t>доступа</w:t>
      </w:r>
      <w:proofErr w:type="gramEnd"/>
      <w:r w:rsidRPr="00C157AF">
        <w:rPr>
          <w:rStyle w:val="FontStyle35"/>
          <w:sz w:val="24"/>
          <w:szCs w:val="24"/>
        </w:rPr>
        <w:t xml:space="preserve"> к документа</w:t>
      </w:r>
      <w:r w:rsidRPr="00C157AF">
        <w:rPr>
          <w:rStyle w:val="FontStyle35"/>
          <w:sz w:val="24"/>
          <w:szCs w:val="24"/>
        </w:rPr>
        <w:t>м личного дела обучающегося имеет директор, заместители директора, мастер производственного обучения и классный руководитель. Иным лицам право доступа может быть предоставлено на основании служебной записки с резолюцией заместителя директора по учебно-мето</w:t>
      </w:r>
      <w:r w:rsidRPr="00C157AF">
        <w:rPr>
          <w:rStyle w:val="FontStyle35"/>
          <w:sz w:val="24"/>
          <w:szCs w:val="24"/>
        </w:rPr>
        <w:t>дической работе.</w:t>
      </w:r>
    </w:p>
    <w:p w:rsidR="00000000" w:rsidRPr="00C157AF" w:rsidRDefault="00156560">
      <w:pPr>
        <w:pStyle w:val="Style6"/>
        <w:widowControl/>
        <w:tabs>
          <w:tab w:val="left" w:pos="1306"/>
        </w:tabs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8.4.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Личные дела выпускников по акту (с указанием порядкового</w:t>
      </w:r>
      <w:r w:rsidRPr="00C157AF">
        <w:rPr>
          <w:rStyle w:val="FontStyle35"/>
          <w:sz w:val="24"/>
          <w:szCs w:val="24"/>
        </w:rPr>
        <w:br/>
        <w:t>номера и ФИО) и описи передаются на хранение в помещение для хранения</w:t>
      </w:r>
      <w:r w:rsidRPr="00C157AF">
        <w:rPr>
          <w:rStyle w:val="FontStyle35"/>
          <w:sz w:val="24"/>
          <w:szCs w:val="24"/>
        </w:rPr>
        <w:br/>
        <w:t>документов через год после выпуска.</w:t>
      </w:r>
    </w:p>
    <w:p w:rsidR="00000000" w:rsidRPr="00C157AF" w:rsidRDefault="00156560">
      <w:pPr>
        <w:pStyle w:val="Style12"/>
        <w:widowControl/>
        <w:ind w:firstLine="71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 xml:space="preserve">Для передачи личных дел в помещение для хранения документов все листы, </w:t>
      </w:r>
      <w:r w:rsidRPr="00C157AF">
        <w:rPr>
          <w:rStyle w:val="FontStyle35"/>
          <w:sz w:val="24"/>
          <w:szCs w:val="24"/>
        </w:rPr>
        <w:t>кроме внутренней описи, нумеруются в правом верхнем углу</w:t>
      </w:r>
    </w:p>
    <w:p w:rsidR="00000000" w:rsidRPr="00C157AF" w:rsidRDefault="00156560">
      <w:pPr>
        <w:pStyle w:val="Style6"/>
        <w:widowControl/>
        <w:tabs>
          <w:tab w:val="left" w:pos="1306"/>
        </w:tabs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8.5.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Личные дела обучающихся, отчисленных в период обучения,</w:t>
      </w:r>
      <w:r w:rsidRPr="00C157AF">
        <w:rPr>
          <w:rStyle w:val="FontStyle35"/>
          <w:sz w:val="24"/>
          <w:szCs w:val="24"/>
        </w:rPr>
        <w:br/>
        <w:t>хранятся в учебной части в течение 5 лет, затем передаются на хранение в</w:t>
      </w:r>
      <w:r w:rsidRPr="00C157AF">
        <w:rPr>
          <w:rStyle w:val="FontStyle35"/>
          <w:sz w:val="24"/>
          <w:szCs w:val="24"/>
        </w:rPr>
        <w:br/>
        <w:t xml:space="preserve">помещение для хранения документов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а.</w:t>
      </w:r>
    </w:p>
    <w:p w:rsidR="00000000" w:rsidRPr="00C157AF" w:rsidRDefault="00156560">
      <w:pPr>
        <w:pStyle w:val="Style17"/>
        <w:widowControl/>
        <w:jc w:val="both"/>
        <w:rPr>
          <w:rStyle w:val="FontStyle35"/>
          <w:sz w:val="24"/>
          <w:szCs w:val="24"/>
        </w:rPr>
      </w:pPr>
      <w:proofErr w:type="gramStart"/>
      <w:r w:rsidRPr="00C157AF">
        <w:rPr>
          <w:rStyle w:val="FontStyle35"/>
          <w:sz w:val="24"/>
          <w:szCs w:val="24"/>
        </w:rPr>
        <w:t>Если обучающийся, ли</w:t>
      </w:r>
      <w:r w:rsidRPr="00C157AF">
        <w:rPr>
          <w:rStyle w:val="FontStyle35"/>
          <w:sz w:val="24"/>
          <w:szCs w:val="24"/>
        </w:rPr>
        <w:t xml:space="preserve">чное дело, которого находится на оперативном хранении, восстановлен в </w:t>
      </w:r>
      <w:r w:rsidR="00C157AF">
        <w:rPr>
          <w:rStyle w:val="FontStyle35"/>
          <w:sz w:val="24"/>
          <w:szCs w:val="24"/>
        </w:rPr>
        <w:t>Колледж</w:t>
      </w:r>
      <w:r w:rsidRPr="00C157AF">
        <w:rPr>
          <w:rStyle w:val="FontStyle35"/>
          <w:sz w:val="24"/>
          <w:szCs w:val="24"/>
        </w:rPr>
        <w:t>, то в реквизиты обложки дела вносятся изменения и ведение личного дела продолжается.</w:t>
      </w:r>
      <w:proofErr w:type="gramEnd"/>
    </w:p>
    <w:p w:rsidR="00000000" w:rsidRPr="00C157AF" w:rsidRDefault="00156560">
      <w:pPr>
        <w:pStyle w:val="Style6"/>
        <w:widowControl/>
        <w:tabs>
          <w:tab w:val="left" w:pos="1474"/>
        </w:tabs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8.6.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Информация личного дела обучающегося относится к</w:t>
      </w:r>
      <w:r w:rsidRPr="00C157AF">
        <w:rPr>
          <w:rStyle w:val="FontStyle35"/>
          <w:sz w:val="24"/>
          <w:szCs w:val="24"/>
        </w:rPr>
        <w:br/>
        <w:t>персональным данным и не может передав</w:t>
      </w:r>
      <w:r w:rsidRPr="00C157AF">
        <w:rPr>
          <w:rStyle w:val="FontStyle35"/>
          <w:sz w:val="24"/>
          <w:szCs w:val="24"/>
        </w:rPr>
        <w:t>аться третьим лицам, за</w:t>
      </w:r>
      <w:r w:rsidRPr="00C157AF">
        <w:rPr>
          <w:rStyle w:val="FontStyle35"/>
          <w:sz w:val="24"/>
          <w:szCs w:val="24"/>
        </w:rPr>
        <w:br/>
        <w:t>исключением случаев, предусмотренных законодательством</w:t>
      </w:r>
    </w:p>
    <w:p w:rsidR="00000000" w:rsidRPr="00C157AF" w:rsidRDefault="00156560">
      <w:pPr>
        <w:pStyle w:val="Style6"/>
        <w:widowControl/>
        <w:tabs>
          <w:tab w:val="left" w:pos="1243"/>
        </w:tabs>
        <w:ind w:firstLine="715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8.7.</w:t>
      </w:r>
      <w:r w:rsidRPr="00C157AF">
        <w:rPr>
          <w:rStyle w:val="FontStyle35"/>
          <w:sz w:val="24"/>
          <w:szCs w:val="24"/>
        </w:rPr>
        <w:tab/>
      </w:r>
      <w:r w:rsidRPr="00C157AF">
        <w:rPr>
          <w:rStyle w:val="FontStyle35"/>
          <w:sz w:val="24"/>
          <w:szCs w:val="24"/>
        </w:rPr>
        <w:t>Внешний доступ к личным делам обучающихся (или изъятие из</w:t>
      </w:r>
      <w:r w:rsidRPr="00C157AF">
        <w:rPr>
          <w:rStyle w:val="FontStyle35"/>
          <w:sz w:val="24"/>
          <w:szCs w:val="24"/>
        </w:rPr>
        <w:br/>
        <w:t>них документов) допускаются с письменного разрешени</w:t>
      </w:r>
      <w:r w:rsidR="00C157AF">
        <w:rPr>
          <w:rStyle w:val="FontStyle35"/>
          <w:sz w:val="24"/>
          <w:szCs w:val="24"/>
        </w:rPr>
        <w:t>я директора и только</w:t>
      </w:r>
      <w:r w:rsidR="00C157AF">
        <w:rPr>
          <w:rStyle w:val="FontStyle35"/>
          <w:sz w:val="24"/>
          <w:szCs w:val="24"/>
        </w:rPr>
        <w:br/>
        <w:t xml:space="preserve">специально </w:t>
      </w:r>
      <w:r w:rsidRPr="00C157AF">
        <w:rPr>
          <w:rStyle w:val="FontStyle35"/>
          <w:sz w:val="24"/>
          <w:szCs w:val="24"/>
        </w:rPr>
        <w:t>уполномоченным лицам при наличи</w:t>
      </w:r>
      <w:r w:rsidRPr="00C157AF">
        <w:rPr>
          <w:rStyle w:val="FontStyle35"/>
          <w:sz w:val="24"/>
          <w:szCs w:val="24"/>
        </w:rPr>
        <w:t>и у них соответствующего</w:t>
      </w:r>
      <w:r w:rsidRPr="00C157AF">
        <w:rPr>
          <w:rStyle w:val="FontStyle35"/>
          <w:sz w:val="24"/>
          <w:szCs w:val="24"/>
        </w:rPr>
        <w:br/>
        <w:t>письменного запроса.</w:t>
      </w:r>
    </w:p>
    <w:p w:rsidR="00000000" w:rsidRPr="00C157AF" w:rsidRDefault="00156560">
      <w:pPr>
        <w:pStyle w:val="Style12"/>
        <w:widowControl/>
        <w:ind w:firstLine="71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8.9. Личные дела могут выдаваться во временное пользование с соблюдением требований к передаче персональных данных обучающихся.</w:t>
      </w:r>
    </w:p>
    <w:p w:rsidR="00000000" w:rsidRPr="00C157AF" w:rsidRDefault="00156560">
      <w:pPr>
        <w:pStyle w:val="Style12"/>
        <w:widowControl/>
        <w:ind w:firstLine="720"/>
        <w:rPr>
          <w:rStyle w:val="FontStyle35"/>
          <w:sz w:val="24"/>
          <w:szCs w:val="24"/>
        </w:rPr>
      </w:pPr>
      <w:r w:rsidRPr="00C157AF">
        <w:rPr>
          <w:rStyle w:val="FontStyle35"/>
          <w:sz w:val="24"/>
          <w:szCs w:val="24"/>
        </w:rPr>
        <w:t>8.10.Временное пользование личным делом вне помещений, в которых хранятся личные д</w:t>
      </w:r>
      <w:r w:rsidRPr="00C157AF">
        <w:rPr>
          <w:rStyle w:val="FontStyle35"/>
          <w:sz w:val="24"/>
          <w:szCs w:val="24"/>
        </w:rPr>
        <w:t>ела, разрешается только в исключительных случаях</w:t>
      </w:r>
      <w:r w:rsidR="00C157AF">
        <w:rPr>
          <w:rStyle w:val="FontStyle35"/>
          <w:sz w:val="24"/>
          <w:szCs w:val="24"/>
        </w:rPr>
        <w:t xml:space="preserve"> </w:t>
      </w:r>
      <w:r w:rsidRPr="00C157AF">
        <w:rPr>
          <w:rStyle w:val="FontStyle35"/>
          <w:sz w:val="24"/>
          <w:szCs w:val="24"/>
        </w:rPr>
        <w:t>(для принятия решений директором, заместителем директора)</w:t>
      </w:r>
    </w:p>
    <w:p w:rsidR="00000000" w:rsidRPr="00C157AF" w:rsidRDefault="00156560">
      <w:pPr>
        <w:pStyle w:val="Style12"/>
        <w:widowControl/>
        <w:ind w:firstLine="720"/>
        <w:rPr>
          <w:rStyle w:val="FontStyle35"/>
          <w:sz w:val="24"/>
          <w:szCs w:val="24"/>
        </w:rPr>
        <w:sectPr w:rsidR="00000000" w:rsidRPr="00C157AF" w:rsidSect="00C157AF">
          <w:headerReference w:type="default" r:id="rId7"/>
          <w:footerReference w:type="default" r:id="rId8"/>
          <w:pgSz w:w="11905" w:h="16837"/>
          <w:pgMar w:top="873" w:right="423" w:bottom="1394" w:left="1635" w:header="720" w:footer="720" w:gutter="0"/>
          <w:cols w:space="60"/>
          <w:noEndnote/>
        </w:sectPr>
      </w:pPr>
    </w:p>
    <w:p w:rsidR="00C157AF" w:rsidRPr="00C157AF" w:rsidRDefault="00C157AF" w:rsidP="00C157AF">
      <w:pPr>
        <w:pStyle w:val="Style9"/>
        <w:widowControl/>
        <w:spacing w:before="67"/>
        <w:ind w:right="2592"/>
      </w:pPr>
    </w:p>
    <w:sectPr w:rsidR="00C157AF" w:rsidRPr="00C157AF" w:rsidSect="00C157AF">
      <w:headerReference w:type="default" r:id="rId9"/>
      <w:footerReference w:type="default" r:id="rId10"/>
      <w:type w:val="continuous"/>
      <w:pgSz w:w="11905" w:h="16837"/>
      <w:pgMar w:top="1695" w:right="1270" w:bottom="1440" w:left="1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60" w:rsidRDefault="00156560">
      <w:r>
        <w:separator/>
      </w:r>
    </w:p>
  </w:endnote>
  <w:endnote w:type="continuationSeparator" w:id="0">
    <w:p w:rsidR="00156560" w:rsidRDefault="00156560" w:rsidP="00FB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6560">
    <w:pPr>
      <w:pStyle w:val="Style5"/>
      <w:widowControl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C157AF">
      <w:rPr>
        <w:rStyle w:val="FontStyle36"/>
        <w:noProof/>
      </w:rPr>
      <w:t>4</w:t>
    </w:r>
    <w:r>
      <w:rPr>
        <w:rStyle w:val="FontStyle3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6560">
    <w:pPr>
      <w:pStyle w:val="Style5"/>
      <w:widowControl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C157AF">
      <w:rPr>
        <w:rStyle w:val="FontStyle36"/>
        <w:noProof/>
      </w:rPr>
      <w:t>9</w:t>
    </w:r>
    <w:r>
      <w:rPr>
        <w:rStyle w:val="FontStyle3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60" w:rsidRDefault="00156560">
      <w:r>
        <w:separator/>
      </w:r>
    </w:p>
  </w:footnote>
  <w:footnote w:type="continuationSeparator" w:id="0">
    <w:p w:rsidR="00156560" w:rsidRDefault="00156560" w:rsidP="00FB1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656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656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E232AE"/>
    <w:lvl w:ilvl="0">
      <w:numFmt w:val="bullet"/>
      <w:lvlText w:val="*"/>
      <w:lvlJc w:val="left"/>
    </w:lvl>
  </w:abstractNum>
  <w:abstractNum w:abstractNumId="1">
    <w:nsid w:val="14BE716D"/>
    <w:multiLevelType w:val="singleLevel"/>
    <w:tmpl w:val="69903634"/>
    <w:lvl w:ilvl="0">
      <w:start w:val="3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ECF1806"/>
    <w:multiLevelType w:val="singleLevel"/>
    <w:tmpl w:val="87402B4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54339DF"/>
    <w:multiLevelType w:val="singleLevel"/>
    <w:tmpl w:val="D6005346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2C101643"/>
    <w:multiLevelType w:val="singleLevel"/>
    <w:tmpl w:val="8272D9D4"/>
    <w:lvl w:ilvl="0">
      <w:start w:val="3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577A35A7"/>
    <w:multiLevelType w:val="singleLevel"/>
    <w:tmpl w:val="08C00572"/>
    <w:lvl w:ilvl="0">
      <w:start w:val="3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5F6A41E6"/>
    <w:multiLevelType w:val="singleLevel"/>
    <w:tmpl w:val="B664D12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60AE4B7C"/>
    <w:multiLevelType w:val="singleLevel"/>
    <w:tmpl w:val="1DDE22E4"/>
    <w:lvl w:ilvl="0">
      <w:start w:val="7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6DC86898"/>
    <w:multiLevelType w:val="singleLevel"/>
    <w:tmpl w:val="CC4AB0B8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157AF"/>
    <w:rsid w:val="00156560"/>
    <w:rsid w:val="00C1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97" w:lineRule="exact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7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739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pPr>
      <w:spacing w:line="326" w:lineRule="exact"/>
      <w:jc w:val="both"/>
    </w:pPr>
  </w:style>
  <w:style w:type="paragraph" w:customStyle="1" w:styleId="Style9">
    <w:name w:val="Style9"/>
    <w:basedOn w:val="a"/>
    <w:uiPriority w:val="99"/>
    <w:pPr>
      <w:spacing w:line="322" w:lineRule="exact"/>
    </w:pPr>
  </w:style>
  <w:style w:type="paragraph" w:customStyle="1" w:styleId="Style10">
    <w:name w:val="Style10"/>
    <w:basedOn w:val="a"/>
    <w:uiPriority w:val="99"/>
    <w:pPr>
      <w:spacing w:line="322" w:lineRule="exact"/>
      <w:ind w:firstLine="859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pPr>
      <w:spacing w:line="370" w:lineRule="exact"/>
    </w:pPr>
  </w:style>
  <w:style w:type="paragraph" w:customStyle="1" w:styleId="Style14">
    <w:name w:val="Style14"/>
    <w:basedOn w:val="a"/>
    <w:uiPriority w:val="99"/>
    <w:pPr>
      <w:spacing w:line="322" w:lineRule="exact"/>
      <w:ind w:firstLine="912"/>
    </w:pPr>
  </w:style>
  <w:style w:type="paragraph" w:customStyle="1" w:styleId="Style15">
    <w:name w:val="Style15"/>
    <w:basedOn w:val="a"/>
    <w:uiPriority w:val="99"/>
    <w:pPr>
      <w:spacing w:line="322" w:lineRule="exact"/>
      <w:ind w:hanging="264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2" w:lineRule="exact"/>
      <w:ind w:firstLine="1258"/>
    </w:pPr>
  </w:style>
  <w:style w:type="paragraph" w:customStyle="1" w:styleId="Style18">
    <w:name w:val="Style18"/>
    <w:basedOn w:val="a"/>
    <w:uiPriority w:val="99"/>
    <w:pPr>
      <w:spacing w:line="326" w:lineRule="exact"/>
      <w:ind w:firstLine="1085"/>
    </w:pPr>
  </w:style>
  <w:style w:type="paragraph" w:customStyle="1" w:styleId="Style19">
    <w:name w:val="Style19"/>
    <w:basedOn w:val="a"/>
    <w:uiPriority w:val="99"/>
    <w:pPr>
      <w:spacing w:line="322" w:lineRule="exact"/>
      <w:ind w:firstLine="350"/>
      <w:jc w:val="both"/>
    </w:pPr>
  </w:style>
  <w:style w:type="paragraph" w:customStyle="1" w:styleId="Style20">
    <w:name w:val="Style20"/>
    <w:basedOn w:val="a"/>
    <w:uiPriority w:val="99"/>
    <w:pPr>
      <w:spacing w:line="365" w:lineRule="exact"/>
      <w:jc w:val="center"/>
    </w:pPr>
  </w:style>
  <w:style w:type="paragraph" w:customStyle="1" w:styleId="Style21">
    <w:name w:val="Style21"/>
    <w:basedOn w:val="a"/>
    <w:uiPriority w:val="99"/>
    <w:pPr>
      <w:spacing w:line="324" w:lineRule="exact"/>
      <w:ind w:firstLine="581"/>
      <w:jc w:val="both"/>
    </w:pPr>
  </w:style>
  <w:style w:type="paragraph" w:customStyle="1" w:styleId="Style22">
    <w:name w:val="Style22"/>
    <w:basedOn w:val="a"/>
    <w:uiPriority w:val="99"/>
    <w:pPr>
      <w:spacing w:line="278" w:lineRule="exact"/>
      <w:ind w:firstLine="926"/>
    </w:pPr>
  </w:style>
  <w:style w:type="paragraph" w:customStyle="1" w:styleId="Style23">
    <w:name w:val="Style23"/>
    <w:basedOn w:val="a"/>
    <w:uiPriority w:val="99"/>
    <w:pPr>
      <w:spacing w:line="322" w:lineRule="exact"/>
      <w:ind w:firstLine="158"/>
      <w:jc w:val="both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Verdana" w:hAnsi="Verdana" w:cs="Verdana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Lucida Sans Unicode" w:hAnsi="Lucida Sans Unicode" w:cs="Lucida Sans Unicode"/>
      <w:i/>
      <w:i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65">
    <w:name w:val="Font Style65"/>
    <w:basedOn w:val="a0"/>
    <w:uiPriority w:val="99"/>
    <w:rsid w:val="00C157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157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157A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1969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2019-05-21T04:56:00Z</cp:lastPrinted>
  <dcterms:created xsi:type="dcterms:W3CDTF">2019-05-21T04:47:00Z</dcterms:created>
  <dcterms:modified xsi:type="dcterms:W3CDTF">2019-05-21T04:57:00Z</dcterms:modified>
</cp:coreProperties>
</file>