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FD" w:rsidRPr="005D262E" w:rsidRDefault="00BF0FFD" w:rsidP="00BF0FFD">
      <w:pPr>
        <w:jc w:val="center"/>
        <w:rPr>
          <w:bCs/>
        </w:rPr>
      </w:pPr>
      <w:r w:rsidRPr="005D262E">
        <w:rPr>
          <w:bCs/>
        </w:rPr>
        <w:t>Департамент образования Ивановской области</w:t>
      </w:r>
    </w:p>
    <w:p w:rsidR="00BF0FFD" w:rsidRPr="005D262E" w:rsidRDefault="00BF0FFD" w:rsidP="00BF0FFD">
      <w:pPr>
        <w:jc w:val="center"/>
        <w:rPr>
          <w:b/>
          <w:bCs/>
        </w:rPr>
      </w:pPr>
      <w:r w:rsidRPr="005D262E">
        <w:rPr>
          <w:b/>
          <w:bCs/>
        </w:rPr>
        <w:t>Областное государственное бюджетное профессиональное образовательное учреждение «Кинешемский политехнический колледж»</w:t>
      </w:r>
    </w:p>
    <w:p w:rsidR="00BF0FFD" w:rsidRPr="005D262E" w:rsidRDefault="00BF0FFD" w:rsidP="00BF0FFD">
      <w:pPr>
        <w:jc w:val="center"/>
        <w:rPr>
          <w:b/>
          <w:bCs/>
        </w:rPr>
      </w:pPr>
      <w:r w:rsidRPr="005D262E">
        <w:rPr>
          <w:b/>
          <w:bCs/>
        </w:rPr>
        <w:t>(ОГБПОУ «Кинешемский политехнический колледж»</w:t>
      </w:r>
    </w:p>
    <w:p w:rsidR="00BF0FFD" w:rsidRPr="005D262E" w:rsidRDefault="00BF0FFD" w:rsidP="00BF0FFD">
      <w:pPr>
        <w:rPr>
          <w:b/>
          <w:bCs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1"/>
        <w:gridCol w:w="4874"/>
      </w:tblGrid>
      <w:tr w:rsidR="00BF0FFD" w:rsidRPr="005D262E" w:rsidTr="005D262E">
        <w:trPr>
          <w:trHeight w:val="869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BF0FFD" w:rsidRPr="005D262E" w:rsidRDefault="00BF0FFD" w:rsidP="005D262E">
            <w:pPr>
              <w:jc w:val="both"/>
              <w:rPr>
                <w:b/>
                <w:bCs/>
              </w:rPr>
            </w:pPr>
            <w:r w:rsidRPr="005D262E">
              <w:rPr>
                <w:b/>
                <w:bCs/>
              </w:rPr>
              <w:t xml:space="preserve">ПРИНЯТО </w:t>
            </w:r>
          </w:p>
          <w:p w:rsidR="00BF0FFD" w:rsidRPr="005D262E" w:rsidRDefault="00BF0FFD" w:rsidP="005D262E">
            <w:pPr>
              <w:jc w:val="both"/>
              <w:rPr>
                <w:bCs/>
              </w:rPr>
            </w:pPr>
            <w:r w:rsidRPr="005D262E">
              <w:rPr>
                <w:bCs/>
              </w:rPr>
              <w:t>на заседании педагогического совета</w:t>
            </w:r>
          </w:p>
          <w:p w:rsidR="00BF0FFD" w:rsidRPr="005D262E" w:rsidRDefault="00BF0FFD" w:rsidP="005D262E">
            <w:pPr>
              <w:jc w:val="both"/>
              <w:rPr>
                <w:bCs/>
              </w:rPr>
            </w:pPr>
            <w:r w:rsidRPr="005D262E">
              <w:rPr>
                <w:bCs/>
              </w:rPr>
              <w:t xml:space="preserve">ОГБПОУ "Кинешемский политехнический колледж" </w:t>
            </w:r>
          </w:p>
          <w:p w:rsidR="00BF0FFD" w:rsidRPr="005D262E" w:rsidRDefault="00BF0FFD" w:rsidP="005D262E">
            <w:pPr>
              <w:jc w:val="both"/>
              <w:rPr>
                <w:b/>
                <w:bCs/>
              </w:rPr>
            </w:pPr>
            <w:r w:rsidRPr="005D262E">
              <w:rPr>
                <w:bCs/>
              </w:rPr>
              <w:t>(протокол от 08.06.2017 г. № 8)</w:t>
            </w:r>
          </w:p>
          <w:p w:rsidR="00BF0FFD" w:rsidRPr="005D262E" w:rsidRDefault="00BF0FFD" w:rsidP="005D262E">
            <w:pPr>
              <w:jc w:val="both"/>
              <w:rPr>
                <w:b/>
                <w:bCs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553244" w:rsidRPr="005D262E" w:rsidRDefault="00553244" w:rsidP="00553244">
            <w:pPr>
              <w:snapToGrid/>
              <w:rPr>
                <w:b/>
                <w:bCs/>
              </w:rPr>
            </w:pPr>
            <w:r w:rsidRPr="005D262E">
              <w:rPr>
                <w:b/>
                <w:bCs/>
              </w:rPr>
              <w:t>УТВЕРЖДЕНО</w:t>
            </w:r>
          </w:p>
          <w:p w:rsidR="00553244" w:rsidRPr="005D262E" w:rsidRDefault="00553244" w:rsidP="00553244">
            <w:pPr>
              <w:rPr>
                <w:bCs/>
              </w:rPr>
            </w:pPr>
            <w:r w:rsidRPr="005D262E">
              <w:rPr>
                <w:bCs/>
              </w:rPr>
              <w:t xml:space="preserve">Директор ОГБПОУ "Кинешемский политехнический колледж" </w:t>
            </w:r>
          </w:p>
          <w:p w:rsidR="00553244" w:rsidRPr="005D262E" w:rsidRDefault="00553244" w:rsidP="00553244">
            <w:pPr>
              <w:rPr>
                <w:bCs/>
              </w:rPr>
            </w:pPr>
          </w:p>
          <w:p w:rsidR="00553244" w:rsidRPr="005D262E" w:rsidRDefault="00553244" w:rsidP="00553244">
            <w:pPr>
              <w:snapToGrid/>
              <w:rPr>
                <w:bCs/>
              </w:rPr>
            </w:pPr>
            <w:r w:rsidRPr="005D262E">
              <w:rPr>
                <w:bCs/>
              </w:rPr>
              <w:t>_________________ В.Н. Поваров</w:t>
            </w:r>
          </w:p>
          <w:p w:rsidR="00BF0FFD" w:rsidRPr="005D262E" w:rsidRDefault="00553244" w:rsidP="00553244">
            <w:pPr>
              <w:snapToGrid/>
              <w:rPr>
                <w:b/>
                <w:bCs/>
              </w:rPr>
            </w:pPr>
            <w:r w:rsidRPr="005D262E">
              <w:rPr>
                <w:bCs/>
              </w:rPr>
              <w:t xml:space="preserve"> </w:t>
            </w:r>
            <w:r w:rsidR="00BF0FFD" w:rsidRPr="005D262E">
              <w:rPr>
                <w:bCs/>
              </w:rPr>
              <w:t>(приказ от 16.06.2017 г. № 73 Д)</w:t>
            </w:r>
          </w:p>
        </w:tc>
      </w:tr>
      <w:tr w:rsidR="00BF0FFD" w:rsidRPr="005D262E" w:rsidTr="005D262E">
        <w:trPr>
          <w:trHeight w:val="869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BF0FFD" w:rsidRPr="005D262E" w:rsidRDefault="00BF0FFD" w:rsidP="00BF0FFD">
            <w:pPr>
              <w:jc w:val="both"/>
              <w:rPr>
                <w:b/>
                <w:bCs/>
              </w:rPr>
            </w:pPr>
            <w:r w:rsidRPr="005D262E">
              <w:rPr>
                <w:b/>
                <w:bCs/>
              </w:rPr>
              <w:t>СОГЛАСОВАНО</w:t>
            </w:r>
          </w:p>
          <w:p w:rsidR="00BF0FFD" w:rsidRPr="005D262E" w:rsidRDefault="00BF0FFD" w:rsidP="00BF0FFD">
            <w:pPr>
              <w:rPr>
                <w:spacing w:val="1"/>
              </w:rPr>
            </w:pPr>
            <w:r w:rsidRPr="005D262E">
              <w:rPr>
                <w:spacing w:val="1"/>
              </w:rPr>
              <w:t xml:space="preserve">Начальник производства </w:t>
            </w:r>
          </w:p>
          <w:p w:rsidR="00BF0FFD" w:rsidRPr="005D262E" w:rsidRDefault="00BF0FFD" w:rsidP="00BF0FFD">
            <w:pPr>
              <w:rPr>
                <w:spacing w:val="1"/>
              </w:rPr>
            </w:pPr>
            <w:r w:rsidRPr="005D262E">
              <w:rPr>
                <w:spacing w:val="1"/>
              </w:rPr>
              <w:t xml:space="preserve">ПП Кинешма ООО «Бисер» </w:t>
            </w:r>
          </w:p>
          <w:p w:rsidR="003B4CC9" w:rsidRPr="005D262E" w:rsidRDefault="003B4CC9" w:rsidP="00BF0FFD">
            <w:pPr>
              <w:rPr>
                <w:spacing w:val="1"/>
              </w:rPr>
            </w:pPr>
            <w:r w:rsidRPr="005D262E">
              <w:rPr>
                <w:spacing w:val="1"/>
              </w:rPr>
              <w:t>______________________________</w:t>
            </w:r>
          </w:p>
          <w:p w:rsidR="00BF0FFD" w:rsidRPr="005D262E" w:rsidRDefault="00BF0FFD" w:rsidP="00BF0FFD">
            <w:pPr>
              <w:rPr>
                <w:bCs/>
              </w:rPr>
            </w:pPr>
            <w:r w:rsidRPr="005D262E">
              <w:rPr>
                <w:spacing w:val="1"/>
              </w:rPr>
              <w:t>Демина Анастасия Павлов</w:t>
            </w:r>
            <w:r w:rsidRPr="005D262E">
              <w:rPr>
                <w:bCs/>
              </w:rPr>
              <w:t>на</w:t>
            </w:r>
          </w:p>
          <w:p w:rsidR="00BF0FFD" w:rsidRPr="005D262E" w:rsidRDefault="00BF0FFD" w:rsidP="00BF0FFD">
            <w:pPr>
              <w:jc w:val="both"/>
              <w:rPr>
                <w:bCs/>
              </w:rPr>
            </w:pPr>
          </w:p>
          <w:p w:rsidR="00BF0FFD" w:rsidRPr="005D262E" w:rsidRDefault="00BF0FFD" w:rsidP="00BF0FFD">
            <w:pPr>
              <w:jc w:val="both"/>
              <w:rPr>
                <w:bCs/>
              </w:rPr>
            </w:pPr>
            <w:r w:rsidRPr="005D262E">
              <w:rPr>
                <w:bCs/>
              </w:rPr>
              <w:t>«_______» ________________2017 г.</w:t>
            </w:r>
          </w:p>
          <w:p w:rsidR="00BF0FFD" w:rsidRPr="005D262E" w:rsidRDefault="00BF0FFD" w:rsidP="005D262E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BF0FFD" w:rsidRPr="005D262E" w:rsidRDefault="00BF0FFD" w:rsidP="005D262E">
            <w:pPr>
              <w:snapToGrid/>
              <w:spacing w:after="200" w:line="276" w:lineRule="auto"/>
              <w:jc w:val="right"/>
              <w:rPr>
                <w:b/>
                <w:bCs/>
              </w:rPr>
            </w:pPr>
          </w:p>
        </w:tc>
      </w:tr>
    </w:tbl>
    <w:p w:rsidR="00BF0FFD" w:rsidRPr="005D262E" w:rsidRDefault="00BF0FFD" w:rsidP="00BF0FFD">
      <w:pPr>
        <w:jc w:val="center"/>
        <w:rPr>
          <w:b/>
        </w:rPr>
      </w:pPr>
    </w:p>
    <w:p w:rsidR="00BF0FFD" w:rsidRPr="005D262E" w:rsidRDefault="00BF0FFD" w:rsidP="00BF0FFD">
      <w:pPr>
        <w:jc w:val="center"/>
        <w:rPr>
          <w:b/>
        </w:rPr>
      </w:pPr>
    </w:p>
    <w:p w:rsidR="00BF0FFD" w:rsidRPr="005D262E" w:rsidRDefault="00BF0FFD" w:rsidP="00BF0FFD">
      <w:pPr>
        <w:jc w:val="center"/>
        <w:rPr>
          <w:b/>
        </w:rPr>
      </w:pPr>
    </w:p>
    <w:p w:rsidR="00BF0FFD" w:rsidRPr="005D262E" w:rsidRDefault="00BF0FFD" w:rsidP="00BF0FFD">
      <w:pPr>
        <w:jc w:val="center"/>
        <w:rPr>
          <w:b/>
        </w:rPr>
      </w:pPr>
      <w:r w:rsidRPr="005D262E">
        <w:rPr>
          <w:b/>
        </w:rPr>
        <w:t>Основная профессиональная образовательная программа</w:t>
      </w:r>
    </w:p>
    <w:p w:rsidR="00BF0FFD" w:rsidRPr="005D262E" w:rsidRDefault="00BF0FFD" w:rsidP="00BF0FFD">
      <w:pPr>
        <w:jc w:val="center"/>
        <w:rPr>
          <w:b/>
        </w:rPr>
      </w:pPr>
      <w:r w:rsidRPr="005D262E">
        <w:rPr>
          <w:b/>
        </w:rPr>
        <w:t>среднего профессионального образования</w:t>
      </w:r>
    </w:p>
    <w:p w:rsidR="00BF0FFD" w:rsidRPr="005D262E" w:rsidRDefault="00BF0FFD" w:rsidP="00BF0FFD">
      <w:pPr>
        <w:jc w:val="center"/>
        <w:rPr>
          <w:b/>
        </w:rPr>
      </w:pPr>
      <w:r w:rsidRPr="005D262E">
        <w:rPr>
          <w:b/>
        </w:rPr>
        <w:t>по профессии</w:t>
      </w:r>
    </w:p>
    <w:p w:rsidR="00BF0FFD" w:rsidRPr="005D262E" w:rsidRDefault="00BF0FFD" w:rsidP="00BF0FFD">
      <w:pPr>
        <w:jc w:val="center"/>
        <w:rPr>
          <w:b/>
        </w:rPr>
      </w:pPr>
      <w:r w:rsidRPr="005D262E">
        <w:rPr>
          <w:b/>
          <w:bCs/>
        </w:rPr>
        <w:t xml:space="preserve">29.01.07 </w:t>
      </w:r>
      <w:r w:rsidRPr="005D262E">
        <w:rPr>
          <w:b/>
        </w:rPr>
        <w:t>Портной</w:t>
      </w:r>
    </w:p>
    <w:p w:rsidR="00BF0FFD" w:rsidRPr="005D262E" w:rsidRDefault="00BF0FFD" w:rsidP="00BF0FFD">
      <w:pPr>
        <w:jc w:val="center"/>
        <w:rPr>
          <w:b/>
          <w:bCs/>
        </w:rPr>
      </w:pPr>
    </w:p>
    <w:p w:rsidR="00BF0FFD" w:rsidRPr="005D262E" w:rsidRDefault="00BF0FFD" w:rsidP="00BF0FFD">
      <w:pPr>
        <w:jc w:val="center"/>
        <w:rPr>
          <w:b/>
          <w:bCs/>
        </w:rPr>
      </w:pPr>
    </w:p>
    <w:p w:rsidR="00BF0FFD" w:rsidRPr="005D262E" w:rsidRDefault="00BF0FFD" w:rsidP="00BF0FFD">
      <w:pPr>
        <w:jc w:val="center"/>
        <w:rPr>
          <w:b/>
          <w:bCs/>
        </w:rPr>
      </w:pPr>
    </w:p>
    <w:p w:rsidR="00BF0FFD" w:rsidRPr="005D262E" w:rsidRDefault="00BF0FFD" w:rsidP="00BF0FFD">
      <w:pPr>
        <w:rPr>
          <w:i/>
          <w:iCs/>
          <w:sz w:val="24"/>
          <w:szCs w:val="24"/>
        </w:rPr>
      </w:pPr>
    </w:p>
    <w:p w:rsidR="00BF0FFD" w:rsidRPr="005D262E" w:rsidRDefault="00BF0FFD" w:rsidP="00BF0FFD">
      <w:pPr>
        <w:jc w:val="center"/>
        <w:rPr>
          <w:i/>
          <w:iCs/>
          <w:sz w:val="24"/>
          <w:szCs w:val="24"/>
        </w:rPr>
      </w:pPr>
    </w:p>
    <w:p w:rsidR="00BF0FFD" w:rsidRPr="005D262E" w:rsidRDefault="00BF0FFD" w:rsidP="00BF0FFD">
      <w:pPr>
        <w:jc w:val="center"/>
      </w:pPr>
      <w:r w:rsidRPr="005D262E">
        <w:t>Форма обучения – очная</w:t>
      </w:r>
    </w:p>
    <w:p w:rsidR="00BF0FFD" w:rsidRPr="005D262E" w:rsidRDefault="00BF0FFD" w:rsidP="00BF0FFD">
      <w:pPr>
        <w:jc w:val="center"/>
      </w:pPr>
    </w:p>
    <w:p w:rsidR="00BF0FFD" w:rsidRPr="005D262E" w:rsidRDefault="00BF0FFD" w:rsidP="00BF0FFD">
      <w:pPr>
        <w:jc w:val="center"/>
      </w:pPr>
      <w:r w:rsidRPr="005D262E">
        <w:t xml:space="preserve">Нормативный срок обучения на базе основного </w:t>
      </w:r>
    </w:p>
    <w:p w:rsidR="00BF0FFD" w:rsidRPr="005D262E" w:rsidRDefault="00BF0FFD" w:rsidP="00BF0FFD">
      <w:pPr>
        <w:jc w:val="center"/>
      </w:pPr>
      <w:r w:rsidRPr="005D262E">
        <w:t>общего образования – 2 года 10 месяцев</w:t>
      </w:r>
    </w:p>
    <w:p w:rsidR="00BF0FFD" w:rsidRPr="005D262E" w:rsidRDefault="00BF0FFD" w:rsidP="00BF0FFD">
      <w:pPr>
        <w:jc w:val="center"/>
      </w:pPr>
    </w:p>
    <w:p w:rsidR="00BF0FFD" w:rsidRPr="005D262E" w:rsidRDefault="00BF0FFD" w:rsidP="00BF0FFD">
      <w:pPr>
        <w:jc w:val="center"/>
      </w:pPr>
      <w:r w:rsidRPr="005D262E">
        <w:t>Федеральный государственный образовательный стандарт по профессии</w:t>
      </w:r>
    </w:p>
    <w:p w:rsidR="00BF0FFD" w:rsidRPr="005D262E" w:rsidRDefault="00BF0FFD" w:rsidP="00BF0FFD">
      <w:pPr>
        <w:jc w:val="center"/>
      </w:pPr>
      <w:r w:rsidRPr="005D262E">
        <w:t xml:space="preserve"> 262019.03 «Портной» утверждён приказом Минобрнауки России от 02.08.2013 года № 770 (ред. от 09.04.2015 г.)</w:t>
      </w:r>
    </w:p>
    <w:p w:rsidR="00BF0FFD" w:rsidRPr="005D262E" w:rsidRDefault="00BF0FFD" w:rsidP="00BF0FFD">
      <w:pPr>
        <w:rPr>
          <w:b/>
          <w:bCs/>
        </w:rPr>
      </w:pPr>
    </w:p>
    <w:p w:rsidR="00BF0FFD" w:rsidRPr="005D262E" w:rsidRDefault="00BF0FFD" w:rsidP="00BF0FFD">
      <w:pPr>
        <w:jc w:val="center"/>
        <w:rPr>
          <w:b/>
          <w:bCs/>
        </w:rPr>
      </w:pPr>
    </w:p>
    <w:p w:rsidR="00BF0FFD" w:rsidRPr="005D262E" w:rsidRDefault="00BF0FFD" w:rsidP="00BF0FFD">
      <w:pPr>
        <w:rPr>
          <w:b/>
          <w:bCs/>
        </w:rPr>
      </w:pPr>
    </w:p>
    <w:p w:rsidR="00BF0FFD" w:rsidRPr="005D262E" w:rsidRDefault="00BF0FFD" w:rsidP="00BF0FFD">
      <w:pPr>
        <w:jc w:val="center"/>
        <w:rPr>
          <w:b/>
          <w:bCs/>
        </w:rPr>
      </w:pPr>
    </w:p>
    <w:p w:rsidR="003C70CE" w:rsidRPr="005D262E" w:rsidRDefault="00BF0FFD" w:rsidP="00BF0FFD">
      <w:pPr>
        <w:jc w:val="center"/>
        <w:rPr>
          <w:bCs/>
        </w:rPr>
      </w:pPr>
      <w:r w:rsidRPr="005D262E">
        <w:rPr>
          <w:bCs/>
        </w:rPr>
        <w:t>г. Кинешма, 2017 год</w:t>
      </w: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1025"/>
        <w:gridCol w:w="8131"/>
        <w:gridCol w:w="607"/>
      </w:tblGrid>
      <w:tr w:rsidR="005D262E" w:rsidRPr="005D262E" w:rsidTr="005D262E">
        <w:trPr>
          <w:trHeight w:val="271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1" w:lineRule="exact"/>
              <w:ind w:left="3064" w:right="3250"/>
              <w:jc w:val="center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273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4" w:lineRule="exact"/>
              <w:ind w:left="200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4" w:lineRule="exact"/>
              <w:ind w:left="344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ОБЩИЕ ПОЛОЖЕНИЯ ………………………………………………</w:t>
            </w:r>
            <w:proofErr w:type="gramStart"/>
            <w:r w:rsidRPr="005D262E">
              <w:rPr>
                <w:b/>
                <w:sz w:val="24"/>
                <w:lang w:val="ru-RU"/>
              </w:rPr>
              <w:t>…....</w:t>
            </w:r>
            <w:proofErr w:type="gramEnd"/>
            <w:r w:rsidRPr="005D262E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4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3</w:t>
            </w:r>
          </w:p>
        </w:tc>
      </w:tr>
      <w:tr w:rsidR="005D262E" w:rsidRPr="005D262E" w:rsidTr="005D262E">
        <w:trPr>
          <w:trHeight w:val="275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1.1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Программа подготовки квалифицированных рабочих, служащих ...……....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3</w:t>
            </w:r>
          </w:p>
        </w:tc>
      </w:tr>
      <w:tr w:rsidR="005D262E" w:rsidRPr="005D262E" w:rsidTr="005D262E">
        <w:trPr>
          <w:trHeight w:val="275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1.2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Нормативное обеспечение ППКРС ……………………………...…………...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3</w:t>
            </w:r>
          </w:p>
        </w:tc>
      </w:tr>
      <w:tr w:rsidR="005D262E" w:rsidRPr="005D262E" w:rsidTr="005D262E">
        <w:trPr>
          <w:trHeight w:val="275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1.3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Общая характеристика ППКРС</w:t>
            </w:r>
            <w:proofErr w:type="gramStart"/>
            <w:r w:rsidRPr="005D262E">
              <w:rPr>
                <w:sz w:val="24"/>
                <w:lang w:val="ru-RU"/>
              </w:rPr>
              <w:t xml:space="preserve"> ..</w:t>
            </w:r>
            <w:proofErr w:type="gramEnd"/>
            <w:r w:rsidRPr="005D262E">
              <w:rPr>
                <w:sz w:val="24"/>
                <w:lang w:val="ru-RU"/>
              </w:rPr>
              <w:t>………………………………..……………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4</w:t>
            </w:r>
          </w:p>
        </w:tc>
      </w:tr>
      <w:tr w:rsidR="005D262E" w:rsidRPr="005D262E" w:rsidTr="005D262E">
        <w:trPr>
          <w:trHeight w:val="276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1.3.1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Миссия, цель и задачи реализации ППКРС</w:t>
            </w:r>
            <w:proofErr w:type="gramStart"/>
            <w:r w:rsidRPr="005D262E">
              <w:rPr>
                <w:sz w:val="24"/>
                <w:lang w:val="ru-RU"/>
              </w:rPr>
              <w:t xml:space="preserve"> ..</w:t>
            </w:r>
            <w:proofErr w:type="gramEnd"/>
            <w:r w:rsidRPr="005D262E">
              <w:rPr>
                <w:sz w:val="24"/>
                <w:lang w:val="ru-RU"/>
              </w:rPr>
              <w:t>…………………………..……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4</w:t>
            </w:r>
          </w:p>
        </w:tc>
      </w:tr>
      <w:tr w:rsidR="005D262E" w:rsidRPr="005D262E" w:rsidTr="005D262E">
        <w:trPr>
          <w:trHeight w:val="276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1.3.2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Срок освоения ППКРС</w:t>
            </w:r>
            <w:proofErr w:type="gramStart"/>
            <w:r w:rsidRPr="005D262E">
              <w:rPr>
                <w:sz w:val="24"/>
                <w:lang w:val="ru-RU"/>
              </w:rPr>
              <w:t xml:space="preserve"> ..</w:t>
            </w:r>
            <w:proofErr w:type="gramEnd"/>
            <w:r w:rsidRPr="005D262E">
              <w:rPr>
                <w:sz w:val="24"/>
                <w:lang w:val="ru-RU"/>
              </w:rPr>
              <w:t>………………………………………………...…….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5</w:t>
            </w:r>
          </w:p>
        </w:tc>
      </w:tr>
      <w:tr w:rsidR="005D262E" w:rsidRPr="005D262E" w:rsidTr="005D262E">
        <w:trPr>
          <w:trHeight w:val="275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1.3.3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Трудоемкость ППКРС</w:t>
            </w:r>
            <w:proofErr w:type="gramStart"/>
            <w:r w:rsidRPr="005D262E">
              <w:rPr>
                <w:sz w:val="24"/>
                <w:lang w:val="ru-RU"/>
              </w:rPr>
              <w:t xml:space="preserve"> ..</w:t>
            </w:r>
            <w:proofErr w:type="gramEnd"/>
            <w:r w:rsidRPr="005D262E">
              <w:rPr>
                <w:sz w:val="24"/>
                <w:lang w:val="ru-RU"/>
              </w:rPr>
              <w:t>…………………………………………………..…...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5</w:t>
            </w:r>
          </w:p>
        </w:tc>
      </w:tr>
      <w:tr w:rsidR="005D262E" w:rsidRPr="005D262E" w:rsidTr="005D262E">
        <w:trPr>
          <w:trHeight w:val="275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1.3.4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Структура ППКРС ……………………………………………</w:t>
            </w:r>
            <w:proofErr w:type="gramStart"/>
            <w:r w:rsidRPr="005D262E">
              <w:rPr>
                <w:sz w:val="24"/>
                <w:lang w:val="ru-RU"/>
              </w:rPr>
              <w:t>…….</w:t>
            </w:r>
            <w:proofErr w:type="gramEnd"/>
            <w:r w:rsidRPr="005D262E">
              <w:rPr>
                <w:sz w:val="24"/>
                <w:lang w:val="ru-RU"/>
              </w:rPr>
              <w:t>…………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5</w:t>
            </w:r>
          </w:p>
        </w:tc>
      </w:tr>
      <w:tr w:rsidR="005D262E" w:rsidRPr="005D262E" w:rsidTr="005D262E">
        <w:trPr>
          <w:trHeight w:val="275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1.3.5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Особенности ППКРС</w:t>
            </w:r>
            <w:proofErr w:type="gramStart"/>
            <w:r w:rsidRPr="005D262E">
              <w:rPr>
                <w:spacing w:val="58"/>
                <w:sz w:val="24"/>
                <w:lang w:val="ru-RU"/>
              </w:rPr>
              <w:t xml:space="preserve"> </w:t>
            </w:r>
            <w:r w:rsidRPr="005D262E">
              <w:rPr>
                <w:sz w:val="24"/>
                <w:lang w:val="ru-RU"/>
              </w:rPr>
              <w:t>..</w:t>
            </w:r>
            <w:proofErr w:type="gramEnd"/>
            <w:r w:rsidRPr="005D262E">
              <w:rPr>
                <w:sz w:val="24"/>
                <w:lang w:val="ru-RU"/>
              </w:rPr>
              <w:t>………………………………………….…………….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6</w:t>
            </w:r>
          </w:p>
        </w:tc>
      </w:tr>
      <w:tr w:rsidR="005D262E" w:rsidRPr="005D262E" w:rsidTr="005D262E">
        <w:trPr>
          <w:trHeight w:val="276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1.3.6</w:t>
            </w:r>
          </w:p>
        </w:tc>
        <w:tc>
          <w:tcPr>
            <w:tcW w:w="8131" w:type="dxa"/>
            <w:vMerge w:val="restart"/>
          </w:tcPr>
          <w:p w:rsidR="005D262E" w:rsidRPr="005D262E" w:rsidRDefault="005D262E" w:rsidP="005D262E">
            <w:pPr>
              <w:pStyle w:val="TableParagraph"/>
              <w:spacing w:line="26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Требования к поступающим на обучение по ППКРС по профессии</w:t>
            </w:r>
          </w:p>
          <w:p w:rsidR="005D262E" w:rsidRPr="005D262E" w:rsidRDefault="005D262E" w:rsidP="005D262E">
            <w:pPr>
              <w:pStyle w:val="TableParagraph"/>
              <w:spacing w:line="26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29.01.07 «</w:t>
            </w:r>
            <w:proofErr w:type="gramStart"/>
            <w:r w:rsidRPr="005D262E">
              <w:rPr>
                <w:sz w:val="24"/>
                <w:lang w:val="ru-RU"/>
              </w:rPr>
              <w:t>Портной» ..</w:t>
            </w:r>
            <w:proofErr w:type="gramEnd"/>
            <w:r w:rsidRPr="005D262E">
              <w:rPr>
                <w:sz w:val="24"/>
                <w:lang w:val="ru-RU"/>
              </w:rPr>
              <w:t>……………………………….…………………………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276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31" w:type="dxa"/>
            <w:vMerge/>
            <w:tcBorders>
              <w:top w:val="nil"/>
            </w:tcBorders>
          </w:tcPr>
          <w:p w:rsidR="005D262E" w:rsidRPr="005D262E" w:rsidRDefault="005D262E" w:rsidP="005D26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6</w:t>
            </w:r>
          </w:p>
        </w:tc>
      </w:tr>
      <w:tr w:rsidR="005D262E" w:rsidRPr="005D262E" w:rsidTr="005D262E">
        <w:trPr>
          <w:trHeight w:val="276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1.3.7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Востребованность выпускников ………………………………</w:t>
            </w:r>
            <w:proofErr w:type="gramStart"/>
            <w:r w:rsidRPr="005D262E">
              <w:rPr>
                <w:sz w:val="24"/>
                <w:lang w:val="ru-RU"/>
              </w:rPr>
              <w:t>…….</w:t>
            </w:r>
            <w:proofErr w:type="gramEnd"/>
            <w:r w:rsidRPr="005D262E">
              <w:rPr>
                <w:sz w:val="24"/>
                <w:lang w:val="ru-RU"/>
              </w:rPr>
              <w:t>…….….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6</w:t>
            </w:r>
          </w:p>
        </w:tc>
      </w:tr>
      <w:tr w:rsidR="005D262E" w:rsidRPr="005D262E" w:rsidTr="005D262E">
        <w:trPr>
          <w:trHeight w:val="278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9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1.3.8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9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Возможности продолжения образования выпускника ……………</w:t>
            </w:r>
            <w:proofErr w:type="gramStart"/>
            <w:r w:rsidRPr="005D262E">
              <w:rPr>
                <w:sz w:val="24"/>
                <w:lang w:val="ru-RU"/>
              </w:rPr>
              <w:t>…….</w:t>
            </w:r>
            <w:proofErr w:type="gramEnd"/>
            <w:r w:rsidRPr="005D262E">
              <w:rPr>
                <w:sz w:val="24"/>
                <w:lang w:val="ru-RU"/>
              </w:rPr>
              <w:t>…..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9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7</w:t>
            </w:r>
          </w:p>
        </w:tc>
      </w:tr>
      <w:tr w:rsidR="005D262E" w:rsidRPr="005D262E" w:rsidTr="005D262E">
        <w:trPr>
          <w:trHeight w:val="276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8131" w:type="dxa"/>
            <w:vMerge w:val="restart"/>
          </w:tcPr>
          <w:p w:rsidR="005D262E" w:rsidRPr="005D262E" w:rsidRDefault="005D262E" w:rsidP="005D262E">
            <w:pPr>
              <w:pStyle w:val="TableParagraph"/>
              <w:spacing w:line="268" w:lineRule="exact"/>
              <w:ind w:left="344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ХАРАКТЕРИСТИКА ПРОФЕССИОНАЛЬНОЙ ДЕЯТЕЛЬНОСТИ</w:t>
            </w:r>
          </w:p>
          <w:p w:rsidR="005D262E" w:rsidRPr="005D262E" w:rsidRDefault="005D262E" w:rsidP="005D262E">
            <w:pPr>
              <w:pStyle w:val="TableParagraph"/>
              <w:spacing w:line="261" w:lineRule="exact"/>
              <w:ind w:left="344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ВЫПУСКНИКА ……………………………………</w:t>
            </w:r>
            <w:proofErr w:type="gramStart"/>
            <w:r w:rsidRPr="005D262E">
              <w:rPr>
                <w:b/>
                <w:sz w:val="24"/>
                <w:lang w:val="ru-RU"/>
              </w:rPr>
              <w:t>…….</w:t>
            </w:r>
            <w:proofErr w:type="gramEnd"/>
            <w:r w:rsidRPr="005D262E">
              <w:rPr>
                <w:b/>
                <w:sz w:val="24"/>
                <w:lang w:val="ru-RU"/>
              </w:rPr>
              <w:t>…………………..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273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31" w:type="dxa"/>
            <w:vMerge/>
            <w:tcBorders>
              <w:top w:val="nil"/>
            </w:tcBorders>
          </w:tcPr>
          <w:p w:rsidR="005D262E" w:rsidRPr="005D262E" w:rsidRDefault="005D262E" w:rsidP="005D26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4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7</w:t>
            </w:r>
          </w:p>
        </w:tc>
      </w:tr>
      <w:tr w:rsidR="005D262E" w:rsidRPr="005D262E" w:rsidTr="005D262E">
        <w:trPr>
          <w:trHeight w:val="276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2.1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Область профессиональной деятельности ……………………</w:t>
            </w:r>
            <w:proofErr w:type="gramStart"/>
            <w:r w:rsidRPr="005D262E">
              <w:rPr>
                <w:sz w:val="24"/>
                <w:lang w:val="ru-RU"/>
              </w:rPr>
              <w:t>…….</w:t>
            </w:r>
            <w:proofErr w:type="gramEnd"/>
            <w:r w:rsidRPr="005D262E">
              <w:rPr>
                <w:sz w:val="24"/>
                <w:lang w:val="ru-RU"/>
              </w:rPr>
              <w:t>……….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7</w:t>
            </w:r>
          </w:p>
        </w:tc>
      </w:tr>
      <w:tr w:rsidR="005D262E" w:rsidRPr="005D262E" w:rsidTr="005D262E">
        <w:trPr>
          <w:trHeight w:val="275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2.2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Объекты профессиональной деятельности ………………………</w:t>
            </w:r>
            <w:proofErr w:type="gramStart"/>
            <w:r w:rsidRPr="005D262E">
              <w:rPr>
                <w:sz w:val="24"/>
                <w:lang w:val="ru-RU"/>
              </w:rPr>
              <w:t>…….</w:t>
            </w:r>
            <w:proofErr w:type="gramEnd"/>
            <w:r w:rsidRPr="005D262E">
              <w:rPr>
                <w:sz w:val="24"/>
                <w:lang w:val="ru-RU"/>
              </w:rPr>
              <w:t>……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7</w:t>
            </w:r>
          </w:p>
        </w:tc>
      </w:tr>
      <w:tr w:rsidR="005D262E" w:rsidRPr="005D262E" w:rsidTr="005D262E">
        <w:trPr>
          <w:trHeight w:val="278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8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2.3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8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Виды профессиональной деятельности ……………………………</w:t>
            </w:r>
            <w:proofErr w:type="gramStart"/>
            <w:r w:rsidRPr="005D262E">
              <w:rPr>
                <w:sz w:val="24"/>
                <w:lang w:val="ru-RU"/>
              </w:rPr>
              <w:t>…….</w:t>
            </w:r>
            <w:proofErr w:type="gramEnd"/>
            <w:r w:rsidRPr="005D262E">
              <w:rPr>
                <w:sz w:val="24"/>
                <w:lang w:val="ru-RU"/>
              </w:rPr>
              <w:t>.….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8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7</w:t>
            </w:r>
          </w:p>
        </w:tc>
      </w:tr>
      <w:tr w:rsidR="005D262E" w:rsidRPr="005D262E" w:rsidTr="005D262E">
        <w:trPr>
          <w:trHeight w:val="276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8131" w:type="dxa"/>
            <w:vMerge w:val="restart"/>
          </w:tcPr>
          <w:p w:rsidR="005D262E" w:rsidRPr="005D262E" w:rsidRDefault="005D262E" w:rsidP="005D262E">
            <w:pPr>
              <w:pStyle w:val="TableParagraph"/>
              <w:spacing w:line="268" w:lineRule="exact"/>
              <w:ind w:left="344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ТРЕБОВАНИЯ К РЕЗУЛЬТАТАМ ОСВОЕНИЯ</w:t>
            </w:r>
          </w:p>
          <w:p w:rsidR="005D262E" w:rsidRPr="005D262E" w:rsidRDefault="005D262E" w:rsidP="005D262E">
            <w:pPr>
              <w:pStyle w:val="TableParagraph"/>
              <w:spacing w:line="261" w:lineRule="exact"/>
              <w:ind w:left="344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ОБУЧАЮЩИМИСЯ ППКРС</w:t>
            </w:r>
            <w:proofErr w:type="gramStart"/>
            <w:r w:rsidRPr="005D262E">
              <w:rPr>
                <w:b/>
                <w:sz w:val="24"/>
                <w:lang w:val="ru-RU"/>
              </w:rPr>
              <w:t xml:space="preserve"> ..</w:t>
            </w:r>
            <w:proofErr w:type="gramEnd"/>
            <w:r w:rsidRPr="005D262E">
              <w:rPr>
                <w:b/>
                <w:sz w:val="24"/>
                <w:lang w:val="ru-RU"/>
              </w:rPr>
              <w:t>……………………………………….……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273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31" w:type="dxa"/>
            <w:vMerge/>
            <w:tcBorders>
              <w:top w:val="nil"/>
            </w:tcBorders>
          </w:tcPr>
          <w:p w:rsidR="005D262E" w:rsidRPr="005D262E" w:rsidRDefault="005D262E" w:rsidP="005D26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4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7</w:t>
            </w:r>
          </w:p>
        </w:tc>
      </w:tr>
      <w:tr w:rsidR="005D262E" w:rsidRPr="005D262E" w:rsidTr="005D262E">
        <w:trPr>
          <w:trHeight w:val="276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3.1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Общие компетенции ………………………………………………</w:t>
            </w:r>
            <w:proofErr w:type="gramStart"/>
            <w:r w:rsidRPr="005D262E">
              <w:rPr>
                <w:sz w:val="24"/>
                <w:lang w:val="ru-RU"/>
              </w:rPr>
              <w:t>…….</w:t>
            </w:r>
            <w:proofErr w:type="gramEnd"/>
            <w:r w:rsidRPr="005D262E">
              <w:rPr>
                <w:sz w:val="24"/>
                <w:lang w:val="ru-RU"/>
              </w:rPr>
              <w:t>…….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7</w:t>
            </w:r>
          </w:p>
        </w:tc>
      </w:tr>
      <w:tr w:rsidR="005D262E" w:rsidRPr="005D262E" w:rsidTr="005D262E">
        <w:trPr>
          <w:trHeight w:val="275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3.2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Профессиональные компетенции …………………………………</w:t>
            </w:r>
            <w:proofErr w:type="gramStart"/>
            <w:r w:rsidRPr="005D262E">
              <w:rPr>
                <w:sz w:val="24"/>
                <w:lang w:val="ru-RU"/>
              </w:rPr>
              <w:t>…….</w:t>
            </w:r>
            <w:proofErr w:type="gramEnd"/>
            <w:r w:rsidRPr="005D262E">
              <w:rPr>
                <w:sz w:val="24"/>
                <w:lang w:val="ru-RU"/>
              </w:rPr>
              <w:t>……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8</w:t>
            </w:r>
          </w:p>
        </w:tc>
      </w:tr>
      <w:tr w:rsidR="005D262E" w:rsidRPr="005D262E" w:rsidTr="005D262E">
        <w:trPr>
          <w:trHeight w:val="278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8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3.3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8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Матрица соответствия компетенций учебным дисциплинам ……………...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8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8</w:t>
            </w:r>
          </w:p>
        </w:tc>
      </w:tr>
      <w:tr w:rsidR="005D262E" w:rsidRPr="005D262E" w:rsidTr="005D262E">
        <w:trPr>
          <w:trHeight w:val="414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68" w:lineRule="exact"/>
              <w:ind w:left="200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8131" w:type="dxa"/>
            <w:vMerge w:val="restart"/>
          </w:tcPr>
          <w:p w:rsidR="005D262E" w:rsidRPr="005D262E" w:rsidRDefault="005D262E" w:rsidP="005D262E">
            <w:pPr>
              <w:pStyle w:val="TableParagraph"/>
              <w:ind w:left="344" w:right="958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ДОКУМЕНТЫ, РЕГЛАМЕНТИРУЮЩИЕ СОДЕРЖАНИЕ И ОРГАНИЗАЦИЮ ОБРАЗОВАТЕЛЬНОГО ПРОЦЕССА ПРИ</w:t>
            </w:r>
          </w:p>
          <w:p w:rsidR="005D262E" w:rsidRPr="005D262E" w:rsidRDefault="005D262E" w:rsidP="005D262E">
            <w:pPr>
              <w:pStyle w:val="TableParagraph"/>
              <w:spacing w:line="264" w:lineRule="exact"/>
              <w:ind w:left="344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РЕАЛИЗАЦИИ ППКРС</w:t>
            </w:r>
            <w:proofErr w:type="gramStart"/>
            <w:r w:rsidRPr="005D262E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D262E">
              <w:rPr>
                <w:b/>
                <w:sz w:val="24"/>
                <w:lang w:val="ru-RU"/>
              </w:rPr>
              <w:t>..</w:t>
            </w:r>
            <w:proofErr w:type="gramEnd"/>
            <w:r w:rsidRPr="005D262E">
              <w:rPr>
                <w:b/>
                <w:sz w:val="24"/>
                <w:lang w:val="ru-RU"/>
              </w:rPr>
              <w:t>…………………………………………………...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262E" w:rsidRPr="005D262E" w:rsidTr="005D262E">
        <w:trPr>
          <w:trHeight w:val="414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31" w:type="dxa"/>
            <w:vMerge/>
            <w:tcBorders>
              <w:top w:val="nil"/>
            </w:tcBorders>
          </w:tcPr>
          <w:p w:rsidR="005D262E" w:rsidRPr="005D262E" w:rsidRDefault="005D262E" w:rsidP="005D26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before="130" w:line="264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8</w:t>
            </w:r>
          </w:p>
        </w:tc>
      </w:tr>
      <w:tr w:rsidR="005D262E" w:rsidRPr="005D262E" w:rsidTr="005D262E">
        <w:trPr>
          <w:trHeight w:val="275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344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КОНТРОЛЬ И ОЦЕНКА РЕЗУЛЬТАТОВ ОСВОЕНИЯ ОПОП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9</w:t>
            </w:r>
          </w:p>
        </w:tc>
      </w:tr>
      <w:tr w:rsidR="005D262E" w:rsidRPr="005D262E" w:rsidTr="005D262E">
        <w:trPr>
          <w:trHeight w:val="273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4" w:lineRule="exact"/>
              <w:ind w:left="200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4" w:lineRule="exact"/>
              <w:ind w:left="344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РЕСУРСНОЕ ОБЕСПЕЧЕНИЕ ППКРС</w:t>
            </w:r>
            <w:proofErr w:type="gramStart"/>
            <w:r w:rsidRPr="005D262E">
              <w:rPr>
                <w:b/>
                <w:sz w:val="24"/>
                <w:lang w:val="ru-RU"/>
              </w:rPr>
              <w:t xml:space="preserve"> ..</w:t>
            </w:r>
            <w:proofErr w:type="gramEnd"/>
            <w:r w:rsidRPr="005D262E">
              <w:rPr>
                <w:b/>
                <w:sz w:val="24"/>
                <w:lang w:val="ru-RU"/>
              </w:rPr>
              <w:t>………………………………..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4" w:lineRule="exact"/>
              <w:ind w:right="20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10</w:t>
            </w:r>
          </w:p>
        </w:tc>
      </w:tr>
      <w:tr w:rsidR="005D262E" w:rsidRPr="005D262E" w:rsidTr="005D262E">
        <w:trPr>
          <w:trHeight w:val="276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6.1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Кадровое обеспечение ………………………………………………………...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0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10</w:t>
            </w:r>
          </w:p>
        </w:tc>
      </w:tr>
      <w:tr w:rsidR="005D262E" w:rsidRPr="005D262E" w:rsidTr="005D262E">
        <w:trPr>
          <w:trHeight w:val="275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6.2</w:t>
            </w:r>
          </w:p>
        </w:tc>
        <w:tc>
          <w:tcPr>
            <w:tcW w:w="8131" w:type="dxa"/>
            <w:vMerge w:val="restart"/>
          </w:tcPr>
          <w:p w:rsidR="005D262E" w:rsidRPr="005D262E" w:rsidRDefault="005D262E" w:rsidP="005D262E">
            <w:pPr>
              <w:pStyle w:val="TableParagraph"/>
              <w:spacing w:line="26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Учебно-методическое и информационное обеспечение образовательного</w:t>
            </w:r>
          </w:p>
          <w:p w:rsidR="005D262E" w:rsidRPr="005D262E" w:rsidRDefault="005D262E" w:rsidP="005D262E">
            <w:pPr>
              <w:pStyle w:val="TableParagraph"/>
              <w:spacing w:line="26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процесса …………………………………………………………………</w:t>
            </w:r>
            <w:proofErr w:type="gramStart"/>
            <w:r w:rsidRPr="005D262E">
              <w:rPr>
                <w:sz w:val="24"/>
                <w:lang w:val="ru-RU"/>
              </w:rPr>
              <w:t>…….</w:t>
            </w:r>
            <w:proofErr w:type="gramEnd"/>
            <w:r w:rsidRPr="005D262E">
              <w:rPr>
                <w:sz w:val="24"/>
                <w:lang w:val="ru-RU"/>
              </w:rPr>
              <w:t>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276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31" w:type="dxa"/>
            <w:vMerge/>
            <w:tcBorders>
              <w:top w:val="nil"/>
            </w:tcBorders>
          </w:tcPr>
          <w:p w:rsidR="005D262E" w:rsidRPr="005D262E" w:rsidRDefault="005D262E" w:rsidP="005D26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0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10</w:t>
            </w:r>
          </w:p>
        </w:tc>
      </w:tr>
      <w:tr w:rsidR="005D262E" w:rsidRPr="005D262E" w:rsidTr="005D262E">
        <w:trPr>
          <w:trHeight w:val="275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6.3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Материально-техническое обеспечение образовательного процесса</w:t>
            </w:r>
            <w:proofErr w:type="gramStart"/>
            <w:r w:rsidRPr="005D262E">
              <w:rPr>
                <w:sz w:val="24"/>
                <w:lang w:val="ru-RU"/>
              </w:rPr>
              <w:t xml:space="preserve"> ….</w:t>
            </w:r>
            <w:proofErr w:type="gramEnd"/>
            <w:r w:rsidRPr="005D262E">
              <w:rPr>
                <w:sz w:val="24"/>
                <w:lang w:val="ru-RU"/>
              </w:rPr>
              <w:t>….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0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10</w:t>
            </w:r>
          </w:p>
        </w:tc>
      </w:tr>
      <w:tr w:rsidR="005D262E" w:rsidRPr="005D262E" w:rsidTr="005D262E">
        <w:trPr>
          <w:trHeight w:val="278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8" w:lineRule="exact"/>
              <w:ind w:left="200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6.4</w:t>
            </w: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8" w:lineRule="exact"/>
              <w:ind w:left="344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Базы практики ………………………………………………………</w:t>
            </w:r>
            <w:proofErr w:type="gramStart"/>
            <w:r w:rsidRPr="005D262E">
              <w:rPr>
                <w:sz w:val="24"/>
                <w:lang w:val="ru-RU"/>
              </w:rPr>
              <w:t>…….</w:t>
            </w:r>
            <w:proofErr w:type="gramEnd"/>
            <w:r w:rsidRPr="005D262E">
              <w:rPr>
                <w:sz w:val="24"/>
                <w:lang w:val="ru-RU"/>
              </w:rPr>
              <w:t>.…..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8" w:lineRule="exact"/>
              <w:ind w:right="20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11</w:t>
            </w:r>
          </w:p>
        </w:tc>
      </w:tr>
      <w:tr w:rsidR="005D262E" w:rsidRPr="005D262E" w:rsidTr="005D262E">
        <w:trPr>
          <w:trHeight w:val="276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00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8131" w:type="dxa"/>
            <w:vMerge w:val="restart"/>
          </w:tcPr>
          <w:p w:rsidR="005D262E" w:rsidRPr="005D262E" w:rsidRDefault="005D262E" w:rsidP="005D262E">
            <w:pPr>
              <w:pStyle w:val="TableParagraph"/>
              <w:spacing w:line="268" w:lineRule="exact"/>
              <w:ind w:left="344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ХАРАКТЕРИСТИКА СРЕДЫ ОУ, ОБЕСПЕЧИВАЮЩЕЙ</w:t>
            </w:r>
          </w:p>
          <w:p w:rsidR="005D262E" w:rsidRPr="005D262E" w:rsidRDefault="005D262E" w:rsidP="005D262E">
            <w:pPr>
              <w:pStyle w:val="TableParagraph"/>
              <w:spacing w:line="264" w:lineRule="exact"/>
              <w:ind w:left="344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РАЗВИТИЕ ОБЩИХ КОМПЕТЕНЦИЙ ВЫПУСКНИКОВ</w:t>
            </w:r>
            <w:proofErr w:type="gramStart"/>
            <w:r w:rsidRPr="005D262E">
              <w:rPr>
                <w:b/>
                <w:sz w:val="24"/>
                <w:lang w:val="ru-RU"/>
              </w:rPr>
              <w:t xml:space="preserve"> ….</w:t>
            </w:r>
            <w:proofErr w:type="gramEnd"/>
            <w:r w:rsidRPr="005D262E">
              <w:rPr>
                <w:b/>
                <w:sz w:val="24"/>
                <w:lang w:val="ru-RU"/>
              </w:rPr>
              <w:t>……….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275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31" w:type="dxa"/>
            <w:vMerge/>
            <w:tcBorders>
              <w:top w:val="nil"/>
            </w:tcBorders>
          </w:tcPr>
          <w:p w:rsidR="005D262E" w:rsidRPr="005D262E" w:rsidRDefault="005D262E" w:rsidP="005D26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right="20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11</w:t>
            </w:r>
          </w:p>
        </w:tc>
      </w:tr>
      <w:tr w:rsidR="005D262E" w:rsidRPr="005D262E" w:rsidTr="005D262E">
        <w:trPr>
          <w:trHeight w:val="270"/>
        </w:trPr>
        <w:tc>
          <w:tcPr>
            <w:tcW w:w="1025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31" w:type="dxa"/>
          </w:tcPr>
          <w:p w:rsidR="005D262E" w:rsidRPr="005D262E" w:rsidRDefault="005D262E" w:rsidP="005D262E">
            <w:pPr>
              <w:pStyle w:val="TableParagraph"/>
              <w:spacing w:line="251" w:lineRule="exact"/>
              <w:ind w:left="344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ПРИЛОЖЕНИЯ ……………………………………………………………...</w:t>
            </w:r>
          </w:p>
        </w:tc>
        <w:tc>
          <w:tcPr>
            <w:tcW w:w="607" w:type="dxa"/>
          </w:tcPr>
          <w:p w:rsidR="005D262E" w:rsidRPr="005D262E" w:rsidRDefault="005D262E" w:rsidP="005D262E">
            <w:pPr>
              <w:pStyle w:val="TableParagraph"/>
              <w:spacing w:line="251" w:lineRule="exact"/>
              <w:ind w:right="200"/>
              <w:jc w:val="right"/>
              <w:rPr>
                <w:b/>
                <w:sz w:val="24"/>
                <w:lang w:val="ru-RU"/>
              </w:rPr>
            </w:pPr>
            <w:r w:rsidRPr="005D262E">
              <w:rPr>
                <w:b/>
                <w:sz w:val="24"/>
                <w:lang w:val="ru-RU"/>
              </w:rPr>
              <w:t>16</w:t>
            </w:r>
          </w:p>
        </w:tc>
      </w:tr>
    </w:tbl>
    <w:p w:rsidR="005D262E" w:rsidRPr="005D262E" w:rsidRDefault="005D262E" w:rsidP="005D262E">
      <w:pPr>
        <w:spacing w:line="251" w:lineRule="exact"/>
        <w:jc w:val="right"/>
        <w:rPr>
          <w:sz w:val="24"/>
        </w:rPr>
        <w:sectPr w:rsidR="005D262E" w:rsidRPr="005D262E">
          <w:footerReference w:type="default" r:id="rId5"/>
          <w:pgSz w:w="11910" w:h="16840"/>
          <w:pgMar w:top="1400" w:right="220" w:bottom="1160" w:left="360" w:header="0" w:footer="978" w:gutter="0"/>
          <w:pgNumType w:start="2"/>
          <w:cols w:space="720"/>
        </w:sectPr>
      </w:pPr>
    </w:p>
    <w:p w:rsidR="005D262E" w:rsidRPr="005D262E" w:rsidRDefault="005D262E" w:rsidP="005D262E">
      <w:pPr>
        <w:pStyle w:val="1"/>
        <w:spacing w:before="73"/>
        <w:ind w:left="4206" w:right="4204" w:firstLine="0"/>
        <w:jc w:val="center"/>
      </w:pPr>
      <w:r w:rsidRPr="005D262E">
        <w:lastRenderedPageBreak/>
        <w:t>1 ОБЩИЕ ПОЛОЖЕНИЯ</w:t>
      </w:r>
    </w:p>
    <w:p w:rsidR="005D262E" w:rsidRPr="005D262E" w:rsidRDefault="005D262E" w:rsidP="005D262E">
      <w:pPr>
        <w:pStyle w:val="a5"/>
        <w:numPr>
          <w:ilvl w:val="1"/>
          <w:numId w:val="8"/>
        </w:numPr>
        <w:tabs>
          <w:tab w:val="left" w:pos="2310"/>
        </w:tabs>
        <w:spacing w:before="202"/>
        <w:jc w:val="left"/>
        <w:rPr>
          <w:b/>
          <w:sz w:val="24"/>
        </w:rPr>
      </w:pPr>
      <w:r w:rsidRPr="005D262E">
        <w:rPr>
          <w:b/>
          <w:sz w:val="24"/>
        </w:rPr>
        <w:t>Программа подготовки квалифицированных рабочих,</w:t>
      </w:r>
      <w:r w:rsidRPr="005D262E">
        <w:rPr>
          <w:b/>
          <w:spacing w:val="-3"/>
          <w:sz w:val="24"/>
        </w:rPr>
        <w:t xml:space="preserve"> </w:t>
      </w:r>
      <w:r w:rsidRPr="005D262E">
        <w:rPr>
          <w:b/>
          <w:sz w:val="24"/>
        </w:rPr>
        <w:t>служащих</w:t>
      </w:r>
    </w:p>
    <w:p w:rsidR="005D262E" w:rsidRPr="005D262E" w:rsidRDefault="005D262E" w:rsidP="005D262E">
      <w:pPr>
        <w:pStyle w:val="a3"/>
        <w:spacing w:before="192"/>
        <w:ind w:right="909" w:firstLine="600"/>
        <w:jc w:val="both"/>
      </w:pPr>
      <w:r w:rsidRPr="005D262E">
        <w:t xml:space="preserve">Программа подготовки квалифицированных рабочих, служащих (ППКРС) среднего профессионального образования по профессии 29.01.07 «Портной» реализуется </w:t>
      </w:r>
      <w:r>
        <w:t>ОГБПОУ «Кинешемский политехнический колледж»</w:t>
      </w:r>
      <w:r w:rsidRPr="005D262E">
        <w:t xml:space="preserve"> на базе основного общего образования по очной форме обучения.</w:t>
      </w:r>
    </w:p>
    <w:p w:rsidR="005D262E" w:rsidRPr="005D262E" w:rsidRDefault="005D262E" w:rsidP="005D262E">
      <w:pPr>
        <w:pStyle w:val="a3"/>
        <w:ind w:right="909" w:firstLine="600"/>
        <w:jc w:val="both"/>
      </w:pPr>
      <w:r w:rsidRPr="005D262E">
        <w:t>ППКРС представляет собой систему документов, разработанных и утвержденных колледжем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(ФГОС СПО), утвержденного приказом Министерства образования и науки Российской Федерации от 2 августа 2013 г. № 770.</w:t>
      </w:r>
      <w:r>
        <w:t xml:space="preserve"> (ред. от 09.04.2015)</w:t>
      </w:r>
    </w:p>
    <w:p w:rsidR="005D262E" w:rsidRPr="005D262E" w:rsidRDefault="005D262E" w:rsidP="005D262E">
      <w:pPr>
        <w:pStyle w:val="a3"/>
        <w:tabs>
          <w:tab w:val="left" w:pos="8913"/>
        </w:tabs>
        <w:ind w:left="993"/>
      </w:pPr>
      <w:r w:rsidRPr="005D262E">
        <w:t xml:space="preserve">Программа   подготовки   квалифицированных </w:t>
      </w:r>
      <w:r w:rsidRPr="005D262E">
        <w:rPr>
          <w:spacing w:val="5"/>
        </w:rPr>
        <w:t>рабочих</w:t>
      </w:r>
      <w:r w:rsidRPr="005D262E">
        <w:t xml:space="preserve">, </w:t>
      </w:r>
      <w:r w:rsidRPr="005D262E">
        <w:rPr>
          <w:spacing w:val="42"/>
        </w:rPr>
        <w:t>служащих</w:t>
      </w:r>
      <w:r w:rsidRPr="005D262E">
        <w:tab/>
      </w:r>
      <w:r>
        <w:t>ОГБПОУ «Кинешемский политехнический колледж»</w:t>
      </w:r>
      <w:r w:rsidRPr="005D262E">
        <w:t xml:space="preserve">, наряду с Программой развития колледжа и Программой воспитательной деятельности «Воспитание национального самосознания обучающихся», представляет собой комплексный документ, соответствующий     целевым     установкам     и     концепции     развития     </w:t>
      </w:r>
      <w:r>
        <w:t>ОГБПОУ «Кинешемский политехнический колледж»</w:t>
      </w:r>
      <w:r w:rsidRPr="005D262E">
        <w:t>.</w:t>
      </w:r>
    </w:p>
    <w:p w:rsidR="005D262E" w:rsidRPr="005D262E" w:rsidRDefault="005D262E" w:rsidP="005D262E">
      <w:pPr>
        <w:pStyle w:val="a3"/>
        <w:ind w:right="910" w:firstLine="600"/>
        <w:jc w:val="both"/>
      </w:pPr>
      <w:r w:rsidRPr="005D262E">
        <w:t>ППКРС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 и включает в себя учебный план, календарный учебный график, рабочие программы дисциплин, профессиональных модулей, учебной и производственной практик, контрольно-оценочные средства, методические указания к выполнению самостоятельных, практических и лабораторных работ и другие методические материалы, обеспечивающие качественную подготовку обучающихся.</w:t>
      </w:r>
    </w:p>
    <w:p w:rsidR="005D262E" w:rsidRPr="005D262E" w:rsidRDefault="005D262E" w:rsidP="005D262E">
      <w:pPr>
        <w:pStyle w:val="a3"/>
        <w:ind w:right="909" w:firstLine="600"/>
        <w:jc w:val="both"/>
      </w:pPr>
      <w:r w:rsidRPr="005D262E">
        <w:t>ППКРС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учебной и производственной практики, методических материалов, обеспечивающих качество подготовки обучающихся.</w:t>
      </w:r>
    </w:p>
    <w:p w:rsidR="005D262E" w:rsidRPr="005D262E" w:rsidRDefault="005D262E" w:rsidP="005D262E">
      <w:pPr>
        <w:pStyle w:val="1"/>
        <w:numPr>
          <w:ilvl w:val="1"/>
          <w:numId w:val="8"/>
        </w:numPr>
        <w:tabs>
          <w:tab w:val="left" w:pos="3954"/>
        </w:tabs>
        <w:spacing w:before="207"/>
        <w:ind w:left="3953" w:hanging="360"/>
        <w:jc w:val="left"/>
      </w:pPr>
      <w:r w:rsidRPr="005D262E">
        <w:t>Нормативное обеспечение</w:t>
      </w:r>
      <w:r w:rsidRPr="005D262E">
        <w:rPr>
          <w:spacing w:val="-2"/>
        </w:rPr>
        <w:t xml:space="preserve"> </w:t>
      </w:r>
      <w:r w:rsidRPr="005D262E">
        <w:t>ППКРС</w:t>
      </w:r>
    </w:p>
    <w:p w:rsidR="005D262E" w:rsidRPr="005D262E" w:rsidRDefault="005D262E" w:rsidP="005D262E">
      <w:pPr>
        <w:pStyle w:val="a5"/>
        <w:numPr>
          <w:ilvl w:val="0"/>
          <w:numId w:val="7"/>
        </w:numPr>
        <w:tabs>
          <w:tab w:val="left" w:pos="1878"/>
        </w:tabs>
        <w:spacing w:before="195"/>
        <w:ind w:right="915" w:firstLine="600"/>
        <w:jc w:val="both"/>
        <w:rPr>
          <w:sz w:val="24"/>
        </w:rPr>
      </w:pPr>
      <w:r w:rsidRPr="005D262E">
        <w:rPr>
          <w:sz w:val="24"/>
        </w:rPr>
        <w:t>Федеральный закон «Об образовании в Российской Федерации» от 29 декабря 2012г. №</w:t>
      </w:r>
      <w:r w:rsidRPr="005D262E">
        <w:rPr>
          <w:spacing w:val="-2"/>
          <w:sz w:val="24"/>
        </w:rPr>
        <w:t xml:space="preserve"> </w:t>
      </w:r>
      <w:r w:rsidRPr="005D262E">
        <w:rPr>
          <w:sz w:val="24"/>
        </w:rPr>
        <w:t>273-ФЗ.</w:t>
      </w:r>
    </w:p>
    <w:p w:rsidR="005D262E" w:rsidRPr="005D262E" w:rsidRDefault="005D262E" w:rsidP="005D262E">
      <w:pPr>
        <w:pStyle w:val="a5"/>
        <w:numPr>
          <w:ilvl w:val="0"/>
          <w:numId w:val="7"/>
        </w:numPr>
        <w:tabs>
          <w:tab w:val="left" w:pos="1878"/>
        </w:tabs>
        <w:ind w:right="917" w:firstLine="600"/>
        <w:jc w:val="both"/>
        <w:rPr>
          <w:sz w:val="24"/>
        </w:rPr>
      </w:pPr>
      <w:r w:rsidRPr="005D262E">
        <w:rPr>
          <w:sz w:val="24"/>
        </w:rPr>
        <w:t xml:space="preserve">Приказ Министерства образования и науки Российской Федерации от 14 июня 2013г. № 464 </w:t>
      </w:r>
      <w:r w:rsidRPr="005D262E">
        <w:rPr>
          <w:spacing w:val="-3"/>
          <w:sz w:val="24"/>
        </w:rPr>
        <w:t xml:space="preserve">«Об </w:t>
      </w:r>
      <w:r w:rsidRPr="005D262E">
        <w:rPr>
          <w:sz w:val="24"/>
        </w:rPr>
        <w:t>утверждении Порядка организации и осуществления образовательной деятельности по образовательным программам среднего профессионального</w:t>
      </w:r>
      <w:r w:rsidRPr="005D262E">
        <w:rPr>
          <w:spacing w:val="-19"/>
          <w:sz w:val="24"/>
        </w:rPr>
        <w:t xml:space="preserve"> </w:t>
      </w:r>
      <w:r w:rsidRPr="005D262E">
        <w:rPr>
          <w:sz w:val="24"/>
        </w:rPr>
        <w:t>образования».</w:t>
      </w:r>
    </w:p>
    <w:p w:rsidR="005D262E" w:rsidRPr="005D262E" w:rsidRDefault="005D262E" w:rsidP="005D262E">
      <w:pPr>
        <w:pStyle w:val="a5"/>
        <w:numPr>
          <w:ilvl w:val="0"/>
          <w:numId w:val="7"/>
        </w:numPr>
        <w:tabs>
          <w:tab w:val="left" w:pos="1878"/>
        </w:tabs>
        <w:ind w:right="908" w:firstLine="600"/>
        <w:jc w:val="both"/>
        <w:rPr>
          <w:sz w:val="24"/>
        </w:rPr>
      </w:pPr>
      <w:r w:rsidRPr="005D262E">
        <w:rPr>
          <w:sz w:val="24"/>
        </w:rPr>
        <w:t>Федеральный государственный образовательный стандарт среднего профессионального образования по профессии 29.01.07 «Портной», утвержденный Приказом Министерства образования Российской Федерации от 2 августа 2013 г. №</w:t>
      </w:r>
      <w:r w:rsidRPr="005D262E">
        <w:rPr>
          <w:spacing w:val="-17"/>
          <w:sz w:val="24"/>
        </w:rPr>
        <w:t xml:space="preserve"> </w:t>
      </w:r>
      <w:r w:rsidRPr="005D262E">
        <w:rPr>
          <w:sz w:val="24"/>
        </w:rPr>
        <w:t>770.</w:t>
      </w:r>
    </w:p>
    <w:p w:rsidR="005D262E" w:rsidRPr="005D262E" w:rsidRDefault="005D262E" w:rsidP="005D262E">
      <w:pPr>
        <w:pStyle w:val="a5"/>
        <w:numPr>
          <w:ilvl w:val="0"/>
          <w:numId w:val="7"/>
        </w:numPr>
        <w:tabs>
          <w:tab w:val="left" w:pos="1878"/>
        </w:tabs>
        <w:ind w:right="914" w:firstLine="600"/>
        <w:jc w:val="both"/>
        <w:rPr>
          <w:sz w:val="24"/>
        </w:rPr>
      </w:pPr>
      <w:r w:rsidRPr="005D262E">
        <w:rPr>
          <w:sz w:val="24"/>
        </w:rPr>
        <w:t>Методические рекомендации по разработке учебного плана профессиональной образовательной организации, реализующей образовательные программы среднего профессионального образования - программы подготовки специалистов среднего звена и программы подготовки квалифицированных рабочих, служащих (для очной формы обучения).</w:t>
      </w:r>
    </w:p>
    <w:p w:rsidR="005D262E" w:rsidRPr="005D262E" w:rsidRDefault="005D262E" w:rsidP="005D262E">
      <w:pPr>
        <w:pStyle w:val="a5"/>
        <w:numPr>
          <w:ilvl w:val="0"/>
          <w:numId w:val="7"/>
        </w:numPr>
        <w:tabs>
          <w:tab w:val="left" w:pos="1878"/>
        </w:tabs>
        <w:ind w:right="909" w:firstLine="600"/>
        <w:jc w:val="both"/>
        <w:rPr>
          <w:sz w:val="24"/>
        </w:rPr>
      </w:pPr>
      <w:r w:rsidRPr="005D262E">
        <w:rPr>
          <w:spacing w:val="-5"/>
          <w:sz w:val="24"/>
        </w:rPr>
        <w:t xml:space="preserve">Разъяснения </w:t>
      </w:r>
      <w:r w:rsidRPr="005D262E">
        <w:rPr>
          <w:sz w:val="24"/>
        </w:rPr>
        <w:t xml:space="preserve">по </w:t>
      </w:r>
      <w:r w:rsidRPr="005D262E">
        <w:rPr>
          <w:spacing w:val="-4"/>
          <w:sz w:val="24"/>
        </w:rPr>
        <w:t xml:space="preserve">реализации </w:t>
      </w:r>
      <w:r w:rsidRPr="005D262E">
        <w:rPr>
          <w:spacing w:val="-5"/>
          <w:sz w:val="24"/>
        </w:rPr>
        <w:t xml:space="preserve">образовательной </w:t>
      </w:r>
      <w:r w:rsidRPr="005D262E">
        <w:rPr>
          <w:spacing w:val="-4"/>
          <w:sz w:val="24"/>
        </w:rPr>
        <w:t xml:space="preserve">программы </w:t>
      </w:r>
      <w:r w:rsidRPr="005D262E">
        <w:rPr>
          <w:spacing w:val="-5"/>
          <w:sz w:val="24"/>
        </w:rPr>
        <w:t xml:space="preserve">среднего </w:t>
      </w:r>
      <w:r w:rsidRPr="005D262E">
        <w:rPr>
          <w:spacing w:val="-4"/>
          <w:sz w:val="24"/>
        </w:rPr>
        <w:t xml:space="preserve">общего </w:t>
      </w:r>
      <w:r w:rsidRPr="005D262E">
        <w:rPr>
          <w:spacing w:val="-5"/>
          <w:sz w:val="24"/>
        </w:rPr>
        <w:t xml:space="preserve">образования </w:t>
      </w:r>
      <w:r w:rsidRPr="005D262E">
        <w:rPr>
          <w:sz w:val="24"/>
        </w:rPr>
        <w:t xml:space="preserve">в </w:t>
      </w:r>
      <w:r w:rsidRPr="005D262E">
        <w:rPr>
          <w:spacing w:val="-4"/>
          <w:sz w:val="24"/>
        </w:rPr>
        <w:t xml:space="preserve">пределах </w:t>
      </w:r>
      <w:r w:rsidRPr="005D262E">
        <w:rPr>
          <w:spacing w:val="-5"/>
          <w:sz w:val="24"/>
        </w:rPr>
        <w:t xml:space="preserve">освоения образовательных </w:t>
      </w:r>
      <w:r w:rsidRPr="005D262E">
        <w:rPr>
          <w:spacing w:val="-4"/>
          <w:sz w:val="24"/>
        </w:rPr>
        <w:t xml:space="preserve">программ среднего профессионального </w:t>
      </w:r>
      <w:r w:rsidRPr="005D262E">
        <w:rPr>
          <w:spacing w:val="-5"/>
          <w:sz w:val="24"/>
        </w:rPr>
        <w:t xml:space="preserve">образования </w:t>
      </w:r>
      <w:r w:rsidRPr="005D262E">
        <w:rPr>
          <w:sz w:val="24"/>
        </w:rPr>
        <w:t xml:space="preserve">на </w:t>
      </w:r>
      <w:r w:rsidRPr="005D262E">
        <w:rPr>
          <w:spacing w:val="-3"/>
          <w:sz w:val="24"/>
        </w:rPr>
        <w:t xml:space="preserve">базе </w:t>
      </w:r>
      <w:r w:rsidRPr="005D262E">
        <w:rPr>
          <w:spacing w:val="-4"/>
          <w:sz w:val="24"/>
        </w:rPr>
        <w:t xml:space="preserve">основного общего </w:t>
      </w:r>
      <w:r w:rsidRPr="005D262E">
        <w:rPr>
          <w:spacing w:val="-5"/>
          <w:sz w:val="24"/>
        </w:rPr>
        <w:t xml:space="preserve">образования </w:t>
      </w:r>
      <w:r w:rsidRPr="005D262E">
        <w:rPr>
          <w:sz w:val="24"/>
        </w:rPr>
        <w:t xml:space="preserve">с </w:t>
      </w:r>
      <w:r w:rsidRPr="005D262E">
        <w:rPr>
          <w:spacing w:val="-5"/>
          <w:sz w:val="24"/>
        </w:rPr>
        <w:t xml:space="preserve">учетом </w:t>
      </w:r>
      <w:r w:rsidRPr="005D262E">
        <w:rPr>
          <w:spacing w:val="-4"/>
          <w:sz w:val="24"/>
        </w:rPr>
        <w:t xml:space="preserve">требований ФГОС </w:t>
      </w:r>
      <w:r w:rsidRPr="005D262E">
        <w:rPr>
          <w:sz w:val="24"/>
        </w:rPr>
        <w:t xml:space="preserve">и </w:t>
      </w:r>
      <w:r w:rsidRPr="005D262E">
        <w:rPr>
          <w:spacing w:val="-4"/>
          <w:sz w:val="24"/>
        </w:rPr>
        <w:t xml:space="preserve">профиля </w:t>
      </w:r>
      <w:r w:rsidRPr="005D262E">
        <w:rPr>
          <w:spacing w:val="-5"/>
          <w:sz w:val="24"/>
        </w:rPr>
        <w:t xml:space="preserve">получаемого </w:t>
      </w:r>
      <w:r w:rsidRPr="005D262E">
        <w:rPr>
          <w:spacing w:val="-4"/>
          <w:sz w:val="24"/>
        </w:rPr>
        <w:t>профессионального</w:t>
      </w:r>
      <w:r w:rsidRPr="005D262E">
        <w:rPr>
          <w:spacing w:val="-13"/>
          <w:sz w:val="24"/>
        </w:rPr>
        <w:t xml:space="preserve"> </w:t>
      </w:r>
      <w:r w:rsidRPr="005D262E">
        <w:rPr>
          <w:spacing w:val="-4"/>
          <w:sz w:val="24"/>
        </w:rPr>
        <w:t>образования</w:t>
      </w:r>
    </w:p>
    <w:p w:rsidR="005D262E" w:rsidRPr="005D262E" w:rsidRDefault="005D262E" w:rsidP="005D262E">
      <w:pPr>
        <w:pStyle w:val="a5"/>
        <w:numPr>
          <w:ilvl w:val="0"/>
          <w:numId w:val="7"/>
        </w:numPr>
        <w:tabs>
          <w:tab w:val="left" w:pos="1878"/>
        </w:tabs>
        <w:ind w:right="908" w:firstLine="600"/>
        <w:jc w:val="both"/>
        <w:rPr>
          <w:sz w:val="24"/>
        </w:rPr>
      </w:pPr>
      <w:r w:rsidRPr="005D262E">
        <w:rPr>
          <w:spacing w:val="-5"/>
          <w:sz w:val="24"/>
        </w:rPr>
        <w:t xml:space="preserve">Разъяснения </w:t>
      </w:r>
      <w:r w:rsidRPr="005D262E">
        <w:rPr>
          <w:sz w:val="24"/>
        </w:rPr>
        <w:t xml:space="preserve">по </w:t>
      </w:r>
      <w:r w:rsidRPr="005D262E">
        <w:rPr>
          <w:spacing w:val="-4"/>
          <w:sz w:val="24"/>
        </w:rPr>
        <w:t xml:space="preserve">формированию примерных программ </w:t>
      </w:r>
      <w:r w:rsidRPr="005D262E">
        <w:rPr>
          <w:spacing w:val="-5"/>
          <w:sz w:val="24"/>
        </w:rPr>
        <w:t xml:space="preserve">профессиональных </w:t>
      </w:r>
      <w:r w:rsidRPr="005D262E">
        <w:rPr>
          <w:spacing w:val="-4"/>
          <w:sz w:val="24"/>
        </w:rPr>
        <w:t xml:space="preserve">модулей </w:t>
      </w:r>
      <w:r w:rsidRPr="005D262E">
        <w:rPr>
          <w:sz w:val="24"/>
        </w:rPr>
        <w:t xml:space="preserve">и </w:t>
      </w:r>
      <w:r w:rsidRPr="005D262E">
        <w:rPr>
          <w:spacing w:val="-5"/>
          <w:sz w:val="24"/>
        </w:rPr>
        <w:t xml:space="preserve">учебных </w:t>
      </w:r>
      <w:r w:rsidRPr="005D262E">
        <w:rPr>
          <w:spacing w:val="-4"/>
          <w:sz w:val="24"/>
        </w:rPr>
        <w:t>дисциплин</w:t>
      </w:r>
      <w:r w:rsidRPr="005D262E">
        <w:rPr>
          <w:spacing w:val="52"/>
          <w:sz w:val="24"/>
        </w:rPr>
        <w:t xml:space="preserve"> </w:t>
      </w:r>
      <w:r w:rsidRPr="005D262E">
        <w:rPr>
          <w:spacing w:val="-4"/>
          <w:sz w:val="24"/>
        </w:rPr>
        <w:t>среднего</w:t>
      </w:r>
      <w:r w:rsidRPr="005D262E">
        <w:rPr>
          <w:spacing w:val="52"/>
          <w:sz w:val="24"/>
        </w:rPr>
        <w:t xml:space="preserve"> </w:t>
      </w:r>
      <w:r w:rsidRPr="005D262E">
        <w:rPr>
          <w:spacing w:val="-5"/>
          <w:sz w:val="24"/>
        </w:rPr>
        <w:t xml:space="preserve">профессионального </w:t>
      </w:r>
      <w:r w:rsidRPr="005D262E">
        <w:rPr>
          <w:spacing w:val="-4"/>
          <w:sz w:val="24"/>
        </w:rPr>
        <w:t>образования</w:t>
      </w:r>
      <w:r w:rsidRPr="005D262E">
        <w:rPr>
          <w:spacing w:val="52"/>
          <w:sz w:val="24"/>
        </w:rPr>
        <w:t xml:space="preserve"> </w:t>
      </w:r>
      <w:r w:rsidRPr="005D262E">
        <w:rPr>
          <w:sz w:val="24"/>
        </w:rPr>
        <w:t xml:space="preserve">на </w:t>
      </w:r>
      <w:r w:rsidRPr="005D262E">
        <w:rPr>
          <w:spacing w:val="-4"/>
          <w:sz w:val="24"/>
        </w:rPr>
        <w:t>основе</w:t>
      </w:r>
      <w:r w:rsidRPr="005D262E">
        <w:rPr>
          <w:spacing w:val="52"/>
          <w:sz w:val="24"/>
        </w:rPr>
        <w:t xml:space="preserve"> </w:t>
      </w:r>
      <w:r w:rsidRPr="005D262E">
        <w:rPr>
          <w:spacing w:val="-5"/>
          <w:sz w:val="24"/>
        </w:rPr>
        <w:t xml:space="preserve">Федеральных государственных образовательных </w:t>
      </w:r>
      <w:r w:rsidRPr="005D262E">
        <w:rPr>
          <w:spacing w:val="-4"/>
          <w:sz w:val="24"/>
        </w:rPr>
        <w:t>стандартов</w:t>
      </w:r>
      <w:r w:rsidRPr="005D262E">
        <w:rPr>
          <w:spacing w:val="52"/>
          <w:sz w:val="24"/>
        </w:rPr>
        <w:t xml:space="preserve"> </w:t>
      </w:r>
      <w:r w:rsidRPr="005D262E">
        <w:rPr>
          <w:spacing w:val="-4"/>
          <w:sz w:val="24"/>
        </w:rPr>
        <w:t>среднего</w:t>
      </w:r>
      <w:r w:rsidRPr="005D262E">
        <w:rPr>
          <w:spacing w:val="52"/>
          <w:sz w:val="24"/>
        </w:rPr>
        <w:t xml:space="preserve"> </w:t>
      </w:r>
      <w:r w:rsidRPr="005D262E">
        <w:rPr>
          <w:spacing w:val="-5"/>
          <w:sz w:val="24"/>
        </w:rPr>
        <w:t>профессионального</w:t>
      </w:r>
      <w:r w:rsidRPr="005D262E">
        <w:rPr>
          <w:spacing w:val="15"/>
          <w:sz w:val="24"/>
        </w:rPr>
        <w:t xml:space="preserve"> </w:t>
      </w:r>
      <w:r w:rsidRPr="005D262E">
        <w:rPr>
          <w:spacing w:val="-4"/>
          <w:sz w:val="24"/>
        </w:rPr>
        <w:t>образования,</w:t>
      </w:r>
    </w:p>
    <w:p w:rsidR="005D262E" w:rsidRPr="005D262E" w:rsidRDefault="005D262E" w:rsidP="005D262E">
      <w:pPr>
        <w:jc w:val="both"/>
        <w:rPr>
          <w:sz w:val="24"/>
        </w:rPr>
        <w:sectPr w:rsidR="005D262E" w:rsidRPr="005D262E">
          <w:pgSz w:w="11910" w:h="16840"/>
          <w:pgMar w:top="1040" w:right="220" w:bottom="1160" w:left="360" w:header="0" w:footer="978" w:gutter="0"/>
          <w:cols w:space="720"/>
        </w:sectPr>
      </w:pPr>
    </w:p>
    <w:p w:rsidR="005D262E" w:rsidRPr="005D262E" w:rsidRDefault="005D262E" w:rsidP="005D262E">
      <w:pPr>
        <w:pStyle w:val="a3"/>
        <w:spacing w:before="66"/>
        <w:ind w:right="908"/>
        <w:jc w:val="both"/>
      </w:pPr>
      <w:r w:rsidRPr="005D262E">
        <w:rPr>
          <w:spacing w:val="-5"/>
        </w:rPr>
        <w:lastRenderedPageBreak/>
        <w:t xml:space="preserve">утверждённых Департаментом государственной </w:t>
      </w:r>
      <w:r w:rsidRPr="005D262E">
        <w:rPr>
          <w:spacing w:val="-4"/>
        </w:rPr>
        <w:t>политики</w:t>
      </w:r>
      <w:r w:rsidRPr="005D262E">
        <w:rPr>
          <w:spacing w:val="52"/>
        </w:rPr>
        <w:t xml:space="preserve"> </w:t>
      </w:r>
      <w:r w:rsidRPr="005D262E">
        <w:t xml:space="preserve">в </w:t>
      </w:r>
      <w:r w:rsidRPr="005D262E">
        <w:rPr>
          <w:spacing w:val="-4"/>
        </w:rPr>
        <w:t>образовании</w:t>
      </w:r>
      <w:r w:rsidRPr="005D262E">
        <w:rPr>
          <w:spacing w:val="52"/>
        </w:rPr>
        <w:t xml:space="preserve"> </w:t>
      </w:r>
      <w:r w:rsidRPr="005D262E">
        <w:rPr>
          <w:spacing w:val="-4"/>
        </w:rPr>
        <w:t xml:space="preserve">Министерства </w:t>
      </w:r>
      <w:r w:rsidRPr="005D262E">
        <w:rPr>
          <w:spacing w:val="-5"/>
        </w:rPr>
        <w:t xml:space="preserve">образования </w:t>
      </w:r>
      <w:r w:rsidRPr="005D262E">
        <w:t xml:space="preserve">и </w:t>
      </w:r>
      <w:r w:rsidRPr="005D262E">
        <w:rPr>
          <w:spacing w:val="-4"/>
        </w:rPr>
        <w:t>науки Российской Федерации.</w:t>
      </w:r>
    </w:p>
    <w:p w:rsidR="005D262E" w:rsidRPr="005D262E" w:rsidRDefault="005D262E" w:rsidP="005D262E">
      <w:pPr>
        <w:pStyle w:val="a5"/>
        <w:numPr>
          <w:ilvl w:val="0"/>
          <w:numId w:val="7"/>
        </w:numPr>
        <w:tabs>
          <w:tab w:val="left" w:pos="1878"/>
        </w:tabs>
        <w:ind w:right="906" w:firstLine="600"/>
        <w:jc w:val="both"/>
        <w:rPr>
          <w:sz w:val="24"/>
        </w:rPr>
      </w:pPr>
      <w:r w:rsidRPr="005D262E">
        <w:rPr>
          <w:spacing w:val="-5"/>
          <w:sz w:val="24"/>
        </w:rPr>
        <w:t xml:space="preserve">Приказ </w:t>
      </w:r>
      <w:r w:rsidRPr="005D262E">
        <w:rPr>
          <w:spacing w:val="-4"/>
          <w:sz w:val="24"/>
        </w:rPr>
        <w:t>Министерства</w:t>
      </w:r>
      <w:r w:rsidRPr="005D262E">
        <w:rPr>
          <w:spacing w:val="52"/>
          <w:sz w:val="24"/>
        </w:rPr>
        <w:t xml:space="preserve"> </w:t>
      </w:r>
      <w:r w:rsidRPr="005D262E">
        <w:rPr>
          <w:spacing w:val="-5"/>
          <w:sz w:val="24"/>
        </w:rPr>
        <w:t xml:space="preserve">образования </w:t>
      </w:r>
      <w:r w:rsidRPr="005D262E">
        <w:rPr>
          <w:sz w:val="24"/>
        </w:rPr>
        <w:t xml:space="preserve">и </w:t>
      </w:r>
      <w:r w:rsidRPr="005D262E">
        <w:rPr>
          <w:spacing w:val="-4"/>
          <w:sz w:val="24"/>
        </w:rPr>
        <w:t>науки</w:t>
      </w:r>
      <w:r w:rsidRPr="005D262E">
        <w:rPr>
          <w:spacing w:val="52"/>
          <w:sz w:val="24"/>
        </w:rPr>
        <w:t xml:space="preserve"> </w:t>
      </w:r>
      <w:r w:rsidRPr="005D262E">
        <w:rPr>
          <w:sz w:val="24"/>
        </w:rPr>
        <w:t xml:space="preserve">РФ </w:t>
      </w:r>
      <w:r w:rsidRPr="005D262E">
        <w:rPr>
          <w:spacing w:val="-3"/>
          <w:sz w:val="24"/>
        </w:rPr>
        <w:t xml:space="preserve">от </w:t>
      </w:r>
      <w:r w:rsidRPr="005D262E">
        <w:rPr>
          <w:spacing w:val="-4"/>
          <w:sz w:val="24"/>
        </w:rPr>
        <w:t>16.08.2013г.</w:t>
      </w:r>
      <w:r w:rsidRPr="005D262E">
        <w:rPr>
          <w:spacing w:val="52"/>
          <w:sz w:val="24"/>
        </w:rPr>
        <w:t xml:space="preserve"> </w:t>
      </w:r>
      <w:r w:rsidRPr="005D262E">
        <w:rPr>
          <w:sz w:val="24"/>
        </w:rPr>
        <w:t xml:space="preserve">№ </w:t>
      </w:r>
      <w:r w:rsidRPr="005D262E">
        <w:rPr>
          <w:spacing w:val="-4"/>
          <w:sz w:val="24"/>
        </w:rPr>
        <w:t>968</w:t>
      </w:r>
      <w:r w:rsidRPr="005D262E">
        <w:rPr>
          <w:spacing w:val="52"/>
          <w:sz w:val="24"/>
        </w:rPr>
        <w:t xml:space="preserve"> </w:t>
      </w:r>
      <w:r w:rsidRPr="005D262E">
        <w:rPr>
          <w:spacing w:val="-5"/>
          <w:sz w:val="24"/>
        </w:rPr>
        <w:t xml:space="preserve">«Об утверждении </w:t>
      </w:r>
      <w:r w:rsidRPr="005D262E">
        <w:rPr>
          <w:spacing w:val="-4"/>
          <w:sz w:val="24"/>
        </w:rPr>
        <w:t xml:space="preserve">Порядка проведения государственной итоговой аттестации </w:t>
      </w:r>
      <w:r w:rsidRPr="005D262E">
        <w:rPr>
          <w:sz w:val="24"/>
        </w:rPr>
        <w:t xml:space="preserve">по </w:t>
      </w:r>
      <w:r w:rsidRPr="005D262E">
        <w:rPr>
          <w:spacing w:val="-5"/>
          <w:sz w:val="24"/>
        </w:rPr>
        <w:t xml:space="preserve">образовательным </w:t>
      </w:r>
      <w:r w:rsidRPr="005D262E">
        <w:rPr>
          <w:spacing w:val="-4"/>
          <w:sz w:val="24"/>
        </w:rPr>
        <w:t>программам</w:t>
      </w:r>
      <w:r w:rsidRPr="005D262E">
        <w:rPr>
          <w:spacing w:val="-11"/>
          <w:sz w:val="24"/>
        </w:rPr>
        <w:t xml:space="preserve"> </w:t>
      </w:r>
      <w:r w:rsidRPr="005D262E">
        <w:rPr>
          <w:spacing w:val="-4"/>
          <w:sz w:val="24"/>
        </w:rPr>
        <w:t>СПО».</w:t>
      </w:r>
    </w:p>
    <w:p w:rsidR="005D262E" w:rsidRPr="005D262E" w:rsidRDefault="005D262E" w:rsidP="005D262E">
      <w:pPr>
        <w:pStyle w:val="a5"/>
        <w:numPr>
          <w:ilvl w:val="0"/>
          <w:numId w:val="7"/>
        </w:numPr>
        <w:tabs>
          <w:tab w:val="left" w:pos="1878"/>
        </w:tabs>
        <w:spacing w:before="1"/>
        <w:ind w:right="905" w:firstLine="600"/>
        <w:jc w:val="both"/>
        <w:rPr>
          <w:sz w:val="24"/>
        </w:rPr>
      </w:pPr>
      <w:r w:rsidRPr="005D262E">
        <w:rPr>
          <w:spacing w:val="-5"/>
          <w:sz w:val="24"/>
        </w:rPr>
        <w:t xml:space="preserve">Приказ </w:t>
      </w:r>
      <w:r w:rsidRPr="005D262E">
        <w:rPr>
          <w:spacing w:val="-4"/>
          <w:sz w:val="24"/>
        </w:rPr>
        <w:t>Министерства</w:t>
      </w:r>
      <w:r w:rsidRPr="005D262E">
        <w:rPr>
          <w:spacing w:val="52"/>
          <w:sz w:val="24"/>
        </w:rPr>
        <w:t xml:space="preserve"> </w:t>
      </w:r>
      <w:r w:rsidRPr="005D262E">
        <w:rPr>
          <w:spacing w:val="-5"/>
          <w:sz w:val="24"/>
        </w:rPr>
        <w:t xml:space="preserve">образования </w:t>
      </w:r>
      <w:r w:rsidRPr="005D262E">
        <w:rPr>
          <w:sz w:val="24"/>
        </w:rPr>
        <w:t xml:space="preserve">и </w:t>
      </w:r>
      <w:r w:rsidRPr="005D262E">
        <w:rPr>
          <w:spacing w:val="-4"/>
          <w:sz w:val="24"/>
        </w:rPr>
        <w:t>науки</w:t>
      </w:r>
      <w:r w:rsidRPr="005D262E">
        <w:rPr>
          <w:spacing w:val="52"/>
          <w:sz w:val="24"/>
        </w:rPr>
        <w:t xml:space="preserve"> </w:t>
      </w:r>
      <w:r w:rsidRPr="005D262E">
        <w:rPr>
          <w:sz w:val="24"/>
        </w:rPr>
        <w:t xml:space="preserve">РФ </w:t>
      </w:r>
      <w:r w:rsidRPr="005D262E">
        <w:rPr>
          <w:spacing w:val="-3"/>
          <w:sz w:val="24"/>
        </w:rPr>
        <w:t xml:space="preserve">от </w:t>
      </w:r>
      <w:r w:rsidRPr="005D262E">
        <w:rPr>
          <w:spacing w:val="-5"/>
          <w:sz w:val="24"/>
        </w:rPr>
        <w:t xml:space="preserve">18.04.2013г. </w:t>
      </w:r>
      <w:r w:rsidRPr="005D262E">
        <w:rPr>
          <w:sz w:val="24"/>
        </w:rPr>
        <w:t xml:space="preserve">№ </w:t>
      </w:r>
      <w:r w:rsidRPr="005D262E">
        <w:rPr>
          <w:spacing w:val="-4"/>
          <w:sz w:val="24"/>
        </w:rPr>
        <w:t>291</w:t>
      </w:r>
      <w:r w:rsidRPr="005D262E">
        <w:rPr>
          <w:spacing w:val="52"/>
          <w:sz w:val="24"/>
        </w:rPr>
        <w:t xml:space="preserve"> </w:t>
      </w:r>
      <w:r w:rsidRPr="005D262E">
        <w:rPr>
          <w:spacing w:val="-5"/>
          <w:sz w:val="24"/>
        </w:rPr>
        <w:t xml:space="preserve">«Об утверждении </w:t>
      </w:r>
      <w:r w:rsidRPr="005D262E">
        <w:rPr>
          <w:spacing w:val="-4"/>
          <w:sz w:val="24"/>
        </w:rPr>
        <w:t xml:space="preserve">Положения </w:t>
      </w:r>
      <w:r w:rsidRPr="005D262E">
        <w:rPr>
          <w:sz w:val="24"/>
        </w:rPr>
        <w:t xml:space="preserve">о </w:t>
      </w:r>
      <w:r w:rsidRPr="005D262E">
        <w:rPr>
          <w:spacing w:val="-4"/>
          <w:sz w:val="24"/>
        </w:rPr>
        <w:t xml:space="preserve">практике </w:t>
      </w:r>
      <w:r w:rsidRPr="005D262E">
        <w:rPr>
          <w:spacing w:val="-5"/>
          <w:sz w:val="24"/>
        </w:rPr>
        <w:t xml:space="preserve">обучающихся, осваивающих </w:t>
      </w:r>
      <w:r w:rsidRPr="005D262E">
        <w:rPr>
          <w:spacing w:val="-4"/>
          <w:sz w:val="24"/>
        </w:rPr>
        <w:t xml:space="preserve">основные профессиональные </w:t>
      </w:r>
      <w:r w:rsidRPr="005D262E">
        <w:rPr>
          <w:spacing w:val="-5"/>
          <w:sz w:val="24"/>
        </w:rPr>
        <w:t xml:space="preserve">образовательные </w:t>
      </w:r>
      <w:r w:rsidRPr="005D262E">
        <w:rPr>
          <w:spacing w:val="-4"/>
          <w:sz w:val="24"/>
        </w:rPr>
        <w:t>программы</w:t>
      </w:r>
      <w:r w:rsidRPr="005D262E">
        <w:rPr>
          <w:spacing w:val="-17"/>
          <w:sz w:val="24"/>
        </w:rPr>
        <w:t xml:space="preserve"> </w:t>
      </w:r>
      <w:r w:rsidRPr="005D262E">
        <w:rPr>
          <w:spacing w:val="-4"/>
          <w:sz w:val="24"/>
        </w:rPr>
        <w:t>СПО».</w:t>
      </w:r>
    </w:p>
    <w:p w:rsidR="005D262E" w:rsidRPr="005D262E" w:rsidRDefault="005D262E" w:rsidP="005D262E">
      <w:pPr>
        <w:pStyle w:val="a5"/>
        <w:numPr>
          <w:ilvl w:val="0"/>
          <w:numId w:val="7"/>
        </w:numPr>
        <w:tabs>
          <w:tab w:val="left" w:pos="1878"/>
        </w:tabs>
        <w:ind w:right="908" w:firstLine="600"/>
        <w:jc w:val="both"/>
        <w:rPr>
          <w:sz w:val="24"/>
        </w:rPr>
      </w:pPr>
      <w:r w:rsidRPr="005D262E">
        <w:rPr>
          <w:spacing w:val="-5"/>
          <w:sz w:val="24"/>
        </w:rPr>
        <w:t xml:space="preserve">Изменения </w:t>
      </w:r>
      <w:r w:rsidRPr="005D262E">
        <w:rPr>
          <w:sz w:val="24"/>
        </w:rPr>
        <w:t xml:space="preserve">в </w:t>
      </w:r>
      <w:r w:rsidRPr="005D262E">
        <w:rPr>
          <w:spacing w:val="-4"/>
          <w:sz w:val="24"/>
        </w:rPr>
        <w:t>Положение</w:t>
      </w:r>
      <w:r w:rsidRPr="005D262E">
        <w:rPr>
          <w:spacing w:val="52"/>
          <w:sz w:val="24"/>
        </w:rPr>
        <w:t xml:space="preserve"> </w:t>
      </w:r>
      <w:r w:rsidRPr="005D262E">
        <w:rPr>
          <w:sz w:val="24"/>
        </w:rPr>
        <w:t xml:space="preserve">о </w:t>
      </w:r>
      <w:r w:rsidRPr="005D262E">
        <w:rPr>
          <w:spacing w:val="-4"/>
          <w:sz w:val="24"/>
        </w:rPr>
        <w:t>практике</w:t>
      </w:r>
      <w:r w:rsidRPr="005D262E">
        <w:rPr>
          <w:spacing w:val="52"/>
          <w:sz w:val="24"/>
        </w:rPr>
        <w:t xml:space="preserve"> </w:t>
      </w:r>
      <w:r w:rsidRPr="005D262E">
        <w:rPr>
          <w:spacing w:val="-4"/>
          <w:sz w:val="24"/>
        </w:rPr>
        <w:t>обучающихся,</w:t>
      </w:r>
      <w:r w:rsidRPr="005D262E">
        <w:rPr>
          <w:spacing w:val="52"/>
          <w:sz w:val="24"/>
        </w:rPr>
        <w:t xml:space="preserve"> </w:t>
      </w:r>
      <w:r w:rsidRPr="005D262E">
        <w:rPr>
          <w:spacing w:val="-4"/>
          <w:sz w:val="24"/>
        </w:rPr>
        <w:t>осваивающих основные</w:t>
      </w:r>
      <w:r w:rsidRPr="005D262E">
        <w:rPr>
          <w:spacing w:val="52"/>
          <w:sz w:val="24"/>
        </w:rPr>
        <w:t xml:space="preserve"> </w:t>
      </w:r>
      <w:r w:rsidRPr="005D262E">
        <w:rPr>
          <w:spacing w:val="-5"/>
          <w:sz w:val="24"/>
        </w:rPr>
        <w:t xml:space="preserve">профессиональные образовательные </w:t>
      </w:r>
      <w:r w:rsidRPr="005D262E">
        <w:rPr>
          <w:spacing w:val="-4"/>
          <w:sz w:val="24"/>
        </w:rPr>
        <w:t xml:space="preserve">программы СПО, </w:t>
      </w:r>
      <w:r w:rsidRPr="005D262E">
        <w:rPr>
          <w:spacing w:val="-5"/>
          <w:sz w:val="24"/>
        </w:rPr>
        <w:t xml:space="preserve">утвержденные </w:t>
      </w:r>
      <w:r w:rsidRPr="005D262E">
        <w:rPr>
          <w:spacing w:val="-4"/>
          <w:sz w:val="24"/>
        </w:rPr>
        <w:t xml:space="preserve">Приказом Министерства </w:t>
      </w:r>
      <w:r w:rsidRPr="005D262E">
        <w:rPr>
          <w:spacing w:val="-5"/>
          <w:sz w:val="24"/>
        </w:rPr>
        <w:t xml:space="preserve">образования </w:t>
      </w:r>
      <w:r w:rsidRPr="005D262E">
        <w:rPr>
          <w:sz w:val="24"/>
        </w:rPr>
        <w:t xml:space="preserve">и </w:t>
      </w:r>
      <w:r w:rsidRPr="005D262E">
        <w:rPr>
          <w:spacing w:val="-4"/>
          <w:sz w:val="24"/>
        </w:rPr>
        <w:t xml:space="preserve">науки Российской Федерации </w:t>
      </w:r>
      <w:r w:rsidRPr="005D262E">
        <w:rPr>
          <w:spacing w:val="-3"/>
          <w:sz w:val="24"/>
        </w:rPr>
        <w:t xml:space="preserve">от </w:t>
      </w:r>
      <w:r w:rsidRPr="005D262E">
        <w:rPr>
          <w:spacing w:val="-4"/>
          <w:sz w:val="24"/>
        </w:rPr>
        <w:t xml:space="preserve">18.08.2016 </w:t>
      </w:r>
      <w:r w:rsidRPr="005D262E">
        <w:rPr>
          <w:sz w:val="24"/>
        </w:rPr>
        <w:t>№</w:t>
      </w:r>
      <w:r w:rsidRPr="005D262E">
        <w:rPr>
          <w:spacing w:val="-38"/>
          <w:sz w:val="24"/>
        </w:rPr>
        <w:t xml:space="preserve"> </w:t>
      </w:r>
      <w:r w:rsidRPr="005D262E">
        <w:rPr>
          <w:spacing w:val="-4"/>
          <w:sz w:val="24"/>
        </w:rPr>
        <w:t>1061.</w:t>
      </w:r>
    </w:p>
    <w:p w:rsidR="005D262E" w:rsidRPr="005D262E" w:rsidRDefault="005D262E" w:rsidP="005D262E">
      <w:pPr>
        <w:pStyle w:val="a5"/>
        <w:numPr>
          <w:ilvl w:val="0"/>
          <w:numId w:val="7"/>
        </w:numPr>
        <w:tabs>
          <w:tab w:val="left" w:pos="1878"/>
        </w:tabs>
        <w:ind w:right="912" w:firstLine="600"/>
        <w:jc w:val="both"/>
        <w:rPr>
          <w:sz w:val="24"/>
        </w:rPr>
      </w:pPr>
      <w:r w:rsidRPr="005D262E">
        <w:rPr>
          <w:sz w:val="24"/>
        </w:rPr>
        <w:t xml:space="preserve">Профессиональный стандарт «Специалист по ремонту и индивидуальному пошиву швейных, трикотажных, меховых, кожаных изделий, головных уборов, изделий текстильной галантереи», утвержден </w:t>
      </w:r>
      <w:hyperlink r:id="rId6">
        <w:r w:rsidRPr="005D262E">
          <w:rPr>
            <w:sz w:val="24"/>
          </w:rPr>
          <w:t>приказ</w:t>
        </w:r>
      </w:hyperlink>
      <w:r w:rsidRPr="005D262E">
        <w:rPr>
          <w:sz w:val="24"/>
        </w:rPr>
        <w:t>ом Министерства труда и социальной защиты Российской Федерации от 21 декабря 2015 г. № 1051н (зарегистрирован Министерством юстиции Российской Федерации 20 января 2016 г., регистрационный №</w:t>
      </w:r>
      <w:r w:rsidRPr="005D262E">
        <w:rPr>
          <w:spacing w:val="-11"/>
          <w:sz w:val="24"/>
        </w:rPr>
        <w:t xml:space="preserve"> </w:t>
      </w:r>
      <w:r w:rsidRPr="005D262E">
        <w:rPr>
          <w:sz w:val="24"/>
        </w:rPr>
        <w:t>40665).</w:t>
      </w:r>
    </w:p>
    <w:p w:rsidR="005D262E" w:rsidRPr="005D262E" w:rsidRDefault="005D262E" w:rsidP="005D262E">
      <w:pPr>
        <w:pStyle w:val="a5"/>
        <w:numPr>
          <w:ilvl w:val="0"/>
          <w:numId w:val="7"/>
        </w:numPr>
        <w:tabs>
          <w:tab w:val="left" w:pos="1878"/>
        </w:tabs>
        <w:ind w:right="913" w:firstLine="600"/>
        <w:jc w:val="both"/>
        <w:rPr>
          <w:sz w:val="24"/>
        </w:rPr>
      </w:pPr>
      <w:r w:rsidRPr="005D262E">
        <w:rPr>
          <w:sz w:val="24"/>
        </w:rPr>
        <w:t xml:space="preserve">Устав </w:t>
      </w:r>
      <w:r>
        <w:rPr>
          <w:sz w:val="24"/>
        </w:rPr>
        <w:t>ОГБПОУ «Кинешемский политехнический колледж»</w:t>
      </w:r>
      <w:r w:rsidRPr="005D262E">
        <w:rPr>
          <w:sz w:val="24"/>
        </w:rPr>
        <w:t>.</w:t>
      </w:r>
    </w:p>
    <w:p w:rsidR="005D262E" w:rsidRPr="005D262E" w:rsidRDefault="005D262E" w:rsidP="005D262E">
      <w:pPr>
        <w:pStyle w:val="a3"/>
        <w:tabs>
          <w:tab w:val="left" w:pos="8884"/>
        </w:tabs>
        <w:ind w:left="993"/>
      </w:pPr>
      <w:r w:rsidRPr="005D262E">
        <w:t xml:space="preserve">Руководствуясь   указанными   выше  </w:t>
      </w:r>
      <w:r w:rsidRPr="005D262E">
        <w:rPr>
          <w:spacing w:val="30"/>
        </w:rPr>
        <w:t xml:space="preserve"> </w:t>
      </w:r>
      <w:r w:rsidRPr="005D262E">
        <w:t xml:space="preserve">нормативными  </w:t>
      </w:r>
      <w:r w:rsidRPr="005D262E">
        <w:rPr>
          <w:spacing w:val="10"/>
        </w:rPr>
        <w:t xml:space="preserve"> </w:t>
      </w:r>
      <w:proofErr w:type="gramStart"/>
      <w:r w:rsidRPr="005D262E">
        <w:t>документами,</w:t>
      </w:r>
      <w:r w:rsidRPr="005D262E">
        <w:tab/>
      </w:r>
      <w:proofErr w:type="gramEnd"/>
      <w:r>
        <w:t xml:space="preserve">ОГБПОУ «Кинешемский политехнический колледж </w:t>
      </w:r>
      <w:r w:rsidRPr="005D262E">
        <w:t>«оставляет за собой право вносить необходимые коррективы, изменения и дополнения в настоящую основную профессиональную образовательную программу в течение указанного периода ее реализации.</w:t>
      </w:r>
    </w:p>
    <w:p w:rsidR="005D262E" w:rsidRPr="005D262E" w:rsidRDefault="005D262E" w:rsidP="005D262E">
      <w:pPr>
        <w:pStyle w:val="a3"/>
        <w:spacing w:before="2"/>
        <w:ind w:left="993"/>
        <w:rPr>
          <w:sz w:val="10"/>
        </w:rPr>
      </w:pPr>
    </w:p>
    <w:p w:rsidR="005D262E" w:rsidRPr="005D262E" w:rsidRDefault="005D262E" w:rsidP="005D262E">
      <w:pPr>
        <w:pStyle w:val="1"/>
        <w:numPr>
          <w:ilvl w:val="1"/>
          <w:numId w:val="8"/>
        </w:numPr>
        <w:tabs>
          <w:tab w:val="left" w:pos="4098"/>
        </w:tabs>
        <w:spacing w:before="90"/>
        <w:ind w:left="4097" w:hanging="360"/>
        <w:jc w:val="left"/>
      </w:pPr>
      <w:r w:rsidRPr="005D262E">
        <w:t>Общая характеристика</w:t>
      </w:r>
      <w:r w:rsidRPr="005D262E">
        <w:rPr>
          <w:spacing w:val="1"/>
        </w:rPr>
        <w:t xml:space="preserve"> </w:t>
      </w:r>
      <w:r w:rsidRPr="005D262E">
        <w:t>ППКРС</w:t>
      </w:r>
    </w:p>
    <w:p w:rsidR="005D262E" w:rsidRPr="005D262E" w:rsidRDefault="005D262E" w:rsidP="005D262E">
      <w:pPr>
        <w:pStyle w:val="a5"/>
        <w:numPr>
          <w:ilvl w:val="2"/>
          <w:numId w:val="6"/>
        </w:numPr>
        <w:tabs>
          <w:tab w:val="left" w:pos="3580"/>
        </w:tabs>
        <w:spacing w:before="202"/>
        <w:jc w:val="left"/>
        <w:rPr>
          <w:b/>
          <w:sz w:val="24"/>
        </w:rPr>
      </w:pPr>
      <w:r w:rsidRPr="005D262E">
        <w:rPr>
          <w:b/>
          <w:sz w:val="24"/>
        </w:rPr>
        <w:t>Миссия, цель и задачи реализации</w:t>
      </w:r>
      <w:r w:rsidRPr="005D262E">
        <w:rPr>
          <w:b/>
          <w:spacing w:val="-1"/>
          <w:sz w:val="24"/>
        </w:rPr>
        <w:t xml:space="preserve"> </w:t>
      </w:r>
      <w:r w:rsidRPr="005D262E">
        <w:rPr>
          <w:b/>
          <w:sz w:val="24"/>
        </w:rPr>
        <w:t>ППКРС</w:t>
      </w:r>
    </w:p>
    <w:p w:rsidR="005D262E" w:rsidRPr="005D262E" w:rsidRDefault="005D262E" w:rsidP="005D262E">
      <w:pPr>
        <w:pStyle w:val="a3"/>
        <w:spacing w:before="192"/>
        <w:ind w:right="906" w:firstLine="600"/>
        <w:jc w:val="both"/>
      </w:pPr>
      <w:r w:rsidRPr="005D262E">
        <w:rPr>
          <w:i/>
        </w:rPr>
        <w:t xml:space="preserve">Миссия </w:t>
      </w:r>
      <w:r w:rsidRPr="005D262E">
        <w:t>программы подготовки квалифицированных рабочих, служащих – обеспечение содержания профессионального образования по профессии 29.01.07</w:t>
      </w:r>
    </w:p>
    <w:p w:rsidR="005D262E" w:rsidRPr="005D262E" w:rsidRDefault="005D262E" w:rsidP="005D262E">
      <w:pPr>
        <w:pStyle w:val="a3"/>
        <w:ind w:right="908"/>
        <w:jc w:val="both"/>
      </w:pPr>
      <w:r w:rsidRPr="005D262E">
        <w:t>«Портной» в соответствии с требованиями Федерального государственного образовательного стандарта среднего профессионального образования, требованиями регионального рынка труда и оптимальной последовательности его изучения.</w:t>
      </w:r>
    </w:p>
    <w:p w:rsidR="005D262E" w:rsidRPr="005D262E" w:rsidRDefault="005D262E" w:rsidP="005D262E">
      <w:pPr>
        <w:pStyle w:val="a3"/>
        <w:ind w:right="908" w:firstLine="600"/>
        <w:jc w:val="both"/>
      </w:pPr>
      <w:r w:rsidRPr="005D262E">
        <w:rPr>
          <w:i/>
        </w:rPr>
        <w:t xml:space="preserve">Цель </w:t>
      </w:r>
      <w:r w:rsidRPr="005D262E">
        <w:t>реализации программы подготовки квалифицированных рабочих, служащих – обеспечение выполнения требований Федерального государственного образовательного стандарта среднего профессионального образования по профессии 29.01.07 «Портной», требований регионального рынка труда и оптимальной последовательности его изучения.</w:t>
      </w:r>
    </w:p>
    <w:p w:rsidR="005D262E" w:rsidRPr="005D262E" w:rsidRDefault="005D262E" w:rsidP="005D262E">
      <w:pPr>
        <w:pStyle w:val="a3"/>
        <w:ind w:left="1517"/>
      </w:pPr>
      <w:r w:rsidRPr="005D262E">
        <w:t>Достижение поставленной цели предусматривает решение следующих основных</w:t>
      </w:r>
    </w:p>
    <w:p w:rsidR="005D262E" w:rsidRPr="005D262E" w:rsidRDefault="005D262E" w:rsidP="005D262E">
      <w:pPr>
        <w:ind w:left="917"/>
        <w:jc w:val="both"/>
        <w:rPr>
          <w:sz w:val="24"/>
        </w:rPr>
      </w:pPr>
      <w:r w:rsidRPr="005D262E">
        <w:rPr>
          <w:i/>
          <w:sz w:val="24"/>
        </w:rPr>
        <w:t>задач</w:t>
      </w:r>
      <w:r w:rsidRPr="005D262E">
        <w:rPr>
          <w:sz w:val="24"/>
        </w:rPr>
        <w:t>:</w:t>
      </w:r>
    </w:p>
    <w:p w:rsidR="005D262E" w:rsidRPr="005D262E" w:rsidRDefault="005D262E" w:rsidP="005D262E">
      <w:pPr>
        <w:pStyle w:val="a3"/>
        <w:spacing w:before="84" w:line="170" w:lineRule="auto"/>
        <w:ind w:left="1404" w:right="3967" w:firstLine="352"/>
      </w:pPr>
      <w:r w:rsidRPr="005D262E">
        <w:t>формирование знаний, умений,</w:t>
      </w:r>
      <w:r w:rsidRPr="005D262E">
        <w:rPr>
          <w:spacing w:val="-13"/>
        </w:rPr>
        <w:t xml:space="preserve"> </w:t>
      </w:r>
      <w:r w:rsidRPr="005D262E">
        <w:t>практического</w:t>
      </w:r>
      <w:r w:rsidRPr="005D262E">
        <w:rPr>
          <w:spacing w:val="-2"/>
        </w:rPr>
        <w:t xml:space="preserve"> </w:t>
      </w:r>
      <w:proofErr w:type="gramStart"/>
      <w:r w:rsidRPr="005D262E">
        <w:t xml:space="preserve">опыта; </w:t>
      </w:r>
      <w:r w:rsidRPr="005D262E">
        <w:rPr>
          <w:noProof/>
          <w:position w:val="-23"/>
          <w:lang w:bidi="ar-SA"/>
        </w:rPr>
        <w:drawing>
          <wp:inline distT="0" distB="0" distL="0" distR="0" wp14:anchorId="24E4A7F2" wp14:editId="730BA66F">
            <wp:extent cx="77724" cy="3812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38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t xml:space="preserve">  </w:t>
      </w:r>
      <w:proofErr w:type="gramEnd"/>
      <w:r w:rsidRPr="005D262E">
        <w:t xml:space="preserve"> </w:t>
      </w:r>
      <w:r w:rsidRPr="005D262E">
        <w:rPr>
          <w:spacing w:val="-10"/>
        </w:rPr>
        <w:t xml:space="preserve"> </w:t>
      </w:r>
      <w:r w:rsidRPr="005D262E">
        <w:t>формирование общих</w:t>
      </w:r>
      <w:r w:rsidRPr="005D262E">
        <w:rPr>
          <w:spacing w:val="1"/>
        </w:rPr>
        <w:t xml:space="preserve"> </w:t>
      </w:r>
      <w:r w:rsidRPr="005D262E">
        <w:t>компетенций;</w:t>
      </w:r>
    </w:p>
    <w:p w:rsidR="005D262E" w:rsidRPr="005D262E" w:rsidRDefault="005D262E" w:rsidP="005D262E">
      <w:pPr>
        <w:pStyle w:val="a3"/>
        <w:spacing w:line="175" w:lineRule="exact"/>
        <w:ind w:left="1757"/>
      </w:pPr>
      <w:r w:rsidRPr="005D262E">
        <w:t>освоение всех видов профессиональной деятельности по профессии 29.01.07</w:t>
      </w:r>
    </w:p>
    <w:p w:rsidR="005D262E" w:rsidRPr="005D262E" w:rsidRDefault="005D262E" w:rsidP="005D262E">
      <w:pPr>
        <w:pStyle w:val="a3"/>
      </w:pPr>
      <w:r w:rsidRPr="005D262E">
        <w:t>«Портной»;</w:t>
      </w:r>
    </w:p>
    <w:p w:rsidR="005D262E" w:rsidRPr="005D262E" w:rsidRDefault="005D262E" w:rsidP="005D262E">
      <w:pPr>
        <w:pStyle w:val="a3"/>
        <w:tabs>
          <w:tab w:val="left" w:pos="3488"/>
          <w:tab w:val="left" w:pos="5682"/>
          <w:tab w:val="left" w:pos="7319"/>
          <w:tab w:val="left" w:pos="9379"/>
        </w:tabs>
        <w:spacing w:before="9" w:line="235" w:lineRule="auto"/>
        <w:ind w:right="914" w:firstLine="480"/>
      </w:pPr>
      <w:r w:rsidRPr="005D262E">
        <w:rPr>
          <w:noProof/>
          <w:position w:val="-5"/>
          <w:lang w:bidi="ar-SA"/>
        </w:rPr>
        <w:drawing>
          <wp:inline distT="0" distB="0" distL="0" distR="0" wp14:anchorId="20FCE105" wp14:editId="2051377D">
            <wp:extent cx="167640" cy="1874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rPr>
          <w:sz w:val="20"/>
        </w:rPr>
        <w:t xml:space="preserve"> </w:t>
      </w:r>
      <w:r w:rsidRPr="005D262E">
        <w:rPr>
          <w:spacing w:val="-5"/>
          <w:sz w:val="20"/>
        </w:rPr>
        <w:t xml:space="preserve"> </w:t>
      </w:r>
      <w:r w:rsidRPr="005D262E">
        <w:t>формирование</w:t>
      </w:r>
      <w:r w:rsidRPr="005D262E">
        <w:tab/>
        <w:t>профессиональных</w:t>
      </w:r>
      <w:r w:rsidRPr="005D262E">
        <w:tab/>
      </w:r>
      <w:proofErr w:type="gramStart"/>
      <w:r w:rsidRPr="005D262E">
        <w:t>компетенций,</w:t>
      </w:r>
      <w:r w:rsidRPr="005D262E">
        <w:tab/>
      </w:r>
      <w:proofErr w:type="gramEnd"/>
      <w:r w:rsidRPr="005D262E">
        <w:t>соответствующих</w:t>
      </w:r>
      <w:r w:rsidRPr="005D262E">
        <w:tab/>
        <w:t>основным видам профессиональной</w:t>
      </w:r>
      <w:r w:rsidRPr="005D262E">
        <w:rPr>
          <w:spacing w:val="-2"/>
        </w:rPr>
        <w:t xml:space="preserve"> </w:t>
      </w:r>
      <w:r w:rsidRPr="005D262E">
        <w:t>деятельности;</w:t>
      </w:r>
    </w:p>
    <w:p w:rsidR="005D262E" w:rsidRPr="005D262E" w:rsidRDefault="005D262E" w:rsidP="005D262E">
      <w:pPr>
        <w:pStyle w:val="a3"/>
        <w:tabs>
          <w:tab w:val="left" w:pos="2900"/>
          <w:tab w:val="left" w:pos="3961"/>
          <w:tab w:val="left" w:pos="4541"/>
          <w:tab w:val="left" w:pos="6250"/>
          <w:tab w:val="left" w:pos="7388"/>
          <w:tab w:val="left" w:pos="7746"/>
          <w:tab w:val="left" w:pos="9396"/>
        </w:tabs>
        <w:spacing w:before="9" w:line="235" w:lineRule="auto"/>
        <w:ind w:right="911" w:firstLine="480"/>
      </w:pPr>
      <w:r w:rsidRPr="005D262E">
        <w:rPr>
          <w:noProof/>
          <w:position w:val="-5"/>
          <w:lang w:bidi="ar-SA"/>
        </w:rPr>
        <w:drawing>
          <wp:inline distT="0" distB="0" distL="0" distR="0" wp14:anchorId="66CA7280" wp14:editId="7F978C43">
            <wp:extent cx="167640" cy="18745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rPr>
          <w:sz w:val="20"/>
        </w:rPr>
        <w:t xml:space="preserve"> </w:t>
      </w:r>
      <w:r w:rsidRPr="005D262E">
        <w:rPr>
          <w:spacing w:val="-5"/>
          <w:sz w:val="20"/>
        </w:rPr>
        <w:t xml:space="preserve"> </w:t>
      </w:r>
      <w:r w:rsidRPr="005D262E">
        <w:t>создание</w:t>
      </w:r>
      <w:r w:rsidRPr="005D262E">
        <w:tab/>
        <w:t>условий</w:t>
      </w:r>
      <w:r w:rsidRPr="005D262E">
        <w:tab/>
        <w:t>для</w:t>
      </w:r>
      <w:r w:rsidRPr="005D262E">
        <w:tab/>
        <w:t>всестороннего</w:t>
      </w:r>
      <w:r w:rsidRPr="005D262E">
        <w:tab/>
        <w:t>развития</w:t>
      </w:r>
      <w:r w:rsidRPr="005D262E">
        <w:tab/>
        <w:t>и</w:t>
      </w:r>
      <w:r w:rsidRPr="005D262E">
        <w:tab/>
        <w:t>социализации</w:t>
      </w:r>
      <w:r w:rsidRPr="005D262E">
        <w:tab/>
        <w:t>личности, сохранения здоровья</w:t>
      </w:r>
      <w:r w:rsidRPr="005D262E">
        <w:rPr>
          <w:spacing w:val="-4"/>
        </w:rPr>
        <w:t xml:space="preserve"> </w:t>
      </w:r>
      <w:r w:rsidRPr="005D262E">
        <w:t>обучающихся;</w:t>
      </w:r>
    </w:p>
    <w:p w:rsidR="005D262E" w:rsidRPr="005D262E" w:rsidRDefault="005D262E" w:rsidP="005D262E">
      <w:pPr>
        <w:pStyle w:val="a3"/>
        <w:spacing w:before="85" w:line="170" w:lineRule="auto"/>
        <w:ind w:left="1404" w:right="2645" w:firstLine="352"/>
      </w:pPr>
      <w:r w:rsidRPr="005D262E">
        <w:t>обеспечение эффективной самостоятельной</w:t>
      </w:r>
      <w:r w:rsidRPr="005D262E">
        <w:rPr>
          <w:spacing w:val="-16"/>
        </w:rPr>
        <w:t xml:space="preserve"> </w:t>
      </w:r>
      <w:r w:rsidRPr="005D262E">
        <w:t>работы</w:t>
      </w:r>
      <w:r w:rsidRPr="005D262E">
        <w:rPr>
          <w:spacing w:val="-4"/>
        </w:rPr>
        <w:t xml:space="preserve"> </w:t>
      </w:r>
      <w:proofErr w:type="gramStart"/>
      <w:r w:rsidRPr="005D262E">
        <w:t xml:space="preserve">обучающихся; </w:t>
      </w:r>
      <w:r w:rsidRPr="005D262E">
        <w:rPr>
          <w:noProof/>
          <w:position w:val="-23"/>
          <w:lang w:bidi="ar-SA"/>
        </w:rPr>
        <w:drawing>
          <wp:inline distT="0" distB="0" distL="0" distR="0" wp14:anchorId="73ECD887" wp14:editId="603BAC5A">
            <wp:extent cx="77724" cy="377917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37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t xml:space="preserve">  </w:t>
      </w:r>
      <w:proofErr w:type="gramEnd"/>
      <w:r w:rsidRPr="005D262E">
        <w:t xml:space="preserve"> </w:t>
      </w:r>
      <w:r w:rsidRPr="005D262E">
        <w:rPr>
          <w:spacing w:val="-10"/>
        </w:rPr>
        <w:t xml:space="preserve"> </w:t>
      </w:r>
      <w:r w:rsidRPr="005D262E">
        <w:t>организация учебно-исследовательской и проектной</w:t>
      </w:r>
      <w:r w:rsidRPr="005D262E">
        <w:rPr>
          <w:spacing w:val="-15"/>
        </w:rPr>
        <w:t xml:space="preserve"> </w:t>
      </w:r>
      <w:r w:rsidRPr="005D262E">
        <w:t>деятельности;</w:t>
      </w:r>
    </w:p>
    <w:p w:rsidR="005D262E" w:rsidRPr="005D262E" w:rsidRDefault="005D262E" w:rsidP="005D262E">
      <w:pPr>
        <w:pStyle w:val="a3"/>
        <w:spacing w:line="177" w:lineRule="exact"/>
        <w:ind w:left="1757"/>
      </w:pPr>
      <w:r w:rsidRPr="005D262E">
        <w:t>эффективное применение традиционных и инновационных форм и методов</w:t>
      </w:r>
    </w:p>
    <w:p w:rsidR="005D262E" w:rsidRPr="005D262E" w:rsidRDefault="005D262E" w:rsidP="005D262E">
      <w:pPr>
        <w:pStyle w:val="a3"/>
        <w:spacing w:line="275" w:lineRule="exact"/>
      </w:pPr>
      <w:r w:rsidRPr="005D262E">
        <w:t>контроля и оценки результатов освоения ППКРС.</w:t>
      </w:r>
    </w:p>
    <w:p w:rsidR="005D262E" w:rsidRPr="005D262E" w:rsidRDefault="005D262E" w:rsidP="005D262E">
      <w:pPr>
        <w:spacing w:line="275" w:lineRule="exact"/>
        <w:sectPr w:rsidR="005D262E" w:rsidRPr="005D262E">
          <w:pgSz w:w="11910" w:h="16840"/>
          <w:pgMar w:top="1040" w:right="220" w:bottom="1160" w:left="360" w:header="0" w:footer="978" w:gutter="0"/>
          <w:cols w:space="720"/>
        </w:sectPr>
      </w:pPr>
    </w:p>
    <w:p w:rsidR="005D262E" w:rsidRPr="005D262E" w:rsidRDefault="005D262E" w:rsidP="005D262E">
      <w:pPr>
        <w:pStyle w:val="1"/>
        <w:numPr>
          <w:ilvl w:val="2"/>
          <w:numId w:val="6"/>
        </w:numPr>
        <w:tabs>
          <w:tab w:val="left" w:pos="4665"/>
        </w:tabs>
        <w:spacing w:before="73"/>
        <w:ind w:left="4664" w:hanging="540"/>
        <w:jc w:val="left"/>
      </w:pPr>
      <w:r w:rsidRPr="005D262E">
        <w:lastRenderedPageBreak/>
        <w:t>Срок освоения</w:t>
      </w:r>
      <w:r w:rsidRPr="005D262E">
        <w:rPr>
          <w:spacing w:val="1"/>
        </w:rPr>
        <w:t xml:space="preserve"> </w:t>
      </w:r>
      <w:r w:rsidRPr="005D262E">
        <w:t>ППКРС</w:t>
      </w:r>
    </w:p>
    <w:p w:rsidR="005D262E" w:rsidRPr="005D262E" w:rsidRDefault="005D262E" w:rsidP="005D262E">
      <w:pPr>
        <w:pStyle w:val="a3"/>
        <w:spacing w:before="195"/>
        <w:ind w:right="910" w:firstLine="600"/>
        <w:jc w:val="both"/>
      </w:pPr>
      <w:r w:rsidRPr="005D262E">
        <w:t>Нормативные сроки освоения программы подготовки квалифицированных рабочих, служащих по профессии 29.01.07 «Портной» и присваиваемая квалификация приводятся в таблице:</w:t>
      </w:r>
    </w:p>
    <w:p w:rsidR="005D262E" w:rsidRPr="005D262E" w:rsidRDefault="005D262E" w:rsidP="005D262E">
      <w:pPr>
        <w:pStyle w:val="a3"/>
        <w:spacing w:before="8"/>
        <w:ind w:left="0"/>
      </w:pPr>
    </w:p>
    <w:tbl>
      <w:tblPr>
        <w:tblStyle w:val="TableNormal"/>
        <w:tblW w:w="0" w:type="auto"/>
        <w:tblInd w:w="8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2474"/>
        <w:gridCol w:w="3775"/>
      </w:tblGrid>
      <w:tr w:rsidR="005D262E" w:rsidRPr="005D262E" w:rsidTr="005D262E">
        <w:trPr>
          <w:trHeight w:val="1103"/>
        </w:trPr>
        <w:tc>
          <w:tcPr>
            <w:tcW w:w="3387" w:type="dxa"/>
          </w:tcPr>
          <w:p w:rsidR="005D262E" w:rsidRPr="005D262E" w:rsidRDefault="005D262E" w:rsidP="005D262E">
            <w:pPr>
              <w:pStyle w:val="TableParagraph"/>
              <w:ind w:left="1065" w:right="751" w:hanging="281"/>
              <w:rPr>
                <w:i/>
                <w:sz w:val="24"/>
                <w:lang w:val="ru-RU"/>
              </w:rPr>
            </w:pPr>
            <w:r w:rsidRPr="005D262E">
              <w:rPr>
                <w:i/>
                <w:sz w:val="24"/>
                <w:lang w:val="ru-RU"/>
              </w:rPr>
              <w:t>Образовательная база приема</w:t>
            </w:r>
          </w:p>
        </w:tc>
        <w:tc>
          <w:tcPr>
            <w:tcW w:w="2474" w:type="dxa"/>
          </w:tcPr>
          <w:p w:rsidR="005D262E" w:rsidRPr="005D262E" w:rsidRDefault="005D262E" w:rsidP="005D262E">
            <w:pPr>
              <w:pStyle w:val="TableParagraph"/>
              <w:ind w:left="513" w:right="461" w:hanging="17"/>
              <w:rPr>
                <w:i/>
                <w:sz w:val="24"/>
                <w:lang w:val="ru-RU"/>
              </w:rPr>
            </w:pPr>
            <w:r w:rsidRPr="005D262E">
              <w:rPr>
                <w:i/>
                <w:sz w:val="24"/>
                <w:lang w:val="ru-RU"/>
              </w:rPr>
              <w:t>Наименование квалификации</w:t>
            </w:r>
          </w:p>
        </w:tc>
        <w:tc>
          <w:tcPr>
            <w:tcW w:w="3775" w:type="dxa"/>
          </w:tcPr>
          <w:p w:rsidR="005D262E" w:rsidRPr="005D262E" w:rsidRDefault="005D262E" w:rsidP="005D262E">
            <w:pPr>
              <w:pStyle w:val="TableParagraph"/>
              <w:ind w:left="401" w:right="385"/>
              <w:jc w:val="center"/>
              <w:rPr>
                <w:i/>
                <w:sz w:val="24"/>
                <w:lang w:val="ru-RU"/>
              </w:rPr>
            </w:pPr>
            <w:r w:rsidRPr="005D262E">
              <w:rPr>
                <w:i/>
                <w:sz w:val="24"/>
                <w:lang w:val="ru-RU"/>
              </w:rPr>
              <w:t>Нормативный срок освоения ППКРС</w:t>
            </w:r>
          </w:p>
          <w:p w:rsidR="005D262E" w:rsidRPr="005D262E" w:rsidRDefault="005D262E" w:rsidP="005D262E">
            <w:pPr>
              <w:pStyle w:val="TableParagraph"/>
              <w:spacing w:line="270" w:lineRule="atLeast"/>
              <w:ind w:left="711" w:right="695" w:firstLine="3"/>
              <w:jc w:val="center"/>
              <w:rPr>
                <w:i/>
                <w:sz w:val="24"/>
                <w:lang w:val="ru-RU"/>
              </w:rPr>
            </w:pPr>
            <w:r w:rsidRPr="005D262E">
              <w:rPr>
                <w:i/>
                <w:sz w:val="24"/>
                <w:lang w:val="ru-RU"/>
              </w:rPr>
              <w:t>при очной форме получения образования</w:t>
            </w:r>
          </w:p>
        </w:tc>
      </w:tr>
      <w:tr w:rsidR="005D262E" w:rsidRPr="005D262E" w:rsidTr="005D262E">
        <w:trPr>
          <w:trHeight w:val="598"/>
        </w:trPr>
        <w:tc>
          <w:tcPr>
            <w:tcW w:w="3387" w:type="dxa"/>
          </w:tcPr>
          <w:p w:rsidR="005D262E" w:rsidRPr="005D262E" w:rsidRDefault="005D262E" w:rsidP="005D262E">
            <w:pPr>
              <w:pStyle w:val="TableParagraph"/>
              <w:spacing w:before="15"/>
              <w:ind w:left="1058" w:right="310" w:hanging="713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На базе основного общего образования</w:t>
            </w:r>
          </w:p>
        </w:tc>
        <w:tc>
          <w:tcPr>
            <w:tcW w:w="2474" w:type="dxa"/>
          </w:tcPr>
          <w:p w:rsidR="005D262E" w:rsidRPr="005D262E" w:rsidRDefault="005D262E" w:rsidP="005D262E">
            <w:pPr>
              <w:pStyle w:val="TableParagraph"/>
              <w:spacing w:line="267" w:lineRule="exact"/>
              <w:ind w:left="789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Портной</w:t>
            </w:r>
          </w:p>
        </w:tc>
        <w:tc>
          <w:tcPr>
            <w:tcW w:w="3775" w:type="dxa"/>
          </w:tcPr>
          <w:p w:rsidR="005D262E" w:rsidRPr="005D262E" w:rsidRDefault="005D262E" w:rsidP="005D262E">
            <w:pPr>
              <w:pStyle w:val="TableParagraph"/>
              <w:spacing w:line="267" w:lineRule="exact"/>
              <w:ind w:left="1181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2 года 10 мес.</w:t>
            </w:r>
          </w:p>
        </w:tc>
      </w:tr>
    </w:tbl>
    <w:p w:rsidR="005D262E" w:rsidRPr="005D262E" w:rsidRDefault="005D262E" w:rsidP="005D262E">
      <w:pPr>
        <w:pStyle w:val="1"/>
        <w:numPr>
          <w:ilvl w:val="2"/>
          <w:numId w:val="6"/>
        </w:numPr>
        <w:tabs>
          <w:tab w:val="left" w:pos="4705"/>
        </w:tabs>
        <w:spacing w:before="198"/>
        <w:ind w:left="4705" w:hanging="540"/>
        <w:jc w:val="left"/>
      </w:pPr>
      <w:r w:rsidRPr="005D262E">
        <w:t>Трудоемкость ППКРС</w:t>
      </w:r>
    </w:p>
    <w:p w:rsidR="005D262E" w:rsidRPr="005D262E" w:rsidRDefault="005D262E" w:rsidP="005D262E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1921"/>
      </w:tblGrid>
      <w:tr w:rsidR="005D262E" w:rsidRPr="005D262E" w:rsidTr="005D262E">
        <w:trPr>
          <w:trHeight w:val="552"/>
        </w:trPr>
        <w:tc>
          <w:tcPr>
            <w:tcW w:w="6066" w:type="dxa"/>
          </w:tcPr>
          <w:p w:rsidR="005D262E" w:rsidRPr="005D262E" w:rsidRDefault="005D262E" w:rsidP="005D262E">
            <w:pPr>
              <w:pStyle w:val="TableParagraph"/>
              <w:spacing w:before="131"/>
              <w:ind w:left="245" w:right="242"/>
              <w:jc w:val="center"/>
              <w:rPr>
                <w:i/>
                <w:sz w:val="24"/>
                <w:lang w:val="ru-RU"/>
              </w:rPr>
            </w:pPr>
            <w:r w:rsidRPr="005D262E">
              <w:rPr>
                <w:i/>
                <w:sz w:val="24"/>
                <w:lang w:val="ru-RU"/>
              </w:rPr>
              <w:t>Учебные циклы</w:t>
            </w:r>
          </w:p>
        </w:tc>
        <w:tc>
          <w:tcPr>
            <w:tcW w:w="1921" w:type="dxa"/>
          </w:tcPr>
          <w:p w:rsidR="005D262E" w:rsidRPr="005D262E" w:rsidRDefault="005D262E" w:rsidP="005D262E">
            <w:pPr>
              <w:pStyle w:val="TableParagraph"/>
              <w:spacing w:line="268" w:lineRule="exact"/>
              <w:ind w:left="519" w:right="513"/>
              <w:jc w:val="center"/>
              <w:rPr>
                <w:i/>
                <w:sz w:val="24"/>
                <w:lang w:val="ru-RU"/>
              </w:rPr>
            </w:pPr>
            <w:r w:rsidRPr="005D262E">
              <w:rPr>
                <w:i/>
                <w:sz w:val="24"/>
                <w:lang w:val="ru-RU"/>
              </w:rPr>
              <w:t>Число</w:t>
            </w:r>
          </w:p>
          <w:p w:rsidR="005D262E" w:rsidRPr="005D262E" w:rsidRDefault="005D262E" w:rsidP="005D262E">
            <w:pPr>
              <w:pStyle w:val="TableParagraph"/>
              <w:spacing w:line="264" w:lineRule="exact"/>
              <w:ind w:left="519" w:right="510"/>
              <w:jc w:val="center"/>
              <w:rPr>
                <w:i/>
                <w:sz w:val="24"/>
                <w:lang w:val="ru-RU"/>
              </w:rPr>
            </w:pPr>
            <w:r w:rsidRPr="005D262E">
              <w:rPr>
                <w:i/>
                <w:sz w:val="24"/>
                <w:lang w:val="ru-RU"/>
              </w:rPr>
              <w:t>недель</w:t>
            </w:r>
          </w:p>
        </w:tc>
      </w:tr>
      <w:tr w:rsidR="005D262E" w:rsidRPr="005D262E" w:rsidTr="005D262E">
        <w:trPr>
          <w:trHeight w:val="275"/>
        </w:trPr>
        <w:tc>
          <w:tcPr>
            <w:tcW w:w="6066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45" w:right="240"/>
              <w:jc w:val="center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Обучение по учебным циклам</w:t>
            </w:r>
          </w:p>
        </w:tc>
        <w:tc>
          <w:tcPr>
            <w:tcW w:w="192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519" w:right="514"/>
              <w:jc w:val="center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 xml:space="preserve">77 </w:t>
            </w:r>
            <w:proofErr w:type="spellStart"/>
            <w:r w:rsidRPr="005D262E">
              <w:rPr>
                <w:sz w:val="24"/>
                <w:lang w:val="ru-RU"/>
              </w:rPr>
              <w:t>нед</w:t>
            </w:r>
            <w:proofErr w:type="spellEnd"/>
            <w:r w:rsidRPr="005D262E">
              <w:rPr>
                <w:sz w:val="24"/>
                <w:lang w:val="ru-RU"/>
              </w:rPr>
              <w:t>.</w:t>
            </w:r>
          </w:p>
        </w:tc>
      </w:tr>
      <w:tr w:rsidR="005D262E" w:rsidRPr="005D262E" w:rsidTr="005D262E">
        <w:trPr>
          <w:trHeight w:val="277"/>
        </w:trPr>
        <w:tc>
          <w:tcPr>
            <w:tcW w:w="6066" w:type="dxa"/>
          </w:tcPr>
          <w:p w:rsidR="005D262E" w:rsidRPr="005D262E" w:rsidRDefault="005D262E" w:rsidP="005D262E">
            <w:pPr>
              <w:pStyle w:val="TableParagraph"/>
              <w:spacing w:line="258" w:lineRule="exact"/>
              <w:ind w:left="245" w:right="241"/>
              <w:jc w:val="center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Учебная практика</w:t>
            </w:r>
          </w:p>
        </w:tc>
        <w:tc>
          <w:tcPr>
            <w:tcW w:w="1921" w:type="dxa"/>
            <w:vMerge w:val="restart"/>
          </w:tcPr>
          <w:p w:rsidR="005D262E" w:rsidRPr="005D262E" w:rsidRDefault="005D262E" w:rsidP="005D262E">
            <w:pPr>
              <w:pStyle w:val="TableParagraph"/>
              <w:spacing w:line="270" w:lineRule="exact"/>
              <w:ind w:left="599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 xml:space="preserve">39 </w:t>
            </w:r>
            <w:proofErr w:type="spellStart"/>
            <w:r w:rsidRPr="005D262E">
              <w:rPr>
                <w:sz w:val="24"/>
                <w:lang w:val="ru-RU"/>
              </w:rPr>
              <w:t>нед</w:t>
            </w:r>
            <w:proofErr w:type="spellEnd"/>
            <w:r w:rsidRPr="005D262E">
              <w:rPr>
                <w:sz w:val="24"/>
                <w:lang w:val="ru-RU"/>
              </w:rPr>
              <w:t>.</w:t>
            </w:r>
          </w:p>
        </w:tc>
      </w:tr>
      <w:tr w:rsidR="005D262E" w:rsidRPr="005D262E" w:rsidTr="005D262E">
        <w:trPr>
          <w:trHeight w:val="275"/>
        </w:trPr>
        <w:tc>
          <w:tcPr>
            <w:tcW w:w="6066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45" w:right="245"/>
              <w:jc w:val="center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Производственная практика (по профилю профессии)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 w:rsidR="005D262E" w:rsidRPr="005D262E" w:rsidRDefault="005D262E" w:rsidP="005D262E">
            <w:pPr>
              <w:rPr>
                <w:sz w:val="2"/>
                <w:szCs w:val="2"/>
                <w:lang w:val="ru-RU"/>
              </w:rPr>
            </w:pPr>
          </w:p>
        </w:tc>
      </w:tr>
      <w:tr w:rsidR="005D262E" w:rsidRPr="005D262E" w:rsidTr="005D262E">
        <w:trPr>
          <w:trHeight w:val="275"/>
        </w:trPr>
        <w:tc>
          <w:tcPr>
            <w:tcW w:w="6066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45" w:right="244"/>
              <w:jc w:val="center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92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519" w:right="513"/>
              <w:jc w:val="center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 xml:space="preserve">5 </w:t>
            </w:r>
            <w:proofErr w:type="spellStart"/>
            <w:r w:rsidRPr="005D262E">
              <w:rPr>
                <w:sz w:val="24"/>
                <w:lang w:val="ru-RU"/>
              </w:rPr>
              <w:t>нед</w:t>
            </w:r>
            <w:proofErr w:type="spellEnd"/>
            <w:r w:rsidRPr="005D262E">
              <w:rPr>
                <w:sz w:val="24"/>
                <w:lang w:val="ru-RU"/>
              </w:rPr>
              <w:t>.</w:t>
            </w:r>
          </w:p>
        </w:tc>
      </w:tr>
      <w:tr w:rsidR="005D262E" w:rsidRPr="005D262E" w:rsidTr="005D262E">
        <w:trPr>
          <w:trHeight w:val="275"/>
        </w:trPr>
        <w:tc>
          <w:tcPr>
            <w:tcW w:w="6066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45" w:right="245"/>
              <w:jc w:val="center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Государственная (итоговая) аттестация</w:t>
            </w:r>
          </w:p>
        </w:tc>
        <w:tc>
          <w:tcPr>
            <w:tcW w:w="192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519" w:right="513"/>
              <w:jc w:val="center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 xml:space="preserve">2 </w:t>
            </w:r>
            <w:proofErr w:type="spellStart"/>
            <w:r w:rsidRPr="005D262E">
              <w:rPr>
                <w:sz w:val="24"/>
                <w:lang w:val="ru-RU"/>
              </w:rPr>
              <w:t>нед</w:t>
            </w:r>
            <w:proofErr w:type="spellEnd"/>
            <w:r w:rsidRPr="005D262E">
              <w:rPr>
                <w:sz w:val="24"/>
                <w:lang w:val="ru-RU"/>
              </w:rPr>
              <w:t>.</w:t>
            </w:r>
          </w:p>
        </w:tc>
      </w:tr>
      <w:tr w:rsidR="005D262E" w:rsidRPr="005D262E" w:rsidTr="005D262E">
        <w:trPr>
          <w:trHeight w:val="275"/>
        </w:trPr>
        <w:tc>
          <w:tcPr>
            <w:tcW w:w="6066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244" w:right="245"/>
              <w:jc w:val="center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Каникулярное время</w:t>
            </w:r>
          </w:p>
        </w:tc>
        <w:tc>
          <w:tcPr>
            <w:tcW w:w="1921" w:type="dxa"/>
          </w:tcPr>
          <w:p w:rsidR="005D262E" w:rsidRPr="005D262E" w:rsidRDefault="005D262E" w:rsidP="005D262E">
            <w:pPr>
              <w:pStyle w:val="TableParagraph"/>
              <w:spacing w:line="256" w:lineRule="exact"/>
              <w:ind w:left="519" w:right="514"/>
              <w:jc w:val="center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 xml:space="preserve">24 </w:t>
            </w:r>
            <w:proofErr w:type="spellStart"/>
            <w:r w:rsidRPr="005D262E">
              <w:rPr>
                <w:sz w:val="24"/>
                <w:lang w:val="ru-RU"/>
              </w:rPr>
              <w:t>нед</w:t>
            </w:r>
            <w:proofErr w:type="spellEnd"/>
            <w:r w:rsidRPr="005D262E">
              <w:rPr>
                <w:sz w:val="24"/>
                <w:lang w:val="ru-RU"/>
              </w:rPr>
              <w:t>.</w:t>
            </w:r>
          </w:p>
        </w:tc>
      </w:tr>
      <w:tr w:rsidR="005D262E" w:rsidRPr="005D262E" w:rsidTr="005D262E">
        <w:trPr>
          <w:trHeight w:val="278"/>
        </w:trPr>
        <w:tc>
          <w:tcPr>
            <w:tcW w:w="6066" w:type="dxa"/>
          </w:tcPr>
          <w:p w:rsidR="005D262E" w:rsidRPr="005D262E" w:rsidRDefault="005D262E" w:rsidP="005D262E">
            <w:pPr>
              <w:pStyle w:val="TableParagraph"/>
              <w:spacing w:line="258" w:lineRule="exact"/>
              <w:ind w:left="245" w:right="241"/>
              <w:jc w:val="center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>Итого</w:t>
            </w:r>
          </w:p>
        </w:tc>
        <w:tc>
          <w:tcPr>
            <w:tcW w:w="1921" w:type="dxa"/>
          </w:tcPr>
          <w:p w:rsidR="005D262E" w:rsidRPr="005D262E" w:rsidRDefault="005D262E" w:rsidP="005D262E">
            <w:pPr>
              <w:pStyle w:val="TableParagraph"/>
              <w:spacing w:line="258" w:lineRule="exact"/>
              <w:ind w:left="519" w:right="514"/>
              <w:jc w:val="center"/>
              <w:rPr>
                <w:sz w:val="24"/>
                <w:lang w:val="ru-RU"/>
              </w:rPr>
            </w:pPr>
            <w:r w:rsidRPr="005D262E">
              <w:rPr>
                <w:sz w:val="24"/>
                <w:lang w:val="ru-RU"/>
              </w:rPr>
              <w:t xml:space="preserve">147 </w:t>
            </w:r>
            <w:proofErr w:type="spellStart"/>
            <w:r w:rsidRPr="005D262E">
              <w:rPr>
                <w:sz w:val="24"/>
                <w:lang w:val="ru-RU"/>
              </w:rPr>
              <w:t>нед</w:t>
            </w:r>
            <w:proofErr w:type="spellEnd"/>
            <w:r w:rsidRPr="005D262E">
              <w:rPr>
                <w:sz w:val="24"/>
                <w:lang w:val="ru-RU"/>
              </w:rPr>
              <w:t>.</w:t>
            </w:r>
          </w:p>
        </w:tc>
      </w:tr>
    </w:tbl>
    <w:p w:rsidR="005D262E" w:rsidRPr="005D262E" w:rsidRDefault="005D262E" w:rsidP="005D262E">
      <w:pPr>
        <w:pStyle w:val="a5"/>
        <w:numPr>
          <w:ilvl w:val="2"/>
          <w:numId w:val="6"/>
        </w:numPr>
        <w:tabs>
          <w:tab w:val="left" w:pos="4885"/>
        </w:tabs>
        <w:spacing w:before="198"/>
        <w:ind w:left="4885" w:hanging="540"/>
        <w:jc w:val="left"/>
        <w:rPr>
          <w:b/>
          <w:sz w:val="24"/>
        </w:rPr>
      </w:pPr>
      <w:r w:rsidRPr="005D262E">
        <w:rPr>
          <w:b/>
          <w:sz w:val="24"/>
        </w:rPr>
        <w:t>Структура ППКРС</w:t>
      </w:r>
    </w:p>
    <w:p w:rsidR="005D262E" w:rsidRPr="005D262E" w:rsidRDefault="005D262E" w:rsidP="005D262E">
      <w:pPr>
        <w:pStyle w:val="a3"/>
        <w:spacing w:before="178" w:line="290" w:lineRule="atLeast"/>
        <w:ind w:left="1877" w:right="1385" w:hanging="360"/>
      </w:pPr>
      <w:r w:rsidRPr="005D262E">
        <w:t>Программа подготовки квалифицированных рабочих, служащих включает в себя: рабочий учебный план,</w:t>
      </w:r>
    </w:p>
    <w:p w:rsidR="005D262E" w:rsidRPr="005D262E" w:rsidRDefault="005D262E" w:rsidP="005D262E">
      <w:pPr>
        <w:pStyle w:val="a3"/>
        <w:spacing w:line="401" w:lineRule="exact"/>
        <w:ind w:left="1524"/>
      </w:pPr>
      <w:r w:rsidRPr="005D262E">
        <w:rPr>
          <w:noProof/>
          <w:position w:val="-23"/>
          <w:lang w:bidi="ar-SA"/>
        </w:rPr>
        <w:drawing>
          <wp:inline distT="0" distB="0" distL="0" distR="0" wp14:anchorId="6C4FD587" wp14:editId="4DBF9E45">
            <wp:extent cx="77724" cy="381000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rPr>
          <w:sz w:val="20"/>
        </w:rPr>
        <w:t xml:space="preserve">    </w:t>
      </w:r>
      <w:r w:rsidRPr="005D262E">
        <w:rPr>
          <w:spacing w:val="-20"/>
          <w:sz w:val="20"/>
        </w:rPr>
        <w:t xml:space="preserve"> </w:t>
      </w:r>
      <w:r w:rsidRPr="005D262E">
        <w:t>календарный учебный</w:t>
      </w:r>
      <w:r w:rsidRPr="005D262E">
        <w:rPr>
          <w:spacing w:val="1"/>
        </w:rPr>
        <w:t xml:space="preserve"> </w:t>
      </w:r>
      <w:r w:rsidRPr="005D262E">
        <w:t>график,</w:t>
      </w:r>
    </w:p>
    <w:p w:rsidR="005D262E" w:rsidRPr="005D262E" w:rsidRDefault="005D262E" w:rsidP="005D262E">
      <w:pPr>
        <w:pStyle w:val="a3"/>
        <w:spacing w:line="193" w:lineRule="exact"/>
        <w:ind w:left="1877"/>
      </w:pPr>
      <w:r w:rsidRPr="005D262E">
        <w:t>рабочие программы учебных дисциплин, модулей, учебных и</w:t>
      </w:r>
      <w:r w:rsidRPr="005D262E">
        <w:rPr>
          <w:spacing w:val="56"/>
        </w:rPr>
        <w:t xml:space="preserve"> </w:t>
      </w:r>
      <w:r w:rsidRPr="005D262E">
        <w:t>производственных</w:t>
      </w:r>
    </w:p>
    <w:p w:rsidR="005D262E" w:rsidRPr="005D262E" w:rsidRDefault="005D262E" w:rsidP="005D262E">
      <w:pPr>
        <w:spacing w:line="193" w:lineRule="exact"/>
        <w:sectPr w:rsidR="005D262E" w:rsidRPr="005D262E">
          <w:pgSz w:w="11910" w:h="16840"/>
          <w:pgMar w:top="1040" w:right="220" w:bottom="1200" w:left="360" w:header="0" w:footer="978" w:gutter="0"/>
          <w:cols w:space="720"/>
        </w:sectPr>
      </w:pPr>
    </w:p>
    <w:p w:rsidR="005D262E" w:rsidRPr="005D262E" w:rsidRDefault="005D262E" w:rsidP="005D262E">
      <w:pPr>
        <w:pStyle w:val="a3"/>
        <w:spacing w:line="274" w:lineRule="exact"/>
      </w:pPr>
      <w:r w:rsidRPr="005D262E">
        <w:t>практик,</w:t>
      </w:r>
    </w:p>
    <w:p w:rsidR="005D262E" w:rsidRPr="005D262E" w:rsidRDefault="005D262E" w:rsidP="005D262E">
      <w:pPr>
        <w:pStyle w:val="a3"/>
        <w:spacing w:before="8" w:after="39"/>
        <w:ind w:left="0"/>
        <w:rPr>
          <w:sz w:val="11"/>
        </w:rPr>
      </w:pPr>
    </w:p>
    <w:p w:rsidR="005D262E" w:rsidRPr="005D262E" w:rsidRDefault="005D262E" w:rsidP="005D262E">
      <w:pPr>
        <w:pStyle w:val="a3"/>
        <w:ind w:left="1524"/>
        <w:rPr>
          <w:sz w:val="20"/>
        </w:rPr>
      </w:pPr>
      <w:r w:rsidRPr="005D262E">
        <w:rPr>
          <w:noProof/>
          <w:sz w:val="20"/>
          <w:lang w:bidi="ar-SA"/>
        </w:rPr>
        <w:drawing>
          <wp:inline distT="0" distB="0" distL="0" distR="0" wp14:anchorId="4B278B37" wp14:editId="4714A821">
            <wp:extent cx="77724" cy="565403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56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62E" w:rsidRPr="005D262E" w:rsidRDefault="005D262E" w:rsidP="005D262E">
      <w:pPr>
        <w:pStyle w:val="a3"/>
        <w:spacing w:before="5"/>
        <w:ind w:left="0"/>
        <w:rPr>
          <w:sz w:val="25"/>
        </w:rPr>
      </w:pPr>
      <w:r w:rsidRPr="005D262E">
        <w:br w:type="column"/>
      </w:r>
    </w:p>
    <w:p w:rsidR="005D262E" w:rsidRPr="005D262E" w:rsidRDefault="005D262E" w:rsidP="005D262E">
      <w:pPr>
        <w:pStyle w:val="a3"/>
        <w:spacing w:line="254" w:lineRule="auto"/>
        <w:ind w:left="37" w:right="1084"/>
      </w:pPr>
      <w:r w:rsidRPr="005D262E">
        <w:t>методические рекомендации к выполнению самостоятельных работ, методические рекомендации к выполнению практических и лабораторных работ, комплект контрольно-оценочных средств,</w:t>
      </w:r>
    </w:p>
    <w:p w:rsidR="005D262E" w:rsidRPr="005D262E" w:rsidRDefault="005D262E" w:rsidP="005D262E">
      <w:pPr>
        <w:pStyle w:val="a3"/>
        <w:spacing w:before="1"/>
        <w:ind w:left="37"/>
      </w:pPr>
      <w:r w:rsidRPr="005D262E">
        <w:t>программу государственной итоговой аттестации.</w:t>
      </w:r>
    </w:p>
    <w:p w:rsidR="005D262E" w:rsidRDefault="005D262E" w:rsidP="005D262E"/>
    <w:p w:rsidR="005D262E" w:rsidRPr="005D262E" w:rsidRDefault="005D262E" w:rsidP="005D262E">
      <w:pPr>
        <w:sectPr w:rsidR="005D262E" w:rsidRPr="005D262E">
          <w:type w:val="continuous"/>
          <w:pgSz w:w="11910" w:h="16840"/>
          <w:pgMar w:top="660" w:right="220" w:bottom="280" w:left="360" w:header="720" w:footer="720" w:gutter="0"/>
          <w:cols w:num="2" w:space="720" w:equalWidth="0">
            <w:col w:w="1800" w:space="40"/>
            <w:col w:w="9490"/>
          </w:cols>
        </w:sectPr>
      </w:pPr>
    </w:p>
    <w:p w:rsidR="005D262E" w:rsidRPr="005D262E" w:rsidRDefault="005D262E" w:rsidP="005D262E">
      <w:pPr>
        <w:pStyle w:val="a3"/>
        <w:spacing w:line="274" w:lineRule="exact"/>
      </w:pPr>
      <w:r w:rsidRPr="005D262E">
        <w:lastRenderedPageBreak/>
        <w:t>Программа подготовки квалифицированных рабочих, служащих по профессии</w:t>
      </w:r>
    </w:p>
    <w:p w:rsidR="005D262E" w:rsidRPr="005D262E" w:rsidRDefault="005D262E" w:rsidP="005D262E">
      <w:pPr>
        <w:pStyle w:val="a5"/>
        <w:numPr>
          <w:ilvl w:val="2"/>
          <w:numId w:val="5"/>
        </w:numPr>
        <w:tabs>
          <w:tab w:val="left" w:pos="1822"/>
        </w:tabs>
        <w:spacing w:line="256" w:lineRule="auto"/>
        <w:ind w:right="1415" w:hanging="960"/>
        <w:rPr>
          <w:sz w:val="24"/>
        </w:rPr>
      </w:pPr>
      <w:r w:rsidRPr="005D262E">
        <w:rPr>
          <w:sz w:val="24"/>
        </w:rPr>
        <w:t>«Портной» предусматривает изучение следующих</w:t>
      </w:r>
      <w:r w:rsidRPr="005D262E">
        <w:rPr>
          <w:sz w:val="24"/>
          <w:u w:val="single"/>
        </w:rPr>
        <w:t xml:space="preserve"> </w:t>
      </w:r>
      <w:r w:rsidRPr="005D262E">
        <w:rPr>
          <w:i/>
          <w:sz w:val="24"/>
          <w:u w:val="single"/>
        </w:rPr>
        <w:t>учебных циклов</w:t>
      </w:r>
      <w:r w:rsidRPr="005D262E">
        <w:rPr>
          <w:i/>
          <w:sz w:val="24"/>
        </w:rPr>
        <w:t xml:space="preserve"> </w:t>
      </w:r>
      <w:r w:rsidRPr="005D262E">
        <w:rPr>
          <w:sz w:val="24"/>
        </w:rPr>
        <w:t>и</w:t>
      </w:r>
      <w:r w:rsidRPr="005D262E">
        <w:rPr>
          <w:sz w:val="24"/>
          <w:u w:val="single"/>
        </w:rPr>
        <w:t xml:space="preserve"> </w:t>
      </w:r>
      <w:r w:rsidRPr="005D262E">
        <w:rPr>
          <w:i/>
          <w:sz w:val="24"/>
          <w:u w:val="single"/>
        </w:rPr>
        <w:t>разделов</w:t>
      </w:r>
      <w:r w:rsidRPr="005D262E">
        <w:rPr>
          <w:sz w:val="24"/>
        </w:rPr>
        <w:t>: общеобразовательного;</w:t>
      </w:r>
    </w:p>
    <w:p w:rsidR="005D262E" w:rsidRPr="005D262E" w:rsidRDefault="005D262E" w:rsidP="005D262E">
      <w:pPr>
        <w:pStyle w:val="a3"/>
        <w:spacing w:line="254" w:lineRule="auto"/>
        <w:ind w:left="1877" w:right="6809"/>
      </w:pPr>
      <w:r w:rsidRPr="005D262E">
        <w:t>общепрофессионального; профессионального</w:t>
      </w:r>
    </w:p>
    <w:p w:rsidR="005D262E" w:rsidRPr="005D262E" w:rsidRDefault="005D262E" w:rsidP="005D262E">
      <w:pPr>
        <w:pStyle w:val="a3"/>
        <w:spacing w:before="1" w:line="254" w:lineRule="auto"/>
        <w:ind w:left="1877" w:right="7214"/>
      </w:pPr>
      <w:r w:rsidRPr="005D262E">
        <w:t>физическая культура; учебная практика;</w:t>
      </w:r>
    </w:p>
    <w:p w:rsidR="005D262E" w:rsidRPr="005D262E" w:rsidRDefault="005D262E" w:rsidP="005D262E">
      <w:pPr>
        <w:pStyle w:val="a3"/>
        <w:spacing w:line="254" w:lineRule="auto"/>
        <w:ind w:left="1877" w:right="6526"/>
      </w:pPr>
      <w:r w:rsidRPr="005D262E">
        <w:t>производственная практика; промежуточная аттестация;</w:t>
      </w:r>
    </w:p>
    <w:p w:rsidR="005D262E" w:rsidRPr="005D262E" w:rsidRDefault="005D262E" w:rsidP="005D262E">
      <w:pPr>
        <w:pStyle w:val="a3"/>
        <w:spacing w:before="3"/>
        <w:ind w:right="911" w:firstLine="959"/>
        <w:jc w:val="both"/>
      </w:pPr>
      <w:r w:rsidRPr="005D262E">
        <w:t>государственная итоговая аттестация (защита выпускной квалификационной работы (выпускная практическая квалификационная работа и письменная экзаменационная работа)).</w:t>
      </w:r>
    </w:p>
    <w:p w:rsidR="005D262E" w:rsidRPr="005D262E" w:rsidRDefault="005D262E" w:rsidP="005D262E">
      <w:pPr>
        <w:pStyle w:val="a3"/>
        <w:ind w:firstLine="600"/>
      </w:pPr>
      <w:r w:rsidRPr="005D262E">
        <w:t>Общеобразовательный цикл состоит из общих дисциплин, дисциплин по выбору и дополнительных дисциплин (базовых и профильных).</w:t>
      </w:r>
    </w:p>
    <w:p w:rsidR="005D262E" w:rsidRPr="005D262E" w:rsidRDefault="005D262E" w:rsidP="005D262E">
      <w:pPr>
        <w:pStyle w:val="a3"/>
        <w:ind w:left="1517"/>
      </w:pPr>
      <w:r w:rsidRPr="005D262E">
        <w:t>Общепрофессиональный цикл состоит из дисциплин.</w:t>
      </w:r>
    </w:p>
    <w:p w:rsidR="005D262E" w:rsidRPr="005D262E" w:rsidRDefault="005D262E" w:rsidP="005D262E">
      <w:pPr>
        <w:pStyle w:val="a3"/>
        <w:ind w:left="1517"/>
      </w:pPr>
      <w:r w:rsidRPr="005D262E">
        <w:t>Профессиональный цикл состоит из профессиональных модулей в соответствии с</w:t>
      </w:r>
    </w:p>
    <w:p w:rsidR="005D262E" w:rsidRPr="005D262E" w:rsidRDefault="005D262E" w:rsidP="005D262E">
      <w:pPr>
        <w:pStyle w:val="a3"/>
        <w:spacing w:before="66"/>
        <w:ind w:right="950"/>
        <w:jc w:val="both"/>
      </w:pPr>
      <w:r w:rsidRPr="005D262E">
        <w:t>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производственная практика.</w:t>
      </w:r>
    </w:p>
    <w:p w:rsidR="005D262E" w:rsidRPr="005D262E" w:rsidRDefault="005D262E" w:rsidP="005D262E">
      <w:pPr>
        <w:pStyle w:val="a3"/>
        <w:ind w:left="0"/>
        <w:rPr>
          <w:sz w:val="26"/>
        </w:rPr>
      </w:pPr>
    </w:p>
    <w:p w:rsidR="005D262E" w:rsidRPr="005D262E" w:rsidRDefault="005D262E" w:rsidP="005D262E">
      <w:pPr>
        <w:pStyle w:val="a3"/>
        <w:spacing w:before="6"/>
        <w:ind w:left="0"/>
        <w:rPr>
          <w:sz w:val="33"/>
        </w:rPr>
      </w:pPr>
    </w:p>
    <w:p w:rsidR="005D262E" w:rsidRPr="005D262E" w:rsidRDefault="005D262E" w:rsidP="005D262E">
      <w:pPr>
        <w:pStyle w:val="1"/>
        <w:numPr>
          <w:ilvl w:val="2"/>
          <w:numId w:val="6"/>
        </w:numPr>
        <w:tabs>
          <w:tab w:val="left" w:pos="4773"/>
        </w:tabs>
        <w:spacing w:before="0"/>
        <w:ind w:left="4772" w:hanging="540"/>
        <w:jc w:val="left"/>
      </w:pPr>
      <w:r w:rsidRPr="005D262E">
        <w:t>Особенности ППКРС</w:t>
      </w:r>
    </w:p>
    <w:p w:rsidR="005D262E" w:rsidRPr="005D262E" w:rsidRDefault="005D262E" w:rsidP="005D262E">
      <w:pPr>
        <w:pStyle w:val="a3"/>
        <w:spacing w:before="192"/>
        <w:ind w:right="910" w:firstLine="600"/>
        <w:jc w:val="both"/>
      </w:pPr>
      <w:r w:rsidRPr="005D262E">
        <w:t>Для достижения целей ППКРС по профессии 29.01.07 «Портной» процесс профессионального образования реализуется:</w:t>
      </w:r>
    </w:p>
    <w:p w:rsidR="005D262E" w:rsidRPr="005D262E" w:rsidRDefault="005D262E" w:rsidP="005D262E">
      <w:pPr>
        <w:pStyle w:val="a5"/>
        <w:numPr>
          <w:ilvl w:val="3"/>
          <w:numId w:val="5"/>
        </w:numPr>
        <w:tabs>
          <w:tab w:val="left" w:pos="1626"/>
        </w:tabs>
        <w:ind w:right="911" w:firstLine="600"/>
        <w:jc w:val="both"/>
        <w:rPr>
          <w:sz w:val="24"/>
        </w:rPr>
      </w:pPr>
      <w:r w:rsidRPr="005D262E">
        <w:rPr>
          <w:sz w:val="24"/>
        </w:rPr>
        <w:t>на основе новых педагогических технологий, современных эффективных педагогических</w:t>
      </w:r>
      <w:r w:rsidRPr="005D262E">
        <w:rPr>
          <w:spacing w:val="1"/>
          <w:sz w:val="24"/>
        </w:rPr>
        <w:t xml:space="preserve"> </w:t>
      </w:r>
      <w:r w:rsidRPr="005D262E">
        <w:rPr>
          <w:sz w:val="24"/>
        </w:rPr>
        <w:t>технологий;</w:t>
      </w:r>
    </w:p>
    <w:p w:rsidR="005D262E" w:rsidRPr="005D262E" w:rsidRDefault="005D262E" w:rsidP="005D262E">
      <w:pPr>
        <w:pStyle w:val="a5"/>
        <w:numPr>
          <w:ilvl w:val="3"/>
          <w:numId w:val="5"/>
        </w:numPr>
        <w:tabs>
          <w:tab w:val="left" w:pos="1626"/>
        </w:tabs>
        <w:ind w:right="913" w:firstLine="600"/>
        <w:jc w:val="both"/>
        <w:rPr>
          <w:sz w:val="24"/>
        </w:rPr>
      </w:pPr>
      <w:r w:rsidRPr="005D262E">
        <w:rPr>
          <w:sz w:val="24"/>
        </w:rPr>
        <w:t>с применением актуальных учебно-методических материалов, разработанных педагогами</w:t>
      </w:r>
      <w:r w:rsidRPr="005D262E">
        <w:rPr>
          <w:spacing w:val="-1"/>
          <w:sz w:val="24"/>
        </w:rPr>
        <w:t xml:space="preserve"> </w:t>
      </w:r>
      <w:r>
        <w:t>ОГБПОУ «Кинешемский политехнический колледж»</w:t>
      </w:r>
      <w:r w:rsidRPr="005D262E">
        <w:rPr>
          <w:sz w:val="24"/>
        </w:rPr>
        <w:t>;</w:t>
      </w:r>
    </w:p>
    <w:p w:rsidR="005D262E" w:rsidRPr="005D262E" w:rsidRDefault="005D262E" w:rsidP="005D262E">
      <w:pPr>
        <w:pStyle w:val="a5"/>
        <w:numPr>
          <w:ilvl w:val="3"/>
          <w:numId w:val="5"/>
        </w:numPr>
        <w:tabs>
          <w:tab w:val="left" w:pos="1626"/>
        </w:tabs>
        <w:ind w:right="909" w:firstLine="600"/>
        <w:jc w:val="both"/>
        <w:rPr>
          <w:sz w:val="24"/>
        </w:rPr>
      </w:pPr>
      <w:r w:rsidRPr="005D262E">
        <w:rPr>
          <w:sz w:val="24"/>
        </w:rPr>
        <w:t>с участием социальных партнёров-работодателей: разработка, корректирование и экспертиза рабочих программ по учебным дисциплинам, ПМ, КОС, экспертиза уроков, участие в разработке и проведении уроков в рамках ППКРС. Тематика выпускных квалификационных работ определяется совместно с потенциальными</w:t>
      </w:r>
      <w:r w:rsidRPr="005D262E">
        <w:rPr>
          <w:spacing w:val="-13"/>
          <w:sz w:val="24"/>
        </w:rPr>
        <w:t xml:space="preserve"> </w:t>
      </w:r>
      <w:r w:rsidRPr="005D262E">
        <w:rPr>
          <w:sz w:val="24"/>
        </w:rPr>
        <w:t>работодателями</w:t>
      </w:r>
    </w:p>
    <w:p w:rsidR="005D262E" w:rsidRPr="005D262E" w:rsidRDefault="005D262E" w:rsidP="005D262E">
      <w:pPr>
        <w:pStyle w:val="a3"/>
        <w:spacing w:before="1"/>
        <w:ind w:right="909" w:firstLine="600"/>
        <w:jc w:val="both"/>
      </w:pPr>
      <w:r w:rsidRPr="005D262E">
        <w:t>В учебном процессе организуются различные виды контроля: текущий контроль, ежемесячная аттестация, промежуточная аттестация, государственная итоговая аттестация. Для аттестации обучающихся на соответствие их персональных достижений поэтапным требованиям ППКРС (текущий контроль успеваемости и промежуточная аттестация) созданы фонды оценочных средств, позволяющие оценить знания, умения и уровень сформированной общих и профессиональных компетенций. Итоговая аттестация выпускников представляет собой защиту выпускной квалификационной работы в виде выпускной практической квалификационной работы и письменной экзаменационной работы.</w:t>
      </w:r>
    </w:p>
    <w:p w:rsidR="005D262E" w:rsidRPr="005D262E" w:rsidRDefault="005D262E" w:rsidP="005D262E">
      <w:pPr>
        <w:pStyle w:val="a3"/>
        <w:ind w:right="905" w:firstLine="566"/>
        <w:jc w:val="both"/>
      </w:pPr>
      <w:r w:rsidRPr="005D262E">
        <w:t>Для проведения учебной практики обучающихся по профессии 29.01.07 «Портной» оборудованы 8 швейных мастерских, расположенных на втором этаже учебно- производственного корпуса. Швейные мастерские оборудованы высокотехнологичными промышленными универсальными и специальными машинами, машинами- полуавтоматами, раскройными столами, утюжильными столами, утюгами и парогенераторами, примерочными кабинами.</w:t>
      </w:r>
    </w:p>
    <w:p w:rsidR="005D262E" w:rsidRPr="005D262E" w:rsidRDefault="005D262E" w:rsidP="005D262E">
      <w:pPr>
        <w:pStyle w:val="a3"/>
        <w:spacing w:before="1"/>
        <w:ind w:right="908" w:firstLine="566"/>
        <w:jc w:val="both"/>
      </w:pPr>
      <w:r w:rsidRPr="005D262E">
        <w:t>Производственная практика по профессии 29.01.07 «Портной» проходит на предприятиях социальных партнёров.</w:t>
      </w:r>
    </w:p>
    <w:p w:rsidR="005D262E" w:rsidRPr="005D262E" w:rsidRDefault="005D262E" w:rsidP="005D262E">
      <w:pPr>
        <w:pStyle w:val="a3"/>
        <w:ind w:right="909" w:firstLine="480"/>
        <w:jc w:val="both"/>
      </w:pPr>
      <w:r w:rsidRPr="005D262E">
        <w:t xml:space="preserve">Программа воспитания и социализации обучающихся направлена на обеспечение их </w:t>
      </w:r>
      <w:r w:rsidRPr="005D262E">
        <w:lastRenderedPageBreak/>
        <w:t>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5D262E" w:rsidRPr="005D262E" w:rsidRDefault="005D262E" w:rsidP="005D262E">
      <w:pPr>
        <w:pStyle w:val="a3"/>
        <w:ind w:right="916" w:firstLine="600"/>
        <w:jc w:val="both"/>
      </w:pPr>
      <w:r w:rsidRPr="005D262E">
        <w:t>По завершению образовательной программы выпускникам выдается диплом государственного образца.</w:t>
      </w:r>
    </w:p>
    <w:p w:rsidR="005D262E" w:rsidRPr="005D262E" w:rsidRDefault="005D262E" w:rsidP="005D262E">
      <w:pPr>
        <w:pStyle w:val="1"/>
        <w:numPr>
          <w:ilvl w:val="2"/>
          <w:numId w:val="6"/>
        </w:numPr>
        <w:tabs>
          <w:tab w:val="left" w:pos="3080"/>
        </w:tabs>
        <w:spacing w:before="207"/>
        <w:ind w:left="3079" w:hanging="540"/>
        <w:jc w:val="left"/>
      </w:pPr>
      <w:r w:rsidRPr="005D262E">
        <w:t>Требования к поступающим на обучение по</w:t>
      </w:r>
      <w:r w:rsidRPr="005D262E">
        <w:rPr>
          <w:spacing w:val="-2"/>
        </w:rPr>
        <w:t xml:space="preserve"> </w:t>
      </w:r>
      <w:r w:rsidRPr="005D262E">
        <w:t>ППКРС</w:t>
      </w:r>
    </w:p>
    <w:p w:rsidR="005D262E" w:rsidRPr="005D262E" w:rsidRDefault="005D262E" w:rsidP="005D262E">
      <w:pPr>
        <w:pStyle w:val="a3"/>
        <w:spacing w:before="194"/>
        <w:ind w:right="904" w:firstLine="600"/>
        <w:jc w:val="both"/>
      </w:pPr>
      <w:r w:rsidRPr="005D262E">
        <w:t>При приеме в колледж для обучения по ППКРС по профессии 29.01.07 «Портной» абитуриент должен представить документ государственного образца об образовании – аттестат об основном общем образовании.</w:t>
      </w:r>
    </w:p>
    <w:p w:rsidR="005D262E" w:rsidRPr="005D262E" w:rsidRDefault="005D262E" w:rsidP="005D262E">
      <w:pPr>
        <w:pStyle w:val="1"/>
        <w:numPr>
          <w:ilvl w:val="2"/>
          <w:numId w:val="6"/>
        </w:numPr>
        <w:tabs>
          <w:tab w:val="left" w:pos="4081"/>
        </w:tabs>
        <w:spacing w:before="207"/>
        <w:ind w:left="4081" w:hanging="540"/>
        <w:jc w:val="left"/>
      </w:pPr>
      <w:r w:rsidRPr="005D262E">
        <w:t>Востребованность</w:t>
      </w:r>
      <w:r w:rsidRPr="005D262E">
        <w:rPr>
          <w:spacing w:val="-2"/>
        </w:rPr>
        <w:t xml:space="preserve"> </w:t>
      </w:r>
      <w:r w:rsidRPr="005D262E">
        <w:t>выпускников</w:t>
      </w:r>
    </w:p>
    <w:p w:rsidR="005D262E" w:rsidRPr="005D262E" w:rsidRDefault="005D262E" w:rsidP="005D262E">
      <w:pPr>
        <w:pStyle w:val="a3"/>
        <w:spacing w:before="192"/>
        <w:ind w:right="919" w:firstLine="600"/>
        <w:jc w:val="both"/>
      </w:pPr>
      <w:r w:rsidRPr="005D262E">
        <w:rPr>
          <w:spacing w:val="5"/>
        </w:rPr>
        <w:t xml:space="preserve">Выпускники </w:t>
      </w:r>
      <w:proofErr w:type="gramStart"/>
      <w:r w:rsidRPr="005D262E">
        <w:rPr>
          <w:spacing w:val="4"/>
        </w:rPr>
        <w:t>профессии  29.01.07</w:t>
      </w:r>
      <w:proofErr w:type="gramEnd"/>
      <w:r w:rsidRPr="005D262E">
        <w:rPr>
          <w:spacing w:val="4"/>
        </w:rPr>
        <w:t xml:space="preserve">  «Портной»  </w:t>
      </w:r>
      <w:r w:rsidRPr="005D262E">
        <w:rPr>
          <w:spacing w:val="5"/>
        </w:rPr>
        <w:t xml:space="preserve">востребованы </w:t>
      </w:r>
      <w:r w:rsidRPr="005D262E">
        <w:rPr>
          <w:spacing w:val="4"/>
        </w:rPr>
        <w:t xml:space="preserve">на </w:t>
      </w:r>
      <w:r w:rsidRPr="005D262E">
        <w:rPr>
          <w:spacing w:val="5"/>
        </w:rPr>
        <w:t xml:space="preserve">крупных, </w:t>
      </w:r>
      <w:r w:rsidRPr="005D262E">
        <w:rPr>
          <w:spacing w:val="3"/>
        </w:rPr>
        <w:t xml:space="preserve">средних </w:t>
      </w:r>
      <w:r w:rsidRPr="005D262E">
        <w:t xml:space="preserve">и </w:t>
      </w:r>
      <w:r w:rsidRPr="005D262E">
        <w:rPr>
          <w:spacing w:val="4"/>
        </w:rPr>
        <w:t>малых швейных предприятиях, ателье, организациях сферы</w:t>
      </w:r>
      <w:r w:rsidRPr="005D262E">
        <w:rPr>
          <w:spacing w:val="35"/>
        </w:rPr>
        <w:t xml:space="preserve"> </w:t>
      </w:r>
      <w:r w:rsidRPr="005D262E">
        <w:rPr>
          <w:spacing w:val="4"/>
        </w:rPr>
        <w:t xml:space="preserve">обслуживания </w:t>
      </w:r>
      <w:r w:rsidRPr="005D262E">
        <w:t>.</w:t>
      </w:r>
    </w:p>
    <w:p w:rsidR="005D262E" w:rsidRDefault="005D262E" w:rsidP="005D262E">
      <w:pPr>
        <w:jc w:val="both"/>
      </w:pPr>
    </w:p>
    <w:p w:rsidR="005D262E" w:rsidRPr="005D262E" w:rsidRDefault="005D262E" w:rsidP="005D262E">
      <w:pPr>
        <w:pStyle w:val="1"/>
        <w:numPr>
          <w:ilvl w:val="2"/>
          <w:numId w:val="6"/>
        </w:numPr>
        <w:tabs>
          <w:tab w:val="left" w:pos="3030"/>
        </w:tabs>
        <w:spacing w:before="73"/>
        <w:ind w:left="3029" w:hanging="540"/>
        <w:jc w:val="left"/>
      </w:pPr>
      <w:r w:rsidRPr="005D262E">
        <w:t>Возможности продолжения образования</w:t>
      </w:r>
      <w:r w:rsidRPr="005D262E">
        <w:rPr>
          <w:spacing w:val="-1"/>
        </w:rPr>
        <w:t xml:space="preserve"> </w:t>
      </w:r>
      <w:r w:rsidRPr="005D262E">
        <w:t>выпускника</w:t>
      </w:r>
    </w:p>
    <w:p w:rsidR="005D262E" w:rsidRPr="005D262E" w:rsidRDefault="005D262E" w:rsidP="005D262E">
      <w:pPr>
        <w:pStyle w:val="a3"/>
        <w:spacing w:before="195"/>
        <w:ind w:right="914" w:firstLine="600"/>
        <w:jc w:val="both"/>
      </w:pPr>
      <w:r w:rsidRPr="005D262E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05A9C8A" wp14:editId="5F344474">
            <wp:simplePos x="0" y="0"/>
            <wp:positionH relativeFrom="page">
              <wp:posOffset>1192072</wp:posOffset>
            </wp:positionH>
            <wp:positionV relativeFrom="paragraph">
              <wp:posOffset>651676</wp:posOffset>
            </wp:positionV>
            <wp:extent cx="173736" cy="373379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62E">
        <w:t>Выпускник, освоивший ППКРС по профессии 29.01.07 «Портной» подготовлен к освоению программы подготовки специалистов среднего звена по следующим специальностям СПО:</w:t>
      </w:r>
    </w:p>
    <w:p w:rsidR="005D262E" w:rsidRPr="005D262E" w:rsidRDefault="005D262E" w:rsidP="005D262E">
      <w:pPr>
        <w:pStyle w:val="a3"/>
        <w:spacing w:before="19" w:line="254" w:lineRule="auto"/>
        <w:ind w:left="1757" w:right="2645"/>
      </w:pPr>
      <w:r w:rsidRPr="005D262E">
        <w:t>Конструирование, моделирование и технология швейных изделий; Дизайн (по отраслям).</w:t>
      </w:r>
    </w:p>
    <w:p w:rsidR="005D262E" w:rsidRPr="005D262E" w:rsidRDefault="005D262E" w:rsidP="005D262E">
      <w:pPr>
        <w:pStyle w:val="1"/>
        <w:numPr>
          <w:ilvl w:val="0"/>
          <w:numId w:val="8"/>
        </w:numPr>
        <w:tabs>
          <w:tab w:val="left" w:pos="1115"/>
        </w:tabs>
        <w:spacing w:before="188"/>
        <w:ind w:left="1114" w:hanging="180"/>
        <w:jc w:val="left"/>
      </w:pPr>
      <w:r w:rsidRPr="005D262E">
        <w:t>ХАРАКТЕРИСТИКА ПРОФЕССИОНАЛЬНОЙ ДЕЯТЕЛЬНОСТИ</w:t>
      </w:r>
      <w:r w:rsidRPr="005D262E">
        <w:rPr>
          <w:spacing w:val="-5"/>
        </w:rPr>
        <w:t xml:space="preserve"> </w:t>
      </w:r>
      <w:r w:rsidRPr="005D262E">
        <w:t>ВЫПУСКНИКА</w:t>
      </w:r>
    </w:p>
    <w:p w:rsidR="005D262E" w:rsidRPr="005D262E" w:rsidRDefault="005D262E" w:rsidP="005D262E">
      <w:pPr>
        <w:pStyle w:val="a5"/>
        <w:numPr>
          <w:ilvl w:val="1"/>
          <w:numId w:val="8"/>
        </w:numPr>
        <w:tabs>
          <w:tab w:val="left" w:pos="3570"/>
        </w:tabs>
        <w:spacing w:before="202"/>
        <w:ind w:left="3569" w:hanging="360"/>
        <w:jc w:val="left"/>
        <w:rPr>
          <w:b/>
          <w:sz w:val="24"/>
        </w:rPr>
      </w:pPr>
      <w:r w:rsidRPr="005D262E">
        <w:rPr>
          <w:b/>
          <w:sz w:val="24"/>
        </w:rPr>
        <w:t>Область профессиональной</w:t>
      </w:r>
      <w:r w:rsidRPr="005D262E">
        <w:rPr>
          <w:b/>
          <w:spacing w:val="-3"/>
          <w:sz w:val="24"/>
        </w:rPr>
        <w:t xml:space="preserve"> </w:t>
      </w:r>
      <w:r w:rsidRPr="005D262E">
        <w:rPr>
          <w:b/>
          <w:sz w:val="24"/>
        </w:rPr>
        <w:t>деятельности</w:t>
      </w:r>
    </w:p>
    <w:p w:rsidR="005D262E" w:rsidRPr="005D262E" w:rsidRDefault="005D262E" w:rsidP="005D262E">
      <w:pPr>
        <w:pStyle w:val="a3"/>
        <w:spacing w:before="192"/>
        <w:ind w:right="898" w:firstLine="600"/>
        <w:jc w:val="both"/>
      </w:pPr>
      <w:r w:rsidRPr="005D262E">
        <w:t>Область профессиональной деятельности выпускников: индивидуальный пошив швейных изделий, подготовка изделий к примеркам, ремонт и обновление изделий.</w:t>
      </w:r>
    </w:p>
    <w:p w:rsidR="005D262E" w:rsidRPr="005D262E" w:rsidRDefault="005D262E" w:rsidP="005D262E">
      <w:pPr>
        <w:pStyle w:val="1"/>
        <w:numPr>
          <w:ilvl w:val="1"/>
          <w:numId w:val="8"/>
        </w:numPr>
        <w:tabs>
          <w:tab w:val="left" w:pos="3526"/>
        </w:tabs>
        <w:ind w:left="3526" w:hanging="360"/>
        <w:jc w:val="left"/>
      </w:pPr>
      <w:r w:rsidRPr="005D262E">
        <w:t>Объекты профессиональной</w:t>
      </w:r>
      <w:r w:rsidRPr="005D262E">
        <w:rPr>
          <w:spacing w:val="-3"/>
        </w:rPr>
        <w:t xml:space="preserve"> </w:t>
      </w:r>
      <w:r w:rsidRPr="005D262E">
        <w:t>деятельности</w:t>
      </w:r>
    </w:p>
    <w:p w:rsidR="005D262E" w:rsidRPr="005D262E" w:rsidRDefault="005D262E" w:rsidP="005D262E">
      <w:pPr>
        <w:pStyle w:val="a3"/>
        <w:spacing w:before="195" w:line="256" w:lineRule="auto"/>
        <w:ind w:left="2333" w:right="2743" w:hanging="816"/>
      </w:pPr>
      <w:r w:rsidRPr="005D262E">
        <w:rPr>
          <w:noProof/>
          <w:lang w:bidi="ar-SA"/>
        </w:rPr>
        <w:drawing>
          <wp:anchor distT="0" distB="0" distL="0" distR="0" simplePos="0" relativeHeight="251667456" behindDoc="1" locked="0" layoutInCell="1" allowOverlap="1" wp14:anchorId="73330CC0" wp14:editId="087D1033">
            <wp:simplePos x="0" y="0"/>
            <wp:positionH relativeFrom="page">
              <wp:posOffset>1493774</wp:posOffset>
            </wp:positionH>
            <wp:positionV relativeFrom="paragraph">
              <wp:posOffset>409360</wp:posOffset>
            </wp:positionV>
            <wp:extent cx="77724" cy="565403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56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62E">
        <w:t>Объектами профессиональной деятельности выпускников являются: текстильные и прикладные материалы, фурнитура;</w:t>
      </w:r>
    </w:p>
    <w:p w:rsidR="005D262E" w:rsidRPr="005D262E" w:rsidRDefault="005D262E" w:rsidP="005D262E">
      <w:pPr>
        <w:pStyle w:val="a3"/>
        <w:spacing w:line="254" w:lineRule="auto"/>
        <w:ind w:left="2333" w:right="1787"/>
      </w:pPr>
      <w:r w:rsidRPr="005D262E">
        <w:t>полуфабрикаты и готовые изделия различных ассортиментных групп; техническая и технологическая документация;</w:t>
      </w:r>
    </w:p>
    <w:p w:rsidR="005D262E" w:rsidRPr="005D262E" w:rsidRDefault="005D262E" w:rsidP="005D262E">
      <w:pPr>
        <w:pStyle w:val="a3"/>
        <w:spacing w:line="237" w:lineRule="auto"/>
        <w:ind w:left="2345" w:right="1448" w:hanging="12"/>
      </w:pPr>
      <w:r w:rsidRPr="005D262E">
        <w:t>швейное оборудование, средства малой механизации и оборудование для влажно-тепловой обработки изделий;</w:t>
      </w:r>
    </w:p>
    <w:p w:rsidR="005D262E" w:rsidRPr="005D262E" w:rsidRDefault="005D262E" w:rsidP="005D262E">
      <w:pPr>
        <w:pStyle w:val="a3"/>
        <w:spacing w:before="5"/>
        <w:ind w:left="1985"/>
      </w:pPr>
      <w:r w:rsidRPr="005D262E">
        <w:rPr>
          <w:noProof/>
          <w:position w:val="-5"/>
          <w:lang w:bidi="ar-SA"/>
        </w:rPr>
        <w:drawing>
          <wp:inline distT="0" distB="0" distL="0" distR="0" wp14:anchorId="40E31E1D" wp14:editId="6407111B">
            <wp:extent cx="167640" cy="187451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rPr>
          <w:sz w:val="20"/>
        </w:rPr>
        <w:t xml:space="preserve"> </w:t>
      </w:r>
      <w:r w:rsidRPr="005D262E">
        <w:rPr>
          <w:spacing w:val="-16"/>
          <w:sz w:val="20"/>
        </w:rPr>
        <w:t xml:space="preserve"> </w:t>
      </w:r>
      <w:r w:rsidRPr="005D262E">
        <w:t>подсобные лекала и</w:t>
      </w:r>
      <w:r w:rsidRPr="005D262E">
        <w:rPr>
          <w:spacing w:val="-4"/>
        </w:rPr>
        <w:t xml:space="preserve"> </w:t>
      </w:r>
      <w:r w:rsidRPr="005D262E">
        <w:t>инструменты.</w:t>
      </w:r>
    </w:p>
    <w:p w:rsidR="005D262E" w:rsidRPr="005D262E" w:rsidRDefault="005D262E" w:rsidP="005D262E">
      <w:pPr>
        <w:pStyle w:val="1"/>
        <w:numPr>
          <w:ilvl w:val="1"/>
          <w:numId w:val="8"/>
        </w:numPr>
        <w:tabs>
          <w:tab w:val="left" w:pos="3723"/>
        </w:tabs>
        <w:spacing w:before="203"/>
        <w:ind w:left="3722" w:hanging="360"/>
        <w:jc w:val="left"/>
      </w:pPr>
      <w:r w:rsidRPr="005D262E">
        <w:t>Виды профессиональной деятельности</w:t>
      </w:r>
    </w:p>
    <w:p w:rsidR="005D262E" w:rsidRPr="005D262E" w:rsidRDefault="005D262E" w:rsidP="005D262E">
      <w:pPr>
        <w:pStyle w:val="a3"/>
        <w:spacing w:before="178" w:line="290" w:lineRule="atLeast"/>
        <w:ind w:left="2333" w:right="948" w:hanging="816"/>
      </w:pPr>
      <w:r w:rsidRPr="005D262E">
        <w:t>Обучающийся по профессии «Портной» готовится к следующим видам деятельности: Пошив швейных изделий по индивидуальным заказам.</w:t>
      </w:r>
    </w:p>
    <w:p w:rsidR="005D262E" w:rsidRPr="005D262E" w:rsidRDefault="005D262E" w:rsidP="005D262E">
      <w:pPr>
        <w:pStyle w:val="a3"/>
        <w:spacing w:line="402" w:lineRule="exact"/>
        <w:ind w:left="1992"/>
      </w:pPr>
      <w:r w:rsidRPr="005D262E">
        <w:rPr>
          <w:noProof/>
          <w:position w:val="-23"/>
          <w:lang w:bidi="ar-SA"/>
        </w:rPr>
        <w:drawing>
          <wp:inline distT="0" distB="0" distL="0" distR="0" wp14:anchorId="7E281917" wp14:editId="635770DA">
            <wp:extent cx="77724" cy="382697"/>
            <wp:effectExtent l="0" t="0" r="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38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rPr>
          <w:sz w:val="20"/>
        </w:rPr>
        <w:t xml:space="preserve">   </w:t>
      </w:r>
      <w:r w:rsidRPr="005D262E">
        <w:rPr>
          <w:spacing w:val="18"/>
          <w:sz w:val="20"/>
        </w:rPr>
        <w:t xml:space="preserve"> </w:t>
      </w:r>
      <w:proofErr w:type="spellStart"/>
      <w:r w:rsidRPr="005D262E">
        <w:t>Дефектация</w:t>
      </w:r>
      <w:proofErr w:type="spellEnd"/>
      <w:r w:rsidRPr="005D262E">
        <w:t xml:space="preserve"> швейных</w:t>
      </w:r>
      <w:r w:rsidRPr="005D262E">
        <w:rPr>
          <w:spacing w:val="1"/>
        </w:rPr>
        <w:t xml:space="preserve"> </w:t>
      </w:r>
      <w:r w:rsidRPr="005D262E">
        <w:t>изделий.</w:t>
      </w:r>
    </w:p>
    <w:p w:rsidR="005D262E" w:rsidRPr="005D262E" w:rsidRDefault="005D262E" w:rsidP="005D262E">
      <w:pPr>
        <w:pStyle w:val="a3"/>
        <w:spacing w:line="192" w:lineRule="exact"/>
        <w:ind w:left="2333"/>
      </w:pPr>
      <w:r w:rsidRPr="005D262E">
        <w:t>Ремонт и обновление швейных изделий.</w:t>
      </w:r>
    </w:p>
    <w:p w:rsidR="005D262E" w:rsidRPr="005D262E" w:rsidRDefault="005D262E" w:rsidP="005D262E">
      <w:pPr>
        <w:pStyle w:val="1"/>
        <w:numPr>
          <w:ilvl w:val="0"/>
          <w:numId w:val="8"/>
        </w:numPr>
        <w:tabs>
          <w:tab w:val="left" w:pos="1436"/>
        </w:tabs>
        <w:spacing w:before="204"/>
        <w:ind w:left="1435" w:hanging="180"/>
        <w:jc w:val="left"/>
      </w:pPr>
      <w:r w:rsidRPr="005D262E">
        <w:t>ТРЕБОВАНИЯ К РЕЗУЛЬТАТАМ ОСВОЕНИЯ ОБУЧАЮЩИМИСЯ</w:t>
      </w:r>
      <w:r w:rsidRPr="005D262E">
        <w:rPr>
          <w:spacing w:val="-5"/>
        </w:rPr>
        <w:t xml:space="preserve"> </w:t>
      </w:r>
      <w:r w:rsidRPr="005D262E">
        <w:t>ППКРС</w:t>
      </w:r>
    </w:p>
    <w:p w:rsidR="005D262E" w:rsidRPr="005D262E" w:rsidRDefault="005D262E" w:rsidP="005D262E">
      <w:pPr>
        <w:pStyle w:val="a5"/>
        <w:numPr>
          <w:ilvl w:val="1"/>
          <w:numId w:val="8"/>
        </w:numPr>
        <w:tabs>
          <w:tab w:val="left" w:pos="4717"/>
        </w:tabs>
        <w:spacing w:before="199"/>
        <w:ind w:left="4717" w:hanging="360"/>
        <w:jc w:val="left"/>
        <w:rPr>
          <w:b/>
          <w:sz w:val="24"/>
        </w:rPr>
      </w:pPr>
      <w:r w:rsidRPr="005D262E">
        <w:rPr>
          <w:b/>
          <w:sz w:val="24"/>
        </w:rPr>
        <w:t>Общие</w:t>
      </w:r>
      <w:r w:rsidRPr="005D262E">
        <w:rPr>
          <w:b/>
          <w:spacing w:val="-2"/>
          <w:sz w:val="24"/>
        </w:rPr>
        <w:t xml:space="preserve"> </w:t>
      </w:r>
      <w:r w:rsidRPr="005D262E">
        <w:rPr>
          <w:b/>
          <w:sz w:val="24"/>
        </w:rPr>
        <w:t>компетенции</w:t>
      </w:r>
    </w:p>
    <w:p w:rsidR="005D262E" w:rsidRPr="005D262E" w:rsidRDefault="005D262E" w:rsidP="005D262E">
      <w:pPr>
        <w:pStyle w:val="a3"/>
        <w:spacing w:before="194"/>
        <w:ind w:right="910" w:firstLine="600"/>
        <w:jc w:val="both"/>
      </w:pPr>
      <w:r w:rsidRPr="005D262E">
        <w:t>В результате освоения программы подготовки квалифицированных рабочих, служащих выпускник должен обладать</w:t>
      </w:r>
      <w:r w:rsidRPr="005D262E">
        <w:rPr>
          <w:u w:val="single"/>
        </w:rPr>
        <w:t xml:space="preserve"> </w:t>
      </w:r>
      <w:r w:rsidRPr="005D262E">
        <w:rPr>
          <w:i/>
          <w:u w:val="single"/>
        </w:rPr>
        <w:t>общими компетенциями</w:t>
      </w:r>
      <w:r w:rsidRPr="005D262E">
        <w:t xml:space="preserve">, включающими в себя </w:t>
      </w:r>
      <w:r w:rsidRPr="005D262E">
        <w:lastRenderedPageBreak/>
        <w:t>способность:</w:t>
      </w:r>
    </w:p>
    <w:p w:rsidR="005D262E" w:rsidRPr="005D262E" w:rsidRDefault="005D262E" w:rsidP="005D262E">
      <w:pPr>
        <w:pStyle w:val="a3"/>
      </w:pPr>
      <w:r w:rsidRPr="005D262E">
        <w:t>ОК 1. Понимать сущность и социальную значимость будущей профессии, проявлять к ней устойчивый интерес.</w:t>
      </w:r>
    </w:p>
    <w:p w:rsidR="005D262E" w:rsidRPr="005D262E" w:rsidRDefault="005D262E" w:rsidP="005D262E">
      <w:pPr>
        <w:pStyle w:val="a3"/>
        <w:ind w:right="1385"/>
      </w:pPr>
      <w:r w:rsidRPr="005D262E">
        <w:t>ОК 2. Организовывать собственную деятельность, исходя из цели и способов ее достижения, определенных руководителем.</w:t>
      </w:r>
    </w:p>
    <w:p w:rsidR="005D262E" w:rsidRPr="005D262E" w:rsidRDefault="005D262E" w:rsidP="005D262E">
      <w:pPr>
        <w:pStyle w:val="a3"/>
        <w:spacing w:before="1"/>
        <w:ind w:right="919"/>
        <w:jc w:val="both"/>
      </w:pPr>
      <w:r w:rsidRPr="005D262E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D262E" w:rsidRPr="005D262E" w:rsidRDefault="005D262E" w:rsidP="005D262E">
      <w:pPr>
        <w:pStyle w:val="a3"/>
      </w:pPr>
      <w:r w:rsidRPr="005D262E">
        <w:t>ОК 4. Осуществлять поиск информации, необходимой для эффективного выполнения профессиональных задач.</w:t>
      </w:r>
    </w:p>
    <w:p w:rsidR="005D262E" w:rsidRPr="005D262E" w:rsidRDefault="005D262E" w:rsidP="005D262E">
      <w:pPr>
        <w:pStyle w:val="a3"/>
      </w:pPr>
      <w:r w:rsidRPr="005D262E">
        <w:t>ОК 5. Использовать информационно-коммуникационные технологии в профессиональной деятельности.</w:t>
      </w:r>
    </w:p>
    <w:p w:rsidR="005D262E" w:rsidRPr="005D262E" w:rsidRDefault="005D262E" w:rsidP="005D262E">
      <w:pPr>
        <w:pStyle w:val="a3"/>
        <w:ind w:right="961"/>
      </w:pPr>
      <w:r w:rsidRPr="005D262E">
        <w:t>ОК 6. Работать в команде, эффективно общаться с коллегами, руководством, клиентами. ОК 7. Исполнять воинскую обязанность, в том числе с применением полученных профессиональных знаний (для</w:t>
      </w:r>
      <w:r w:rsidRPr="005D262E">
        <w:rPr>
          <w:spacing w:val="-1"/>
        </w:rPr>
        <w:t xml:space="preserve"> </w:t>
      </w:r>
      <w:r w:rsidRPr="005D262E">
        <w:t>юношей).</w:t>
      </w:r>
    </w:p>
    <w:p w:rsidR="005D262E" w:rsidRDefault="005D262E" w:rsidP="005D262E"/>
    <w:p w:rsidR="005D262E" w:rsidRPr="005D262E" w:rsidRDefault="005D262E" w:rsidP="005D262E">
      <w:pPr>
        <w:sectPr w:rsidR="005D262E" w:rsidRPr="005D262E">
          <w:pgSz w:w="11910" w:h="16840"/>
          <w:pgMar w:top="1040" w:right="220" w:bottom="1240" w:left="360" w:header="0" w:footer="978" w:gutter="0"/>
          <w:cols w:space="720"/>
        </w:sectPr>
      </w:pPr>
    </w:p>
    <w:p w:rsidR="005D262E" w:rsidRPr="005D262E" w:rsidRDefault="005D262E" w:rsidP="005D262E">
      <w:pPr>
        <w:pStyle w:val="1"/>
        <w:numPr>
          <w:ilvl w:val="1"/>
          <w:numId w:val="8"/>
        </w:numPr>
        <w:tabs>
          <w:tab w:val="left" w:pos="3901"/>
        </w:tabs>
        <w:spacing w:before="73"/>
        <w:ind w:left="3901" w:hanging="360"/>
        <w:jc w:val="left"/>
      </w:pPr>
      <w:r w:rsidRPr="005D262E">
        <w:lastRenderedPageBreak/>
        <w:t>Профессиональные</w:t>
      </w:r>
      <w:r w:rsidRPr="005D262E">
        <w:rPr>
          <w:spacing w:val="-3"/>
        </w:rPr>
        <w:t xml:space="preserve"> </w:t>
      </w:r>
      <w:r w:rsidRPr="005D262E">
        <w:t>компетенции</w:t>
      </w:r>
    </w:p>
    <w:p w:rsidR="005D262E" w:rsidRPr="005D262E" w:rsidRDefault="005D262E" w:rsidP="005D262E">
      <w:pPr>
        <w:pStyle w:val="a3"/>
        <w:spacing w:before="195"/>
        <w:ind w:right="952" w:firstLine="600"/>
        <w:jc w:val="both"/>
      </w:pPr>
      <w:r w:rsidRPr="005D262E">
        <w:t>В результате освоения программы подготовки квалифицированных рабочих, служащих выпускник должен обладать</w:t>
      </w:r>
      <w:r w:rsidRPr="005D262E">
        <w:rPr>
          <w:u w:val="single"/>
        </w:rPr>
        <w:t xml:space="preserve"> </w:t>
      </w:r>
      <w:r w:rsidRPr="005D262E">
        <w:rPr>
          <w:i/>
          <w:u w:val="single"/>
        </w:rPr>
        <w:t>профессиональными компетенциями</w:t>
      </w:r>
      <w:r w:rsidRPr="005D262E">
        <w:t>, соответствующими основным видам профессиональной деятельности:</w:t>
      </w:r>
    </w:p>
    <w:p w:rsidR="005D262E" w:rsidRPr="005D262E" w:rsidRDefault="005D262E" w:rsidP="005D262E">
      <w:pPr>
        <w:pStyle w:val="a5"/>
        <w:numPr>
          <w:ilvl w:val="0"/>
          <w:numId w:val="4"/>
        </w:numPr>
        <w:tabs>
          <w:tab w:val="left" w:pos="1158"/>
        </w:tabs>
        <w:ind w:firstLine="0"/>
        <w:rPr>
          <w:sz w:val="24"/>
        </w:rPr>
      </w:pPr>
      <w:r w:rsidRPr="005D262E">
        <w:rPr>
          <w:sz w:val="24"/>
        </w:rPr>
        <w:t>Пошив швейных изделий по индивидуальным</w:t>
      </w:r>
      <w:r w:rsidRPr="005D262E">
        <w:rPr>
          <w:spacing w:val="-9"/>
          <w:sz w:val="24"/>
        </w:rPr>
        <w:t xml:space="preserve"> </w:t>
      </w:r>
      <w:r w:rsidRPr="005D262E">
        <w:rPr>
          <w:sz w:val="24"/>
        </w:rPr>
        <w:t>заказам.</w:t>
      </w:r>
    </w:p>
    <w:p w:rsidR="005D262E" w:rsidRPr="005D262E" w:rsidRDefault="005D262E" w:rsidP="005D262E">
      <w:pPr>
        <w:pStyle w:val="a3"/>
      </w:pPr>
      <w:r w:rsidRPr="005D262E">
        <w:t>ПК 1.1. Проверять наличие деталей кроя в соответствии с эскизом.</w:t>
      </w:r>
    </w:p>
    <w:p w:rsidR="005D262E" w:rsidRPr="005D262E" w:rsidRDefault="005D262E" w:rsidP="005D262E">
      <w:pPr>
        <w:pStyle w:val="a3"/>
        <w:tabs>
          <w:tab w:val="left" w:pos="1497"/>
          <w:tab w:val="left" w:pos="2104"/>
          <w:tab w:val="left" w:pos="3551"/>
          <w:tab w:val="left" w:pos="4694"/>
          <w:tab w:val="left" w:pos="5071"/>
          <w:tab w:val="left" w:pos="6210"/>
          <w:tab w:val="left" w:pos="7632"/>
          <w:tab w:val="left" w:pos="8233"/>
          <w:tab w:val="left" w:pos="9309"/>
        </w:tabs>
        <w:ind w:right="918"/>
      </w:pPr>
      <w:r w:rsidRPr="005D262E">
        <w:t>ПК</w:t>
      </w:r>
      <w:r w:rsidRPr="005D262E">
        <w:tab/>
        <w:t>1.2.</w:t>
      </w:r>
      <w:r w:rsidRPr="005D262E">
        <w:tab/>
        <w:t>Определять</w:t>
      </w:r>
      <w:r w:rsidRPr="005D262E">
        <w:tab/>
        <w:t>свойства</w:t>
      </w:r>
      <w:r w:rsidRPr="005D262E">
        <w:tab/>
        <w:t>и</w:t>
      </w:r>
      <w:r w:rsidRPr="005D262E">
        <w:tab/>
        <w:t>качество</w:t>
      </w:r>
      <w:r w:rsidRPr="005D262E">
        <w:tab/>
        <w:t>материалов</w:t>
      </w:r>
      <w:r w:rsidRPr="005D262E">
        <w:tab/>
        <w:t>для</w:t>
      </w:r>
      <w:r w:rsidRPr="005D262E">
        <w:tab/>
        <w:t>изделий</w:t>
      </w:r>
      <w:r w:rsidRPr="005D262E">
        <w:tab/>
      </w:r>
      <w:r w:rsidRPr="005D262E">
        <w:rPr>
          <w:spacing w:val="-1"/>
        </w:rPr>
        <w:t xml:space="preserve">различных </w:t>
      </w:r>
      <w:r w:rsidRPr="005D262E">
        <w:t>ассортиментных групп.</w:t>
      </w:r>
    </w:p>
    <w:p w:rsidR="005D262E" w:rsidRPr="005D262E" w:rsidRDefault="005D262E" w:rsidP="005D262E">
      <w:pPr>
        <w:pStyle w:val="a3"/>
        <w:ind w:right="911"/>
      </w:pPr>
      <w:r w:rsidRPr="005D262E">
        <w:t>ПК 1.3. Обслуживать швейное оборудование и оборудование для влажно-тепловой обработки узлов и изделий.</w:t>
      </w:r>
    </w:p>
    <w:p w:rsidR="005D262E" w:rsidRPr="005D262E" w:rsidRDefault="005D262E" w:rsidP="005D262E">
      <w:pPr>
        <w:pStyle w:val="a3"/>
        <w:ind w:right="911"/>
      </w:pPr>
      <w:r w:rsidRPr="005D262E">
        <w:t>ПК 1.4. Выполнять поэтапную обработку швейных изделий различного ассортимента на машинах или вручную с разделением труда и индивидуально.</w:t>
      </w:r>
    </w:p>
    <w:p w:rsidR="005D262E" w:rsidRPr="005D262E" w:rsidRDefault="005D262E" w:rsidP="005D262E">
      <w:pPr>
        <w:pStyle w:val="a3"/>
        <w:ind w:right="911"/>
      </w:pPr>
      <w:r w:rsidRPr="005D262E">
        <w:t>ПК 1.5. Формировать объемную форму полуфабриката изделия с использованием оборудованием для влажно-тепловой обработки.</w:t>
      </w:r>
    </w:p>
    <w:p w:rsidR="005D262E" w:rsidRPr="005D262E" w:rsidRDefault="005D262E" w:rsidP="005D262E">
      <w:pPr>
        <w:pStyle w:val="a3"/>
        <w:spacing w:before="1"/>
      </w:pPr>
      <w:r w:rsidRPr="005D262E">
        <w:t>ПК 1.6. Соблюдать правила безопасности труда.</w:t>
      </w:r>
    </w:p>
    <w:p w:rsidR="005D262E" w:rsidRPr="005D262E" w:rsidRDefault="005D262E" w:rsidP="005D262E">
      <w:pPr>
        <w:pStyle w:val="a3"/>
      </w:pPr>
      <w:r w:rsidRPr="005D262E">
        <w:t>ПК 1.7. Пользоваться технической, технологической и нормативной документацией.</w:t>
      </w:r>
    </w:p>
    <w:p w:rsidR="005D262E" w:rsidRPr="005D262E" w:rsidRDefault="005D262E" w:rsidP="005D262E">
      <w:pPr>
        <w:pStyle w:val="a5"/>
        <w:numPr>
          <w:ilvl w:val="0"/>
          <w:numId w:val="4"/>
        </w:numPr>
        <w:tabs>
          <w:tab w:val="left" w:pos="1158"/>
        </w:tabs>
        <w:ind w:firstLine="0"/>
        <w:rPr>
          <w:sz w:val="24"/>
        </w:rPr>
      </w:pPr>
      <w:proofErr w:type="spellStart"/>
      <w:r w:rsidRPr="005D262E">
        <w:rPr>
          <w:sz w:val="24"/>
        </w:rPr>
        <w:t>Дефектация</w:t>
      </w:r>
      <w:proofErr w:type="spellEnd"/>
      <w:r w:rsidRPr="005D262E">
        <w:rPr>
          <w:sz w:val="24"/>
        </w:rPr>
        <w:t xml:space="preserve"> швейных</w:t>
      </w:r>
      <w:r w:rsidRPr="005D262E">
        <w:rPr>
          <w:spacing w:val="1"/>
          <w:sz w:val="24"/>
        </w:rPr>
        <w:t xml:space="preserve"> </w:t>
      </w:r>
      <w:r w:rsidRPr="005D262E">
        <w:rPr>
          <w:sz w:val="24"/>
        </w:rPr>
        <w:t>изделий.</w:t>
      </w:r>
    </w:p>
    <w:p w:rsidR="005D262E" w:rsidRPr="005D262E" w:rsidRDefault="005D262E" w:rsidP="005D262E">
      <w:pPr>
        <w:pStyle w:val="a3"/>
      </w:pPr>
      <w:r w:rsidRPr="005D262E">
        <w:t>ПК 2.1. Выполнять поузловой контроль качества швейного изделия.</w:t>
      </w:r>
    </w:p>
    <w:p w:rsidR="005D262E" w:rsidRPr="005D262E" w:rsidRDefault="005D262E" w:rsidP="005D262E">
      <w:pPr>
        <w:pStyle w:val="a3"/>
        <w:ind w:right="1963"/>
      </w:pPr>
      <w:r w:rsidRPr="005D262E">
        <w:t>ПК 2.2. Определять причины возникновения дефектов при изготовлении изделий. ПК 2.3. Предупреждать и устранять дефекты швейной обработки.</w:t>
      </w:r>
    </w:p>
    <w:p w:rsidR="005D262E" w:rsidRPr="005D262E" w:rsidRDefault="005D262E" w:rsidP="005D262E">
      <w:pPr>
        <w:pStyle w:val="a5"/>
        <w:numPr>
          <w:ilvl w:val="0"/>
          <w:numId w:val="4"/>
        </w:numPr>
        <w:tabs>
          <w:tab w:val="left" w:pos="1158"/>
        </w:tabs>
        <w:ind w:right="5952" w:firstLine="0"/>
        <w:rPr>
          <w:sz w:val="24"/>
        </w:rPr>
      </w:pPr>
      <w:r w:rsidRPr="005D262E">
        <w:rPr>
          <w:sz w:val="24"/>
        </w:rPr>
        <w:t>Ремонт и обновление швейных изделий. ПК 3.1. Выявлять область и вид ремонта. ПК 3.2. Подбирать материалы для</w:t>
      </w:r>
      <w:r w:rsidRPr="005D262E">
        <w:rPr>
          <w:spacing w:val="-15"/>
          <w:sz w:val="24"/>
        </w:rPr>
        <w:t xml:space="preserve"> </w:t>
      </w:r>
      <w:r w:rsidRPr="005D262E">
        <w:rPr>
          <w:sz w:val="24"/>
        </w:rPr>
        <w:t>ремонта.</w:t>
      </w:r>
    </w:p>
    <w:p w:rsidR="005D262E" w:rsidRPr="005D262E" w:rsidRDefault="005D262E" w:rsidP="005D262E">
      <w:pPr>
        <w:pStyle w:val="a3"/>
        <w:tabs>
          <w:tab w:val="left" w:pos="1456"/>
          <w:tab w:val="left" w:pos="2022"/>
          <w:tab w:val="left" w:pos="3370"/>
          <w:tab w:val="left" w:pos="5311"/>
          <w:tab w:val="left" w:pos="6481"/>
          <w:tab w:val="left" w:pos="6937"/>
          <w:tab w:val="left" w:pos="9140"/>
          <w:tab w:val="left" w:pos="10174"/>
        </w:tabs>
        <w:ind w:right="914"/>
      </w:pPr>
      <w:r w:rsidRPr="005D262E">
        <w:t>ПК</w:t>
      </w:r>
      <w:r w:rsidRPr="005D262E">
        <w:tab/>
        <w:t>3.3.</w:t>
      </w:r>
      <w:r w:rsidRPr="005D262E">
        <w:tab/>
        <w:t>Выполнять</w:t>
      </w:r>
      <w:r w:rsidRPr="005D262E">
        <w:tab/>
        <w:t>технологические</w:t>
      </w:r>
      <w:r w:rsidRPr="005D262E">
        <w:tab/>
        <w:t>операции</w:t>
      </w:r>
      <w:r w:rsidRPr="005D262E">
        <w:tab/>
        <w:t>по</w:t>
      </w:r>
      <w:r w:rsidRPr="005D262E">
        <w:tab/>
        <w:t xml:space="preserve">ремонту  </w:t>
      </w:r>
      <w:r w:rsidRPr="005D262E">
        <w:rPr>
          <w:spacing w:val="17"/>
        </w:rPr>
        <w:t xml:space="preserve"> </w:t>
      </w:r>
      <w:r w:rsidRPr="005D262E">
        <w:t>швейных</w:t>
      </w:r>
      <w:r w:rsidRPr="005D262E">
        <w:tab/>
        <w:t>изделий</w:t>
      </w:r>
      <w:r w:rsidRPr="005D262E">
        <w:tab/>
        <w:t>на оборудовании и вручную (мелкий и</w:t>
      </w:r>
      <w:r w:rsidRPr="005D262E">
        <w:rPr>
          <w:spacing w:val="-1"/>
        </w:rPr>
        <w:t xml:space="preserve"> </w:t>
      </w:r>
      <w:r w:rsidRPr="005D262E">
        <w:t>средний).</w:t>
      </w:r>
    </w:p>
    <w:p w:rsidR="005D262E" w:rsidRPr="005D262E" w:rsidRDefault="005D262E" w:rsidP="005D262E">
      <w:pPr>
        <w:pStyle w:val="a3"/>
        <w:spacing w:before="1"/>
        <w:rPr>
          <w:sz w:val="28"/>
        </w:rPr>
      </w:pPr>
      <w:r w:rsidRPr="005D262E">
        <w:t>ПК 3.4. Соблюдать правила безопасности труда</w:t>
      </w:r>
      <w:r w:rsidRPr="005D262E">
        <w:rPr>
          <w:sz w:val="28"/>
        </w:rPr>
        <w:t>.</w:t>
      </w:r>
    </w:p>
    <w:p w:rsidR="005D262E" w:rsidRPr="005D262E" w:rsidRDefault="005D262E" w:rsidP="005D262E">
      <w:pPr>
        <w:pStyle w:val="1"/>
        <w:numPr>
          <w:ilvl w:val="1"/>
          <w:numId w:val="8"/>
        </w:numPr>
        <w:tabs>
          <w:tab w:val="left" w:pos="2562"/>
        </w:tabs>
        <w:ind w:left="2561" w:hanging="360"/>
        <w:jc w:val="left"/>
      </w:pPr>
      <w:r w:rsidRPr="005D262E">
        <w:t>Матрица соответствия компетенций учебным</w:t>
      </w:r>
      <w:r w:rsidRPr="005D262E">
        <w:rPr>
          <w:spacing w:val="-5"/>
        </w:rPr>
        <w:t xml:space="preserve"> </w:t>
      </w:r>
      <w:r w:rsidRPr="005D262E">
        <w:t>дисциплинам</w:t>
      </w:r>
    </w:p>
    <w:p w:rsidR="005D262E" w:rsidRPr="005D262E" w:rsidRDefault="005D262E" w:rsidP="005D262E">
      <w:pPr>
        <w:pStyle w:val="a3"/>
        <w:spacing w:before="192"/>
        <w:ind w:firstLine="600"/>
      </w:pPr>
      <w:r w:rsidRPr="005D262E">
        <w:t>Матрица соответствия компетенций и формирующих их составных частей ППКРС представлена в</w:t>
      </w:r>
      <w:r w:rsidRPr="005D262E">
        <w:rPr>
          <w:u w:val="thick"/>
        </w:rPr>
        <w:t xml:space="preserve"> </w:t>
      </w:r>
      <w:r w:rsidRPr="005D262E">
        <w:rPr>
          <w:b/>
          <w:i/>
          <w:u w:val="thick"/>
        </w:rPr>
        <w:t>Приложении 1</w:t>
      </w:r>
      <w:r w:rsidRPr="005D262E">
        <w:t>.</w:t>
      </w:r>
    </w:p>
    <w:p w:rsidR="005D262E" w:rsidRPr="005D262E" w:rsidRDefault="005D262E" w:rsidP="005D262E">
      <w:pPr>
        <w:pStyle w:val="1"/>
        <w:numPr>
          <w:ilvl w:val="0"/>
          <w:numId w:val="8"/>
        </w:numPr>
        <w:tabs>
          <w:tab w:val="left" w:pos="1333"/>
        </w:tabs>
        <w:spacing w:line="242" w:lineRule="auto"/>
        <w:ind w:right="1151" w:hanging="811"/>
        <w:jc w:val="left"/>
      </w:pPr>
      <w:r w:rsidRPr="005D262E">
        <w:t>ДОКУМЕНТЫ, РЕГЛАМЕНТИРУЮЩИЕ СОДЕРЖАНИЕ И</w:t>
      </w:r>
      <w:r w:rsidRPr="005D262E">
        <w:rPr>
          <w:spacing w:val="-30"/>
        </w:rPr>
        <w:t xml:space="preserve"> </w:t>
      </w:r>
      <w:r w:rsidRPr="005D262E">
        <w:t>ОРГАНИЗАЦИЮ ОБРАЗОВАТЕЛЬНОГО ПРОЦЕССА ПРИ РЕАЛИЗАЦИИ</w:t>
      </w:r>
      <w:r w:rsidRPr="005D262E">
        <w:rPr>
          <w:spacing w:val="-4"/>
        </w:rPr>
        <w:t xml:space="preserve"> </w:t>
      </w:r>
      <w:r w:rsidRPr="005D262E">
        <w:t>ППКРС</w:t>
      </w:r>
    </w:p>
    <w:p w:rsidR="005D262E" w:rsidRPr="005D262E" w:rsidRDefault="005D262E" w:rsidP="005D262E">
      <w:pPr>
        <w:pStyle w:val="a3"/>
        <w:tabs>
          <w:tab w:val="left" w:pos="2980"/>
          <w:tab w:val="left" w:pos="5222"/>
          <w:tab w:val="left" w:pos="6666"/>
          <w:tab w:val="left" w:pos="7027"/>
          <w:tab w:val="left" w:pos="8600"/>
        </w:tabs>
        <w:spacing w:before="189"/>
        <w:ind w:right="914" w:firstLine="600"/>
      </w:pPr>
      <w:r w:rsidRPr="005D262E">
        <w:t xml:space="preserve">Документы, </w:t>
      </w:r>
      <w:r w:rsidRPr="005D262E">
        <w:tab/>
        <w:t>регламентирующие</w:t>
      </w:r>
      <w:r w:rsidRPr="005D262E">
        <w:tab/>
        <w:t>содержание</w:t>
      </w:r>
      <w:r w:rsidRPr="005D262E">
        <w:tab/>
        <w:t>и</w:t>
      </w:r>
      <w:r w:rsidRPr="005D262E">
        <w:tab/>
        <w:t>организацию</w:t>
      </w:r>
      <w:r w:rsidRPr="005D262E">
        <w:tab/>
        <w:t>образовательного процесса при реализации ППКРС:</w:t>
      </w:r>
    </w:p>
    <w:p w:rsidR="005D262E" w:rsidRPr="005D262E" w:rsidRDefault="005D262E" w:rsidP="005D262E">
      <w:pPr>
        <w:spacing w:before="19" w:line="215" w:lineRule="exact"/>
        <w:ind w:left="1877"/>
        <w:rPr>
          <w:sz w:val="24"/>
        </w:rPr>
      </w:pPr>
      <w:r w:rsidRPr="005D262E">
        <w:rPr>
          <w:sz w:val="24"/>
        </w:rPr>
        <w:t xml:space="preserve">рабочий учебный план </w:t>
      </w:r>
      <w:r w:rsidRPr="005D262E">
        <w:rPr>
          <w:b/>
          <w:sz w:val="24"/>
        </w:rPr>
        <w:t>(</w:t>
      </w:r>
      <w:r w:rsidRPr="005D262E">
        <w:rPr>
          <w:b/>
          <w:i/>
          <w:sz w:val="24"/>
        </w:rPr>
        <w:t>Приложение)</w:t>
      </w:r>
      <w:r w:rsidRPr="005D262E">
        <w:rPr>
          <w:sz w:val="24"/>
        </w:rPr>
        <w:t>,</w:t>
      </w:r>
    </w:p>
    <w:p w:rsidR="005D262E" w:rsidRPr="005D262E" w:rsidRDefault="005D262E" w:rsidP="005D262E">
      <w:pPr>
        <w:spacing w:line="455" w:lineRule="exact"/>
        <w:ind w:left="1524"/>
        <w:rPr>
          <w:sz w:val="24"/>
        </w:rPr>
      </w:pPr>
      <w:r w:rsidRPr="005D262E">
        <w:rPr>
          <w:noProof/>
          <w:position w:val="-23"/>
        </w:rPr>
        <w:drawing>
          <wp:inline distT="0" distB="0" distL="0" distR="0" wp14:anchorId="2C9151CF" wp14:editId="5DFC3A47">
            <wp:extent cx="77724" cy="381259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38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rPr>
          <w:sz w:val="20"/>
        </w:rPr>
        <w:t xml:space="preserve">    </w:t>
      </w:r>
      <w:r w:rsidRPr="005D262E">
        <w:rPr>
          <w:spacing w:val="-20"/>
          <w:sz w:val="20"/>
        </w:rPr>
        <w:t xml:space="preserve"> </w:t>
      </w:r>
      <w:r w:rsidRPr="005D262E">
        <w:rPr>
          <w:sz w:val="24"/>
        </w:rPr>
        <w:t>календарный учебный график</w:t>
      </w:r>
      <w:r w:rsidRPr="005D262E">
        <w:rPr>
          <w:spacing w:val="4"/>
          <w:sz w:val="24"/>
        </w:rPr>
        <w:t xml:space="preserve"> </w:t>
      </w:r>
      <w:r w:rsidRPr="005D262E">
        <w:rPr>
          <w:b/>
          <w:sz w:val="24"/>
        </w:rPr>
        <w:t>(</w:t>
      </w:r>
      <w:r w:rsidRPr="005D262E">
        <w:rPr>
          <w:b/>
          <w:i/>
          <w:sz w:val="24"/>
        </w:rPr>
        <w:t>Приложение)</w:t>
      </w:r>
      <w:r w:rsidRPr="005D262E">
        <w:rPr>
          <w:sz w:val="24"/>
        </w:rPr>
        <w:t>,</w:t>
      </w:r>
    </w:p>
    <w:p w:rsidR="005D262E" w:rsidRPr="005D262E" w:rsidRDefault="005D262E" w:rsidP="005D262E">
      <w:pPr>
        <w:pStyle w:val="a3"/>
        <w:spacing w:line="192" w:lineRule="exact"/>
        <w:ind w:left="1877"/>
      </w:pPr>
      <w:r w:rsidRPr="005D262E">
        <w:t>рабочие программы учебных дисциплин, модулей, учебных и</w:t>
      </w:r>
      <w:r w:rsidRPr="005D262E">
        <w:rPr>
          <w:spacing w:val="56"/>
        </w:rPr>
        <w:t xml:space="preserve"> </w:t>
      </w:r>
      <w:r w:rsidRPr="005D262E">
        <w:t>производственных</w:t>
      </w:r>
    </w:p>
    <w:p w:rsidR="005D262E" w:rsidRPr="005D262E" w:rsidRDefault="005D262E" w:rsidP="005D262E">
      <w:pPr>
        <w:ind w:left="917"/>
        <w:rPr>
          <w:sz w:val="24"/>
        </w:rPr>
      </w:pPr>
      <w:r w:rsidRPr="005D262E">
        <w:rPr>
          <w:sz w:val="24"/>
        </w:rPr>
        <w:t xml:space="preserve">практик </w:t>
      </w:r>
      <w:r w:rsidRPr="005D262E">
        <w:rPr>
          <w:b/>
          <w:sz w:val="24"/>
        </w:rPr>
        <w:t>(</w:t>
      </w:r>
      <w:r w:rsidRPr="005D262E">
        <w:rPr>
          <w:b/>
          <w:i/>
          <w:sz w:val="24"/>
        </w:rPr>
        <w:t>Приложение)</w:t>
      </w:r>
      <w:r w:rsidRPr="005D262E">
        <w:rPr>
          <w:sz w:val="24"/>
        </w:rPr>
        <w:t>,</w:t>
      </w:r>
    </w:p>
    <w:p w:rsidR="005D262E" w:rsidRPr="005D262E" w:rsidRDefault="005D262E" w:rsidP="005D262E">
      <w:pPr>
        <w:pStyle w:val="a3"/>
        <w:tabs>
          <w:tab w:val="left" w:pos="3661"/>
          <w:tab w:val="left" w:pos="5491"/>
          <w:tab w:val="left" w:pos="5975"/>
          <w:tab w:val="left" w:pos="7654"/>
          <w:tab w:val="left" w:pos="9796"/>
        </w:tabs>
        <w:spacing w:before="4" w:line="292" w:lineRule="exact"/>
        <w:ind w:left="1517"/>
      </w:pPr>
      <w:r w:rsidRPr="005D262E">
        <w:rPr>
          <w:noProof/>
          <w:position w:val="-5"/>
          <w:lang w:bidi="ar-SA"/>
        </w:rPr>
        <w:drawing>
          <wp:inline distT="0" distB="0" distL="0" distR="0" wp14:anchorId="3054ABF5" wp14:editId="3B559AA4">
            <wp:extent cx="167640" cy="187451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rPr>
          <w:sz w:val="20"/>
        </w:rPr>
        <w:t xml:space="preserve"> </w:t>
      </w:r>
      <w:r w:rsidRPr="005D262E">
        <w:rPr>
          <w:spacing w:val="-5"/>
          <w:sz w:val="20"/>
        </w:rPr>
        <w:t xml:space="preserve"> </w:t>
      </w:r>
      <w:r w:rsidRPr="005D262E">
        <w:t>методические</w:t>
      </w:r>
      <w:r w:rsidRPr="005D262E">
        <w:tab/>
        <w:t>рекомендации</w:t>
      </w:r>
      <w:r w:rsidRPr="005D262E">
        <w:tab/>
        <w:t>к</w:t>
      </w:r>
      <w:r w:rsidRPr="005D262E">
        <w:tab/>
        <w:t>выполнению</w:t>
      </w:r>
      <w:r w:rsidRPr="005D262E">
        <w:tab/>
        <w:t>самостоятельных</w:t>
      </w:r>
      <w:r w:rsidRPr="005D262E">
        <w:tab/>
        <w:t>работ</w:t>
      </w:r>
    </w:p>
    <w:p w:rsidR="005D262E" w:rsidRPr="005D262E" w:rsidRDefault="005D262E" w:rsidP="005D262E">
      <w:pPr>
        <w:pStyle w:val="2"/>
        <w:rPr>
          <w:b w:val="0"/>
          <w:i w:val="0"/>
        </w:rPr>
      </w:pPr>
      <w:r w:rsidRPr="005D262E">
        <w:rPr>
          <w:i w:val="0"/>
        </w:rPr>
        <w:t>(</w:t>
      </w:r>
      <w:r w:rsidRPr="005D262E">
        <w:t>Приложение)</w:t>
      </w:r>
      <w:r w:rsidRPr="005D262E">
        <w:rPr>
          <w:b w:val="0"/>
          <w:i w:val="0"/>
        </w:rPr>
        <w:t>,</w:t>
      </w:r>
    </w:p>
    <w:p w:rsidR="005D262E" w:rsidRPr="005D262E" w:rsidRDefault="005D262E" w:rsidP="005D262E">
      <w:pPr>
        <w:pStyle w:val="a3"/>
        <w:spacing w:before="3" w:line="292" w:lineRule="exact"/>
        <w:ind w:left="1517"/>
      </w:pPr>
      <w:r w:rsidRPr="005D262E">
        <w:rPr>
          <w:noProof/>
          <w:position w:val="-5"/>
          <w:lang w:bidi="ar-SA"/>
        </w:rPr>
        <w:drawing>
          <wp:inline distT="0" distB="0" distL="0" distR="0" wp14:anchorId="5E1A47BD" wp14:editId="313F0669">
            <wp:extent cx="167640" cy="187451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rPr>
          <w:sz w:val="20"/>
        </w:rPr>
        <w:t xml:space="preserve"> </w:t>
      </w:r>
      <w:r w:rsidRPr="005D262E">
        <w:rPr>
          <w:spacing w:val="-5"/>
          <w:sz w:val="20"/>
        </w:rPr>
        <w:t xml:space="preserve"> </w:t>
      </w:r>
      <w:r w:rsidRPr="005D262E">
        <w:t>методические</w:t>
      </w:r>
      <w:r w:rsidRPr="005D262E">
        <w:rPr>
          <w:spacing w:val="25"/>
        </w:rPr>
        <w:t xml:space="preserve"> </w:t>
      </w:r>
      <w:r w:rsidRPr="005D262E">
        <w:t>рекомендации</w:t>
      </w:r>
      <w:r w:rsidRPr="005D262E">
        <w:rPr>
          <w:spacing w:val="28"/>
        </w:rPr>
        <w:t xml:space="preserve"> </w:t>
      </w:r>
      <w:r w:rsidRPr="005D262E">
        <w:t>к</w:t>
      </w:r>
      <w:r w:rsidRPr="005D262E">
        <w:rPr>
          <w:spacing w:val="28"/>
        </w:rPr>
        <w:t xml:space="preserve"> </w:t>
      </w:r>
      <w:r w:rsidRPr="005D262E">
        <w:t>выполнению</w:t>
      </w:r>
      <w:r w:rsidRPr="005D262E">
        <w:rPr>
          <w:spacing w:val="25"/>
        </w:rPr>
        <w:t xml:space="preserve"> </w:t>
      </w:r>
      <w:r w:rsidRPr="005D262E">
        <w:t>практических</w:t>
      </w:r>
      <w:r w:rsidRPr="005D262E">
        <w:rPr>
          <w:spacing w:val="29"/>
        </w:rPr>
        <w:t xml:space="preserve"> </w:t>
      </w:r>
      <w:r w:rsidRPr="005D262E">
        <w:t>и</w:t>
      </w:r>
      <w:r w:rsidRPr="005D262E">
        <w:rPr>
          <w:spacing w:val="28"/>
        </w:rPr>
        <w:t xml:space="preserve"> </w:t>
      </w:r>
      <w:r w:rsidRPr="005D262E">
        <w:t>лабораторных</w:t>
      </w:r>
      <w:r w:rsidRPr="005D262E">
        <w:rPr>
          <w:spacing w:val="29"/>
        </w:rPr>
        <w:t xml:space="preserve"> </w:t>
      </w:r>
      <w:r w:rsidRPr="005D262E">
        <w:t>работ</w:t>
      </w:r>
    </w:p>
    <w:p w:rsidR="005D262E" w:rsidRPr="005D262E" w:rsidRDefault="005D262E" w:rsidP="005D262E">
      <w:pPr>
        <w:pStyle w:val="2"/>
        <w:rPr>
          <w:b w:val="0"/>
          <w:i w:val="0"/>
        </w:rPr>
      </w:pPr>
      <w:r w:rsidRPr="005D262E">
        <w:rPr>
          <w:i w:val="0"/>
        </w:rPr>
        <w:t>(</w:t>
      </w:r>
      <w:r w:rsidRPr="005D262E">
        <w:t>Приложение)</w:t>
      </w:r>
      <w:r w:rsidRPr="005D262E">
        <w:rPr>
          <w:b w:val="0"/>
          <w:i w:val="0"/>
        </w:rPr>
        <w:t>,</w:t>
      </w:r>
    </w:p>
    <w:p w:rsidR="005D262E" w:rsidRPr="005D262E" w:rsidRDefault="005D262E" w:rsidP="005D262E">
      <w:pPr>
        <w:pStyle w:val="a3"/>
        <w:spacing w:before="3" w:line="292" w:lineRule="exact"/>
        <w:ind w:left="1517"/>
      </w:pPr>
      <w:r w:rsidRPr="005D262E">
        <w:rPr>
          <w:noProof/>
          <w:position w:val="-5"/>
          <w:lang w:bidi="ar-SA"/>
        </w:rPr>
        <w:drawing>
          <wp:inline distT="0" distB="0" distL="0" distR="0" wp14:anchorId="59E5C16F" wp14:editId="5E3AB09D">
            <wp:extent cx="167640" cy="187451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rPr>
          <w:sz w:val="20"/>
        </w:rPr>
        <w:t xml:space="preserve"> </w:t>
      </w:r>
      <w:r w:rsidRPr="005D262E">
        <w:rPr>
          <w:spacing w:val="-5"/>
          <w:sz w:val="20"/>
        </w:rPr>
        <w:t xml:space="preserve"> </w:t>
      </w:r>
      <w:r w:rsidRPr="005D262E">
        <w:t>методические рекомендации к выполнению курсовых и дипломных</w:t>
      </w:r>
      <w:r w:rsidRPr="005D262E">
        <w:rPr>
          <w:spacing w:val="48"/>
        </w:rPr>
        <w:t xml:space="preserve"> </w:t>
      </w:r>
      <w:r w:rsidRPr="005D262E">
        <w:t>работ</w:t>
      </w:r>
    </w:p>
    <w:p w:rsidR="005D262E" w:rsidRPr="005D262E" w:rsidRDefault="005D262E" w:rsidP="005D262E">
      <w:pPr>
        <w:pStyle w:val="2"/>
        <w:rPr>
          <w:b w:val="0"/>
          <w:i w:val="0"/>
        </w:rPr>
      </w:pPr>
      <w:r w:rsidRPr="005D262E">
        <w:rPr>
          <w:i w:val="0"/>
        </w:rPr>
        <w:t>(</w:t>
      </w:r>
      <w:r w:rsidRPr="005D262E">
        <w:t>Приложение)</w:t>
      </w:r>
      <w:r w:rsidRPr="005D262E">
        <w:rPr>
          <w:b w:val="0"/>
          <w:i w:val="0"/>
        </w:rPr>
        <w:t>,</w:t>
      </w:r>
    </w:p>
    <w:p w:rsidR="005D262E" w:rsidRPr="005D262E" w:rsidRDefault="005D262E" w:rsidP="005D262E">
      <w:pPr>
        <w:spacing w:before="19" w:line="254" w:lineRule="auto"/>
        <w:ind w:left="1877" w:right="2688"/>
        <w:rPr>
          <w:sz w:val="24"/>
        </w:rPr>
      </w:pPr>
      <w:r w:rsidRPr="005D262E">
        <w:rPr>
          <w:noProof/>
        </w:rPr>
        <w:drawing>
          <wp:anchor distT="0" distB="0" distL="0" distR="0" simplePos="0" relativeHeight="251660288" behindDoc="0" locked="0" layoutInCell="1" allowOverlap="1" wp14:anchorId="0C966974" wp14:editId="015848A2">
            <wp:simplePos x="0" y="0"/>
            <wp:positionH relativeFrom="page">
              <wp:posOffset>1196644</wp:posOffset>
            </wp:positionH>
            <wp:positionV relativeFrom="paragraph">
              <wp:posOffset>110148</wp:posOffset>
            </wp:positionV>
            <wp:extent cx="77724" cy="193547"/>
            <wp:effectExtent l="0" t="0" r="0" b="0"/>
            <wp:wrapNone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62E">
        <w:rPr>
          <w:sz w:val="24"/>
        </w:rPr>
        <w:t xml:space="preserve">комплект контрольно-оценочных средств </w:t>
      </w:r>
      <w:r w:rsidRPr="005D262E">
        <w:rPr>
          <w:b/>
          <w:sz w:val="24"/>
        </w:rPr>
        <w:t>(</w:t>
      </w:r>
      <w:r w:rsidRPr="005D262E">
        <w:rPr>
          <w:b/>
          <w:i/>
          <w:sz w:val="24"/>
        </w:rPr>
        <w:t>Приложение)</w:t>
      </w:r>
      <w:r w:rsidRPr="005D262E">
        <w:rPr>
          <w:sz w:val="24"/>
        </w:rPr>
        <w:t xml:space="preserve">, программа государственной итоговой аттестации </w:t>
      </w:r>
      <w:r w:rsidRPr="005D262E">
        <w:rPr>
          <w:b/>
          <w:sz w:val="24"/>
        </w:rPr>
        <w:t>(</w:t>
      </w:r>
      <w:r w:rsidRPr="005D262E">
        <w:rPr>
          <w:b/>
          <w:i/>
          <w:sz w:val="24"/>
        </w:rPr>
        <w:t>Приложение)</w:t>
      </w:r>
      <w:r w:rsidRPr="005D262E">
        <w:rPr>
          <w:sz w:val="24"/>
        </w:rPr>
        <w:t>.</w:t>
      </w:r>
    </w:p>
    <w:p w:rsidR="005D262E" w:rsidRPr="005D262E" w:rsidRDefault="005D262E" w:rsidP="005D262E">
      <w:pPr>
        <w:spacing w:line="254" w:lineRule="auto"/>
        <w:rPr>
          <w:sz w:val="24"/>
        </w:rPr>
        <w:sectPr w:rsidR="005D262E" w:rsidRPr="005D262E">
          <w:pgSz w:w="11910" w:h="16840"/>
          <w:pgMar w:top="1040" w:right="220" w:bottom="1240" w:left="360" w:header="0" w:footer="978" w:gutter="0"/>
          <w:cols w:space="720"/>
        </w:sectPr>
      </w:pPr>
    </w:p>
    <w:p w:rsidR="005D262E" w:rsidRPr="005D262E" w:rsidRDefault="005D262E" w:rsidP="005D262E">
      <w:pPr>
        <w:pStyle w:val="1"/>
        <w:numPr>
          <w:ilvl w:val="0"/>
          <w:numId w:val="8"/>
        </w:numPr>
        <w:tabs>
          <w:tab w:val="left" w:pos="2257"/>
        </w:tabs>
        <w:spacing w:before="71"/>
        <w:ind w:left="2256" w:hanging="180"/>
        <w:jc w:val="left"/>
      </w:pPr>
      <w:r w:rsidRPr="005D262E">
        <w:lastRenderedPageBreak/>
        <w:t>КОНТРОЛЬ И ОЦЕНКА РЕЗУЛЬТАТОВ ОСВОЕНИЯ</w:t>
      </w:r>
      <w:r w:rsidRPr="005D262E">
        <w:rPr>
          <w:spacing w:val="-1"/>
        </w:rPr>
        <w:t xml:space="preserve"> </w:t>
      </w:r>
      <w:r w:rsidRPr="005D262E">
        <w:t>ППКРС</w:t>
      </w:r>
    </w:p>
    <w:p w:rsidR="005D262E" w:rsidRPr="005D262E" w:rsidRDefault="005D262E" w:rsidP="005D262E">
      <w:pPr>
        <w:pStyle w:val="a3"/>
        <w:spacing w:before="192"/>
        <w:ind w:right="907" w:firstLine="480"/>
        <w:jc w:val="both"/>
      </w:pPr>
      <w:r w:rsidRPr="005D262E">
        <w:t>Система оценки достижения планируемых результатов освоения программы подготовки квалифицированных рабочих, служащих представляет собой один из инструментов реализации требований Федерального государственного образовательного стандарта среднего профессионального образования к результатам освоения программы подготовки квалифицированных рабочих, служащих среднего профессионального образования, направленный на обеспечение качества образования.</w:t>
      </w:r>
    </w:p>
    <w:p w:rsidR="005D262E" w:rsidRPr="005D262E" w:rsidRDefault="005D262E" w:rsidP="005D262E">
      <w:pPr>
        <w:pStyle w:val="a3"/>
        <w:ind w:right="910" w:firstLine="566"/>
        <w:jc w:val="both"/>
      </w:pPr>
      <w:r w:rsidRPr="005D262E">
        <w:t>Оценка качества освоения программы подготовки квалифицированных рабочих, служащих включает текущий контроль знаний, промежуточную и государственную итоговую аттестацию обучающихся, которые регламентируются локальными нормативными актами:</w:t>
      </w:r>
    </w:p>
    <w:p w:rsidR="005D262E" w:rsidRPr="005D262E" w:rsidRDefault="005D262E" w:rsidP="005D262E">
      <w:pPr>
        <w:pStyle w:val="a3"/>
        <w:spacing w:before="20" w:line="254" w:lineRule="auto"/>
        <w:ind w:left="1877" w:right="3762"/>
      </w:pPr>
      <w:r w:rsidRPr="005D262E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32E718E3" wp14:editId="66B2927B">
            <wp:simplePos x="0" y="0"/>
            <wp:positionH relativeFrom="page">
              <wp:posOffset>1196644</wp:posOffset>
            </wp:positionH>
            <wp:positionV relativeFrom="paragraph">
              <wp:posOffset>110838</wp:posOffset>
            </wp:positionV>
            <wp:extent cx="77724" cy="568742"/>
            <wp:effectExtent l="0" t="0" r="0" b="0"/>
            <wp:wrapNone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568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62E">
        <w:t>Порядок проведения текущего контроля успеваемости; Положение о ежемесячной аттестации студентов;</w:t>
      </w:r>
    </w:p>
    <w:p w:rsidR="005D262E" w:rsidRPr="005D262E" w:rsidRDefault="005D262E" w:rsidP="005D262E">
      <w:pPr>
        <w:pStyle w:val="a3"/>
        <w:spacing w:before="1"/>
        <w:ind w:left="1877"/>
      </w:pPr>
      <w:r w:rsidRPr="005D262E">
        <w:t>Порядок организации промежуточной аттестации студентов;</w:t>
      </w:r>
    </w:p>
    <w:p w:rsidR="005D262E" w:rsidRPr="005D262E" w:rsidRDefault="005D262E" w:rsidP="005D262E">
      <w:pPr>
        <w:pStyle w:val="a3"/>
        <w:tabs>
          <w:tab w:val="left" w:pos="2956"/>
          <w:tab w:val="left" w:pos="4457"/>
          <w:tab w:val="left" w:pos="4797"/>
          <w:tab w:val="left" w:pos="6196"/>
          <w:tab w:val="left" w:pos="8138"/>
          <w:tab w:val="left" w:pos="9283"/>
        </w:tabs>
        <w:spacing w:before="21" w:line="237" w:lineRule="auto"/>
        <w:ind w:left="1877" w:right="915"/>
      </w:pPr>
      <w:r w:rsidRPr="005D262E">
        <w:t>Правила</w:t>
      </w:r>
      <w:r w:rsidRPr="005D262E">
        <w:tab/>
        <w:t>организации</w:t>
      </w:r>
      <w:r w:rsidRPr="005D262E">
        <w:tab/>
        <w:t>и</w:t>
      </w:r>
      <w:r w:rsidRPr="005D262E">
        <w:tab/>
        <w:t>проведения</w:t>
      </w:r>
      <w:r w:rsidRPr="005D262E">
        <w:tab/>
        <w:t>государственной</w:t>
      </w:r>
      <w:r w:rsidRPr="005D262E">
        <w:tab/>
        <w:t>итоговой</w:t>
      </w:r>
      <w:r w:rsidRPr="005D262E">
        <w:tab/>
        <w:t>аттестации выпускников.</w:t>
      </w:r>
    </w:p>
    <w:p w:rsidR="005D262E" w:rsidRPr="005D262E" w:rsidRDefault="005D262E" w:rsidP="005D262E">
      <w:pPr>
        <w:pStyle w:val="a3"/>
        <w:spacing w:before="1" w:line="256" w:lineRule="auto"/>
        <w:ind w:left="1877" w:right="2036" w:hanging="360"/>
      </w:pPr>
      <w:r w:rsidRPr="005D262E">
        <w:rPr>
          <w:noProof/>
          <w:lang w:bidi="ar-SA"/>
        </w:rPr>
        <w:drawing>
          <wp:anchor distT="0" distB="0" distL="0" distR="0" simplePos="0" relativeHeight="251668480" behindDoc="1" locked="0" layoutInCell="1" allowOverlap="1" wp14:anchorId="6BAA721A" wp14:editId="04E849E2">
            <wp:simplePos x="0" y="0"/>
            <wp:positionH relativeFrom="page">
              <wp:posOffset>1196644</wp:posOffset>
            </wp:positionH>
            <wp:positionV relativeFrom="paragraph">
              <wp:posOffset>286170</wp:posOffset>
            </wp:positionV>
            <wp:extent cx="77724" cy="565404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5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62E">
        <w:t xml:space="preserve">Основными задачами </w:t>
      </w:r>
      <w:r w:rsidRPr="005D262E">
        <w:rPr>
          <w:i/>
        </w:rPr>
        <w:t xml:space="preserve">текущего контроля </w:t>
      </w:r>
      <w:r w:rsidRPr="005D262E">
        <w:t>успеваемости, являются: проверка хода и качества усвоения учебного материала обучающимися;</w:t>
      </w:r>
    </w:p>
    <w:p w:rsidR="005D262E" w:rsidRPr="005D262E" w:rsidRDefault="005D262E" w:rsidP="005D262E">
      <w:pPr>
        <w:pStyle w:val="a3"/>
        <w:spacing w:line="254" w:lineRule="auto"/>
        <w:ind w:left="1877" w:right="1797"/>
      </w:pPr>
      <w:r w:rsidRPr="005D262E">
        <w:t>приобретение и развитие навыков самостоятельной работы обучающихся; совершенствование методики проведения занятий;</w:t>
      </w:r>
    </w:p>
    <w:p w:rsidR="005D262E" w:rsidRPr="005D262E" w:rsidRDefault="005D262E" w:rsidP="005D262E">
      <w:pPr>
        <w:pStyle w:val="a3"/>
        <w:spacing w:line="275" w:lineRule="exact"/>
        <w:ind w:left="1877"/>
      </w:pPr>
      <w:r w:rsidRPr="005D262E">
        <w:t>упрочение обратной связи между преподавателем и обучающимся.</w:t>
      </w:r>
    </w:p>
    <w:p w:rsidR="005D262E" w:rsidRPr="005D262E" w:rsidRDefault="005D262E" w:rsidP="005D262E">
      <w:pPr>
        <w:pStyle w:val="a3"/>
        <w:ind w:right="919" w:firstLine="600"/>
        <w:jc w:val="both"/>
      </w:pPr>
      <w:r w:rsidRPr="005D262E">
        <w:t>Текущий контроль успеваемости в процессе преподавания учебного материала включает:</w:t>
      </w:r>
    </w:p>
    <w:p w:rsidR="005D262E" w:rsidRPr="005D262E" w:rsidRDefault="005D262E" w:rsidP="005D262E">
      <w:pPr>
        <w:pStyle w:val="a3"/>
        <w:spacing w:before="16"/>
        <w:ind w:left="1877"/>
      </w:pPr>
      <w:r w:rsidRPr="005D262E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5E670F15" wp14:editId="32BA8A5F">
            <wp:simplePos x="0" y="0"/>
            <wp:positionH relativeFrom="page">
              <wp:posOffset>1196644</wp:posOffset>
            </wp:positionH>
            <wp:positionV relativeFrom="paragraph">
              <wp:posOffset>108280</wp:posOffset>
            </wp:positionV>
            <wp:extent cx="77724" cy="568645"/>
            <wp:effectExtent l="0" t="0" r="0" b="0"/>
            <wp:wrapNone/>
            <wp:docPr id="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56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62E">
        <w:t>оценку усвоения теоретического материала;</w:t>
      </w:r>
    </w:p>
    <w:p w:rsidR="005D262E" w:rsidRPr="005D262E" w:rsidRDefault="005D262E" w:rsidP="005D262E">
      <w:pPr>
        <w:pStyle w:val="a3"/>
        <w:spacing w:before="20" w:line="254" w:lineRule="auto"/>
        <w:ind w:left="1877" w:right="3546"/>
      </w:pPr>
      <w:r w:rsidRPr="005D262E">
        <w:t>оценку выполнения лабораторных и практических работ; оценку выполнения контрольных работ;</w:t>
      </w:r>
    </w:p>
    <w:p w:rsidR="005D262E" w:rsidRPr="005D262E" w:rsidRDefault="005D262E" w:rsidP="005D262E">
      <w:pPr>
        <w:pStyle w:val="a3"/>
        <w:spacing w:line="275" w:lineRule="exact"/>
        <w:ind w:left="1877"/>
      </w:pPr>
      <w:r w:rsidRPr="005D262E">
        <w:t>оценку выполнения самостоятельных работ и др.</w:t>
      </w:r>
    </w:p>
    <w:p w:rsidR="005D262E" w:rsidRPr="005D262E" w:rsidRDefault="005D262E" w:rsidP="005D262E">
      <w:pPr>
        <w:pStyle w:val="a3"/>
        <w:ind w:right="909" w:firstLine="600"/>
        <w:jc w:val="both"/>
      </w:pPr>
      <w:r w:rsidRPr="005D262E">
        <w:t xml:space="preserve">Обобщение результатов текущего контроля проводится во время </w:t>
      </w:r>
      <w:r w:rsidRPr="005D262E">
        <w:rPr>
          <w:i/>
        </w:rPr>
        <w:t xml:space="preserve">ежемесячной аттестации </w:t>
      </w:r>
      <w:r w:rsidRPr="005D262E">
        <w:t>студентов, где используется рейтинговая система оценки успеваемости студентов в группе и группы в колледже.</w:t>
      </w:r>
    </w:p>
    <w:p w:rsidR="005D262E" w:rsidRPr="005D262E" w:rsidRDefault="005D262E" w:rsidP="005D262E">
      <w:pPr>
        <w:pStyle w:val="a3"/>
        <w:ind w:right="910" w:firstLine="600"/>
        <w:jc w:val="both"/>
      </w:pPr>
      <w:r w:rsidRPr="005D262E">
        <w:rPr>
          <w:i/>
        </w:rPr>
        <w:t xml:space="preserve">Промежуточная аттестация </w:t>
      </w:r>
      <w:r w:rsidRPr="005D262E">
        <w:t>оценивает результаты учебной деятельности студента за семестр. Основными формами промежуточной аттестации являются:</w:t>
      </w:r>
    </w:p>
    <w:p w:rsidR="005D262E" w:rsidRPr="005D262E" w:rsidRDefault="005D262E" w:rsidP="005D262E">
      <w:pPr>
        <w:pStyle w:val="a3"/>
        <w:spacing w:before="18"/>
        <w:ind w:left="1625"/>
      </w:pPr>
      <w:r w:rsidRPr="005D262E"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395B2E03" wp14:editId="7A00F836">
            <wp:simplePos x="0" y="0"/>
            <wp:positionH relativeFrom="page">
              <wp:posOffset>1044244</wp:posOffset>
            </wp:positionH>
            <wp:positionV relativeFrom="paragraph">
              <wp:posOffset>109513</wp:posOffset>
            </wp:positionV>
            <wp:extent cx="77724" cy="565404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5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62E">
        <w:t>экзамен по отдельной дисциплине;</w:t>
      </w:r>
    </w:p>
    <w:p w:rsidR="005D262E" w:rsidRPr="005D262E" w:rsidRDefault="005D262E" w:rsidP="005D262E">
      <w:pPr>
        <w:pStyle w:val="a3"/>
        <w:spacing w:before="17" w:line="254" w:lineRule="auto"/>
        <w:ind w:left="1625" w:right="4229"/>
      </w:pPr>
      <w:r w:rsidRPr="005D262E">
        <w:t>экзамен по отдельному профессиональному модулю; зачет по отдельной дисциплине;</w:t>
      </w:r>
    </w:p>
    <w:p w:rsidR="005D262E" w:rsidRPr="005D262E" w:rsidRDefault="005D262E" w:rsidP="005D262E">
      <w:pPr>
        <w:pStyle w:val="a3"/>
        <w:tabs>
          <w:tab w:val="left" w:pos="4218"/>
          <w:tab w:val="left" w:pos="5057"/>
          <w:tab w:val="left" w:pos="5613"/>
          <w:tab w:val="left" w:pos="6982"/>
          <w:tab w:val="left" w:pos="8572"/>
          <w:tab w:val="left" w:pos="9129"/>
          <w:tab w:val="left" w:pos="10280"/>
        </w:tabs>
        <w:spacing w:before="1"/>
        <w:ind w:left="1637" w:right="915" w:hanging="12"/>
      </w:pPr>
      <w:r w:rsidRPr="005D262E">
        <w:t>дифференцированный</w:t>
      </w:r>
      <w:r w:rsidRPr="005D262E">
        <w:tab/>
        <w:t>зачет</w:t>
      </w:r>
      <w:r w:rsidRPr="005D262E">
        <w:tab/>
        <w:t>по</w:t>
      </w:r>
      <w:r w:rsidRPr="005D262E">
        <w:tab/>
        <w:t>отдельной</w:t>
      </w:r>
      <w:r w:rsidRPr="005D262E">
        <w:tab/>
      </w:r>
      <w:proofErr w:type="gramStart"/>
      <w:r w:rsidRPr="005D262E">
        <w:t>дисциплине,</w:t>
      </w:r>
      <w:r w:rsidRPr="005D262E">
        <w:tab/>
      </w:r>
      <w:proofErr w:type="gramEnd"/>
      <w:r w:rsidRPr="005D262E">
        <w:t>по</w:t>
      </w:r>
      <w:r w:rsidRPr="005D262E">
        <w:tab/>
        <w:t>учебной</w:t>
      </w:r>
      <w:r w:rsidRPr="005D262E">
        <w:tab/>
        <w:t>и производственной</w:t>
      </w:r>
      <w:r w:rsidRPr="005D262E">
        <w:rPr>
          <w:spacing w:val="-3"/>
        </w:rPr>
        <w:t xml:space="preserve"> </w:t>
      </w:r>
      <w:r w:rsidRPr="005D262E">
        <w:t>практикам;</w:t>
      </w:r>
    </w:p>
    <w:p w:rsidR="005D262E" w:rsidRPr="005D262E" w:rsidRDefault="005D262E" w:rsidP="005D262E">
      <w:pPr>
        <w:pStyle w:val="a3"/>
        <w:spacing w:before="9" w:line="235" w:lineRule="auto"/>
        <w:ind w:left="1637" w:right="911" w:hanging="360"/>
      </w:pPr>
      <w:r w:rsidRPr="005D262E">
        <w:rPr>
          <w:noProof/>
          <w:position w:val="-5"/>
          <w:lang w:bidi="ar-SA"/>
        </w:rPr>
        <w:drawing>
          <wp:inline distT="0" distB="0" distL="0" distR="0" wp14:anchorId="123F28A1" wp14:editId="1C066974">
            <wp:extent cx="167640" cy="187451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rPr>
          <w:sz w:val="20"/>
        </w:rPr>
        <w:t xml:space="preserve"> </w:t>
      </w:r>
      <w:r w:rsidRPr="005D262E">
        <w:rPr>
          <w:spacing w:val="-16"/>
          <w:sz w:val="20"/>
        </w:rPr>
        <w:t xml:space="preserve"> </w:t>
      </w:r>
      <w:r w:rsidRPr="005D262E">
        <w:t>оценка за семестр, выставленная по итогам текущих оценок с учетом всех форм контроля учебной работы</w:t>
      </w:r>
      <w:r w:rsidRPr="005D262E">
        <w:rPr>
          <w:spacing w:val="1"/>
        </w:rPr>
        <w:t xml:space="preserve"> </w:t>
      </w:r>
      <w:r w:rsidRPr="005D262E">
        <w:t>студентов.</w:t>
      </w:r>
    </w:p>
    <w:p w:rsidR="005D262E" w:rsidRPr="005D262E" w:rsidRDefault="005D262E" w:rsidP="005D262E">
      <w:pPr>
        <w:pStyle w:val="a3"/>
        <w:spacing w:before="1"/>
        <w:ind w:right="920" w:firstLine="600"/>
        <w:jc w:val="both"/>
      </w:pPr>
      <w:r w:rsidRPr="005D262E">
        <w:t>Промежуточная аттестация обеспечивает оперативное управление учебной деятельностью студента и ее корректировку и проводится с целью определения:</w:t>
      </w:r>
    </w:p>
    <w:p w:rsidR="005D262E" w:rsidRPr="005D262E" w:rsidRDefault="005D262E" w:rsidP="005D262E">
      <w:pPr>
        <w:pStyle w:val="a3"/>
        <w:spacing w:before="19"/>
        <w:ind w:left="1625"/>
      </w:pPr>
      <w:r w:rsidRPr="005D262E"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3D084D20" wp14:editId="02839122">
            <wp:simplePos x="0" y="0"/>
            <wp:positionH relativeFrom="page">
              <wp:posOffset>1044244</wp:posOffset>
            </wp:positionH>
            <wp:positionV relativeFrom="paragraph">
              <wp:posOffset>110148</wp:posOffset>
            </wp:positionV>
            <wp:extent cx="77724" cy="193548"/>
            <wp:effectExtent l="0" t="0" r="0" b="0"/>
            <wp:wrapNone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62E">
        <w:t>соответствия уровня и качества подготовки обучающегося ФГОС СПО;</w:t>
      </w:r>
    </w:p>
    <w:p w:rsidR="005D262E" w:rsidRPr="005D262E" w:rsidRDefault="005D262E" w:rsidP="005D262E">
      <w:pPr>
        <w:pStyle w:val="a3"/>
        <w:spacing w:before="17"/>
        <w:ind w:left="1637" w:right="915" w:hanging="12"/>
        <w:jc w:val="both"/>
      </w:pPr>
      <w:r w:rsidRPr="005D262E">
        <w:t>полноты и прочности теоретических знаний, умений, практического опыта по дисциплине, междисциплинарному курсу, профессиональному модулю, по учебной и производственной</w:t>
      </w:r>
      <w:r w:rsidRPr="005D262E">
        <w:rPr>
          <w:spacing w:val="-1"/>
        </w:rPr>
        <w:t xml:space="preserve"> </w:t>
      </w:r>
      <w:r w:rsidRPr="005D262E">
        <w:t>практикам;</w:t>
      </w:r>
    </w:p>
    <w:p w:rsidR="005D262E" w:rsidRPr="005D262E" w:rsidRDefault="005D262E" w:rsidP="005D262E">
      <w:pPr>
        <w:pStyle w:val="a3"/>
        <w:spacing w:before="3" w:line="237" w:lineRule="auto"/>
        <w:ind w:right="915" w:firstLine="360"/>
        <w:jc w:val="both"/>
      </w:pPr>
      <w:r w:rsidRPr="005D262E">
        <w:rPr>
          <w:noProof/>
          <w:position w:val="-5"/>
          <w:lang w:bidi="ar-SA"/>
        </w:rPr>
        <w:drawing>
          <wp:inline distT="0" distB="0" distL="0" distR="0" wp14:anchorId="0C6363ED" wp14:editId="5BFD32C5">
            <wp:extent cx="167640" cy="187452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rPr>
          <w:sz w:val="20"/>
        </w:rPr>
        <w:t xml:space="preserve"> </w:t>
      </w:r>
      <w:r w:rsidRPr="005D262E">
        <w:rPr>
          <w:spacing w:val="-16"/>
          <w:sz w:val="20"/>
        </w:rPr>
        <w:t xml:space="preserve"> </w:t>
      </w:r>
      <w:proofErr w:type="spellStart"/>
      <w:r w:rsidRPr="005D262E">
        <w:t>сформированности</w:t>
      </w:r>
      <w:proofErr w:type="spellEnd"/>
      <w:r w:rsidRPr="005D262E">
        <w:t xml:space="preserve"> общих и профессиональных компетенций, умений применять полученные теоретические знания при решении практических задач и выполнении лабораторных работ;</w:t>
      </w:r>
    </w:p>
    <w:p w:rsidR="005D262E" w:rsidRPr="005D262E" w:rsidRDefault="005D262E" w:rsidP="005D262E">
      <w:pPr>
        <w:spacing w:line="237" w:lineRule="auto"/>
        <w:jc w:val="both"/>
        <w:sectPr w:rsidR="005D262E" w:rsidRPr="005D262E">
          <w:pgSz w:w="11910" w:h="16840"/>
          <w:pgMar w:top="1520" w:right="220" w:bottom="1240" w:left="360" w:header="0" w:footer="978" w:gutter="0"/>
          <w:cols w:space="720"/>
        </w:sectPr>
      </w:pPr>
    </w:p>
    <w:p w:rsidR="005D262E" w:rsidRPr="005D262E" w:rsidRDefault="005D262E" w:rsidP="005D262E">
      <w:pPr>
        <w:pStyle w:val="a3"/>
        <w:spacing w:before="49" w:line="294" w:lineRule="exact"/>
        <w:ind w:left="1277"/>
      </w:pPr>
      <w:r w:rsidRPr="005D262E">
        <w:rPr>
          <w:noProof/>
          <w:position w:val="-5"/>
          <w:lang w:bidi="ar-SA"/>
        </w:rPr>
        <w:lastRenderedPageBreak/>
        <w:drawing>
          <wp:inline distT="0" distB="0" distL="0" distR="0" wp14:anchorId="1B919ED4" wp14:editId="3C86EB74">
            <wp:extent cx="167640" cy="187451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rPr>
          <w:sz w:val="20"/>
        </w:rPr>
        <w:t xml:space="preserve"> </w:t>
      </w:r>
      <w:r w:rsidRPr="005D262E">
        <w:rPr>
          <w:spacing w:val="-16"/>
          <w:sz w:val="20"/>
        </w:rPr>
        <w:t xml:space="preserve"> </w:t>
      </w:r>
      <w:r w:rsidRPr="005D262E">
        <w:t>наличия умений самостоятельной работы с учебной</w:t>
      </w:r>
      <w:r w:rsidRPr="005D262E">
        <w:rPr>
          <w:spacing w:val="-1"/>
        </w:rPr>
        <w:t xml:space="preserve"> </w:t>
      </w:r>
      <w:r w:rsidRPr="005D262E">
        <w:t>литературой.</w:t>
      </w:r>
    </w:p>
    <w:p w:rsidR="005D262E" w:rsidRPr="005D262E" w:rsidRDefault="005D262E" w:rsidP="005D262E">
      <w:pPr>
        <w:pStyle w:val="a3"/>
        <w:ind w:right="909" w:firstLine="600"/>
        <w:jc w:val="both"/>
      </w:pPr>
      <w:r w:rsidRPr="005D262E">
        <w:rPr>
          <w:i/>
        </w:rPr>
        <w:t xml:space="preserve">Государственная итоговая аттестация </w:t>
      </w:r>
      <w:r w:rsidRPr="005D262E">
        <w:t xml:space="preserve">проводится в целях определения соответствия результатов освоения студентами образовательной программы среднего профессионального образования соответствующим требованиям федерального государственного образовательного </w:t>
      </w:r>
      <w:hyperlink r:id="rId17">
        <w:r w:rsidRPr="005D262E">
          <w:t>стандарта</w:t>
        </w:r>
      </w:hyperlink>
      <w:r w:rsidRPr="005D262E">
        <w:t xml:space="preserve"> среднего профессионального образования.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5D262E" w:rsidRPr="005D262E" w:rsidRDefault="005D262E" w:rsidP="005D262E">
      <w:pPr>
        <w:pStyle w:val="a3"/>
        <w:ind w:right="912" w:firstLine="600"/>
        <w:jc w:val="both"/>
      </w:pPr>
      <w:r w:rsidRPr="005D262E">
        <w:t>Для аттестации обучающихся на соответствие их персональных достижений поэтапным требованиям ППКРС созданы фонды оценочных средств, позволяющие оценить знания, умения и освоенные компетенции.</w:t>
      </w:r>
    </w:p>
    <w:p w:rsidR="005D262E" w:rsidRPr="005D262E" w:rsidRDefault="005D262E" w:rsidP="005D262E">
      <w:pPr>
        <w:pStyle w:val="1"/>
        <w:numPr>
          <w:ilvl w:val="0"/>
          <w:numId w:val="8"/>
        </w:numPr>
        <w:tabs>
          <w:tab w:val="left" w:pos="3560"/>
        </w:tabs>
        <w:ind w:left="3559" w:hanging="180"/>
        <w:jc w:val="left"/>
      </w:pPr>
      <w:r w:rsidRPr="005D262E">
        <w:t>РЕСУРСНОЕ ОБЕСПЕЧЕНИЕ</w:t>
      </w:r>
      <w:r w:rsidRPr="005D262E">
        <w:rPr>
          <w:spacing w:val="2"/>
        </w:rPr>
        <w:t xml:space="preserve"> </w:t>
      </w:r>
      <w:r w:rsidRPr="005D262E">
        <w:t>ППКРС</w:t>
      </w:r>
    </w:p>
    <w:p w:rsidR="005D262E" w:rsidRPr="005D262E" w:rsidRDefault="005D262E" w:rsidP="005D262E">
      <w:pPr>
        <w:pStyle w:val="a5"/>
        <w:numPr>
          <w:ilvl w:val="1"/>
          <w:numId w:val="8"/>
        </w:numPr>
        <w:tabs>
          <w:tab w:val="left" w:pos="4641"/>
        </w:tabs>
        <w:spacing w:before="199"/>
        <w:ind w:left="4640" w:hanging="360"/>
        <w:jc w:val="left"/>
        <w:rPr>
          <w:b/>
          <w:sz w:val="24"/>
        </w:rPr>
      </w:pPr>
      <w:r w:rsidRPr="005D262E">
        <w:rPr>
          <w:b/>
          <w:sz w:val="24"/>
        </w:rPr>
        <w:t>Кадровое</w:t>
      </w:r>
      <w:r w:rsidRPr="005D262E">
        <w:rPr>
          <w:b/>
          <w:spacing w:val="-2"/>
          <w:sz w:val="24"/>
        </w:rPr>
        <w:t xml:space="preserve"> </w:t>
      </w:r>
      <w:r w:rsidRPr="005D262E">
        <w:rPr>
          <w:b/>
          <w:sz w:val="24"/>
        </w:rPr>
        <w:t>обеспечение</w:t>
      </w:r>
    </w:p>
    <w:p w:rsidR="005D262E" w:rsidRPr="005D262E" w:rsidRDefault="005D262E" w:rsidP="005D262E">
      <w:pPr>
        <w:pStyle w:val="a3"/>
        <w:tabs>
          <w:tab w:val="left" w:pos="2888"/>
          <w:tab w:val="left" w:pos="5327"/>
          <w:tab w:val="left" w:pos="6927"/>
          <w:tab w:val="left" w:pos="9131"/>
        </w:tabs>
        <w:spacing w:before="195"/>
        <w:ind w:right="909" w:firstLine="600"/>
        <w:jc w:val="both"/>
      </w:pPr>
      <w:r w:rsidRPr="005D262E">
        <w:t xml:space="preserve">Преподаватели, отвечающие за освоение профессионального цикла, имеют высшее </w:t>
      </w:r>
      <w:proofErr w:type="gramStart"/>
      <w:r w:rsidRPr="005D262E">
        <w:t>образование,</w:t>
      </w:r>
      <w:r w:rsidRPr="005D262E">
        <w:tab/>
      </w:r>
      <w:proofErr w:type="gramEnd"/>
      <w:r w:rsidRPr="005D262E">
        <w:t>соответствующее</w:t>
      </w:r>
      <w:r w:rsidRPr="005D262E">
        <w:tab/>
        <w:t>профилю</w:t>
      </w:r>
      <w:r w:rsidRPr="005D262E">
        <w:tab/>
        <w:t>преподаваемой</w:t>
      </w:r>
      <w:r w:rsidRPr="005D262E">
        <w:tab/>
        <w:t xml:space="preserve">дисциплины (междисциплинарного курса в рамках модуля). Педагогический коллектив </w:t>
      </w:r>
      <w:r>
        <w:t>ОГБПОУ «Кинешемский политехнический колледж»</w:t>
      </w:r>
      <w:r w:rsidRPr="005D262E">
        <w:t xml:space="preserve"> находится в системе непрерывного повышения своей профессионально-педагогической квалификации. Практически все педагоги дополняют своё повышение квалификации участием в семинарах-практикумах на базе УМЦ, областных методических секциях, мастер-классах ведущих специалистов швейной отрасли НСО, курсах повышения квалификации в ИПК. Поддержание гибкости преподавательского состава обеспечивается важнейшей составляющей системы повышения квалификации, а именно стажировкой педагогов на</w:t>
      </w:r>
      <w:r w:rsidRPr="005D262E">
        <w:rPr>
          <w:spacing w:val="-3"/>
        </w:rPr>
        <w:t xml:space="preserve"> </w:t>
      </w:r>
      <w:r w:rsidRPr="005D262E">
        <w:t>предприятиях.</w:t>
      </w:r>
    </w:p>
    <w:p w:rsidR="005D262E" w:rsidRPr="005D262E" w:rsidRDefault="005D262E" w:rsidP="005D262E">
      <w:pPr>
        <w:pStyle w:val="1"/>
        <w:numPr>
          <w:ilvl w:val="1"/>
          <w:numId w:val="8"/>
        </w:numPr>
        <w:tabs>
          <w:tab w:val="left" w:pos="1395"/>
        </w:tabs>
        <w:spacing w:before="205"/>
        <w:ind w:left="1394" w:hanging="360"/>
        <w:jc w:val="left"/>
      </w:pPr>
      <w:r w:rsidRPr="005D262E">
        <w:t>Учебно-методическое и информационное обеспечение образовательного</w:t>
      </w:r>
      <w:r w:rsidRPr="005D262E">
        <w:rPr>
          <w:spacing w:val="-8"/>
        </w:rPr>
        <w:t xml:space="preserve"> </w:t>
      </w:r>
      <w:r w:rsidRPr="005D262E">
        <w:t>процесса</w:t>
      </w:r>
    </w:p>
    <w:p w:rsidR="005D262E" w:rsidRPr="005D262E" w:rsidRDefault="005D262E" w:rsidP="005D262E">
      <w:pPr>
        <w:pStyle w:val="a3"/>
        <w:spacing w:before="194"/>
        <w:ind w:right="913" w:firstLine="566"/>
        <w:jc w:val="both"/>
      </w:pPr>
      <w:r w:rsidRPr="005D262E">
        <w:t xml:space="preserve">Библиотечно-информационное обеспечение учебного процесса соответствует содержанию подготовки выпускников. Для качественного обеспечения учебного процесса выделен книжный фонд для аудиторных занятий из расчета 1 учебник по каждой дисциплине профессионального цикла на 1 студента, выделен фонд технической справочной литературы. Библиотечный фонд укомплектован электронными образовательными ресурсами и печатными изданиями основной и дополнительной учебной литературы по дисциплинам всех циклов, изданной за последние 5 лет. Для качественного обеспечения литературой учебного процесса приобретение литературы осуществляется по заявкам преподавателей соответствующих дисциплин. Библиотека расположена в здании общежития, ее площадь составляет 60 </w:t>
      </w:r>
      <w:proofErr w:type="spellStart"/>
      <w:r w:rsidRPr="005D262E">
        <w:t>кв.м</w:t>
      </w:r>
      <w:proofErr w:type="spellEnd"/>
      <w:r w:rsidRPr="005D262E">
        <w:t>, читальный зал рассчитан на 20 мест. Читальный зал библиотеки оборудован компьютерами, имеется доступ в</w:t>
      </w:r>
      <w:r w:rsidRPr="005D262E">
        <w:rPr>
          <w:spacing w:val="-9"/>
        </w:rPr>
        <w:t xml:space="preserve"> </w:t>
      </w:r>
      <w:r w:rsidRPr="005D262E">
        <w:t>Интернет.</w:t>
      </w:r>
    </w:p>
    <w:p w:rsidR="005D262E" w:rsidRPr="005D262E" w:rsidRDefault="005D262E" w:rsidP="005D262E">
      <w:pPr>
        <w:pStyle w:val="a3"/>
        <w:spacing w:before="1"/>
        <w:ind w:right="908" w:firstLine="566"/>
        <w:jc w:val="both"/>
      </w:pPr>
      <w:r w:rsidRPr="005D262E">
        <w:t xml:space="preserve">В </w:t>
      </w:r>
      <w:r>
        <w:t>ОГБПОУ «Кинешемский политехнический колледж»</w:t>
      </w:r>
      <w:r w:rsidRPr="005D262E">
        <w:t xml:space="preserve"> имеется свободный доступ к электронной базе учебно-методических комплексов дисциплин и междисциплинарных курсов, в том числе к методическим указаниям по выполнению практических и самостоятельных работ. Доступ к электронной базе для студентов и преподавателей осуществляется по локальной сети колледжа.</w:t>
      </w:r>
    </w:p>
    <w:p w:rsidR="005D262E" w:rsidRPr="005D262E" w:rsidRDefault="005D262E" w:rsidP="005D262E">
      <w:pPr>
        <w:pStyle w:val="1"/>
        <w:numPr>
          <w:ilvl w:val="1"/>
          <w:numId w:val="8"/>
        </w:numPr>
        <w:tabs>
          <w:tab w:val="left" w:pos="2194"/>
        </w:tabs>
        <w:ind w:left="2194" w:hanging="360"/>
        <w:jc w:val="left"/>
      </w:pPr>
      <w:r w:rsidRPr="005D262E">
        <w:t>Материально-техническое обеспечение образовательного</w:t>
      </w:r>
      <w:r w:rsidRPr="005D262E">
        <w:rPr>
          <w:spacing w:val="-4"/>
        </w:rPr>
        <w:t xml:space="preserve"> </w:t>
      </w:r>
      <w:r w:rsidRPr="005D262E">
        <w:t>процесса</w:t>
      </w:r>
    </w:p>
    <w:p w:rsidR="005D262E" w:rsidRPr="005D262E" w:rsidRDefault="005D262E" w:rsidP="005D262E">
      <w:pPr>
        <w:pStyle w:val="a3"/>
        <w:spacing w:before="195"/>
        <w:ind w:right="911" w:firstLine="566"/>
        <w:jc w:val="both"/>
      </w:pPr>
      <w:r>
        <w:t>ОГБПОУ «Кинешемский политехнический колледж»</w:t>
      </w:r>
      <w:r w:rsidRPr="005D262E"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5D262E" w:rsidRPr="005D262E" w:rsidRDefault="005D262E" w:rsidP="005D262E">
      <w:pPr>
        <w:jc w:val="both"/>
        <w:sectPr w:rsidR="005D262E" w:rsidRPr="005D262E">
          <w:pgSz w:w="11910" w:h="16840"/>
          <w:pgMar w:top="1060" w:right="220" w:bottom="1240" w:left="360" w:header="0" w:footer="978" w:gutter="0"/>
          <w:cols w:space="720"/>
        </w:sectPr>
      </w:pPr>
    </w:p>
    <w:p w:rsidR="005D262E" w:rsidRPr="005D262E" w:rsidRDefault="005D262E" w:rsidP="005D262E">
      <w:pPr>
        <w:pStyle w:val="a3"/>
        <w:spacing w:before="62"/>
        <w:ind w:left="1483"/>
      </w:pPr>
      <w:r w:rsidRPr="005D262E">
        <w:lastRenderedPageBreak/>
        <w:t>В состав учебных помещений входят</w:t>
      </w:r>
    </w:p>
    <w:p w:rsidR="005D262E" w:rsidRPr="005D262E" w:rsidRDefault="005D262E" w:rsidP="005D262E">
      <w:pPr>
        <w:pStyle w:val="1"/>
        <w:spacing w:before="0"/>
        <w:ind w:firstLine="0"/>
        <w:rPr>
          <w:b w:val="0"/>
        </w:rPr>
      </w:pPr>
      <w:r w:rsidRPr="005D262E">
        <w:t>кабинеты</w:t>
      </w:r>
      <w:r w:rsidRPr="005D262E">
        <w:rPr>
          <w:b w:val="0"/>
        </w:rPr>
        <w:t>:</w:t>
      </w:r>
    </w:p>
    <w:p w:rsidR="005D262E" w:rsidRPr="005D262E" w:rsidRDefault="005D262E" w:rsidP="005D262E">
      <w:pPr>
        <w:pStyle w:val="a3"/>
        <w:spacing w:before="20" w:line="256" w:lineRule="auto"/>
        <w:ind w:left="1997" w:right="5780"/>
      </w:pPr>
      <w:r w:rsidRPr="005D262E"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F03A313" wp14:editId="6993D2E3">
            <wp:simplePos x="0" y="0"/>
            <wp:positionH relativeFrom="page">
              <wp:posOffset>1175308</wp:posOffset>
            </wp:positionH>
            <wp:positionV relativeFrom="paragraph">
              <wp:posOffset>110783</wp:posOffset>
            </wp:positionV>
            <wp:extent cx="77724" cy="1124712"/>
            <wp:effectExtent l="0" t="0" r="0" b="0"/>
            <wp:wrapNone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62E">
        <w:t>общеобразовательных дисциплин; материаловедения;</w:t>
      </w:r>
    </w:p>
    <w:p w:rsidR="005D262E" w:rsidRPr="005D262E" w:rsidRDefault="005D262E" w:rsidP="005D262E">
      <w:pPr>
        <w:pStyle w:val="a3"/>
        <w:spacing w:line="254" w:lineRule="auto"/>
        <w:ind w:left="1997" w:right="6784"/>
      </w:pPr>
      <w:r w:rsidRPr="005D262E">
        <w:t>экономики организации; деловой</w:t>
      </w:r>
      <w:r w:rsidRPr="005D262E">
        <w:rPr>
          <w:spacing w:val="-1"/>
        </w:rPr>
        <w:t xml:space="preserve"> </w:t>
      </w:r>
      <w:r w:rsidRPr="005D262E">
        <w:t>культуры;</w:t>
      </w:r>
    </w:p>
    <w:p w:rsidR="005D262E" w:rsidRPr="005D262E" w:rsidRDefault="005D262E" w:rsidP="005D262E">
      <w:pPr>
        <w:pStyle w:val="a3"/>
        <w:spacing w:line="254" w:lineRule="auto"/>
        <w:ind w:left="1997" w:right="4773"/>
      </w:pPr>
      <w:r w:rsidRPr="005D262E">
        <w:t>основы конструирования швейных изделий; основы художественного проектирования.</w:t>
      </w:r>
    </w:p>
    <w:p w:rsidR="005D262E" w:rsidRPr="005D262E" w:rsidRDefault="005D262E" w:rsidP="005D262E">
      <w:pPr>
        <w:pStyle w:val="a3"/>
        <w:ind w:left="1997"/>
      </w:pPr>
      <w:r w:rsidRPr="005D262E">
        <w:t>безопасности жизнедеятельности и охраны труда;</w:t>
      </w:r>
    </w:p>
    <w:p w:rsidR="005D262E" w:rsidRPr="005D262E" w:rsidRDefault="005D262E" w:rsidP="005D262E">
      <w:pPr>
        <w:pStyle w:val="1"/>
        <w:spacing w:before="0"/>
        <w:ind w:firstLine="0"/>
        <w:rPr>
          <w:b w:val="0"/>
        </w:rPr>
      </w:pPr>
      <w:r w:rsidRPr="005D262E">
        <w:t>мастерские</w:t>
      </w:r>
      <w:r w:rsidRPr="005D262E">
        <w:rPr>
          <w:b w:val="0"/>
        </w:rPr>
        <w:t>:</w:t>
      </w:r>
    </w:p>
    <w:p w:rsidR="005D262E" w:rsidRPr="005D262E" w:rsidRDefault="005D262E" w:rsidP="005D262E">
      <w:pPr>
        <w:spacing w:before="1" w:line="292" w:lineRule="exact"/>
        <w:ind w:left="1483"/>
        <w:rPr>
          <w:sz w:val="24"/>
        </w:rPr>
      </w:pPr>
      <w:r w:rsidRPr="005D262E">
        <w:rPr>
          <w:noProof/>
          <w:position w:val="-5"/>
        </w:rPr>
        <w:drawing>
          <wp:inline distT="0" distB="0" distL="0" distR="0" wp14:anchorId="670E3723" wp14:editId="27663067">
            <wp:extent cx="167640" cy="187451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rPr>
          <w:sz w:val="20"/>
        </w:rPr>
        <w:t xml:space="preserve">    </w:t>
      </w:r>
      <w:r w:rsidRPr="005D262E">
        <w:rPr>
          <w:spacing w:val="-1"/>
          <w:sz w:val="20"/>
        </w:rPr>
        <w:t xml:space="preserve"> </w:t>
      </w:r>
      <w:r w:rsidRPr="005D262E">
        <w:rPr>
          <w:sz w:val="24"/>
        </w:rPr>
        <w:t>швейные.</w:t>
      </w:r>
    </w:p>
    <w:p w:rsidR="005D262E" w:rsidRPr="005D262E" w:rsidRDefault="005D262E" w:rsidP="005D262E">
      <w:pPr>
        <w:pStyle w:val="a3"/>
        <w:ind w:right="908" w:firstLine="566"/>
        <w:jc w:val="both"/>
      </w:pPr>
      <w:r w:rsidRPr="005D262E">
        <w:t>В учебном процессе используются персональные компьютеры, в том числе ноутбуки и планшетные компьютеры, интерактивные доски, мультимедийные проекторы и экраны, плазменные панели и телевизоры, печатная и копировально-</w:t>
      </w:r>
      <w:r>
        <w:t>множительная техника. В кабинете</w:t>
      </w:r>
      <w:r w:rsidRPr="005D262E">
        <w:t xml:space="preserve"> информатики установлено </w:t>
      </w:r>
      <w:r>
        <w:t>11</w:t>
      </w:r>
      <w:r w:rsidRPr="005D262E">
        <w:t xml:space="preserve"> компьютер</w:t>
      </w:r>
      <w:r>
        <w:t>ов</w:t>
      </w:r>
      <w:r w:rsidRPr="005D262E">
        <w:t>. Общее количество компьютеров, используемых в учебном процессе – 180. На одного обучающегося приходится 0,29 компьютера (при норме 0,1). Образовательное учреждение обеспечено необходимым комплектом лицензионного программного обеспечения.</w:t>
      </w:r>
    </w:p>
    <w:p w:rsidR="005D262E" w:rsidRPr="005D262E" w:rsidRDefault="005D262E" w:rsidP="005D262E">
      <w:pPr>
        <w:pStyle w:val="a3"/>
        <w:ind w:left="0"/>
        <w:rPr>
          <w:sz w:val="10"/>
        </w:rPr>
      </w:pPr>
    </w:p>
    <w:p w:rsidR="005D262E" w:rsidRPr="005D262E" w:rsidRDefault="005D262E" w:rsidP="005D262E">
      <w:pPr>
        <w:pStyle w:val="1"/>
        <w:numPr>
          <w:ilvl w:val="1"/>
          <w:numId w:val="8"/>
        </w:numPr>
        <w:tabs>
          <w:tab w:val="left" w:pos="5003"/>
        </w:tabs>
        <w:spacing w:before="90"/>
        <w:ind w:left="5002" w:hanging="360"/>
        <w:jc w:val="left"/>
      </w:pPr>
      <w:r w:rsidRPr="005D262E">
        <w:t>Базы</w:t>
      </w:r>
      <w:r w:rsidRPr="005D262E">
        <w:rPr>
          <w:spacing w:val="-2"/>
        </w:rPr>
        <w:t xml:space="preserve"> </w:t>
      </w:r>
      <w:r w:rsidRPr="005D262E">
        <w:t>практики</w:t>
      </w:r>
    </w:p>
    <w:p w:rsidR="005D262E" w:rsidRPr="005D262E" w:rsidRDefault="005D262E" w:rsidP="005D262E">
      <w:pPr>
        <w:pStyle w:val="a3"/>
        <w:spacing w:before="192"/>
        <w:ind w:right="905" w:firstLine="566"/>
        <w:jc w:val="both"/>
      </w:pPr>
      <w:r w:rsidRPr="005D262E">
        <w:t>Для проведения учебной практики обучающихся по профессии 29.01.07 Портной оборудован</w:t>
      </w:r>
      <w:r>
        <w:t>а швейная мастерская</w:t>
      </w:r>
      <w:r w:rsidRPr="005D262E">
        <w:t>, расположенных на втором этаже учебно- производственного корпуса. Швейные мастерские оборудованы высокотехнологичными промышленными универсальными и специальными машинами, машинами- полуавтоматами, раскройными столами, утюжильными столами, утюгами и парогенераторами, примерочными кабинами.</w:t>
      </w:r>
    </w:p>
    <w:p w:rsidR="005D262E" w:rsidRPr="005D262E" w:rsidRDefault="005D262E" w:rsidP="005D262E">
      <w:pPr>
        <w:pStyle w:val="a3"/>
        <w:ind w:right="906" w:firstLine="566"/>
        <w:jc w:val="both"/>
      </w:pPr>
      <w:r w:rsidRPr="005D262E">
        <w:t xml:space="preserve">Производственная практика по профессии 29.01.07 Портной проходят на предприятиях социальных партнёров: </w:t>
      </w:r>
      <w:r>
        <w:t>ООО «Бисер» и др.</w:t>
      </w:r>
    </w:p>
    <w:p w:rsidR="005D262E" w:rsidRPr="005D262E" w:rsidRDefault="005D262E" w:rsidP="005D262E">
      <w:pPr>
        <w:pStyle w:val="1"/>
        <w:numPr>
          <w:ilvl w:val="0"/>
          <w:numId w:val="8"/>
        </w:numPr>
        <w:tabs>
          <w:tab w:val="left" w:pos="1335"/>
        </w:tabs>
        <w:spacing w:before="207" w:line="242" w:lineRule="auto"/>
        <w:ind w:left="1154" w:right="1148" w:firstLine="0"/>
        <w:jc w:val="left"/>
      </w:pPr>
      <w:r w:rsidRPr="005D262E">
        <w:t>ХАРАКТЕРИСТИКА СРЕДЫ ОУ, ОБЕСПЕЧИВАЮЩАЯ РАЗВИТИЕ ОБЩИХ КОМПЕТЕНЦИЙ</w:t>
      </w:r>
      <w:r w:rsidRPr="005D262E">
        <w:rPr>
          <w:spacing w:val="-3"/>
        </w:rPr>
        <w:t xml:space="preserve"> </w:t>
      </w:r>
      <w:r w:rsidRPr="005D262E">
        <w:t>ВЫПУСКНИКОВ</w:t>
      </w:r>
    </w:p>
    <w:p w:rsidR="005D262E" w:rsidRPr="005D262E" w:rsidRDefault="005D262E" w:rsidP="005D262E">
      <w:pPr>
        <w:pStyle w:val="a3"/>
        <w:spacing w:before="189"/>
        <w:ind w:right="909" w:firstLine="600"/>
        <w:jc w:val="both"/>
      </w:pPr>
      <w:r w:rsidRPr="005D262E">
        <w:t xml:space="preserve">Воспитательная деятельность в </w:t>
      </w:r>
      <w:r>
        <w:t>ОГБПОУ «Кинешемский политехнический колледж»</w:t>
      </w:r>
      <w:r w:rsidRPr="005D262E">
        <w:t xml:space="preserve"> осуществляется в соответствии с Программой «Воспитание национального самосознания обучающихся»</w:t>
      </w:r>
    </w:p>
    <w:p w:rsidR="005D262E" w:rsidRPr="005D262E" w:rsidRDefault="005D262E" w:rsidP="005D262E">
      <w:pPr>
        <w:pStyle w:val="a3"/>
        <w:spacing w:before="1"/>
        <w:ind w:right="908" w:firstLine="600"/>
        <w:jc w:val="both"/>
      </w:pPr>
      <w:r w:rsidRPr="005D262E">
        <w:t xml:space="preserve">Программа воспитания и социализации обучающихся  предусматривает формирование нравственного уклада жизни колледжа,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5D262E">
        <w:t>внеучебную</w:t>
      </w:r>
      <w:proofErr w:type="spellEnd"/>
      <w:r w:rsidRPr="005D262E"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5D262E" w:rsidRPr="005D262E" w:rsidRDefault="005D262E" w:rsidP="005D262E">
      <w:pPr>
        <w:pStyle w:val="a3"/>
        <w:ind w:left="1517"/>
      </w:pPr>
      <w:r w:rsidRPr="005D262E">
        <w:t>Программа воспитания и социализации обучающихся направлена на обеспечение их</w:t>
      </w:r>
    </w:p>
    <w:p w:rsidR="005D262E" w:rsidRPr="005D262E" w:rsidRDefault="005D262E" w:rsidP="005D262E">
      <w:pPr>
        <w:sectPr w:rsidR="005D262E" w:rsidRPr="005D262E">
          <w:pgSz w:w="11910" w:h="16840"/>
          <w:pgMar w:top="1320" w:right="220" w:bottom="1240" w:left="360" w:header="0" w:footer="978" w:gutter="0"/>
          <w:cols w:space="720"/>
        </w:sectPr>
      </w:pPr>
    </w:p>
    <w:p w:rsidR="005D262E" w:rsidRPr="005D262E" w:rsidRDefault="005D262E" w:rsidP="005D262E">
      <w:pPr>
        <w:pStyle w:val="a3"/>
        <w:spacing w:before="66"/>
        <w:ind w:right="913"/>
        <w:jc w:val="both"/>
      </w:pPr>
      <w:r w:rsidRPr="005D262E">
        <w:lastRenderedPageBreak/>
        <w:t>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5D262E" w:rsidRPr="005D262E" w:rsidRDefault="005D262E" w:rsidP="005D262E">
      <w:pPr>
        <w:pStyle w:val="a3"/>
        <w:spacing w:before="1"/>
        <w:ind w:right="905" w:firstLine="600"/>
        <w:jc w:val="both"/>
      </w:pPr>
      <w:r w:rsidRPr="005D262E">
        <w:t xml:space="preserve">Основная миссия, стратегическая цель данной программы заключается в воспитании и развитии национального самосознания обучающихся колледжа в процессе учебной и </w:t>
      </w:r>
      <w:proofErr w:type="spellStart"/>
      <w:r w:rsidRPr="005D262E">
        <w:t>внеучебной</w:t>
      </w:r>
      <w:proofErr w:type="spellEnd"/>
      <w:r w:rsidRPr="005D262E">
        <w:t xml:space="preserve"> деятельности, реализуемой на рационально-логической (наука), эмоционально- образной (искусство) и провиденциально-аксиологической (религия) образовательных основах.</w:t>
      </w:r>
    </w:p>
    <w:p w:rsidR="005D262E" w:rsidRPr="005D262E" w:rsidRDefault="005D262E" w:rsidP="005D262E">
      <w:pPr>
        <w:pStyle w:val="a3"/>
        <w:ind w:right="918" w:firstLine="600"/>
        <w:jc w:val="both"/>
      </w:pPr>
      <w:r w:rsidRPr="005D262E">
        <w:t>Программа направлена на реализацию Модели выпускника через решение следующих</w:t>
      </w:r>
      <w:r w:rsidRPr="005D262E">
        <w:rPr>
          <w:spacing w:val="1"/>
        </w:rPr>
        <w:t xml:space="preserve"> </w:t>
      </w:r>
      <w:r w:rsidRPr="005D262E">
        <w:t>задач:</w:t>
      </w:r>
    </w:p>
    <w:p w:rsidR="005D262E" w:rsidRPr="005D262E" w:rsidRDefault="005D262E" w:rsidP="005D262E">
      <w:pPr>
        <w:pStyle w:val="a3"/>
        <w:spacing w:before="5" w:line="237" w:lineRule="auto"/>
        <w:ind w:right="921"/>
        <w:jc w:val="both"/>
      </w:pPr>
      <w:r w:rsidRPr="005D262E">
        <w:rPr>
          <w:noProof/>
          <w:position w:val="-5"/>
          <w:lang w:bidi="ar-SA"/>
        </w:rPr>
        <w:drawing>
          <wp:inline distT="0" distB="0" distL="0" distR="0" wp14:anchorId="165BAE78" wp14:editId="5640FD45">
            <wp:extent cx="167639" cy="187451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rPr>
          <w:sz w:val="20"/>
        </w:rPr>
        <w:t xml:space="preserve"> </w:t>
      </w:r>
      <w:r w:rsidRPr="005D262E">
        <w:rPr>
          <w:spacing w:val="-4"/>
          <w:sz w:val="20"/>
        </w:rPr>
        <w:t xml:space="preserve"> </w:t>
      </w:r>
      <w:r w:rsidRPr="005D262E">
        <w:t xml:space="preserve">изучение    </w:t>
      </w:r>
      <w:proofErr w:type="gramStart"/>
      <w:r w:rsidRPr="005D262E">
        <w:t xml:space="preserve">традиций,   </w:t>
      </w:r>
      <w:proofErr w:type="gramEnd"/>
      <w:r w:rsidRPr="005D262E">
        <w:t xml:space="preserve"> обычаев    России,    воспитание    любви    и    уважения     к ним;</w:t>
      </w:r>
    </w:p>
    <w:p w:rsidR="005D262E" w:rsidRPr="005D262E" w:rsidRDefault="005D262E" w:rsidP="005D262E">
      <w:pPr>
        <w:pStyle w:val="a3"/>
        <w:spacing w:before="20"/>
        <w:ind w:left="1277"/>
      </w:pPr>
      <w:r w:rsidRPr="005D262E">
        <w:rPr>
          <w:noProof/>
          <w:lang w:bidi="ar-SA"/>
        </w:rPr>
        <w:drawing>
          <wp:anchor distT="0" distB="0" distL="0" distR="0" simplePos="0" relativeHeight="251669504" behindDoc="1" locked="0" layoutInCell="1" allowOverlap="1" wp14:anchorId="16412B71" wp14:editId="5D2C4CB0">
            <wp:simplePos x="0" y="0"/>
            <wp:positionH relativeFrom="page">
              <wp:posOffset>815644</wp:posOffset>
            </wp:positionH>
            <wp:positionV relativeFrom="paragraph">
              <wp:posOffset>110783</wp:posOffset>
            </wp:positionV>
            <wp:extent cx="77723" cy="193548"/>
            <wp:effectExtent l="0" t="0" r="0" b="0"/>
            <wp:wrapNone/>
            <wp:docPr id="5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62E">
        <w:t>знание истории родного края (малой Родины) и России в целом;</w:t>
      </w:r>
    </w:p>
    <w:p w:rsidR="005D262E" w:rsidRPr="005D262E" w:rsidRDefault="005D262E" w:rsidP="005D262E">
      <w:pPr>
        <w:pStyle w:val="a3"/>
        <w:tabs>
          <w:tab w:val="left" w:pos="2895"/>
          <w:tab w:val="left" w:pos="4534"/>
          <w:tab w:val="left" w:pos="6359"/>
          <w:tab w:val="left" w:pos="7844"/>
          <w:tab w:val="left" w:pos="9185"/>
        </w:tabs>
        <w:spacing w:before="16"/>
        <w:ind w:right="912" w:firstLine="360"/>
      </w:pPr>
      <w:r w:rsidRPr="005D262E">
        <w:t>осознание</w:t>
      </w:r>
      <w:r w:rsidRPr="005D262E">
        <w:tab/>
        <w:t>духовного</w:t>
      </w:r>
      <w:r w:rsidRPr="005D262E">
        <w:tab/>
        <w:t>своеобразия</w:t>
      </w:r>
      <w:r w:rsidRPr="005D262E">
        <w:tab/>
        <w:t>русского</w:t>
      </w:r>
      <w:r w:rsidRPr="005D262E">
        <w:tab/>
      </w:r>
      <w:proofErr w:type="gramStart"/>
      <w:r w:rsidRPr="005D262E">
        <w:t>народа,</w:t>
      </w:r>
      <w:r w:rsidRPr="005D262E">
        <w:tab/>
      </w:r>
      <w:proofErr w:type="gramEnd"/>
      <w:r w:rsidRPr="005D262E">
        <w:t>постижение христианской (традиционной) этики и</w:t>
      </w:r>
      <w:r w:rsidRPr="005D262E">
        <w:rPr>
          <w:spacing w:val="-1"/>
        </w:rPr>
        <w:t xml:space="preserve"> </w:t>
      </w:r>
      <w:r w:rsidRPr="005D262E">
        <w:t>морали;</w:t>
      </w:r>
    </w:p>
    <w:p w:rsidR="005D262E" w:rsidRPr="005D262E" w:rsidRDefault="005D262E" w:rsidP="005D262E">
      <w:pPr>
        <w:pStyle w:val="a3"/>
        <w:spacing w:before="18"/>
        <w:ind w:left="1277"/>
      </w:pPr>
      <w:r w:rsidRPr="005D262E">
        <w:rPr>
          <w:noProof/>
          <w:lang w:bidi="ar-SA"/>
        </w:rPr>
        <w:drawing>
          <wp:anchor distT="0" distB="0" distL="0" distR="0" simplePos="0" relativeHeight="251670528" behindDoc="1" locked="0" layoutInCell="1" allowOverlap="1" wp14:anchorId="0786F673" wp14:editId="5FA94C94">
            <wp:simplePos x="0" y="0"/>
            <wp:positionH relativeFrom="page">
              <wp:posOffset>815644</wp:posOffset>
            </wp:positionH>
            <wp:positionV relativeFrom="paragraph">
              <wp:posOffset>109513</wp:posOffset>
            </wp:positionV>
            <wp:extent cx="77723" cy="193548"/>
            <wp:effectExtent l="0" t="0" r="0" b="0"/>
            <wp:wrapNone/>
            <wp:docPr id="5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62E">
        <w:t>осознание и принятие семьи как высочайшей ценности;</w:t>
      </w:r>
    </w:p>
    <w:p w:rsidR="005D262E" w:rsidRPr="005D262E" w:rsidRDefault="005D262E" w:rsidP="005D262E">
      <w:pPr>
        <w:pStyle w:val="a3"/>
        <w:tabs>
          <w:tab w:val="left" w:pos="2559"/>
          <w:tab w:val="left" w:pos="3717"/>
          <w:tab w:val="left" w:pos="5133"/>
          <w:tab w:val="left" w:pos="6596"/>
          <w:tab w:val="left" w:pos="7075"/>
          <w:tab w:val="left" w:pos="8325"/>
          <w:tab w:val="left" w:pos="8910"/>
          <w:tab w:val="left" w:pos="9716"/>
        </w:tabs>
        <w:spacing w:before="19" w:line="237" w:lineRule="auto"/>
        <w:ind w:right="913" w:firstLine="360"/>
      </w:pPr>
      <w:r w:rsidRPr="005D262E">
        <w:t>изучение</w:t>
      </w:r>
      <w:r w:rsidRPr="005D262E">
        <w:tab/>
        <w:t>истоков</w:t>
      </w:r>
      <w:r w:rsidRPr="005D262E">
        <w:tab/>
        <w:t>народного</w:t>
      </w:r>
      <w:r w:rsidRPr="005D262E">
        <w:tab/>
        <w:t>творчества</w:t>
      </w:r>
      <w:r w:rsidRPr="005D262E">
        <w:tab/>
        <w:t>и</w:t>
      </w:r>
      <w:r w:rsidRPr="005D262E">
        <w:tab/>
        <w:t>развитие</w:t>
      </w:r>
      <w:r w:rsidRPr="005D262E">
        <w:tab/>
        <w:t>на</w:t>
      </w:r>
      <w:r w:rsidRPr="005D262E">
        <w:tab/>
        <w:t>этой</w:t>
      </w:r>
      <w:r w:rsidRPr="005D262E">
        <w:tab/>
        <w:t>основе творческих способностей</w:t>
      </w:r>
      <w:r w:rsidRPr="005D262E">
        <w:rPr>
          <w:spacing w:val="4"/>
        </w:rPr>
        <w:t xml:space="preserve"> </w:t>
      </w:r>
      <w:r w:rsidRPr="005D262E">
        <w:t>учащихся;</w:t>
      </w:r>
    </w:p>
    <w:p w:rsidR="005D262E" w:rsidRPr="005D262E" w:rsidRDefault="005D262E" w:rsidP="005D262E">
      <w:pPr>
        <w:pStyle w:val="a3"/>
        <w:spacing w:before="20"/>
        <w:ind w:left="1277"/>
      </w:pPr>
      <w:r w:rsidRPr="005D262E">
        <w:rPr>
          <w:noProof/>
          <w:lang w:bidi="ar-SA"/>
        </w:rPr>
        <w:drawing>
          <wp:anchor distT="0" distB="0" distL="0" distR="0" simplePos="0" relativeHeight="251671552" behindDoc="1" locked="0" layoutInCell="1" allowOverlap="1" wp14:anchorId="7CEBA972" wp14:editId="77D078E4">
            <wp:simplePos x="0" y="0"/>
            <wp:positionH relativeFrom="page">
              <wp:posOffset>815644</wp:posOffset>
            </wp:positionH>
            <wp:positionV relativeFrom="paragraph">
              <wp:posOffset>110783</wp:posOffset>
            </wp:positionV>
            <wp:extent cx="77723" cy="193548"/>
            <wp:effectExtent l="0" t="0" r="0" b="0"/>
            <wp:wrapNone/>
            <wp:docPr id="6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62E">
        <w:t>нравственно-трудовое воспитание личности;</w:t>
      </w:r>
    </w:p>
    <w:p w:rsidR="005D262E" w:rsidRPr="005D262E" w:rsidRDefault="005D262E" w:rsidP="005D262E">
      <w:pPr>
        <w:pStyle w:val="a3"/>
        <w:tabs>
          <w:tab w:val="left" w:pos="2785"/>
          <w:tab w:val="left" w:pos="4065"/>
          <w:tab w:val="left" w:pos="5530"/>
          <w:tab w:val="left" w:pos="6724"/>
          <w:tab w:val="left" w:pos="8269"/>
          <w:tab w:val="left" w:pos="9344"/>
          <w:tab w:val="left" w:pos="10279"/>
        </w:tabs>
        <w:spacing w:before="17"/>
        <w:ind w:right="916" w:firstLine="360"/>
      </w:pPr>
      <w:r w:rsidRPr="005D262E">
        <w:t>воспитание</w:t>
      </w:r>
      <w:r w:rsidRPr="005D262E">
        <w:tab/>
        <w:t>активной</w:t>
      </w:r>
      <w:r w:rsidRPr="005D262E">
        <w:tab/>
        <w:t>жизненной</w:t>
      </w:r>
      <w:r w:rsidRPr="005D262E">
        <w:tab/>
        <w:t>позиции</w:t>
      </w:r>
      <w:r w:rsidRPr="005D262E">
        <w:tab/>
        <w:t>гражданина</w:t>
      </w:r>
      <w:r w:rsidRPr="005D262E">
        <w:tab/>
        <w:t>родной</w:t>
      </w:r>
      <w:r w:rsidRPr="005D262E">
        <w:tab/>
        <w:t>земли</w:t>
      </w:r>
      <w:r w:rsidRPr="005D262E">
        <w:tab/>
        <w:t>и дружественного члена мировой семьи,</w:t>
      </w:r>
      <w:r w:rsidRPr="005D262E">
        <w:rPr>
          <w:spacing w:val="-1"/>
        </w:rPr>
        <w:t xml:space="preserve"> </w:t>
      </w:r>
      <w:r w:rsidRPr="005D262E">
        <w:t>человечества;</w:t>
      </w:r>
    </w:p>
    <w:p w:rsidR="005D262E" w:rsidRPr="005D262E" w:rsidRDefault="005D262E" w:rsidP="005D262E">
      <w:pPr>
        <w:pStyle w:val="a3"/>
        <w:spacing w:before="8" w:line="235" w:lineRule="auto"/>
        <w:ind w:right="916"/>
        <w:jc w:val="both"/>
      </w:pPr>
      <w:r w:rsidRPr="005D262E">
        <w:rPr>
          <w:noProof/>
          <w:position w:val="-5"/>
          <w:lang w:bidi="ar-SA"/>
        </w:rPr>
        <w:drawing>
          <wp:inline distT="0" distB="0" distL="0" distR="0" wp14:anchorId="13BAB40C" wp14:editId="7C99F584">
            <wp:extent cx="167639" cy="187451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rPr>
          <w:sz w:val="20"/>
        </w:rPr>
        <w:t xml:space="preserve"> </w:t>
      </w:r>
      <w:r w:rsidRPr="005D262E">
        <w:rPr>
          <w:spacing w:val="-4"/>
          <w:sz w:val="20"/>
        </w:rPr>
        <w:t xml:space="preserve"> </w:t>
      </w:r>
      <w:proofErr w:type="gramStart"/>
      <w:r w:rsidRPr="005D262E">
        <w:t>воспитание  потребности</w:t>
      </w:r>
      <w:proofErr w:type="gramEnd"/>
      <w:r w:rsidRPr="005D262E">
        <w:t xml:space="preserve">  в  здоровом  образе   жизни   и   обучение   основам   здорового образа</w:t>
      </w:r>
      <w:r w:rsidRPr="005D262E">
        <w:rPr>
          <w:spacing w:val="-3"/>
        </w:rPr>
        <w:t xml:space="preserve"> </w:t>
      </w:r>
      <w:r w:rsidRPr="005D262E">
        <w:t>жизни.</w:t>
      </w:r>
    </w:p>
    <w:p w:rsidR="005D262E" w:rsidRPr="005D262E" w:rsidRDefault="005D262E" w:rsidP="005D262E">
      <w:pPr>
        <w:pStyle w:val="a3"/>
        <w:spacing w:before="1"/>
        <w:ind w:right="913" w:firstLine="600"/>
        <w:jc w:val="both"/>
      </w:pPr>
      <w:r w:rsidRPr="005D262E">
        <w:t>Совместная деятельность педагогов с обучающимися по воспитанию и развитию у них национального самосознания продолжается на протяжении всего срока обучения, начиная с поступления его в колледж и до самого</w:t>
      </w:r>
      <w:r w:rsidRPr="005D262E">
        <w:rPr>
          <w:spacing w:val="-4"/>
        </w:rPr>
        <w:t xml:space="preserve"> </w:t>
      </w:r>
      <w:r w:rsidRPr="005D262E">
        <w:t>выпуска.</w:t>
      </w:r>
    </w:p>
    <w:p w:rsidR="005D262E" w:rsidRPr="005D262E" w:rsidRDefault="005D262E" w:rsidP="005D262E">
      <w:pPr>
        <w:pStyle w:val="a3"/>
        <w:ind w:right="914" w:firstLine="600"/>
        <w:jc w:val="both"/>
      </w:pPr>
      <w:r w:rsidRPr="005D262E">
        <w:t>Одно из основных условий реализации Программы – преемственность, то есть работа, начатая на уроках, должна найти своё продолжение во внеурочной деятельности обучающихся.</w:t>
      </w:r>
    </w:p>
    <w:p w:rsidR="005D262E" w:rsidRPr="005D262E" w:rsidRDefault="005D262E" w:rsidP="005D262E">
      <w:pPr>
        <w:pStyle w:val="1"/>
        <w:spacing w:before="5" w:line="274" w:lineRule="exact"/>
        <w:ind w:left="1517" w:firstLine="0"/>
      </w:pPr>
      <w:r w:rsidRPr="005D262E">
        <w:t xml:space="preserve">Основные компоненты воспитательной системы в </w:t>
      </w:r>
      <w:r>
        <w:t>ОГБПОУ «Кинешемский политехнический колледж»</w:t>
      </w:r>
    </w:p>
    <w:p w:rsidR="005D262E" w:rsidRPr="005D262E" w:rsidRDefault="005D262E" w:rsidP="005D262E">
      <w:pPr>
        <w:ind w:left="917" w:right="911" w:firstLine="600"/>
        <w:jc w:val="both"/>
        <w:rPr>
          <w:sz w:val="24"/>
        </w:rPr>
      </w:pPr>
      <w:proofErr w:type="spellStart"/>
      <w:r w:rsidRPr="005D262E">
        <w:rPr>
          <w:i/>
          <w:sz w:val="24"/>
        </w:rPr>
        <w:t>Индивидно</w:t>
      </w:r>
      <w:proofErr w:type="spellEnd"/>
      <w:r w:rsidRPr="005D262E">
        <w:rPr>
          <w:i/>
          <w:sz w:val="24"/>
        </w:rPr>
        <w:t xml:space="preserve">-групповой компонент </w:t>
      </w:r>
      <w:r w:rsidRPr="005D262E">
        <w:rPr>
          <w:sz w:val="24"/>
        </w:rPr>
        <w:t>(характеризует субъектов совместно организуемого ими учебно-воспитательного процесса).</w:t>
      </w:r>
    </w:p>
    <w:p w:rsidR="005D262E" w:rsidRPr="005D262E" w:rsidRDefault="005D262E" w:rsidP="005D262E">
      <w:pPr>
        <w:ind w:left="917" w:right="911" w:firstLine="600"/>
        <w:jc w:val="both"/>
        <w:rPr>
          <w:sz w:val="24"/>
        </w:rPr>
      </w:pPr>
      <w:r w:rsidRPr="005D262E">
        <w:rPr>
          <w:i/>
          <w:sz w:val="24"/>
        </w:rPr>
        <w:t xml:space="preserve">Ценностно-ориентационный компонент. </w:t>
      </w:r>
      <w:r w:rsidRPr="005D262E">
        <w:rPr>
          <w:sz w:val="24"/>
        </w:rPr>
        <w:t>При моделировании целевого компонента воспитательной системы было выделено три вида целей: идеальная, результатная и процессуальная.</w:t>
      </w:r>
    </w:p>
    <w:p w:rsidR="005D262E" w:rsidRPr="005D262E" w:rsidRDefault="005D262E" w:rsidP="005D262E">
      <w:pPr>
        <w:pStyle w:val="a3"/>
        <w:ind w:right="916" w:firstLine="600"/>
        <w:jc w:val="both"/>
      </w:pPr>
      <w:r w:rsidRPr="005D262E">
        <w:rPr>
          <w:b/>
        </w:rPr>
        <w:t xml:space="preserve">Идеальная цель: </w:t>
      </w:r>
      <w:r w:rsidRPr="005D262E">
        <w:t>личность выпускника с высоким уровнем развитости национального самосознания, то</w:t>
      </w:r>
      <w:r w:rsidRPr="005D262E">
        <w:rPr>
          <w:spacing w:val="11"/>
        </w:rPr>
        <w:t xml:space="preserve"> </w:t>
      </w:r>
      <w:r w:rsidRPr="005D262E">
        <w:t>есть</w:t>
      </w:r>
    </w:p>
    <w:p w:rsidR="005D262E" w:rsidRPr="005D262E" w:rsidRDefault="005D262E" w:rsidP="005D262E">
      <w:pPr>
        <w:pStyle w:val="a3"/>
        <w:spacing w:before="6" w:line="235" w:lineRule="auto"/>
        <w:ind w:right="925"/>
        <w:jc w:val="both"/>
      </w:pPr>
      <w:r w:rsidRPr="005D262E">
        <w:rPr>
          <w:noProof/>
          <w:position w:val="-5"/>
          <w:lang w:bidi="ar-SA"/>
        </w:rPr>
        <w:drawing>
          <wp:inline distT="0" distB="0" distL="0" distR="0" wp14:anchorId="396CBBE5" wp14:editId="1B710C3F">
            <wp:extent cx="140208" cy="187451"/>
            <wp:effectExtent l="0" t="0" r="0" b="0"/>
            <wp:docPr id="6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rPr>
          <w:sz w:val="20"/>
        </w:rPr>
        <w:t xml:space="preserve">  </w:t>
      </w:r>
      <w:r w:rsidRPr="005D262E">
        <w:rPr>
          <w:spacing w:val="-11"/>
          <w:sz w:val="20"/>
        </w:rPr>
        <w:t xml:space="preserve"> </w:t>
      </w:r>
      <w:r w:rsidRPr="005D262E">
        <w:t>личность, которая осознаёт себя как естественную неотъемлемую часть народа, свою принадлежность к его истории,</w:t>
      </w:r>
      <w:r w:rsidRPr="005D262E">
        <w:rPr>
          <w:spacing w:val="7"/>
        </w:rPr>
        <w:t xml:space="preserve"> </w:t>
      </w:r>
      <w:r w:rsidRPr="005D262E">
        <w:t>культуре;</w:t>
      </w:r>
    </w:p>
    <w:p w:rsidR="005D262E" w:rsidRPr="005D262E" w:rsidRDefault="005D262E" w:rsidP="005D262E">
      <w:pPr>
        <w:pStyle w:val="a3"/>
        <w:spacing w:before="10" w:line="235" w:lineRule="auto"/>
        <w:ind w:right="911"/>
        <w:jc w:val="both"/>
      </w:pPr>
      <w:r w:rsidRPr="005D262E">
        <w:rPr>
          <w:noProof/>
          <w:position w:val="-5"/>
          <w:lang w:bidi="ar-SA"/>
        </w:rPr>
        <w:drawing>
          <wp:inline distT="0" distB="0" distL="0" distR="0" wp14:anchorId="5AEF8E5F" wp14:editId="3335C946">
            <wp:extent cx="140208" cy="187451"/>
            <wp:effectExtent l="0" t="0" r="0" b="0"/>
            <wp:docPr id="6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62E">
        <w:rPr>
          <w:sz w:val="20"/>
        </w:rPr>
        <w:t xml:space="preserve">  </w:t>
      </w:r>
      <w:r w:rsidRPr="005D262E">
        <w:rPr>
          <w:spacing w:val="-11"/>
          <w:sz w:val="20"/>
        </w:rPr>
        <w:t xml:space="preserve"> </w:t>
      </w:r>
      <w:r w:rsidRPr="005D262E">
        <w:t>личность, которая разделяет ценности многонационального российского народа, складывающиеся на протяжении многих лет (духовность, соборность,</w:t>
      </w:r>
      <w:r w:rsidRPr="005D262E">
        <w:rPr>
          <w:spacing w:val="28"/>
        </w:rPr>
        <w:t xml:space="preserve"> </w:t>
      </w:r>
      <w:proofErr w:type="spellStart"/>
      <w:r w:rsidRPr="005D262E">
        <w:t>державность</w:t>
      </w:r>
      <w:proofErr w:type="spellEnd"/>
      <w:r w:rsidRPr="005D262E">
        <w:t>).</w:t>
      </w:r>
    </w:p>
    <w:p w:rsidR="005D262E" w:rsidRPr="005D262E" w:rsidRDefault="005D262E" w:rsidP="005D262E">
      <w:pPr>
        <w:spacing w:before="1"/>
        <w:ind w:left="917" w:right="912" w:firstLine="600"/>
        <w:jc w:val="both"/>
        <w:rPr>
          <w:sz w:val="24"/>
        </w:rPr>
      </w:pPr>
      <w:r w:rsidRPr="005D262E">
        <w:rPr>
          <w:b/>
          <w:sz w:val="24"/>
        </w:rPr>
        <w:t xml:space="preserve">Результатная цель: </w:t>
      </w:r>
      <w:r w:rsidRPr="005D262E">
        <w:rPr>
          <w:sz w:val="24"/>
        </w:rPr>
        <w:t xml:space="preserve">желаемый образ </w:t>
      </w:r>
      <w:proofErr w:type="gramStart"/>
      <w:r w:rsidRPr="005D262E">
        <w:rPr>
          <w:sz w:val="24"/>
        </w:rPr>
        <w:t>выпускника,  представленный</w:t>
      </w:r>
      <w:proofErr w:type="gramEnd"/>
      <w:r w:rsidRPr="005D262E">
        <w:rPr>
          <w:sz w:val="24"/>
        </w:rPr>
        <w:t xml:space="preserve"> в виде Модели выпускника.</w:t>
      </w:r>
    </w:p>
    <w:p w:rsidR="005D262E" w:rsidRPr="005D262E" w:rsidRDefault="005D262E" w:rsidP="005D262E">
      <w:pPr>
        <w:pStyle w:val="1"/>
        <w:spacing w:before="5" w:line="274" w:lineRule="exact"/>
        <w:ind w:left="1517" w:firstLine="0"/>
      </w:pPr>
      <w:r w:rsidRPr="005D262E">
        <w:t>Процессуальные цели (задачи):</w:t>
      </w:r>
    </w:p>
    <w:p w:rsidR="005D262E" w:rsidRPr="005D262E" w:rsidRDefault="005D262E" w:rsidP="005D262E">
      <w:pPr>
        <w:pStyle w:val="a5"/>
        <w:numPr>
          <w:ilvl w:val="0"/>
          <w:numId w:val="3"/>
        </w:numPr>
        <w:tabs>
          <w:tab w:val="left" w:pos="1268"/>
        </w:tabs>
        <w:ind w:right="912" w:firstLine="0"/>
        <w:jc w:val="both"/>
        <w:rPr>
          <w:sz w:val="24"/>
        </w:rPr>
      </w:pPr>
      <w:r w:rsidRPr="005D262E">
        <w:rPr>
          <w:sz w:val="24"/>
        </w:rPr>
        <w:t xml:space="preserve">использовать возможности системы социального </w:t>
      </w:r>
      <w:r w:rsidRPr="005D262E">
        <w:rPr>
          <w:spacing w:val="2"/>
          <w:sz w:val="24"/>
        </w:rPr>
        <w:t xml:space="preserve">партнёрства </w:t>
      </w:r>
      <w:r w:rsidRPr="005D262E">
        <w:rPr>
          <w:spacing w:val="4"/>
          <w:sz w:val="24"/>
        </w:rPr>
        <w:t xml:space="preserve">для </w:t>
      </w:r>
      <w:r w:rsidRPr="005D262E">
        <w:rPr>
          <w:spacing w:val="7"/>
          <w:sz w:val="24"/>
        </w:rPr>
        <w:t xml:space="preserve">формирования профессиональных </w:t>
      </w:r>
      <w:r w:rsidRPr="005D262E">
        <w:rPr>
          <w:sz w:val="24"/>
        </w:rPr>
        <w:t xml:space="preserve">и </w:t>
      </w:r>
      <w:r w:rsidRPr="005D262E">
        <w:rPr>
          <w:spacing w:val="6"/>
          <w:sz w:val="24"/>
        </w:rPr>
        <w:t xml:space="preserve">общих </w:t>
      </w:r>
      <w:r w:rsidRPr="005D262E">
        <w:rPr>
          <w:spacing w:val="7"/>
          <w:sz w:val="24"/>
        </w:rPr>
        <w:t xml:space="preserve">компетенций </w:t>
      </w:r>
      <w:proofErr w:type="gramStart"/>
      <w:r w:rsidRPr="005D262E">
        <w:rPr>
          <w:spacing w:val="7"/>
          <w:sz w:val="24"/>
        </w:rPr>
        <w:t xml:space="preserve">обучающихся  </w:t>
      </w:r>
      <w:r w:rsidRPr="005D262E">
        <w:rPr>
          <w:sz w:val="24"/>
        </w:rPr>
        <w:t>в</w:t>
      </w:r>
      <w:proofErr w:type="gramEnd"/>
      <w:r w:rsidRPr="005D262E">
        <w:rPr>
          <w:sz w:val="24"/>
        </w:rPr>
        <w:t xml:space="preserve">  соответствии  с требованиями современного</w:t>
      </w:r>
      <w:r w:rsidRPr="005D262E">
        <w:rPr>
          <w:spacing w:val="5"/>
          <w:sz w:val="24"/>
        </w:rPr>
        <w:t xml:space="preserve"> </w:t>
      </w:r>
      <w:r w:rsidRPr="005D262E">
        <w:rPr>
          <w:sz w:val="24"/>
        </w:rPr>
        <w:t>производства;</w:t>
      </w:r>
    </w:p>
    <w:p w:rsidR="005D262E" w:rsidRPr="005D262E" w:rsidRDefault="005D262E" w:rsidP="005D262E">
      <w:pPr>
        <w:pStyle w:val="a5"/>
        <w:numPr>
          <w:ilvl w:val="0"/>
          <w:numId w:val="3"/>
        </w:numPr>
        <w:tabs>
          <w:tab w:val="left" w:pos="1268"/>
        </w:tabs>
        <w:ind w:right="910" w:firstLine="0"/>
        <w:jc w:val="both"/>
        <w:rPr>
          <w:sz w:val="24"/>
        </w:rPr>
      </w:pPr>
      <w:proofErr w:type="gramStart"/>
      <w:r w:rsidRPr="005D262E">
        <w:rPr>
          <w:sz w:val="24"/>
        </w:rPr>
        <w:t>использовать  современные</w:t>
      </w:r>
      <w:proofErr w:type="gramEnd"/>
      <w:r w:rsidRPr="005D262E">
        <w:rPr>
          <w:sz w:val="24"/>
        </w:rPr>
        <w:t xml:space="preserve">  образовательные   технологии,   позволяющие </w:t>
      </w:r>
      <w:r w:rsidRPr="005D262E">
        <w:rPr>
          <w:spacing w:val="6"/>
          <w:sz w:val="24"/>
        </w:rPr>
        <w:t xml:space="preserve">обеспечивать </w:t>
      </w:r>
      <w:r w:rsidRPr="005D262E">
        <w:rPr>
          <w:spacing w:val="4"/>
          <w:sz w:val="24"/>
        </w:rPr>
        <w:t xml:space="preserve">не </w:t>
      </w:r>
      <w:r w:rsidRPr="005D262E">
        <w:rPr>
          <w:spacing w:val="5"/>
          <w:sz w:val="24"/>
        </w:rPr>
        <w:t xml:space="preserve">только высокое качество </w:t>
      </w:r>
      <w:proofErr w:type="spellStart"/>
      <w:r w:rsidRPr="005D262E">
        <w:rPr>
          <w:spacing w:val="5"/>
          <w:sz w:val="24"/>
        </w:rPr>
        <w:t>обученности</w:t>
      </w:r>
      <w:proofErr w:type="spellEnd"/>
      <w:r w:rsidRPr="005D262E">
        <w:rPr>
          <w:spacing w:val="5"/>
          <w:sz w:val="24"/>
        </w:rPr>
        <w:t xml:space="preserve"> обучающихся </w:t>
      </w:r>
      <w:r w:rsidRPr="005D262E">
        <w:rPr>
          <w:spacing w:val="4"/>
          <w:sz w:val="24"/>
        </w:rPr>
        <w:t xml:space="preserve">по </w:t>
      </w:r>
      <w:r w:rsidRPr="005D262E">
        <w:rPr>
          <w:sz w:val="24"/>
        </w:rPr>
        <w:t>профессии, профессии, но и развитость их творческих способностей, художественного вкуса на основе знаний истории культуры своего</w:t>
      </w:r>
      <w:r w:rsidRPr="005D262E">
        <w:rPr>
          <w:spacing w:val="-6"/>
          <w:sz w:val="24"/>
        </w:rPr>
        <w:t xml:space="preserve"> </w:t>
      </w:r>
      <w:r w:rsidRPr="005D262E">
        <w:rPr>
          <w:sz w:val="24"/>
        </w:rPr>
        <w:t>народа;</w:t>
      </w:r>
    </w:p>
    <w:p w:rsidR="005D262E" w:rsidRPr="005D262E" w:rsidRDefault="005D262E" w:rsidP="005D262E">
      <w:pPr>
        <w:jc w:val="both"/>
        <w:rPr>
          <w:sz w:val="24"/>
        </w:rPr>
        <w:sectPr w:rsidR="005D262E" w:rsidRPr="005D262E">
          <w:pgSz w:w="11910" w:h="16840"/>
          <w:pgMar w:top="1040" w:right="220" w:bottom="1240" w:left="360" w:header="0" w:footer="978" w:gutter="0"/>
          <w:cols w:space="720"/>
        </w:sectPr>
      </w:pPr>
    </w:p>
    <w:p w:rsidR="005D262E" w:rsidRPr="005D262E" w:rsidRDefault="005D262E" w:rsidP="005D262E">
      <w:pPr>
        <w:pStyle w:val="a5"/>
        <w:numPr>
          <w:ilvl w:val="0"/>
          <w:numId w:val="3"/>
        </w:numPr>
        <w:tabs>
          <w:tab w:val="left" w:pos="1268"/>
        </w:tabs>
        <w:spacing w:before="66"/>
        <w:ind w:right="902" w:firstLine="0"/>
        <w:jc w:val="both"/>
        <w:rPr>
          <w:sz w:val="24"/>
        </w:rPr>
      </w:pPr>
      <w:r w:rsidRPr="005D262E">
        <w:rPr>
          <w:sz w:val="24"/>
        </w:rPr>
        <w:lastRenderedPageBreak/>
        <w:t>использовать различные формы взаимодействия с родителями по формированию у обучающихся отношения к семье как непреходящей</w:t>
      </w:r>
      <w:r w:rsidRPr="005D262E">
        <w:rPr>
          <w:spacing w:val="-3"/>
          <w:sz w:val="24"/>
        </w:rPr>
        <w:t xml:space="preserve"> </w:t>
      </w:r>
      <w:r w:rsidRPr="005D262E">
        <w:rPr>
          <w:sz w:val="24"/>
        </w:rPr>
        <w:t>ценности;</w:t>
      </w:r>
    </w:p>
    <w:p w:rsidR="005D262E" w:rsidRPr="005D262E" w:rsidRDefault="005D262E" w:rsidP="005D262E">
      <w:pPr>
        <w:pStyle w:val="a5"/>
        <w:numPr>
          <w:ilvl w:val="0"/>
          <w:numId w:val="3"/>
        </w:numPr>
        <w:tabs>
          <w:tab w:val="left" w:pos="1268"/>
        </w:tabs>
        <w:ind w:right="909" w:firstLine="0"/>
        <w:jc w:val="both"/>
        <w:rPr>
          <w:sz w:val="24"/>
        </w:rPr>
      </w:pPr>
      <w:r w:rsidRPr="005D262E">
        <w:rPr>
          <w:sz w:val="24"/>
        </w:rPr>
        <w:t xml:space="preserve">приобщать учащихся через </w:t>
      </w:r>
      <w:r w:rsidRPr="005D262E">
        <w:rPr>
          <w:spacing w:val="2"/>
          <w:sz w:val="24"/>
        </w:rPr>
        <w:t xml:space="preserve">занятия </w:t>
      </w:r>
      <w:r w:rsidRPr="005D262E">
        <w:rPr>
          <w:sz w:val="24"/>
        </w:rPr>
        <w:t xml:space="preserve">в </w:t>
      </w:r>
      <w:r w:rsidRPr="005D262E">
        <w:rPr>
          <w:spacing w:val="2"/>
          <w:sz w:val="24"/>
        </w:rPr>
        <w:t xml:space="preserve">различных </w:t>
      </w:r>
      <w:r w:rsidRPr="005D262E">
        <w:rPr>
          <w:sz w:val="24"/>
        </w:rPr>
        <w:t xml:space="preserve">студиях, участие в </w:t>
      </w:r>
      <w:r w:rsidRPr="005D262E">
        <w:rPr>
          <w:spacing w:val="2"/>
          <w:sz w:val="24"/>
        </w:rPr>
        <w:t xml:space="preserve">конкурсах, олимпиадах, </w:t>
      </w:r>
      <w:r w:rsidRPr="005D262E">
        <w:rPr>
          <w:sz w:val="24"/>
        </w:rPr>
        <w:t xml:space="preserve">акциях к </w:t>
      </w:r>
      <w:r w:rsidRPr="005D262E">
        <w:rPr>
          <w:spacing w:val="2"/>
          <w:sz w:val="24"/>
        </w:rPr>
        <w:t xml:space="preserve">созданию предметно-эстетической </w:t>
      </w:r>
      <w:r w:rsidRPr="005D262E">
        <w:rPr>
          <w:sz w:val="24"/>
        </w:rPr>
        <w:t xml:space="preserve">среды </w:t>
      </w:r>
      <w:r>
        <w:rPr>
          <w:sz w:val="24"/>
        </w:rPr>
        <w:t>ОГБПОУ «Кинешемский политехнический колледж»</w:t>
      </w:r>
      <w:r w:rsidRPr="005D262E">
        <w:rPr>
          <w:sz w:val="24"/>
        </w:rPr>
        <w:t xml:space="preserve"> с целью формирования трудолюбия, познавательной активности, самостоятельности, </w:t>
      </w:r>
      <w:r w:rsidRPr="005D262E">
        <w:rPr>
          <w:spacing w:val="2"/>
          <w:sz w:val="24"/>
        </w:rPr>
        <w:t xml:space="preserve">ответственности за порученное дело, </w:t>
      </w:r>
      <w:r w:rsidRPr="005D262E">
        <w:rPr>
          <w:spacing w:val="3"/>
          <w:sz w:val="24"/>
        </w:rPr>
        <w:t xml:space="preserve">развитие </w:t>
      </w:r>
      <w:r w:rsidRPr="005D262E">
        <w:rPr>
          <w:sz w:val="24"/>
        </w:rPr>
        <w:t>творческих</w:t>
      </w:r>
      <w:r w:rsidRPr="005D262E">
        <w:rPr>
          <w:spacing w:val="26"/>
          <w:sz w:val="24"/>
        </w:rPr>
        <w:t xml:space="preserve"> </w:t>
      </w:r>
      <w:r w:rsidRPr="005D262E">
        <w:rPr>
          <w:sz w:val="24"/>
        </w:rPr>
        <w:t>способностей;</w:t>
      </w:r>
    </w:p>
    <w:p w:rsidR="005D262E" w:rsidRPr="005D262E" w:rsidRDefault="005D262E" w:rsidP="005D262E">
      <w:pPr>
        <w:pStyle w:val="a3"/>
        <w:spacing w:before="1"/>
        <w:ind w:left="1517"/>
      </w:pPr>
      <w:r w:rsidRPr="005D262E">
        <w:t xml:space="preserve">Принципы построения системы воспитательной деятельности в </w:t>
      </w:r>
      <w:r>
        <w:t>ОГБПОУ «Кинешемский политехнический колледж»</w:t>
      </w:r>
      <w:r w:rsidRPr="005D262E">
        <w:t>:</w:t>
      </w:r>
    </w:p>
    <w:p w:rsidR="005D262E" w:rsidRPr="005D262E" w:rsidRDefault="005D262E" w:rsidP="005D262E">
      <w:pPr>
        <w:pStyle w:val="a3"/>
        <w:ind w:left="1397" w:right="1602"/>
      </w:pPr>
      <w:r w:rsidRPr="005D262E">
        <w:t>1 Единство учебных, воспитательных целей и задач образовательного процесса. 2 Разнообразие и единство форм и методов воспитательной деятельности.</w:t>
      </w:r>
    </w:p>
    <w:p w:rsidR="005D262E" w:rsidRPr="005D262E" w:rsidRDefault="005D262E" w:rsidP="005D262E">
      <w:pPr>
        <w:pStyle w:val="a5"/>
        <w:numPr>
          <w:ilvl w:val="0"/>
          <w:numId w:val="2"/>
        </w:numPr>
        <w:tabs>
          <w:tab w:val="left" w:pos="1638"/>
        </w:tabs>
        <w:ind w:right="908" w:firstLine="480"/>
        <w:jc w:val="both"/>
        <w:rPr>
          <w:sz w:val="24"/>
        </w:rPr>
      </w:pPr>
      <w:r w:rsidRPr="005D262E">
        <w:rPr>
          <w:sz w:val="24"/>
        </w:rPr>
        <w:t xml:space="preserve">Поддержка стремлений личности обучающегося к самореализации и </w:t>
      </w:r>
      <w:proofErr w:type="spellStart"/>
      <w:proofErr w:type="gramStart"/>
      <w:r w:rsidRPr="005D262E">
        <w:rPr>
          <w:sz w:val="24"/>
        </w:rPr>
        <w:t>са</w:t>
      </w:r>
      <w:proofErr w:type="spellEnd"/>
      <w:r w:rsidRPr="005D262E">
        <w:rPr>
          <w:sz w:val="24"/>
        </w:rPr>
        <w:t xml:space="preserve">- </w:t>
      </w:r>
      <w:proofErr w:type="spellStart"/>
      <w:r w:rsidRPr="005D262E">
        <w:rPr>
          <w:sz w:val="24"/>
        </w:rPr>
        <w:t>моутверждению</w:t>
      </w:r>
      <w:proofErr w:type="spellEnd"/>
      <w:proofErr w:type="gramEnd"/>
      <w:r w:rsidRPr="005D262E">
        <w:rPr>
          <w:sz w:val="24"/>
        </w:rPr>
        <w:t>.</w:t>
      </w:r>
    </w:p>
    <w:p w:rsidR="005D262E" w:rsidRPr="005D262E" w:rsidRDefault="005D262E" w:rsidP="005D262E">
      <w:pPr>
        <w:pStyle w:val="a5"/>
        <w:numPr>
          <w:ilvl w:val="0"/>
          <w:numId w:val="2"/>
        </w:numPr>
        <w:tabs>
          <w:tab w:val="left" w:pos="1638"/>
        </w:tabs>
        <w:ind w:firstLine="480"/>
      </w:pPr>
      <w:r w:rsidRPr="005D262E">
        <w:rPr>
          <w:sz w:val="24"/>
        </w:rPr>
        <w:t xml:space="preserve">Интеграция воспитательных усилий педагогического коллектива </w:t>
      </w:r>
      <w:r>
        <w:t>ОГБПОУ «Кинешемский политехнический колледж»</w:t>
      </w:r>
      <w:r w:rsidRPr="005D262E">
        <w:t xml:space="preserve"> и всех социальных партнёров по реализации результатной</w:t>
      </w:r>
      <w:r w:rsidRPr="005D262E">
        <w:rPr>
          <w:spacing w:val="-1"/>
        </w:rPr>
        <w:t xml:space="preserve"> </w:t>
      </w:r>
      <w:r w:rsidRPr="005D262E">
        <w:t>цели.</w:t>
      </w:r>
    </w:p>
    <w:p w:rsidR="005D262E" w:rsidRPr="005D262E" w:rsidRDefault="005D262E" w:rsidP="005D262E">
      <w:pPr>
        <w:pStyle w:val="a3"/>
        <w:ind w:right="912" w:firstLine="480"/>
        <w:jc w:val="both"/>
      </w:pPr>
      <w:r w:rsidRPr="005D262E">
        <w:rPr>
          <w:i/>
        </w:rPr>
        <w:t>Принцип ориентации на идеал</w:t>
      </w:r>
      <w:r w:rsidRPr="005D262E">
        <w:rPr>
          <w:b/>
        </w:rPr>
        <w:t xml:space="preserve">. </w:t>
      </w:r>
      <w:r w:rsidRPr="005D262E">
        <w:t>Идеалы определяют смысл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</w:t>
      </w:r>
      <w:r w:rsidRPr="005D262E">
        <w:rPr>
          <w:spacing w:val="-1"/>
        </w:rPr>
        <w:t xml:space="preserve"> </w:t>
      </w:r>
      <w:r w:rsidRPr="005D262E">
        <w:t>мира.</w:t>
      </w:r>
    </w:p>
    <w:p w:rsidR="005D262E" w:rsidRPr="005D262E" w:rsidRDefault="005D262E" w:rsidP="005D262E">
      <w:pPr>
        <w:pStyle w:val="a3"/>
        <w:spacing w:before="1"/>
        <w:ind w:right="908" w:firstLine="480"/>
        <w:jc w:val="both"/>
      </w:pPr>
      <w:r w:rsidRPr="005D262E">
        <w:rPr>
          <w:i/>
        </w:rPr>
        <w:t>Аксиологический принцип</w:t>
      </w:r>
      <w:r w:rsidRPr="005D262E">
        <w:rPr>
          <w:b/>
        </w:rPr>
        <w:t xml:space="preserve">. </w:t>
      </w:r>
      <w:r w:rsidRPr="005D262E">
        <w:t>Принцип ориентации на идеал интегрирует социально- 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5D262E" w:rsidRPr="005D262E" w:rsidRDefault="005D262E" w:rsidP="005D262E">
      <w:pPr>
        <w:pStyle w:val="a3"/>
        <w:ind w:right="909" w:firstLine="480"/>
        <w:jc w:val="both"/>
      </w:pPr>
      <w:r w:rsidRPr="005D262E">
        <w:rPr>
          <w:i/>
        </w:rPr>
        <w:t>Принцип следования нравственному примеру</w:t>
      </w:r>
      <w:r w:rsidRPr="005D262E">
        <w:rPr>
          <w:b/>
        </w:rPr>
        <w:t xml:space="preserve">. </w:t>
      </w:r>
      <w:r w:rsidRPr="005D262E">
        <w:t xml:space="preserve">Следование примеру – ведущий метод воспитания. Содержание учебного процесса, </w:t>
      </w:r>
      <w:proofErr w:type="spellStart"/>
      <w:r w:rsidRPr="005D262E">
        <w:t>внеучебной</w:t>
      </w:r>
      <w:proofErr w:type="spellEnd"/>
      <w:r w:rsidRPr="005D262E">
        <w:t xml:space="preserve">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5D262E" w:rsidRPr="005D262E" w:rsidRDefault="005D262E" w:rsidP="005D262E">
      <w:pPr>
        <w:pStyle w:val="a3"/>
        <w:ind w:right="911" w:firstLine="480"/>
        <w:jc w:val="both"/>
      </w:pPr>
      <w:r w:rsidRPr="005D262E">
        <w:rPr>
          <w:i/>
        </w:rPr>
        <w:t>Принцип диалогического общения со значимыми другими</w:t>
      </w:r>
      <w:r w:rsidRPr="005D262E">
        <w:rPr>
          <w:b/>
        </w:rPr>
        <w:t xml:space="preserve">. </w:t>
      </w:r>
      <w:r w:rsidRPr="005D262E">
        <w:t xml:space="preserve">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5D262E">
        <w:t>межсубъектного</w:t>
      </w:r>
      <w:proofErr w:type="spellEnd"/>
      <w:r w:rsidRPr="005D262E">
        <w:t xml:space="preserve"> диалога. Выработка личностью собственной системы ценностей, поиски смысла жизни невозможны вне диалогического общения подростка со значимым</w:t>
      </w:r>
      <w:r w:rsidRPr="005D262E">
        <w:rPr>
          <w:spacing w:val="-6"/>
        </w:rPr>
        <w:t xml:space="preserve"> </w:t>
      </w:r>
      <w:r w:rsidRPr="005D262E">
        <w:t>другим.</w:t>
      </w:r>
    </w:p>
    <w:p w:rsidR="005D262E" w:rsidRPr="005D262E" w:rsidRDefault="005D262E" w:rsidP="005D262E">
      <w:pPr>
        <w:pStyle w:val="a3"/>
        <w:spacing w:before="1"/>
        <w:ind w:right="908" w:firstLine="480"/>
        <w:jc w:val="both"/>
      </w:pPr>
      <w:r w:rsidRPr="005D262E">
        <w:rPr>
          <w:i/>
        </w:rPr>
        <w:t>Принцип идентификации</w:t>
      </w:r>
      <w:r w:rsidRPr="005D262E">
        <w:t>. Идентификация – устойчивое отождествление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-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– нравственную рефлексию личности, мораль – способность подростка</w:t>
      </w:r>
    </w:p>
    <w:p w:rsidR="005D262E" w:rsidRPr="005D262E" w:rsidRDefault="005D262E" w:rsidP="005D262E">
      <w:pPr>
        <w:jc w:val="both"/>
        <w:sectPr w:rsidR="005D262E" w:rsidRPr="005D262E">
          <w:pgSz w:w="11910" w:h="16840"/>
          <w:pgMar w:top="1040" w:right="220" w:bottom="1240" w:left="360" w:header="0" w:footer="978" w:gutter="0"/>
          <w:cols w:space="720"/>
        </w:sectPr>
      </w:pPr>
    </w:p>
    <w:p w:rsidR="005D262E" w:rsidRPr="005D262E" w:rsidRDefault="005D262E" w:rsidP="005D262E">
      <w:pPr>
        <w:pStyle w:val="a3"/>
        <w:spacing w:before="66"/>
        <w:ind w:right="911"/>
      </w:pPr>
      <w:r w:rsidRPr="005D262E">
        <w:lastRenderedPageBreak/>
        <w:t>формулировать собственные нравственные обязательства, социальную ответственность – готовность личности поступать в соответствии с моралью и требовать этого от других.</w:t>
      </w:r>
    </w:p>
    <w:p w:rsidR="005D262E" w:rsidRPr="005D262E" w:rsidRDefault="005D262E" w:rsidP="005D262E">
      <w:pPr>
        <w:pStyle w:val="a3"/>
        <w:ind w:right="908" w:firstLine="480"/>
        <w:jc w:val="both"/>
      </w:pPr>
      <w:r w:rsidRPr="005D262E">
        <w:rPr>
          <w:i/>
        </w:rPr>
        <w:t xml:space="preserve">Принцип </w:t>
      </w:r>
      <w:proofErr w:type="spellStart"/>
      <w:r w:rsidRPr="005D262E">
        <w:rPr>
          <w:i/>
        </w:rPr>
        <w:t>полисубъектности</w:t>
      </w:r>
      <w:proofErr w:type="spellEnd"/>
      <w:r w:rsidRPr="005D262E">
        <w:rPr>
          <w:i/>
        </w:rPr>
        <w:t xml:space="preserve"> воспитания и социализации</w:t>
      </w:r>
      <w:r w:rsidRPr="005D262E">
        <w:rPr>
          <w:b/>
        </w:rPr>
        <w:t xml:space="preserve">. </w:t>
      </w:r>
      <w:r w:rsidRPr="005D262E">
        <w:t xml:space="preserve">В современных условиях процесс развития, воспитания и социализации личности имеет </w:t>
      </w:r>
      <w:proofErr w:type="spellStart"/>
      <w:r w:rsidRPr="005D262E">
        <w:t>полисубъектный</w:t>
      </w:r>
      <w:proofErr w:type="spellEnd"/>
      <w:r w:rsidRPr="005D262E">
        <w:t>, многомерно-</w:t>
      </w:r>
      <w:proofErr w:type="spellStart"/>
      <w:r w:rsidRPr="005D262E">
        <w:t>деятельностный</w:t>
      </w:r>
      <w:proofErr w:type="spellEnd"/>
      <w:r w:rsidRPr="005D262E"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колледжа в организации социально-педагогического партнёрства должна быть ведущей, определяющей ценности, содержание, </w:t>
      </w:r>
      <w:proofErr w:type="gramStart"/>
      <w:r w:rsidRPr="005D262E">
        <w:t>формы и методы воспитания и социализации</w:t>
      </w:r>
      <w:proofErr w:type="gramEnd"/>
      <w:r w:rsidRPr="005D262E">
        <w:t xml:space="preserve"> обучающихся в учебной, </w:t>
      </w:r>
      <w:proofErr w:type="spellStart"/>
      <w:r w:rsidRPr="005D262E">
        <w:t>внеучебной</w:t>
      </w:r>
      <w:proofErr w:type="spellEnd"/>
      <w:r w:rsidRPr="005D262E">
        <w:t>, общественно значимой деятельности. Социально-педагогическое взаимодействие колледжа и других общественных субъектов осуществляется в рамках Программы воспитания и социализации обучающихся.</w:t>
      </w:r>
    </w:p>
    <w:p w:rsidR="005D262E" w:rsidRPr="005D262E" w:rsidRDefault="005D262E" w:rsidP="005D262E">
      <w:pPr>
        <w:pStyle w:val="a3"/>
        <w:spacing w:before="1"/>
        <w:ind w:right="908" w:firstLine="480"/>
        <w:jc w:val="both"/>
      </w:pPr>
      <w:r w:rsidRPr="005D262E">
        <w:rPr>
          <w:i/>
        </w:rPr>
        <w:t>Принцип совместного решения личностно и общественно значимых проблем</w:t>
      </w:r>
      <w:r w:rsidRPr="005D262E">
        <w:rPr>
          <w:b/>
        </w:rPr>
        <w:t xml:space="preserve">. </w:t>
      </w:r>
      <w:r w:rsidRPr="005D262E">
        <w:t xml:space="preserve">Личностные и общественные проблемы являются основными </w:t>
      </w:r>
      <w:proofErr w:type="gramStart"/>
      <w:r w:rsidRPr="005D262E">
        <w:t>стимулами  развития</w:t>
      </w:r>
      <w:proofErr w:type="gramEnd"/>
      <w:r w:rsidRPr="005D262E">
        <w:t xml:space="preserve">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-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5D262E" w:rsidRPr="005D262E" w:rsidRDefault="005D262E" w:rsidP="005D262E">
      <w:pPr>
        <w:pStyle w:val="a3"/>
        <w:spacing w:before="1"/>
        <w:ind w:right="908" w:firstLine="480"/>
        <w:jc w:val="both"/>
      </w:pPr>
      <w:r w:rsidRPr="005D262E">
        <w:rPr>
          <w:i/>
        </w:rPr>
        <w:t>Принцип системно-</w:t>
      </w:r>
      <w:proofErr w:type="spellStart"/>
      <w:r w:rsidRPr="005D262E">
        <w:rPr>
          <w:i/>
        </w:rPr>
        <w:t>деятельностной</w:t>
      </w:r>
      <w:proofErr w:type="spellEnd"/>
      <w:r w:rsidRPr="005D262E">
        <w:rPr>
          <w:i/>
        </w:rPr>
        <w:t xml:space="preserve"> организации воспитания</w:t>
      </w:r>
      <w:r w:rsidRPr="005D262E">
        <w:rPr>
          <w:b/>
        </w:rPr>
        <w:t xml:space="preserve">. </w:t>
      </w:r>
      <w:r w:rsidRPr="005D262E">
        <w:t>Интеграция содержания различных видов деятельности обучающихся в рамках программы их духовно- 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5D262E" w:rsidRPr="005D262E" w:rsidRDefault="005D262E" w:rsidP="005D262E">
      <w:pPr>
        <w:pStyle w:val="a5"/>
        <w:numPr>
          <w:ilvl w:val="0"/>
          <w:numId w:val="3"/>
        </w:numPr>
        <w:tabs>
          <w:tab w:val="left" w:pos="1122"/>
        </w:tabs>
        <w:ind w:left="1121" w:hanging="204"/>
        <w:rPr>
          <w:sz w:val="24"/>
        </w:rPr>
      </w:pPr>
      <w:r w:rsidRPr="005D262E">
        <w:rPr>
          <w:sz w:val="24"/>
        </w:rPr>
        <w:t>общеобразовательных дисциплин;</w:t>
      </w:r>
    </w:p>
    <w:p w:rsidR="005D262E" w:rsidRPr="005D262E" w:rsidRDefault="005D262E" w:rsidP="005D262E">
      <w:pPr>
        <w:pStyle w:val="a5"/>
        <w:numPr>
          <w:ilvl w:val="0"/>
          <w:numId w:val="3"/>
        </w:numPr>
        <w:tabs>
          <w:tab w:val="left" w:pos="1122"/>
        </w:tabs>
        <w:ind w:left="1121" w:hanging="204"/>
        <w:rPr>
          <w:sz w:val="24"/>
        </w:rPr>
      </w:pPr>
      <w:r w:rsidRPr="005D262E">
        <w:rPr>
          <w:sz w:val="24"/>
        </w:rPr>
        <w:t>произведений</w:t>
      </w:r>
      <w:r w:rsidRPr="005D262E">
        <w:rPr>
          <w:spacing w:val="-1"/>
          <w:sz w:val="24"/>
        </w:rPr>
        <w:t xml:space="preserve"> </w:t>
      </w:r>
      <w:r w:rsidRPr="005D262E">
        <w:rPr>
          <w:sz w:val="24"/>
        </w:rPr>
        <w:t>искусства;</w:t>
      </w:r>
    </w:p>
    <w:p w:rsidR="005D262E" w:rsidRPr="005D262E" w:rsidRDefault="005D262E" w:rsidP="005D262E">
      <w:pPr>
        <w:pStyle w:val="a5"/>
        <w:numPr>
          <w:ilvl w:val="0"/>
          <w:numId w:val="3"/>
        </w:numPr>
        <w:tabs>
          <w:tab w:val="left" w:pos="1177"/>
        </w:tabs>
        <w:ind w:right="915" w:firstLine="0"/>
        <w:rPr>
          <w:sz w:val="24"/>
        </w:rPr>
      </w:pPr>
      <w:r w:rsidRPr="005D262E">
        <w:rPr>
          <w:sz w:val="24"/>
        </w:rPr>
        <w:t>периодической печати, публикаций, радио- и телепередач, отражающих современную жизнь;</w:t>
      </w:r>
    </w:p>
    <w:p w:rsidR="005D262E" w:rsidRPr="005D262E" w:rsidRDefault="005D262E" w:rsidP="005D262E">
      <w:pPr>
        <w:pStyle w:val="a5"/>
        <w:numPr>
          <w:ilvl w:val="0"/>
          <w:numId w:val="3"/>
        </w:numPr>
        <w:tabs>
          <w:tab w:val="left" w:pos="1122"/>
        </w:tabs>
        <w:ind w:left="1121" w:hanging="204"/>
        <w:rPr>
          <w:sz w:val="24"/>
        </w:rPr>
      </w:pPr>
      <w:r w:rsidRPr="005D262E">
        <w:rPr>
          <w:sz w:val="24"/>
        </w:rPr>
        <w:t>духовной культуры и фольклора народов России;</w:t>
      </w:r>
    </w:p>
    <w:p w:rsidR="005D262E" w:rsidRPr="005D262E" w:rsidRDefault="005D262E" w:rsidP="005D262E">
      <w:pPr>
        <w:pStyle w:val="a5"/>
        <w:numPr>
          <w:ilvl w:val="0"/>
          <w:numId w:val="3"/>
        </w:numPr>
        <w:tabs>
          <w:tab w:val="left" w:pos="1122"/>
        </w:tabs>
        <w:ind w:left="1121" w:hanging="204"/>
        <w:rPr>
          <w:sz w:val="24"/>
        </w:rPr>
      </w:pPr>
      <w:r w:rsidRPr="005D262E">
        <w:rPr>
          <w:sz w:val="24"/>
        </w:rPr>
        <w:t>истории, традиций и современной жизни своей Родины, своего края, своей</w:t>
      </w:r>
      <w:r w:rsidRPr="005D262E">
        <w:rPr>
          <w:spacing w:val="-14"/>
          <w:sz w:val="24"/>
        </w:rPr>
        <w:t xml:space="preserve"> </w:t>
      </w:r>
      <w:r w:rsidRPr="005D262E">
        <w:rPr>
          <w:sz w:val="24"/>
        </w:rPr>
        <w:t>семьи;</w:t>
      </w:r>
    </w:p>
    <w:p w:rsidR="005D262E" w:rsidRPr="005D262E" w:rsidRDefault="005D262E" w:rsidP="005D262E">
      <w:pPr>
        <w:pStyle w:val="a5"/>
        <w:numPr>
          <w:ilvl w:val="0"/>
          <w:numId w:val="3"/>
        </w:numPr>
        <w:tabs>
          <w:tab w:val="left" w:pos="1122"/>
        </w:tabs>
        <w:ind w:left="1121" w:hanging="204"/>
        <w:rPr>
          <w:sz w:val="24"/>
        </w:rPr>
      </w:pPr>
      <w:r w:rsidRPr="005D262E">
        <w:rPr>
          <w:sz w:val="24"/>
        </w:rPr>
        <w:t>жизненного опыта своих родителей и</w:t>
      </w:r>
      <w:r w:rsidRPr="005D262E">
        <w:rPr>
          <w:spacing w:val="-1"/>
          <w:sz w:val="24"/>
        </w:rPr>
        <w:t xml:space="preserve"> </w:t>
      </w:r>
      <w:r w:rsidRPr="005D262E">
        <w:rPr>
          <w:sz w:val="24"/>
        </w:rPr>
        <w:t>прародителей;</w:t>
      </w:r>
    </w:p>
    <w:p w:rsidR="005D262E" w:rsidRPr="005D262E" w:rsidRDefault="005D262E" w:rsidP="005D262E">
      <w:pPr>
        <w:pStyle w:val="a5"/>
        <w:numPr>
          <w:ilvl w:val="0"/>
          <w:numId w:val="3"/>
        </w:numPr>
        <w:tabs>
          <w:tab w:val="left" w:pos="1217"/>
          <w:tab w:val="left" w:pos="1218"/>
        </w:tabs>
        <w:spacing w:before="1"/>
        <w:ind w:right="921" w:firstLine="0"/>
        <w:rPr>
          <w:sz w:val="24"/>
        </w:rPr>
      </w:pPr>
      <w:r w:rsidRPr="005D262E">
        <w:rPr>
          <w:sz w:val="24"/>
        </w:rPr>
        <w:t>общественно полезной, личностно значимой деятельности в рамках педагогически организованных социальных и культурных</w:t>
      </w:r>
      <w:r w:rsidRPr="005D262E">
        <w:rPr>
          <w:spacing w:val="1"/>
          <w:sz w:val="24"/>
        </w:rPr>
        <w:t xml:space="preserve"> </w:t>
      </w:r>
      <w:r w:rsidRPr="005D262E">
        <w:rPr>
          <w:sz w:val="24"/>
        </w:rPr>
        <w:t>практик;</w:t>
      </w:r>
    </w:p>
    <w:p w:rsidR="005D262E" w:rsidRPr="005D262E" w:rsidRDefault="005D262E" w:rsidP="005D262E">
      <w:pPr>
        <w:pStyle w:val="a5"/>
        <w:numPr>
          <w:ilvl w:val="0"/>
          <w:numId w:val="3"/>
        </w:numPr>
        <w:tabs>
          <w:tab w:val="left" w:pos="1122"/>
        </w:tabs>
        <w:ind w:left="1121" w:hanging="204"/>
        <w:rPr>
          <w:sz w:val="24"/>
        </w:rPr>
      </w:pPr>
      <w:r w:rsidRPr="005D262E">
        <w:rPr>
          <w:sz w:val="24"/>
        </w:rPr>
        <w:t>других источников информации и научного знания.</w:t>
      </w:r>
    </w:p>
    <w:p w:rsidR="005D262E" w:rsidRPr="005D262E" w:rsidRDefault="005D262E" w:rsidP="005D262E">
      <w:pPr>
        <w:pStyle w:val="a3"/>
        <w:ind w:right="914" w:firstLine="480"/>
        <w:jc w:val="both"/>
      </w:pPr>
      <w:r w:rsidRPr="005D262E">
        <w:t>Системно-</w:t>
      </w:r>
      <w:proofErr w:type="spellStart"/>
      <w:r w:rsidRPr="005D262E">
        <w:t>деятельностная</w:t>
      </w:r>
      <w:proofErr w:type="spellEnd"/>
      <w:r w:rsidRPr="005D262E"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5D262E" w:rsidRPr="005D262E" w:rsidRDefault="005D262E" w:rsidP="005D262E">
      <w:pPr>
        <w:pStyle w:val="a3"/>
        <w:ind w:right="914" w:firstLine="480"/>
        <w:jc w:val="both"/>
      </w:pPr>
      <w:r w:rsidRPr="005D262E">
        <w:t>Колледжу как социальному субъекту - носителю педагогической культуры принадлежит ведущая роль в осуществлении воспитания и успешной социализации подростка.</w:t>
      </w:r>
    </w:p>
    <w:p w:rsidR="005D262E" w:rsidRPr="005D262E" w:rsidRDefault="005D262E" w:rsidP="005D262E">
      <w:pPr>
        <w:pStyle w:val="1"/>
        <w:spacing w:before="5" w:line="274" w:lineRule="exact"/>
        <w:ind w:left="1399" w:firstLine="0"/>
      </w:pPr>
      <w:r w:rsidRPr="005D262E">
        <w:t xml:space="preserve">Основные функции воспитательной системы </w:t>
      </w:r>
      <w:r>
        <w:t>ОГБПОУ «Кинешемский политехнический колледж»</w:t>
      </w:r>
      <w:r w:rsidRPr="005D262E">
        <w:t>:</w:t>
      </w:r>
    </w:p>
    <w:p w:rsidR="005D262E" w:rsidRPr="005D262E" w:rsidRDefault="005D262E" w:rsidP="005D262E">
      <w:pPr>
        <w:pStyle w:val="a5"/>
        <w:numPr>
          <w:ilvl w:val="0"/>
          <w:numId w:val="1"/>
        </w:numPr>
        <w:tabs>
          <w:tab w:val="left" w:pos="1398"/>
          <w:tab w:val="left" w:pos="2816"/>
          <w:tab w:val="left" w:pos="3334"/>
          <w:tab w:val="left" w:pos="3537"/>
          <w:tab w:val="left" w:pos="4936"/>
          <w:tab w:val="left" w:pos="5448"/>
          <w:tab w:val="left" w:pos="6663"/>
          <w:tab w:val="left" w:pos="7207"/>
          <w:tab w:val="left" w:pos="7390"/>
          <w:tab w:val="left" w:pos="7578"/>
          <w:tab w:val="left" w:pos="9202"/>
          <w:tab w:val="left" w:pos="9259"/>
        </w:tabs>
        <w:ind w:right="913" w:firstLine="240"/>
        <w:rPr>
          <w:sz w:val="24"/>
        </w:rPr>
      </w:pPr>
      <w:proofErr w:type="gramStart"/>
      <w:r w:rsidRPr="005D262E">
        <w:rPr>
          <w:i/>
          <w:sz w:val="24"/>
        </w:rPr>
        <w:t>Образовательная</w:t>
      </w:r>
      <w:r w:rsidRPr="005D262E">
        <w:rPr>
          <w:sz w:val="24"/>
        </w:rPr>
        <w:t>:</w:t>
      </w:r>
      <w:r w:rsidRPr="005D262E">
        <w:rPr>
          <w:sz w:val="24"/>
        </w:rPr>
        <w:tab/>
      </w:r>
      <w:proofErr w:type="gramEnd"/>
      <w:r w:rsidRPr="005D262E">
        <w:rPr>
          <w:sz w:val="24"/>
        </w:rPr>
        <w:tab/>
        <w:t>направлена</w:t>
      </w:r>
      <w:r w:rsidRPr="005D262E">
        <w:rPr>
          <w:sz w:val="24"/>
        </w:rPr>
        <w:tab/>
        <w:t>на</w:t>
      </w:r>
      <w:r w:rsidRPr="005D262E">
        <w:rPr>
          <w:sz w:val="24"/>
        </w:rPr>
        <w:tab/>
        <w:t>формирование</w:t>
      </w:r>
      <w:r w:rsidRPr="005D262E">
        <w:rPr>
          <w:sz w:val="24"/>
        </w:rPr>
        <w:tab/>
        <w:t>у</w:t>
      </w:r>
      <w:r w:rsidRPr="005D262E">
        <w:rPr>
          <w:sz w:val="24"/>
        </w:rPr>
        <w:tab/>
      </w:r>
      <w:r w:rsidRPr="005D262E">
        <w:rPr>
          <w:sz w:val="24"/>
        </w:rPr>
        <w:tab/>
        <w:t>обучающихся</w:t>
      </w:r>
      <w:r w:rsidRPr="005D262E">
        <w:rPr>
          <w:sz w:val="24"/>
        </w:rPr>
        <w:tab/>
      </w:r>
      <w:r w:rsidRPr="005D262E">
        <w:rPr>
          <w:sz w:val="24"/>
        </w:rPr>
        <w:tab/>
        <w:t>целостного представления</w:t>
      </w:r>
      <w:r w:rsidRPr="005D262E">
        <w:rPr>
          <w:sz w:val="24"/>
        </w:rPr>
        <w:tab/>
        <w:t>о</w:t>
      </w:r>
      <w:r w:rsidRPr="005D262E">
        <w:rPr>
          <w:sz w:val="24"/>
        </w:rPr>
        <w:tab/>
        <w:t>российском</w:t>
      </w:r>
      <w:r w:rsidRPr="005D262E">
        <w:rPr>
          <w:sz w:val="24"/>
        </w:rPr>
        <w:tab/>
        <w:t>менталитете,</w:t>
      </w:r>
      <w:r w:rsidRPr="005D262E">
        <w:rPr>
          <w:sz w:val="24"/>
        </w:rPr>
        <w:tab/>
        <w:t>его</w:t>
      </w:r>
      <w:r w:rsidRPr="005D262E">
        <w:rPr>
          <w:sz w:val="24"/>
        </w:rPr>
        <w:tab/>
      </w:r>
      <w:r w:rsidRPr="005D262E">
        <w:rPr>
          <w:sz w:val="24"/>
        </w:rPr>
        <w:tab/>
        <w:t>уникальности</w:t>
      </w:r>
      <w:r w:rsidRPr="005D262E">
        <w:rPr>
          <w:sz w:val="24"/>
        </w:rPr>
        <w:tab/>
        <w:t>(вследствие</w:t>
      </w:r>
    </w:p>
    <w:p w:rsidR="005D262E" w:rsidRPr="005D262E" w:rsidRDefault="005D262E" w:rsidP="005D262E">
      <w:pPr>
        <w:rPr>
          <w:sz w:val="24"/>
        </w:rPr>
        <w:sectPr w:rsidR="005D262E" w:rsidRPr="005D262E">
          <w:pgSz w:w="11910" w:h="16840"/>
          <w:pgMar w:top="1040" w:right="220" w:bottom="1240" w:left="360" w:header="0" w:footer="978" w:gutter="0"/>
          <w:cols w:space="720"/>
        </w:sectPr>
      </w:pPr>
    </w:p>
    <w:p w:rsidR="005D262E" w:rsidRPr="005D262E" w:rsidRDefault="005D262E" w:rsidP="005D262E">
      <w:pPr>
        <w:pStyle w:val="a3"/>
        <w:spacing w:before="66"/>
      </w:pPr>
      <w:r w:rsidRPr="005D262E">
        <w:lastRenderedPageBreak/>
        <w:t>многонационального состава России), потребности в его сохранении.</w:t>
      </w:r>
    </w:p>
    <w:p w:rsidR="005D262E" w:rsidRPr="005D262E" w:rsidRDefault="005D262E" w:rsidP="005D262E">
      <w:pPr>
        <w:pStyle w:val="a5"/>
        <w:numPr>
          <w:ilvl w:val="0"/>
          <w:numId w:val="1"/>
        </w:numPr>
        <w:tabs>
          <w:tab w:val="left" w:pos="1398"/>
        </w:tabs>
        <w:ind w:right="912" w:firstLine="240"/>
        <w:jc w:val="both"/>
        <w:rPr>
          <w:sz w:val="24"/>
        </w:rPr>
      </w:pPr>
      <w:r w:rsidRPr="005D262E">
        <w:rPr>
          <w:i/>
          <w:sz w:val="24"/>
        </w:rPr>
        <w:t>Воспитательная</w:t>
      </w:r>
      <w:r w:rsidRPr="005D262E">
        <w:rPr>
          <w:sz w:val="24"/>
        </w:rPr>
        <w:t>: духовно-нравственное становление личности обучающегося с позиции российского менталитета: познание самого себя, законопослушание, совестливость, стыдливость, стремление не допускать душевной пустоты, равнодушия, безответственности, и</w:t>
      </w:r>
      <w:r w:rsidRPr="005D262E">
        <w:rPr>
          <w:spacing w:val="-3"/>
          <w:sz w:val="24"/>
        </w:rPr>
        <w:t xml:space="preserve"> </w:t>
      </w:r>
      <w:r w:rsidRPr="005D262E">
        <w:rPr>
          <w:sz w:val="24"/>
        </w:rPr>
        <w:t>невежества.</w:t>
      </w:r>
    </w:p>
    <w:p w:rsidR="005D262E" w:rsidRPr="005D262E" w:rsidRDefault="005D262E" w:rsidP="005D262E">
      <w:pPr>
        <w:pStyle w:val="a5"/>
        <w:numPr>
          <w:ilvl w:val="0"/>
          <w:numId w:val="1"/>
        </w:numPr>
        <w:tabs>
          <w:tab w:val="left" w:pos="1398"/>
        </w:tabs>
        <w:spacing w:before="1"/>
        <w:ind w:right="909" w:firstLine="240"/>
        <w:jc w:val="both"/>
        <w:rPr>
          <w:sz w:val="24"/>
        </w:rPr>
      </w:pPr>
      <w:r w:rsidRPr="005D262E">
        <w:rPr>
          <w:i/>
          <w:sz w:val="24"/>
        </w:rPr>
        <w:t>Защитная</w:t>
      </w:r>
      <w:r w:rsidRPr="005D262E">
        <w:rPr>
          <w:sz w:val="24"/>
        </w:rPr>
        <w:t xml:space="preserve">: психологическая и социальная защищённость обучающегося (умение владеть собой, не отчаиваться, не озлобляться, не впадать в беспредельный индивидуализм и не поддаваться вреднейшим соблазнам: сквернословию, </w:t>
      </w:r>
      <w:proofErr w:type="spellStart"/>
      <w:r w:rsidRPr="005D262E">
        <w:rPr>
          <w:sz w:val="24"/>
        </w:rPr>
        <w:t>табакокурению</w:t>
      </w:r>
      <w:proofErr w:type="spellEnd"/>
      <w:r w:rsidRPr="005D262E">
        <w:rPr>
          <w:sz w:val="24"/>
        </w:rPr>
        <w:t>, алкоголю, наркомании; освоение не только профессии, профессии, но и профессиональной</w:t>
      </w:r>
      <w:r w:rsidRPr="005D262E">
        <w:rPr>
          <w:spacing w:val="-17"/>
          <w:sz w:val="24"/>
        </w:rPr>
        <w:t xml:space="preserve"> </w:t>
      </w:r>
      <w:r w:rsidRPr="005D262E">
        <w:rPr>
          <w:sz w:val="24"/>
        </w:rPr>
        <w:t>этики).</w:t>
      </w:r>
    </w:p>
    <w:p w:rsidR="005D262E" w:rsidRPr="005D262E" w:rsidRDefault="005D262E" w:rsidP="005D262E">
      <w:pPr>
        <w:pStyle w:val="a5"/>
        <w:numPr>
          <w:ilvl w:val="0"/>
          <w:numId w:val="1"/>
        </w:numPr>
        <w:tabs>
          <w:tab w:val="left" w:pos="1398"/>
        </w:tabs>
        <w:ind w:right="906" w:firstLine="240"/>
        <w:jc w:val="both"/>
        <w:rPr>
          <w:sz w:val="24"/>
        </w:rPr>
      </w:pPr>
      <w:r w:rsidRPr="005D262E">
        <w:rPr>
          <w:i/>
          <w:sz w:val="24"/>
        </w:rPr>
        <w:t>Компенсирующая</w:t>
      </w:r>
      <w:r w:rsidRPr="005D262E">
        <w:rPr>
          <w:sz w:val="24"/>
        </w:rPr>
        <w:t xml:space="preserve">: создание специальных психолого-педагогических условий для максимальной реабилитации и самореализации социально неблагополучных подростков, формирование у обучающихся адекватного представления о себе и </w:t>
      </w:r>
      <w:proofErr w:type="spellStart"/>
      <w:r w:rsidRPr="005D262E">
        <w:rPr>
          <w:sz w:val="24"/>
        </w:rPr>
        <w:t>включённость</w:t>
      </w:r>
      <w:proofErr w:type="spellEnd"/>
      <w:r w:rsidRPr="005D262E">
        <w:rPr>
          <w:sz w:val="24"/>
        </w:rPr>
        <w:t xml:space="preserve"> их в учебно-воспитательный процесс на субъектной</w:t>
      </w:r>
      <w:r w:rsidRPr="005D262E">
        <w:rPr>
          <w:spacing w:val="-4"/>
          <w:sz w:val="24"/>
        </w:rPr>
        <w:t xml:space="preserve"> </w:t>
      </w:r>
      <w:r w:rsidRPr="005D262E">
        <w:rPr>
          <w:sz w:val="24"/>
        </w:rPr>
        <w:t>основе.</w:t>
      </w:r>
    </w:p>
    <w:p w:rsidR="005D262E" w:rsidRPr="005D262E" w:rsidRDefault="005D262E" w:rsidP="005D262E">
      <w:pPr>
        <w:pStyle w:val="a5"/>
        <w:numPr>
          <w:ilvl w:val="0"/>
          <w:numId w:val="1"/>
        </w:numPr>
        <w:tabs>
          <w:tab w:val="left" w:pos="1398"/>
        </w:tabs>
        <w:ind w:right="908" w:firstLine="240"/>
        <w:jc w:val="both"/>
        <w:rPr>
          <w:sz w:val="24"/>
        </w:rPr>
      </w:pPr>
      <w:r w:rsidRPr="005D262E">
        <w:rPr>
          <w:i/>
          <w:sz w:val="24"/>
        </w:rPr>
        <w:t>Корректирующая</w:t>
      </w:r>
      <w:r w:rsidRPr="005D262E">
        <w:rPr>
          <w:sz w:val="24"/>
        </w:rPr>
        <w:t>: коррекция негативных проявлений черт характера подростка (вовлечение обучающихся в создание предметно-эстетической среды ОУ и развитие потребности и способности в её совершенствовании; вовлечение обучающихся в работу с социальными партнёрами: муниципальными дошкольными образовательными учреждениями; муниципальными учреждениями дополнительного образования детей; образовательными учреждениями для людей с ограниченными возможностями здоровья, учреждениями молодёжной политики, культуры и спорта; средними школами; Православным Храмом и Приходами; административными органами города</w:t>
      </w:r>
      <w:r w:rsidRPr="005D262E">
        <w:rPr>
          <w:spacing w:val="-27"/>
          <w:sz w:val="24"/>
        </w:rPr>
        <w:t xml:space="preserve"> </w:t>
      </w:r>
      <w:r w:rsidRPr="005D262E">
        <w:rPr>
          <w:sz w:val="24"/>
        </w:rPr>
        <w:t>Новосибирск).</w:t>
      </w:r>
    </w:p>
    <w:p w:rsidR="005D262E" w:rsidRPr="005D262E" w:rsidRDefault="005D262E" w:rsidP="005D262E">
      <w:pPr>
        <w:pStyle w:val="a3"/>
        <w:tabs>
          <w:tab w:val="left" w:pos="3448"/>
          <w:tab w:val="left" w:pos="4597"/>
          <w:tab w:val="left" w:pos="5048"/>
          <w:tab w:val="left" w:pos="6342"/>
          <w:tab w:val="left" w:pos="8162"/>
          <w:tab w:val="left" w:pos="8613"/>
          <w:tab w:val="left" w:pos="10306"/>
        </w:tabs>
        <w:spacing w:before="1"/>
        <w:ind w:left="1399"/>
      </w:pPr>
      <w:r w:rsidRPr="005D262E">
        <w:t>Воспитательный</w:t>
      </w:r>
      <w:r w:rsidRPr="005D262E">
        <w:tab/>
        <w:t>процесс</w:t>
      </w:r>
      <w:r w:rsidRPr="005D262E">
        <w:tab/>
        <w:t>в</w:t>
      </w:r>
      <w:r w:rsidRPr="005D262E">
        <w:tab/>
      </w:r>
      <w:r>
        <w:t xml:space="preserve">ОГБПОУ «Кинешемский политехнический </w:t>
      </w:r>
      <w:proofErr w:type="gramStart"/>
      <w:r>
        <w:t>колледж»</w:t>
      </w:r>
      <w:r w:rsidRPr="005D262E">
        <w:tab/>
      </w:r>
      <w:proofErr w:type="gramEnd"/>
      <w:r w:rsidRPr="005D262E">
        <w:t>выстраивается</w:t>
      </w:r>
      <w:r w:rsidRPr="005D262E">
        <w:tab/>
        <w:t>в</w:t>
      </w:r>
      <w:r w:rsidRPr="005D262E">
        <w:tab/>
        <w:t>соответствии</w:t>
      </w:r>
      <w:r w:rsidRPr="005D262E">
        <w:tab/>
        <w:t>с</w:t>
      </w:r>
    </w:p>
    <w:p w:rsidR="005D262E" w:rsidRPr="005D262E" w:rsidRDefault="005D262E" w:rsidP="005D262E">
      <w:pPr>
        <w:spacing w:line="256" w:lineRule="auto"/>
        <w:ind w:left="1277" w:right="3521" w:hanging="360"/>
        <w:rPr>
          <w:sz w:val="24"/>
        </w:rPr>
      </w:pPr>
      <w:r w:rsidRPr="005D262E">
        <w:rPr>
          <w:noProof/>
        </w:rPr>
        <w:drawing>
          <wp:anchor distT="0" distB="0" distL="0" distR="0" simplePos="0" relativeHeight="251672576" behindDoc="1" locked="0" layoutInCell="1" allowOverlap="1" wp14:anchorId="31775873" wp14:editId="4A88FB55">
            <wp:simplePos x="0" y="0"/>
            <wp:positionH relativeFrom="page">
              <wp:posOffset>815644</wp:posOffset>
            </wp:positionH>
            <wp:positionV relativeFrom="paragraph">
              <wp:posOffset>285564</wp:posOffset>
            </wp:positionV>
            <wp:extent cx="77723" cy="754585"/>
            <wp:effectExtent l="0" t="0" r="0" b="0"/>
            <wp:wrapNone/>
            <wp:docPr id="6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75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62E">
        <w:rPr>
          <w:sz w:val="24"/>
        </w:rPr>
        <w:t xml:space="preserve">«традиционными» </w:t>
      </w:r>
      <w:r w:rsidRPr="005D262E">
        <w:rPr>
          <w:i/>
          <w:sz w:val="24"/>
        </w:rPr>
        <w:t>направлениями воспитательной деятельности</w:t>
      </w:r>
      <w:r w:rsidRPr="005D262E">
        <w:rPr>
          <w:sz w:val="24"/>
        </w:rPr>
        <w:t>: трудовое,</w:t>
      </w:r>
    </w:p>
    <w:p w:rsidR="005D262E" w:rsidRPr="005D262E" w:rsidRDefault="005D262E" w:rsidP="005D262E">
      <w:pPr>
        <w:pStyle w:val="a3"/>
        <w:spacing w:line="256" w:lineRule="auto"/>
        <w:ind w:left="1277" w:right="7666"/>
      </w:pPr>
      <w:r w:rsidRPr="005D262E">
        <w:t>духовно-нравственное, физическое, эстетическое,</w:t>
      </w:r>
    </w:p>
    <w:p w:rsidR="005D262E" w:rsidRPr="005D262E" w:rsidRDefault="005D262E" w:rsidP="005D262E">
      <w:pPr>
        <w:pStyle w:val="a3"/>
        <w:spacing w:line="271" w:lineRule="exact"/>
        <w:ind w:left="1277"/>
      </w:pPr>
      <w:r w:rsidRPr="005D262E">
        <w:t>экологическое</w:t>
      </w:r>
      <w:r w:rsidRPr="005D262E">
        <w:rPr>
          <w:spacing w:val="58"/>
        </w:rPr>
        <w:t xml:space="preserve"> </w:t>
      </w:r>
      <w:r w:rsidRPr="005D262E">
        <w:t>воспитание.</w:t>
      </w:r>
    </w:p>
    <w:p w:rsidR="005D262E" w:rsidRPr="005D262E" w:rsidRDefault="005D262E" w:rsidP="005D262E">
      <w:pPr>
        <w:spacing w:line="271" w:lineRule="exact"/>
        <w:sectPr w:rsidR="005D262E" w:rsidRPr="005D262E">
          <w:pgSz w:w="11910" w:h="16840"/>
          <w:pgMar w:top="1040" w:right="220" w:bottom="1240" w:left="360" w:header="0" w:footer="978" w:gutter="0"/>
          <w:cols w:space="720"/>
        </w:sectPr>
      </w:pPr>
    </w:p>
    <w:p w:rsidR="005D262E" w:rsidRPr="005D262E" w:rsidRDefault="005D262E" w:rsidP="005D262E">
      <w:pPr>
        <w:pStyle w:val="a3"/>
        <w:spacing w:before="6"/>
        <w:ind w:left="0"/>
        <w:rPr>
          <w:sz w:val="25"/>
        </w:rPr>
      </w:pPr>
    </w:p>
    <w:p w:rsidR="005D262E" w:rsidRPr="005D262E" w:rsidRDefault="005D262E" w:rsidP="005D262E">
      <w:pPr>
        <w:pStyle w:val="1"/>
        <w:spacing w:before="0"/>
        <w:ind w:left="4534" w:firstLine="0"/>
      </w:pPr>
      <w:r w:rsidRPr="005D262E">
        <w:t>Матрица соответствия компетенций учебным дисциплинам</w:t>
      </w:r>
    </w:p>
    <w:p w:rsidR="005D262E" w:rsidRPr="005D262E" w:rsidRDefault="005D262E" w:rsidP="005D262E">
      <w:pPr>
        <w:spacing w:before="65"/>
        <w:ind w:left="2666"/>
        <w:rPr>
          <w:b/>
          <w:sz w:val="20"/>
        </w:rPr>
      </w:pPr>
      <w:r w:rsidRPr="005D262E">
        <w:br w:type="column"/>
      </w:r>
      <w:r w:rsidRPr="005D262E">
        <w:rPr>
          <w:b/>
          <w:sz w:val="20"/>
        </w:rPr>
        <w:t>Приложение 1</w:t>
      </w:r>
    </w:p>
    <w:p w:rsidR="005D262E" w:rsidRPr="005D262E" w:rsidRDefault="005D262E" w:rsidP="005D262E">
      <w:pPr>
        <w:rPr>
          <w:sz w:val="20"/>
        </w:rPr>
        <w:sectPr w:rsidR="005D262E" w:rsidRPr="005D262E" w:rsidSect="005D262E">
          <w:footerReference w:type="default" r:id="rId21"/>
          <w:pgSz w:w="16840" w:h="11910" w:orient="landscape"/>
          <w:pgMar w:top="142" w:right="280" w:bottom="1160" w:left="600" w:header="0" w:footer="978" w:gutter="0"/>
          <w:pgNumType w:start="16"/>
          <w:cols w:num="2" w:space="720" w:equalWidth="0">
            <w:col w:w="11103" w:space="40"/>
            <w:col w:w="4817"/>
          </w:cols>
        </w:sectPr>
      </w:pPr>
    </w:p>
    <w:p w:rsidR="005D262E" w:rsidRPr="005D262E" w:rsidRDefault="005D262E" w:rsidP="005D262E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2568"/>
        <w:gridCol w:w="550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8"/>
        <w:gridCol w:w="570"/>
        <w:gridCol w:w="568"/>
        <w:gridCol w:w="568"/>
        <w:gridCol w:w="568"/>
        <w:gridCol w:w="570"/>
        <w:gridCol w:w="568"/>
        <w:gridCol w:w="568"/>
      </w:tblGrid>
      <w:tr w:rsidR="005D262E" w:rsidRPr="005D262E" w:rsidTr="005D262E">
        <w:trPr>
          <w:trHeight w:val="921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2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145" w:right="137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Индекс</w:t>
            </w: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ind w:left="231" w:right="224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Наименование циклов, разделов, дисциплин, профессиональных</w:t>
            </w:r>
          </w:p>
          <w:p w:rsidR="005D262E" w:rsidRPr="005D262E" w:rsidRDefault="005D262E" w:rsidP="005D262E">
            <w:pPr>
              <w:pStyle w:val="TableParagraph"/>
              <w:spacing w:line="217" w:lineRule="exact"/>
              <w:ind w:left="231" w:right="229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модулей, МДК, практик</w:t>
            </w:r>
          </w:p>
        </w:tc>
        <w:tc>
          <w:tcPr>
            <w:tcW w:w="550" w:type="dxa"/>
            <w:shd w:val="clear" w:color="auto" w:fill="9999FF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222" w:right="109" w:hanging="89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ОК 1</w:t>
            </w:r>
          </w:p>
        </w:tc>
        <w:tc>
          <w:tcPr>
            <w:tcW w:w="567" w:type="dxa"/>
            <w:shd w:val="clear" w:color="auto" w:fill="9999FF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234" w:right="114" w:hanging="89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ОК</w:t>
            </w:r>
            <w:r w:rsidRPr="005D262E">
              <w:rPr>
                <w:w w:val="99"/>
                <w:sz w:val="20"/>
                <w:lang w:val="ru-RU"/>
              </w:rPr>
              <w:t xml:space="preserve"> </w:t>
            </w:r>
            <w:r w:rsidRPr="005D262E">
              <w:rPr>
                <w:sz w:val="20"/>
                <w:lang w:val="ru-RU"/>
              </w:rPr>
              <w:t>2</w:t>
            </w:r>
          </w:p>
        </w:tc>
        <w:tc>
          <w:tcPr>
            <w:tcW w:w="569" w:type="dxa"/>
            <w:shd w:val="clear" w:color="auto" w:fill="9999FF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234" w:right="116" w:hanging="89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ОК 3</w:t>
            </w:r>
          </w:p>
        </w:tc>
        <w:tc>
          <w:tcPr>
            <w:tcW w:w="567" w:type="dxa"/>
            <w:shd w:val="clear" w:color="auto" w:fill="9999FF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231" w:right="117" w:hanging="89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ОК 4</w:t>
            </w:r>
          </w:p>
        </w:tc>
        <w:tc>
          <w:tcPr>
            <w:tcW w:w="567" w:type="dxa"/>
            <w:shd w:val="clear" w:color="auto" w:fill="9999FF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230" w:right="118" w:hanging="89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ОК 5</w:t>
            </w:r>
          </w:p>
        </w:tc>
        <w:tc>
          <w:tcPr>
            <w:tcW w:w="567" w:type="dxa"/>
            <w:shd w:val="clear" w:color="auto" w:fill="9999FF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232" w:right="116" w:hanging="89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ОК</w:t>
            </w:r>
            <w:r w:rsidRPr="005D262E">
              <w:rPr>
                <w:w w:val="99"/>
                <w:sz w:val="20"/>
                <w:lang w:val="ru-RU"/>
              </w:rPr>
              <w:t xml:space="preserve"> </w:t>
            </w:r>
            <w:r w:rsidRPr="005D262E">
              <w:rPr>
                <w:sz w:val="20"/>
                <w:lang w:val="ru-RU"/>
              </w:rPr>
              <w:t>6</w:t>
            </w:r>
          </w:p>
        </w:tc>
        <w:tc>
          <w:tcPr>
            <w:tcW w:w="569" w:type="dxa"/>
            <w:shd w:val="clear" w:color="auto" w:fill="9999FF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232" w:right="118" w:hanging="89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ОК 7</w:t>
            </w:r>
          </w:p>
        </w:tc>
        <w:tc>
          <w:tcPr>
            <w:tcW w:w="567" w:type="dxa"/>
            <w:shd w:val="clear" w:color="auto" w:fill="FFFF00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155" w:right="119" w:hanging="15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ПК 1.1</w:t>
            </w:r>
          </w:p>
        </w:tc>
        <w:tc>
          <w:tcPr>
            <w:tcW w:w="567" w:type="dxa"/>
            <w:shd w:val="clear" w:color="auto" w:fill="FFFF00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154" w:right="120" w:hanging="15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ПК 1.2</w:t>
            </w:r>
          </w:p>
        </w:tc>
        <w:tc>
          <w:tcPr>
            <w:tcW w:w="567" w:type="dxa"/>
            <w:shd w:val="clear" w:color="auto" w:fill="FFFF00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156" w:right="118" w:hanging="15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ПК 1.3</w:t>
            </w:r>
          </w:p>
        </w:tc>
        <w:tc>
          <w:tcPr>
            <w:tcW w:w="569" w:type="dxa"/>
            <w:shd w:val="clear" w:color="auto" w:fill="FFFF00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156" w:right="120" w:hanging="15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ПК 1.4</w:t>
            </w:r>
          </w:p>
        </w:tc>
        <w:tc>
          <w:tcPr>
            <w:tcW w:w="567" w:type="dxa"/>
            <w:shd w:val="clear" w:color="auto" w:fill="FFFF00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153" w:right="121" w:hanging="15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ПК 1.5</w:t>
            </w:r>
          </w:p>
        </w:tc>
        <w:tc>
          <w:tcPr>
            <w:tcW w:w="567" w:type="dxa"/>
            <w:shd w:val="clear" w:color="auto" w:fill="FFFF00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152" w:right="122" w:hanging="15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ПК 1.6</w:t>
            </w:r>
          </w:p>
        </w:tc>
        <w:tc>
          <w:tcPr>
            <w:tcW w:w="568" w:type="dxa"/>
            <w:shd w:val="clear" w:color="auto" w:fill="FFFF00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154" w:right="121" w:hanging="15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ПК 1.7</w:t>
            </w:r>
          </w:p>
        </w:tc>
        <w:tc>
          <w:tcPr>
            <w:tcW w:w="570" w:type="dxa"/>
            <w:shd w:val="clear" w:color="auto" w:fill="00AFEF"/>
          </w:tcPr>
          <w:p w:rsidR="005D262E" w:rsidRPr="005D262E" w:rsidRDefault="005D262E" w:rsidP="005D262E">
            <w:pPr>
              <w:pStyle w:val="TableParagraph"/>
              <w:spacing w:before="202"/>
              <w:ind w:left="139" w:right="110" w:hanging="15"/>
              <w:rPr>
                <w:lang w:val="ru-RU"/>
              </w:rPr>
            </w:pPr>
            <w:r w:rsidRPr="005D262E">
              <w:rPr>
                <w:lang w:val="ru-RU"/>
              </w:rPr>
              <w:t>ПК 2.1</w:t>
            </w:r>
          </w:p>
        </w:tc>
        <w:tc>
          <w:tcPr>
            <w:tcW w:w="568" w:type="dxa"/>
            <w:shd w:val="clear" w:color="auto" w:fill="00AFEF"/>
          </w:tcPr>
          <w:p w:rsidR="005D262E" w:rsidRPr="005D262E" w:rsidRDefault="005D262E" w:rsidP="005D262E">
            <w:pPr>
              <w:pStyle w:val="TableParagraph"/>
              <w:spacing w:before="202"/>
              <w:ind w:left="135" w:right="112" w:hanging="15"/>
              <w:rPr>
                <w:lang w:val="ru-RU"/>
              </w:rPr>
            </w:pPr>
            <w:r w:rsidRPr="005D262E">
              <w:rPr>
                <w:lang w:val="ru-RU"/>
              </w:rPr>
              <w:t>ПК 2.2</w:t>
            </w:r>
          </w:p>
        </w:tc>
        <w:tc>
          <w:tcPr>
            <w:tcW w:w="568" w:type="dxa"/>
            <w:shd w:val="clear" w:color="auto" w:fill="00AFEF"/>
          </w:tcPr>
          <w:p w:rsidR="005D262E" w:rsidRPr="005D262E" w:rsidRDefault="005D262E" w:rsidP="005D262E">
            <w:pPr>
              <w:pStyle w:val="TableParagraph"/>
              <w:spacing w:before="202"/>
              <w:ind w:left="134" w:right="113" w:hanging="15"/>
              <w:rPr>
                <w:lang w:val="ru-RU"/>
              </w:rPr>
            </w:pPr>
            <w:r w:rsidRPr="005D262E">
              <w:rPr>
                <w:lang w:val="ru-RU"/>
              </w:rPr>
              <w:t>ПК 2.3</w:t>
            </w:r>
          </w:p>
        </w:tc>
        <w:tc>
          <w:tcPr>
            <w:tcW w:w="568" w:type="dxa"/>
            <w:shd w:val="clear" w:color="auto" w:fill="FFC000"/>
          </w:tcPr>
          <w:p w:rsidR="005D262E" w:rsidRPr="005D262E" w:rsidRDefault="005D262E" w:rsidP="005D262E">
            <w:pPr>
              <w:pStyle w:val="TableParagraph"/>
              <w:spacing w:before="202"/>
              <w:ind w:left="134" w:right="113" w:hanging="15"/>
              <w:rPr>
                <w:lang w:val="ru-RU"/>
              </w:rPr>
            </w:pPr>
            <w:r w:rsidRPr="005D262E">
              <w:rPr>
                <w:lang w:val="ru-RU"/>
              </w:rPr>
              <w:t>ПК 3.1</w:t>
            </w:r>
          </w:p>
        </w:tc>
        <w:tc>
          <w:tcPr>
            <w:tcW w:w="570" w:type="dxa"/>
            <w:shd w:val="clear" w:color="auto" w:fill="FFC000"/>
          </w:tcPr>
          <w:p w:rsidR="005D262E" w:rsidRPr="005D262E" w:rsidRDefault="005D262E" w:rsidP="005D262E">
            <w:pPr>
              <w:pStyle w:val="TableParagraph"/>
              <w:spacing w:before="202"/>
              <w:ind w:left="133" w:right="116" w:hanging="15"/>
              <w:rPr>
                <w:lang w:val="ru-RU"/>
              </w:rPr>
            </w:pPr>
            <w:r w:rsidRPr="005D262E">
              <w:rPr>
                <w:lang w:val="ru-RU"/>
              </w:rPr>
              <w:t>ПК 3.2</w:t>
            </w:r>
          </w:p>
        </w:tc>
        <w:tc>
          <w:tcPr>
            <w:tcW w:w="568" w:type="dxa"/>
            <w:shd w:val="clear" w:color="auto" w:fill="FFC000"/>
          </w:tcPr>
          <w:p w:rsidR="005D262E" w:rsidRPr="005D262E" w:rsidRDefault="005D262E" w:rsidP="005D262E">
            <w:pPr>
              <w:pStyle w:val="TableParagraph"/>
              <w:spacing w:before="202"/>
              <w:ind w:left="129" w:right="118" w:hanging="15"/>
              <w:rPr>
                <w:lang w:val="ru-RU"/>
              </w:rPr>
            </w:pPr>
            <w:r w:rsidRPr="005D262E">
              <w:rPr>
                <w:lang w:val="ru-RU"/>
              </w:rPr>
              <w:t>ПК 3.3</w:t>
            </w:r>
          </w:p>
        </w:tc>
        <w:tc>
          <w:tcPr>
            <w:tcW w:w="568" w:type="dxa"/>
            <w:shd w:val="clear" w:color="auto" w:fill="FFC000"/>
          </w:tcPr>
          <w:p w:rsidR="005D262E" w:rsidRPr="005D262E" w:rsidRDefault="005D262E" w:rsidP="005D262E">
            <w:pPr>
              <w:pStyle w:val="TableParagraph"/>
              <w:spacing w:before="202"/>
              <w:ind w:left="102" w:right="106" w:firstLine="12"/>
              <w:rPr>
                <w:lang w:val="ru-RU"/>
              </w:rPr>
            </w:pPr>
            <w:r w:rsidRPr="005D262E">
              <w:rPr>
                <w:lang w:val="ru-RU"/>
              </w:rPr>
              <w:t>ПК 3.4.</w:t>
            </w:r>
          </w:p>
        </w:tc>
      </w:tr>
      <w:tr w:rsidR="005D262E" w:rsidRPr="005D262E" w:rsidTr="005D262E">
        <w:trPr>
          <w:trHeight w:val="460"/>
        </w:trPr>
        <w:tc>
          <w:tcPr>
            <w:tcW w:w="128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spacing w:before="108"/>
              <w:ind w:left="145" w:right="134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ОП</w:t>
            </w:r>
          </w:p>
        </w:tc>
        <w:tc>
          <w:tcPr>
            <w:tcW w:w="2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Общепрофессиональный</w:t>
            </w:r>
          </w:p>
          <w:p w:rsidR="005D262E" w:rsidRPr="005D262E" w:rsidRDefault="005D262E" w:rsidP="005D262E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учебный цикл</w:t>
            </w:r>
          </w:p>
        </w:tc>
        <w:tc>
          <w:tcPr>
            <w:tcW w:w="55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299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spacing w:before="26"/>
              <w:ind w:left="144" w:right="137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ОП.01</w:t>
            </w: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spacing w:before="62" w:line="217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Экономика организации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spacing w:before="26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6"/>
              <w:ind w:lef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26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6"/>
              <w:ind w:left="4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6"/>
              <w:ind w:lef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6"/>
              <w:ind w:left="6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26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6"/>
              <w:ind w:right="220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before="17"/>
              <w:ind w:right="223"/>
              <w:jc w:val="right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300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spacing w:before="29"/>
              <w:ind w:left="144" w:right="137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ОП.02</w:t>
            </w: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spacing w:before="63" w:line="217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Основы деловой культуры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spacing w:before="29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29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4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6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29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right="219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right="220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29"/>
              <w:ind w:left="223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right="1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righ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29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before="29"/>
              <w:ind w:righ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29"/>
              <w:ind w:right="8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29"/>
              <w:ind w:right="1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29"/>
              <w:ind w:righ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before="29"/>
              <w:ind w:right="230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29"/>
              <w:ind w:right="231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29"/>
              <w:ind w:right="2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</w:tr>
      <w:tr w:rsidR="005D262E" w:rsidRPr="005D262E" w:rsidTr="005D262E">
        <w:trPr>
          <w:trHeight w:val="299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spacing w:before="29"/>
              <w:ind w:left="144" w:right="137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ОП.03</w:t>
            </w: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spacing w:before="62" w:line="217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Основы материаловедения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spacing w:before="29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29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4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6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29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right="219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right="220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29"/>
              <w:ind w:left="223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right="1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righ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29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before="29"/>
              <w:ind w:righ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29"/>
              <w:ind w:right="8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29"/>
              <w:ind w:right="1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29"/>
              <w:ind w:righ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before="29"/>
              <w:ind w:right="230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29"/>
              <w:ind w:right="231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29"/>
              <w:ind w:right="2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</w:tr>
      <w:tr w:rsidR="005D262E" w:rsidRPr="005D262E" w:rsidTr="005D262E">
        <w:trPr>
          <w:trHeight w:val="460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spacing w:before="108"/>
              <w:ind w:left="144" w:right="137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ОП.04</w:t>
            </w: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Основы конструирования и</w:t>
            </w:r>
          </w:p>
          <w:p w:rsidR="005D262E" w:rsidRPr="005D262E" w:rsidRDefault="005D262E" w:rsidP="005D262E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моделирования одежды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spacing w:before="108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108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4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6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108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19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20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108"/>
              <w:ind w:left="223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right="1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108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before="108"/>
              <w:ind w:righ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108"/>
              <w:ind w:right="8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108"/>
              <w:ind w:right="1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108"/>
              <w:ind w:righ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30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31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</w:tr>
      <w:tr w:rsidR="005D262E" w:rsidRPr="005D262E" w:rsidTr="005D262E">
        <w:trPr>
          <w:trHeight w:val="460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spacing w:before="108"/>
              <w:ind w:left="144" w:right="137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ОП.05</w:t>
            </w: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Основы художественного</w:t>
            </w:r>
          </w:p>
          <w:p w:rsidR="005D262E" w:rsidRPr="005D262E" w:rsidRDefault="005D262E" w:rsidP="005D262E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проектирования одежды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spacing w:before="108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108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4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6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108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19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20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108"/>
              <w:ind w:left="223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right="1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108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before="108"/>
              <w:ind w:righ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108"/>
              <w:ind w:right="8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108"/>
              <w:ind w:right="1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108"/>
              <w:ind w:righ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30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31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</w:tr>
      <w:tr w:rsidR="005D262E" w:rsidRPr="005D262E" w:rsidTr="005D262E">
        <w:trPr>
          <w:trHeight w:val="460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spacing w:before="108"/>
              <w:ind w:left="144" w:right="137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ОП.06</w:t>
            </w: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Безопасность</w:t>
            </w:r>
          </w:p>
          <w:p w:rsidR="005D262E" w:rsidRPr="005D262E" w:rsidRDefault="005D262E" w:rsidP="005D262E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жизнедеятельности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spacing w:before="108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108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4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6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108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19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20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108"/>
              <w:ind w:left="223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right="1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108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before="97"/>
              <w:ind w:right="1"/>
              <w:jc w:val="center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97"/>
              <w:ind w:right="6"/>
              <w:jc w:val="center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97"/>
              <w:ind w:right="9"/>
              <w:jc w:val="center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97"/>
              <w:ind w:right="7"/>
              <w:jc w:val="center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before="97"/>
              <w:ind w:right="223"/>
              <w:jc w:val="right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97"/>
              <w:ind w:right="224"/>
              <w:jc w:val="right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97"/>
              <w:ind w:right="20"/>
              <w:jc w:val="center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</w:tr>
      <w:tr w:rsidR="005D262E" w:rsidRPr="005D262E" w:rsidTr="005D262E">
        <w:trPr>
          <w:trHeight w:val="457"/>
        </w:trPr>
        <w:tc>
          <w:tcPr>
            <w:tcW w:w="128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spacing w:before="108"/>
              <w:ind w:left="11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П</w:t>
            </w:r>
          </w:p>
        </w:tc>
        <w:tc>
          <w:tcPr>
            <w:tcW w:w="2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Профессиональный</w:t>
            </w:r>
          </w:p>
          <w:p w:rsidR="005D262E" w:rsidRPr="005D262E" w:rsidRDefault="005D262E" w:rsidP="005D262E">
            <w:pPr>
              <w:pStyle w:val="TableParagraph"/>
              <w:spacing w:line="215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учебный цикл</w:t>
            </w:r>
          </w:p>
        </w:tc>
        <w:tc>
          <w:tcPr>
            <w:tcW w:w="55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302"/>
        </w:trPr>
        <w:tc>
          <w:tcPr>
            <w:tcW w:w="128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spacing w:before="29"/>
              <w:ind w:left="145" w:right="135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ПМ</w:t>
            </w:r>
          </w:p>
        </w:tc>
        <w:tc>
          <w:tcPr>
            <w:tcW w:w="2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spacing w:before="29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Профессиональные модули</w:t>
            </w:r>
          </w:p>
        </w:tc>
        <w:tc>
          <w:tcPr>
            <w:tcW w:w="55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688"/>
        </w:trPr>
        <w:tc>
          <w:tcPr>
            <w:tcW w:w="128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145" w:right="134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ПМ.01</w:t>
            </w:r>
          </w:p>
        </w:tc>
        <w:tc>
          <w:tcPr>
            <w:tcW w:w="2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ind w:left="107" w:right="255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Пошив швейных изделий по индивидуальным</w:t>
            </w:r>
          </w:p>
          <w:p w:rsidR="005D262E" w:rsidRPr="005D262E" w:rsidRDefault="005D262E" w:rsidP="005D262E">
            <w:pPr>
              <w:pStyle w:val="TableParagraph"/>
              <w:spacing w:line="215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заказам</w:t>
            </w:r>
          </w:p>
        </w:tc>
        <w:tc>
          <w:tcPr>
            <w:tcW w:w="55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690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145" w:right="137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МДК.01.01</w:t>
            </w: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Технология пошива швейных изделий по</w:t>
            </w:r>
          </w:p>
          <w:p w:rsidR="005D262E" w:rsidRPr="005D262E" w:rsidRDefault="005D262E" w:rsidP="005D262E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индивидуальным заказам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4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right="219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right="220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left="223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right="1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ind w:righ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5D262E" w:rsidRPr="005D262E" w:rsidRDefault="005D262E" w:rsidP="005D262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70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299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spacing w:before="29"/>
              <w:ind w:left="145" w:right="136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УП.01</w:t>
            </w: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spacing w:before="29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Учебная практика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spacing w:before="29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29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4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6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29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right="219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right="220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29"/>
              <w:ind w:left="223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right="1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righ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29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70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460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spacing w:before="108"/>
              <w:ind w:left="144" w:right="137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ПП.01</w:t>
            </w: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Производственная</w:t>
            </w:r>
          </w:p>
          <w:p w:rsidR="005D262E" w:rsidRPr="005D262E" w:rsidRDefault="005D262E" w:rsidP="005D262E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практика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spacing w:before="108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108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4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6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108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19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20"/>
              <w:jc w:val="right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108"/>
              <w:ind w:left="223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right="1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righ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108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70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461"/>
        </w:trPr>
        <w:tc>
          <w:tcPr>
            <w:tcW w:w="128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spacing w:before="109"/>
              <w:ind w:left="145" w:right="134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ПМ.02</w:t>
            </w:r>
          </w:p>
        </w:tc>
        <w:tc>
          <w:tcPr>
            <w:tcW w:w="2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spacing w:line="224" w:lineRule="exact"/>
              <w:ind w:left="107"/>
              <w:rPr>
                <w:sz w:val="20"/>
                <w:lang w:val="ru-RU"/>
              </w:rPr>
            </w:pPr>
            <w:proofErr w:type="spellStart"/>
            <w:r w:rsidRPr="005D262E">
              <w:rPr>
                <w:sz w:val="20"/>
                <w:lang w:val="ru-RU"/>
              </w:rPr>
              <w:t>Дефектация</w:t>
            </w:r>
            <w:proofErr w:type="spellEnd"/>
            <w:r w:rsidRPr="005D262E">
              <w:rPr>
                <w:sz w:val="20"/>
                <w:lang w:val="ru-RU"/>
              </w:rPr>
              <w:t xml:space="preserve"> швейных</w:t>
            </w:r>
          </w:p>
          <w:p w:rsidR="005D262E" w:rsidRPr="005D262E" w:rsidRDefault="005D262E" w:rsidP="005D262E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изделий</w:t>
            </w:r>
          </w:p>
        </w:tc>
        <w:tc>
          <w:tcPr>
            <w:tcW w:w="55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458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spacing w:before="108"/>
              <w:ind w:left="145" w:right="137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МДК.02.01</w:t>
            </w: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Устранение дефектов с</w:t>
            </w:r>
          </w:p>
          <w:p w:rsidR="005D262E" w:rsidRPr="005D262E" w:rsidRDefault="005D262E" w:rsidP="005D262E">
            <w:pPr>
              <w:pStyle w:val="TableParagraph"/>
              <w:spacing w:line="215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учетом свойств ткани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spacing w:before="108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108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4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08"/>
              <w:ind w:left="6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108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before="97"/>
              <w:ind w:right="1"/>
              <w:jc w:val="center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97"/>
              <w:ind w:right="6"/>
              <w:jc w:val="center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97"/>
              <w:ind w:right="9"/>
              <w:jc w:val="center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301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spacing w:before="29"/>
              <w:ind w:left="145" w:right="136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УП.02</w:t>
            </w: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spacing w:before="29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Учебная практика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spacing w:before="29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29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4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6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29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before="17"/>
              <w:ind w:right="1"/>
              <w:jc w:val="center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17"/>
              <w:ind w:right="6"/>
              <w:jc w:val="center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before="17"/>
              <w:ind w:right="9"/>
              <w:jc w:val="center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457"/>
        </w:trPr>
        <w:tc>
          <w:tcPr>
            <w:tcW w:w="128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spacing w:before="108"/>
              <w:ind w:left="145" w:right="134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ПМ.03</w:t>
            </w:r>
          </w:p>
        </w:tc>
        <w:tc>
          <w:tcPr>
            <w:tcW w:w="2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Ремонт и обновление</w:t>
            </w:r>
          </w:p>
          <w:p w:rsidR="005D262E" w:rsidRPr="005D262E" w:rsidRDefault="005D262E" w:rsidP="005D262E">
            <w:pPr>
              <w:pStyle w:val="TableParagraph"/>
              <w:spacing w:line="215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швейных изделий</w:t>
            </w:r>
          </w:p>
        </w:tc>
        <w:tc>
          <w:tcPr>
            <w:tcW w:w="55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0C0C0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262E" w:rsidRPr="005D262E" w:rsidTr="005D262E">
        <w:trPr>
          <w:trHeight w:val="254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spacing w:before="5" w:line="229" w:lineRule="exact"/>
              <w:ind w:left="145" w:right="137"/>
              <w:jc w:val="center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МДК.03.01</w:t>
            </w: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spacing w:before="5" w:line="229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Технология ремонта и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spacing w:before="5" w:line="229" w:lineRule="exact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5" w:line="229" w:lineRule="exact"/>
              <w:ind w:lef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5" w:line="229" w:lineRule="exact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5" w:line="229" w:lineRule="exact"/>
              <w:ind w:left="4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5" w:line="229" w:lineRule="exact"/>
              <w:ind w:lef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5" w:line="229" w:lineRule="exact"/>
              <w:ind w:left="6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5" w:line="229" w:lineRule="exact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9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70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7"/>
              <w:jc w:val="center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23"/>
              <w:jc w:val="right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24"/>
              <w:jc w:val="right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0"/>
              <w:jc w:val="center"/>
              <w:rPr>
                <w:lang w:val="ru-RU"/>
              </w:rPr>
            </w:pPr>
            <w:r w:rsidRPr="005D262E">
              <w:rPr>
                <w:lang w:val="ru-RU"/>
              </w:rPr>
              <w:t>+</w:t>
            </w:r>
          </w:p>
        </w:tc>
      </w:tr>
      <w:tr w:rsidR="005D262E" w:rsidRPr="005D262E" w:rsidTr="005D262E">
        <w:trPr>
          <w:trHeight w:val="254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spacing w:line="228" w:lineRule="exact"/>
              <w:ind w:left="107" w:right="59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обновления швейных изделий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7"/>
              <w:jc w:val="center"/>
            </w:pP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23"/>
              <w:jc w:val="right"/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24"/>
              <w:jc w:val="right"/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0"/>
              <w:jc w:val="center"/>
            </w:pPr>
          </w:p>
        </w:tc>
      </w:tr>
      <w:tr w:rsidR="005D262E" w:rsidRPr="005D262E" w:rsidTr="005D262E">
        <w:trPr>
          <w:trHeight w:val="254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spacing w:before="29"/>
              <w:ind w:left="371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УП.03</w:t>
            </w: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spacing w:before="29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Учебная практика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spacing w:before="29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29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4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6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29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7"/>
              <w:jc w:val="center"/>
            </w:pP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23"/>
              <w:jc w:val="right"/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24"/>
              <w:jc w:val="right"/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0"/>
              <w:jc w:val="center"/>
            </w:pPr>
          </w:p>
        </w:tc>
      </w:tr>
      <w:tr w:rsidR="005D262E" w:rsidRPr="005D262E" w:rsidTr="005D262E">
        <w:trPr>
          <w:trHeight w:val="254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spacing w:before="110"/>
              <w:ind w:left="369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lastRenderedPageBreak/>
              <w:t>ПП.03</w:t>
            </w: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spacing w:line="228" w:lineRule="exact"/>
              <w:ind w:left="107" w:right="255"/>
              <w:rPr>
                <w:sz w:val="20"/>
                <w:lang w:val="ru-RU"/>
              </w:rPr>
            </w:pPr>
            <w:r w:rsidRPr="005D262E">
              <w:rPr>
                <w:w w:val="95"/>
                <w:sz w:val="20"/>
                <w:lang w:val="ru-RU"/>
              </w:rPr>
              <w:t xml:space="preserve">Производственная </w:t>
            </w:r>
            <w:r w:rsidRPr="005D262E">
              <w:rPr>
                <w:sz w:val="20"/>
                <w:lang w:val="ru-RU"/>
              </w:rPr>
              <w:t>практика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spacing w:before="110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10"/>
              <w:ind w:lef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110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10"/>
              <w:ind w:left="4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10"/>
              <w:ind w:left="2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110"/>
              <w:ind w:left="6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110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7"/>
              <w:jc w:val="center"/>
            </w:pP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23"/>
              <w:jc w:val="right"/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24"/>
              <w:jc w:val="right"/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0"/>
              <w:jc w:val="center"/>
            </w:pPr>
          </w:p>
        </w:tc>
      </w:tr>
      <w:tr w:rsidR="005D262E" w:rsidRPr="005D262E" w:rsidTr="005D262E">
        <w:trPr>
          <w:trHeight w:val="254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spacing w:before="65" w:line="215" w:lineRule="exact"/>
              <w:ind w:left="369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ФК.00</w:t>
            </w: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spacing w:before="65" w:line="215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Физическая культура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7"/>
              <w:jc w:val="center"/>
            </w:pP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23"/>
              <w:jc w:val="right"/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24"/>
              <w:jc w:val="right"/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0"/>
              <w:jc w:val="center"/>
            </w:pPr>
          </w:p>
        </w:tc>
      </w:tr>
      <w:tr w:rsidR="005D262E" w:rsidRPr="005D262E" w:rsidTr="005D262E">
        <w:trPr>
          <w:trHeight w:val="254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spacing w:before="65" w:line="217" w:lineRule="exact"/>
              <w:ind w:left="369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ФК.00</w:t>
            </w: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spacing w:before="65" w:line="217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Физическая культура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10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29"/>
              <w:ind w:left="7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spacing w:before="29"/>
              <w:ind w:left="6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spacing w:before="29"/>
              <w:ind w:left="3"/>
              <w:jc w:val="center"/>
              <w:rPr>
                <w:sz w:val="20"/>
                <w:lang w:val="ru-RU"/>
              </w:rPr>
            </w:pPr>
            <w:r w:rsidRPr="005D262E">
              <w:rPr>
                <w:w w:val="99"/>
                <w:sz w:val="20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7"/>
              <w:jc w:val="center"/>
            </w:pP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23"/>
              <w:jc w:val="right"/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24"/>
              <w:jc w:val="right"/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0"/>
              <w:jc w:val="center"/>
            </w:pPr>
          </w:p>
        </w:tc>
      </w:tr>
      <w:tr w:rsidR="005D262E" w:rsidRPr="005D262E" w:rsidTr="005D262E">
        <w:trPr>
          <w:trHeight w:val="254"/>
        </w:trPr>
        <w:tc>
          <w:tcPr>
            <w:tcW w:w="1280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68" w:type="dxa"/>
          </w:tcPr>
          <w:p w:rsidR="005D262E" w:rsidRPr="005D262E" w:rsidRDefault="005D262E" w:rsidP="005D262E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Государственная итоговая</w:t>
            </w:r>
          </w:p>
          <w:p w:rsidR="005D262E" w:rsidRPr="005D262E" w:rsidRDefault="005D262E" w:rsidP="005D262E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5D262E">
              <w:rPr>
                <w:sz w:val="20"/>
                <w:lang w:val="ru-RU"/>
              </w:rPr>
              <w:t>аттестация</w:t>
            </w:r>
          </w:p>
        </w:tc>
        <w:tc>
          <w:tcPr>
            <w:tcW w:w="550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CCFFCC"/>
          </w:tcPr>
          <w:p w:rsidR="005D262E" w:rsidRPr="005D262E" w:rsidRDefault="005D262E" w:rsidP="005D262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7"/>
              <w:jc w:val="center"/>
            </w:pPr>
          </w:p>
        </w:tc>
        <w:tc>
          <w:tcPr>
            <w:tcW w:w="570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23"/>
              <w:jc w:val="right"/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24"/>
              <w:jc w:val="right"/>
            </w:pPr>
          </w:p>
        </w:tc>
        <w:tc>
          <w:tcPr>
            <w:tcW w:w="568" w:type="dxa"/>
          </w:tcPr>
          <w:p w:rsidR="005D262E" w:rsidRPr="005D262E" w:rsidRDefault="005D262E" w:rsidP="005D262E">
            <w:pPr>
              <w:pStyle w:val="TableParagraph"/>
              <w:spacing w:line="234" w:lineRule="exact"/>
              <w:ind w:right="20"/>
              <w:jc w:val="center"/>
            </w:pPr>
          </w:p>
        </w:tc>
      </w:tr>
    </w:tbl>
    <w:p w:rsidR="005D262E" w:rsidRPr="005D262E" w:rsidRDefault="005D262E" w:rsidP="005D262E">
      <w:pPr>
        <w:spacing w:line="234" w:lineRule="exact"/>
        <w:jc w:val="center"/>
        <w:sectPr w:rsidR="005D262E" w:rsidRPr="005D262E" w:rsidSect="005D262E">
          <w:type w:val="continuous"/>
          <w:pgSz w:w="16840" w:h="11910" w:orient="landscape"/>
          <w:pgMar w:top="660" w:right="280" w:bottom="142" w:left="600" w:header="720" w:footer="720" w:gutter="0"/>
          <w:cols w:space="720"/>
        </w:sectPr>
      </w:pPr>
    </w:p>
    <w:p w:rsidR="005D262E" w:rsidRPr="005D262E" w:rsidRDefault="005D262E" w:rsidP="005D262E">
      <w:pPr>
        <w:pStyle w:val="a3"/>
        <w:spacing w:before="3"/>
        <w:ind w:left="0"/>
      </w:pPr>
      <w:bookmarkStart w:id="0" w:name="_GoBack"/>
      <w:bookmarkEnd w:id="0"/>
    </w:p>
    <w:sectPr w:rsidR="005D262E" w:rsidRPr="005D262E" w:rsidSect="00BF0F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2E" w:rsidRDefault="005D262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8pt;margin-top:778.05pt;width:16pt;height:15.3pt;z-index:-251657216;mso-position-horizontal-relative:page;mso-position-vertical-relative:page" filled="f" stroked="f">
          <v:textbox inset="0,0,0,0">
            <w:txbxContent>
              <w:p w:rsidR="005D262E" w:rsidRDefault="005D262E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92212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2E" w:rsidRDefault="005D262E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6748780</wp:posOffset>
              </wp:positionV>
              <wp:extent cx="203200" cy="194310"/>
              <wp:effectExtent l="3175" t="0" r="3175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62E" w:rsidRDefault="005D262E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2212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1.25pt;margin-top:531.4pt;width:16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" filled="f" stroked="f">
              <v:textbox inset="0,0,0,0">
                <w:txbxContent>
                  <w:p w:rsidR="005D262E" w:rsidRDefault="005D262E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2212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534"/>
    <w:multiLevelType w:val="multilevel"/>
    <w:tmpl w:val="461AA2A4"/>
    <w:lvl w:ilvl="0">
      <w:start w:val="29"/>
      <w:numFmt w:val="decimal"/>
      <w:lvlText w:val="%1"/>
      <w:lvlJc w:val="left"/>
      <w:pPr>
        <w:ind w:left="1877" w:hanging="905"/>
        <w:jc w:val="left"/>
      </w:pPr>
      <w:rPr>
        <w:rFonts w:hint="default"/>
        <w:lang w:val="ru-RU" w:eastAsia="ru-RU" w:bidi="ru-RU"/>
      </w:rPr>
    </w:lvl>
    <w:lvl w:ilvl="1">
      <w:start w:val="1"/>
      <w:numFmt w:val="decimalZero"/>
      <w:lvlText w:val="%1.%2"/>
      <w:lvlJc w:val="left"/>
      <w:pPr>
        <w:ind w:left="1877" w:hanging="905"/>
        <w:jc w:val="left"/>
      </w:pPr>
      <w:rPr>
        <w:rFonts w:hint="default"/>
        <w:lang w:val="ru-RU" w:eastAsia="ru-RU" w:bidi="ru-RU"/>
      </w:rPr>
    </w:lvl>
    <w:lvl w:ilvl="2">
      <w:start w:val="7"/>
      <w:numFmt w:val="decimalZero"/>
      <w:lvlText w:val="%1.%2.%3"/>
      <w:lvlJc w:val="left"/>
      <w:pPr>
        <w:ind w:left="1877" w:hanging="9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917" w:hanging="1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028" w:hanging="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8" w:hanging="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8" w:hanging="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7" w:hanging="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7" w:hanging="108"/>
      </w:pPr>
      <w:rPr>
        <w:rFonts w:hint="default"/>
        <w:lang w:val="ru-RU" w:eastAsia="ru-RU" w:bidi="ru-RU"/>
      </w:rPr>
    </w:lvl>
  </w:abstractNum>
  <w:abstractNum w:abstractNumId="1" w15:restartNumberingAfterBreak="0">
    <w:nsid w:val="0EEF1D1E"/>
    <w:multiLevelType w:val="hybridMultilevel"/>
    <w:tmpl w:val="9C4205A8"/>
    <w:lvl w:ilvl="0" w:tplc="7996EAAC">
      <w:start w:val="1"/>
      <w:numFmt w:val="decimal"/>
      <w:lvlText w:val="%1."/>
      <w:lvlJc w:val="left"/>
      <w:pPr>
        <w:ind w:left="917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78365630">
      <w:numFmt w:val="bullet"/>
      <w:lvlText w:val="•"/>
      <w:lvlJc w:val="left"/>
      <w:pPr>
        <w:ind w:left="1960" w:hanging="360"/>
      </w:pPr>
      <w:rPr>
        <w:rFonts w:hint="default"/>
        <w:lang w:val="ru-RU" w:eastAsia="ru-RU" w:bidi="ru-RU"/>
      </w:rPr>
    </w:lvl>
    <w:lvl w:ilvl="2" w:tplc="E1FC1C42">
      <w:numFmt w:val="bullet"/>
      <w:lvlText w:val="•"/>
      <w:lvlJc w:val="left"/>
      <w:pPr>
        <w:ind w:left="3001" w:hanging="360"/>
      </w:pPr>
      <w:rPr>
        <w:rFonts w:hint="default"/>
        <w:lang w:val="ru-RU" w:eastAsia="ru-RU" w:bidi="ru-RU"/>
      </w:rPr>
    </w:lvl>
    <w:lvl w:ilvl="3" w:tplc="66C87C9C">
      <w:numFmt w:val="bullet"/>
      <w:lvlText w:val="•"/>
      <w:lvlJc w:val="left"/>
      <w:pPr>
        <w:ind w:left="4041" w:hanging="360"/>
      </w:pPr>
      <w:rPr>
        <w:rFonts w:hint="default"/>
        <w:lang w:val="ru-RU" w:eastAsia="ru-RU" w:bidi="ru-RU"/>
      </w:rPr>
    </w:lvl>
    <w:lvl w:ilvl="4" w:tplc="E8943A62">
      <w:numFmt w:val="bullet"/>
      <w:lvlText w:val="•"/>
      <w:lvlJc w:val="left"/>
      <w:pPr>
        <w:ind w:left="5082" w:hanging="360"/>
      </w:pPr>
      <w:rPr>
        <w:rFonts w:hint="default"/>
        <w:lang w:val="ru-RU" w:eastAsia="ru-RU" w:bidi="ru-RU"/>
      </w:rPr>
    </w:lvl>
    <w:lvl w:ilvl="5" w:tplc="4F0E5BB2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6" w:tplc="51545538">
      <w:numFmt w:val="bullet"/>
      <w:lvlText w:val="•"/>
      <w:lvlJc w:val="left"/>
      <w:pPr>
        <w:ind w:left="7163" w:hanging="360"/>
      </w:pPr>
      <w:rPr>
        <w:rFonts w:hint="default"/>
        <w:lang w:val="ru-RU" w:eastAsia="ru-RU" w:bidi="ru-RU"/>
      </w:rPr>
    </w:lvl>
    <w:lvl w:ilvl="7" w:tplc="979CDE26">
      <w:numFmt w:val="bullet"/>
      <w:lvlText w:val="•"/>
      <w:lvlJc w:val="left"/>
      <w:pPr>
        <w:ind w:left="8204" w:hanging="360"/>
      </w:pPr>
      <w:rPr>
        <w:rFonts w:hint="default"/>
        <w:lang w:val="ru-RU" w:eastAsia="ru-RU" w:bidi="ru-RU"/>
      </w:rPr>
    </w:lvl>
    <w:lvl w:ilvl="8" w:tplc="FE0A586E">
      <w:numFmt w:val="bullet"/>
      <w:lvlText w:val="•"/>
      <w:lvlJc w:val="left"/>
      <w:pPr>
        <w:ind w:left="9245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B0E2845"/>
    <w:multiLevelType w:val="hybridMultilevel"/>
    <w:tmpl w:val="548AB5B4"/>
    <w:lvl w:ilvl="0" w:tplc="658C12AE">
      <w:numFmt w:val="bullet"/>
      <w:lvlText w:val="•"/>
      <w:lvlJc w:val="left"/>
      <w:pPr>
        <w:ind w:left="917" w:hanging="351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07687DF0">
      <w:numFmt w:val="bullet"/>
      <w:lvlText w:val="•"/>
      <w:lvlJc w:val="left"/>
      <w:pPr>
        <w:ind w:left="1960" w:hanging="351"/>
      </w:pPr>
      <w:rPr>
        <w:rFonts w:hint="default"/>
        <w:lang w:val="ru-RU" w:eastAsia="ru-RU" w:bidi="ru-RU"/>
      </w:rPr>
    </w:lvl>
    <w:lvl w:ilvl="2" w:tplc="F9D28326">
      <w:numFmt w:val="bullet"/>
      <w:lvlText w:val="•"/>
      <w:lvlJc w:val="left"/>
      <w:pPr>
        <w:ind w:left="3001" w:hanging="351"/>
      </w:pPr>
      <w:rPr>
        <w:rFonts w:hint="default"/>
        <w:lang w:val="ru-RU" w:eastAsia="ru-RU" w:bidi="ru-RU"/>
      </w:rPr>
    </w:lvl>
    <w:lvl w:ilvl="3" w:tplc="A770FA72">
      <w:numFmt w:val="bullet"/>
      <w:lvlText w:val="•"/>
      <w:lvlJc w:val="left"/>
      <w:pPr>
        <w:ind w:left="4041" w:hanging="351"/>
      </w:pPr>
      <w:rPr>
        <w:rFonts w:hint="default"/>
        <w:lang w:val="ru-RU" w:eastAsia="ru-RU" w:bidi="ru-RU"/>
      </w:rPr>
    </w:lvl>
    <w:lvl w:ilvl="4" w:tplc="83E8CB98">
      <w:numFmt w:val="bullet"/>
      <w:lvlText w:val="•"/>
      <w:lvlJc w:val="left"/>
      <w:pPr>
        <w:ind w:left="5082" w:hanging="351"/>
      </w:pPr>
      <w:rPr>
        <w:rFonts w:hint="default"/>
        <w:lang w:val="ru-RU" w:eastAsia="ru-RU" w:bidi="ru-RU"/>
      </w:rPr>
    </w:lvl>
    <w:lvl w:ilvl="5" w:tplc="153CF912">
      <w:numFmt w:val="bullet"/>
      <w:lvlText w:val="•"/>
      <w:lvlJc w:val="left"/>
      <w:pPr>
        <w:ind w:left="6123" w:hanging="351"/>
      </w:pPr>
      <w:rPr>
        <w:rFonts w:hint="default"/>
        <w:lang w:val="ru-RU" w:eastAsia="ru-RU" w:bidi="ru-RU"/>
      </w:rPr>
    </w:lvl>
    <w:lvl w:ilvl="6" w:tplc="B3AA1C12">
      <w:numFmt w:val="bullet"/>
      <w:lvlText w:val="•"/>
      <w:lvlJc w:val="left"/>
      <w:pPr>
        <w:ind w:left="7163" w:hanging="351"/>
      </w:pPr>
      <w:rPr>
        <w:rFonts w:hint="default"/>
        <w:lang w:val="ru-RU" w:eastAsia="ru-RU" w:bidi="ru-RU"/>
      </w:rPr>
    </w:lvl>
    <w:lvl w:ilvl="7" w:tplc="637047F2">
      <w:numFmt w:val="bullet"/>
      <w:lvlText w:val="•"/>
      <w:lvlJc w:val="left"/>
      <w:pPr>
        <w:ind w:left="8204" w:hanging="351"/>
      </w:pPr>
      <w:rPr>
        <w:rFonts w:hint="default"/>
        <w:lang w:val="ru-RU" w:eastAsia="ru-RU" w:bidi="ru-RU"/>
      </w:rPr>
    </w:lvl>
    <w:lvl w:ilvl="8" w:tplc="6B724BA0">
      <w:numFmt w:val="bullet"/>
      <w:lvlText w:val="•"/>
      <w:lvlJc w:val="left"/>
      <w:pPr>
        <w:ind w:left="9245" w:hanging="351"/>
      </w:pPr>
      <w:rPr>
        <w:rFonts w:hint="default"/>
        <w:lang w:val="ru-RU" w:eastAsia="ru-RU" w:bidi="ru-RU"/>
      </w:rPr>
    </w:lvl>
  </w:abstractNum>
  <w:abstractNum w:abstractNumId="3" w15:restartNumberingAfterBreak="0">
    <w:nsid w:val="3CF40E58"/>
    <w:multiLevelType w:val="hybridMultilevel"/>
    <w:tmpl w:val="06D43DB8"/>
    <w:lvl w:ilvl="0" w:tplc="22B4DB4A">
      <w:start w:val="3"/>
      <w:numFmt w:val="decimal"/>
      <w:lvlText w:val="%1"/>
      <w:lvlJc w:val="left"/>
      <w:pPr>
        <w:ind w:left="917" w:hanging="240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4C106B5C">
      <w:numFmt w:val="bullet"/>
      <w:lvlText w:val="•"/>
      <w:lvlJc w:val="left"/>
      <w:pPr>
        <w:ind w:left="1960" w:hanging="240"/>
      </w:pPr>
      <w:rPr>
        <w:rFonts w:hint="default"/>
        <w:lang w:val="ru-RU" w:eastAsia="ru-RU" w:bidi="ru-RU"/>
      </w:rPr>
    </w:lvl>
    <w:lvl w:ilvl="2" w:tplc="145C549A">
      <w:numFmt w:val="bullet"/>
      <w:lvlText w:val="•"/>
      <w:lvlJc w:val="left"/>
      <w:pPr>
        <w:ind w:left="3001" w:hanging="240"/>
      </w:pPr>
      <w:rPr>
        <w:rFonts w:hint="default"/>
        <w:lang w:val="ru-RU" w:eastAsia="ru-RU" w:bidi="ru-RU"/>
      </w:rPr>
    </w:lvl>
    <w:lvl w:ilvl="3" w:tplc="F5EC29AA">
      <w:numFmt w:val="bullet"/>
      <w:lvlText w:val="•"/>
      <w:lvlJc w:val="left"/>
      <w:pPr>
        <w:ind w:left="4041" w:hanging="240"/>
      </w:pPr>
      <w:rPr>
        <w:rFonts w:hint="default"/>
        <w:lang w:val="ru-RU" w:eastAsia="ru-RU" w:bidi="ru-RU"/>
      </w:rPr>
    </w:lvl>
    <w:lvl w:ilvl="4" w:tplc="C778DDA6">
      <w:numFmt w:val="bullet"/>
      <w:lvlText w:val="•"/>
      <w:lvlJc w:val="left"/>
      <w:pPr>
        <w:ind w:left="5082" w:hanging="240"/>
      </w:pPr>
      <w:rPr>
        <w:rFonts w:hint="default"/>
        <w:lang w:val="ru-RU" w:eastAsia="ru-RU" w:bidi="ru-RU"/>
      </w:rPr>
    </w:lvl>
    <w:lvl w:ilvl="5" w:tplc="A710BBD2">
      <w:numFmt w:val="bullet"/>
      <w:lvlText w:val="•"/>
      <w:lvlJc w:val="left"/>
      <w:pPr>
        <w:ind w:left="6123" w:hanging="240"/>
      </w:pPr>
      <w:rPr>
        <w:rFonts w:hint="default"/>
        <w:lang w:val="ru-RU" w:eastAsia="ru-RU" w:bidi="ru-RU"/>
      </w:rPr>
    </w:lvl>
    <w:lvl w:ilvl="6" w:tplc="091E052A">
      <w:numFmt w:val="bullet"/>
      <w:lvlText w:val="•"/>
      <w:lvlJc w:val="left"/>
      <w:pPr>
        <w:ind w:left="7163" w:hanging="240"/>
      </w:pPr>
      <w:rPr>
        <w:rFonts w:hint="default"/>
        <w:lang w:val="ru-RU" w:eastAsia="ru-RU" w:bidi="ru-RU"/>
      </w:rPr>
    </w:lvl>
    <w:lvl w:ilvl="7" w:tplc="9E187E9A">
      <w:numFmt w:val="bullet"/>
      <w:lvlText w:val="•"/>
      <w:lvlJc w:val="left"/>
      <w:pPr>
        <w:ind w:left="8204" w:hanging="240"/>
      </w:pPr>
      <w:rPr>
        <w:rFonts w:hint="default"/>
        <w:lang w:val="ru-RU" w:eastAsia="ru-RU" w:bidi="ru-RU"/>
      </w:rPr>
    </w:lvl>
    <w:lvl w:ilvl="8" w:tplc="72328D1E">
      <w:numFmt w:val="bullet"/>
      <w:lvlText w:val="•"/>
      <w:lvlJc w:val="left"/>
      <w:pPr>
        <w:ind w:left="9245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4B456878"/>
    <w:multiLevelType w:val="hybridMultilevel"/>
    <w:tmpl w:val="1D76A542"/>
    <w:lvl w:ilvl="0" w:tplc="60BEEA8E">
      <w:start w:val="1"/>
      <w:numFmt w:val="decimal"/>
      <w:lvlText w:val="%1."/>
      <w:lvlJc w:val="left"/>
      <w:pPr>
        <w:ind w:left="917" w:hanging="240"/>
        <w:jc w:val="left"/>
      </w:pPr>
      <w:rPr>
        <w:rFonts w:ascii="Times New Roman" w:eastAsia="Times New Roman" w:hAnsi="Times New Roman" w:cs="Times New Roman" w:hint="default"/>
        <w:spacing w:val="-8"/>
        <w:w w:val="35"/>
        <w:sz w:val="24"/>
        <w:szCs w:val="24"/>
        <w:lang w:val="ru-RU" w:eastAsia="ru-RU" w:bidi="ru-RU"/>
      </w:rPr>
    </w:lvl>
    <w:lvl w:ilvl="1" w:tplc="F416AFE2">
      <w:numFmt w:val="bullet"/>
      <w:lvlText w:val="•"/>
      <w:lvlJc w:val="left"/>
      <w:pPr>
        <w:ind w:left="1960" w:hanging="240"/>
      </w:pPr>
      <w:rPr>
        <w:rFonts w:hint="default"/>
        <w:lang w:val="ru-RU" w:eastAsia="ru-RU" w:bidi="ru-RU"/>
      </w:rPr>
    </w:lvl>
    <w:lvl w:ilvl="2" w:tplc="002299E0">
      <w:numFmt w:val="bullet"/>
      <w:lvlText w:val="•"/>
      <w:lvlJc w:val="left"/>
      <w:pPr>
        <w:ind w:left="3001" w:hanging="240"/>
      </w:pPr>
      <w:rPr>
        <w:rFonts w:hint="default"/>
        <w:lang w:val="ru-RU" w:eastAsia="ru-RU" w:bidi="ru-RU"/>
      </w:rPr>
    </w:lvl>
    <w:lvl w:ilvl="3" w:tplc="B5945C76">
      <w:numFmt w:val="bullet"/>
      <w:lvlText w:val="•"/>
      <w:lvlJc w:val="left"/>
      <w:pPr>
        <w:ind w:left="4041" w:hanging="240"/>
      </w:pPr>
      <w:rPr>
        <w:rFonts w:hint="default"/>
        <w:lang w:val="ru-RU" w:eastAsia="ru-RU" w:bidi="ru-RU"/>
      </w:rPr>
    </w:lvl>
    <w:lvl w:ilvl="4" w:tplc="72A45DB2">
      <w:numFmt w:val="bullet"/>
      <w:lvlText w:val="•"/>
      <w:lvlJc w:val="left"/>
      <w:pPr>
        <w:ind w:left="5082" w:hanging="240"/>
      </w:pPr>
      <w:rPr>
        <w:rFonts w:hint="default"/>
        <w:lang w:val="ru-RU" w:eastAsia="ru-RU" w:bidi="ru-RU"/>
      </w:rPr>
    </w:lvl>
    <w:lvl w:ilvl="5" w:tplc="DBECA936">
      <w:numFmt w:val="bullet"/>
      <w:lvlText w:val="•"/>
      <w:lvlJc w:val="left"/>
      <w:pPr>
        <w:ind w:left="6123" w:hanging="240"/>
      </w:pPr>
      <w:rPr>
        <w:rFonts w:hint="default"/>
        <w:lang w:val="ru-RU" w:eastAsia="ru-RU" w:bidi="ru-RU"/>
      </w:rPr>
    </w:lvl>
    <w:lvl w:ilvl="6" w:tplc="16D2DBB0">
      <w:numFmt w:val="bullet"/>
      <w:lvlText w:val="•"/>
      <w:lvlJc w:val="left"/>
      <w:pPr>
        <w:ind w:left="7163" w:hanging="240"/>
      </w:pPr>
      <w:rPr>
        <w:rFonts w:hint="default"/>
        <w:lang w:val="ru-RU" w:eastAsia="ru-RU" w:bidi="ru-RU"/>
      </w:rPr>
    </w:lvl>
    <w:lvl w:ilvl="7" w:tplc="67D850D6">
      <w:numFmt w:val="bullet"/>
      <w:lvlText w:val="•"/>
      <w:lvlJc w:val="left"/>
      <w:pPr>
        <w:ind w:left="8204" w:hanging="240"/>
      </w:pPr>
      <w:rPr>
        <w:rFonts w:hint="default"/>
        <w:lang w:val="ru-RU" w:eastAsia="ru-RU" w:bidi="ru-RU"/>
      </w:rPr>
    </w:lvl>
    <w:lvl w:ilvl="8" w:tplc="A852C15C">
      <w:numFmt w:val="bullet"/>
      <w:lvlText w:val="•"/>
      <w:lvlJc w:val="left"/>
      <w:pPr>
        <w:ind w:left="9245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4D8E7C86"/>
    <w:multiLevelType w:val="hybridMultilevel"/>
    <w:tmpl w:val="04D0D7D8"/>
    <w:lvl w:ilvl="0" w:tplc="23109CB8">
      <w:start w:val="1"/>
      <w:numFmt w:val="decimal"/>
      <w:lvlText w:val="%1."/>
      <w:lvlJc w:val="left"/>
      <w:pPr>
        <w:ind w:left="91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0B248FA">
      <w:numFmt w:val="bullet"/>
      <w:lvlText w:val="•"/>
      <w:lvlJc w:val="left"/>
      <w:pPr>
        <w:ind w:left="1960" w:hanging="240"/>
      </w:pPr>
      <w:rPr>
        <w:rFonts w:hint="default"/>
        <w:lang w:val="ru-RU" w:eastAsia="ru-RU" w:bidi="ru-RU"/>
      </w:rPr>
    </w:lvl>
    <w:lvl w:ilvl="2" w:tplc="1B3ADC3A">
      <w:numFmt w:val="bullet"/>
      <w:lvlText w:val="•"/>
      <w:lvlJc w:val="left"/>
      <w:pPr>
        <w:ind w:left="3001" w:hanging="240"/>
      </w:pPr>
      <w:rPr>
        <w:rFonts w:hint="default"/>
        <w:lang w:val="ru-RU" w:eastAsia="ru-RU" w:bidi="ru-RU"/>
      </w:rPr>
    </w:lvl>
    <w:lvl w:ilvl="3" w:tplc="51BE513E">
      <w:numFmt w:val="bullet"/>
      <w:lvlText w:val="•"/>
      <w:lvlJc w:val="left"/>
      <w:pPr>
        <w:ind w:left="4041" w:hanging="240"/>
      </w:pPr>
      <w:rPr>
        <w:rFonts w:hint="default"/>
        <w:lang w:val="ru-RU" w:eastAsia="ru-RU" w:bidi="ru-RU"/>
      </w:rPr>
    </w:lvl>
    <w:lvl w:ilvl="4" w:tplc="0F98AE30">
      <w:numFmt w:val="bullet"/>
      <w:lvlText w:val="•"/>
      <w:lvlJc w:val="left"/>
      <w:pPr>
        <w:ind w:left="5082" w:hanging="240"/>
      </w:pPr>
      <w:rPr>
        <w:rFonts w:hint="default"/>
        <w:lang w:val="ru-RU" w:eastAsia="ru-RU" w:bidi="ru-RU"/>
      </w:rPr>
    </w:lvl>
    <w:lvl w:ilvl="5" w:tplc="FB020678">
      <w:numFmt w:val="bullet"/>
      <w:lvlText w:val="•"/>
      <w:lvlJc w:val="left"/>
      <w:pPr>
        <w:ind w:left="6123" w:hanging="240"/>
      </w:pPr>
      <w:rPr>
        <w:rFonts w:hint="default"/>
        <w:lang w:val="ru-RU" w:eastAsia="ru-RU" w:bidi="ru-RU"/>
      </w:rPr>
    </w:lvl>
    <w:lvl w:ilvl="6" w:tplc="74DA61A8">
      <w:numFmt w:val="bullet"/>
      <w:lvlText w:val="•"/>
      <w:lvlJc w:val="left"/>
      <w:pPr>
        <w:ind w:left="7163" w:hanging="240"/>
      </w:pPr>
      <w:rPr>
        <w:rFonts w:hint="default"/>
        <w:lang w:val="ru-RU" w:eastAsia="ru-RU" w:bidi="ru-RU"/>
      </w:rPr>
    </w:lvl>
    <w:lvl w:ilvl="7" w:tplc="C98A6A14">
      <w:numFmt w:val="bullet"/>
      <w:lvlText w:val="•"/>
      <w:lvlJc w:val="left"/>
      <w:pPr>
        <w:ind w:left="8204" w:hanging="240"/>
      </w:pPr>
      <w:rPr>
        <w:rFonts w:hint="default"/>
        <w:lang w:val="ru-RU" w:eastAsia="ru-RU" w:bidi="ru-RU"/>
      </w:rPr>
    </w:lvl>
    <w:lvl w:ilvl="8" w:tplc="1C30CB8A">
      <w:numFmt w:val="bullet"/>
      <w:lvlText w:val="•"/>
      <w:lvlJc w:val="left"/>
      <w:pPr>
        <w:ind w:left="9245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5C3813A4"/>
    <w:multiLevelType w:val="multilevel"/>
    <w:tmpl w:val="1EA87ECA"/>
    <w:lvl w:ilvl="0">
      <w:start w:val="1"/>
      <w:numFmt w:val="decimal"/>
      <w:lvlText w:val="%1"/>
      <w:lvlJc w:val="left"/>
      <w:pPr>
        <w:ind w:left="3579" w:hanging="54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579" w:hanging="54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579" w:hanging="54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903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78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5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27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02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77" w:hanging="541"/>
      </w:pPr>
      <w:rPr>
        <w:rFonts w:hint="default"/>
        <w:lang w:val="ru-RU" w:eastAsia="ru-RU" w:bidi="ru-RU"/>
      </w:rPr>
    </w:lvl>
  </w:abstractNum>
  <w:abstractNum w:abstractNumId="7" w15:restartNumberingAfterBreak="0">
    <w:nsid w:val="6AC84D54"/>
    <w:multiLevelType w:val="multilevel"/>
    <w:tmpl w:val="85A48970"/>
    <w:lvl w:ilvl="0">
      <w:start w:val="1"/>
      <w:numFmt w:val="decimal"/>
      <w:lvlText w:val="%1"/>
      <w:lvlJc w:val="left"/>
      <w:pPr>
        <w:ind w:left="1963" w:hanging="42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0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6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2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4" w:hanging="4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FD"/>
    <w:rsid w:val="001E3EEB"/>
    <w:rsid w:val="00292212"/>
    <w:rsid w:val="003B4CC9"/>
    <w:rsid w:val="003C70CE"/>
    <w:rsid w:val="00553244"/>
    <w:rsid w:val="005D262E"/>
    <w:rsid w:val="00B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761007-D0D5-4F49-B507-3FBD1394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FD"/>
    <w:pPr>
      <w:snapToGrid w:val="0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5D262E"/>
    <w:pPr>
      <w:widowControl w:val="0"/>
      <w:autoSpaceDE w:val="0"/>
      <w:autoSpaceDN w:val="0"/>
      <w:snapToGrid/>
      <w:spacing w:before="206"/>
      <w:ind w:left="917" w:hanging="360"/>
      <w:outlineLvl w:val="0"/>
    </w:pPr>
    <w:rPr>
      <w:b/>
      <w:bCs/>
      <w:sz w:val="24"/>
      <w:szCs w:val="24"/>
      <w:lang w:bidi="ru-RU"/>
    </w:rPr>
  </w:style>
  <w:style w:type="paragraph" w:styleId="2">
    <w:name w:val="heading 2"/>
    <w:basedOn w:val="a"/>
    <w:link w:val="20"/>
    <w:uiPriority w:val="1"/>
    <w:qFormat/>
    <w:rsid w:val="005D262E"/>
    <w:pPr>
      <w:widowControl w:val="0"/>
      <w:autoSpaceDE w:val="0"/>
      <w:autoSpaceDN w:val="0"/>
      <w:snapToGrid/>
      <w:spacing w:line="273" w:lineRule="exact"/>
      <w:ind w:left="917"/>
      <w:outlineLvl w:val="1"/>
    </w:pPr>
    <w:rPr>
      <w:b/>
      <w:bCs/>
      <w:i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262E"/>
    <w:rPr>
      <w:rFonts w:ascii="Times New Roman" w:eastAsia="Times New Roman" w:hAnsi="Times New Roman" w:cs="Times New Roman"/>
      <w:b/>
      <w:bCs/>
      <w:color w:val="auto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D262E"/>
    <w:rPr>
      <w:rFonts w:ascii="Times New Roman" w:eastAsia="Times New Roman" w:hAnsi="Times New Roman" w:cs="Times New Roman"/>
      <w:b/>
      <w:bCs/>
      <w:i/>
      <w:color w:val="auto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D262E"/>
    <w:pPr>
      <w:widowControl w:val="0"/>
      <w:autoSpaceDE w:val="0"/>
      <w:autoSpaceDN w:val="0"/>
    </w:pPr>
    <w:rPr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262E"/>
    <w:pPr>
      <w:widowControl w:val="0"/>
      <w:autoSpaceDE w:val="0"/>
      <w:autoSpaceDN w:val="0"/>
      <w:snapToGrid/>
      <w:ind w:left="917"/>
    </w:pPr>
    <w:rPr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D262E"/>
    <w:rPr>
      <w:rFonts w:ascii="Times New Roman" w:eastAsia="Times New Roman" w:hAnsi="Times New Roman" w:cs="Times New Roman"/>
      <w:color w:val="auto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5D262E"/>
    <w:pPr>
      <w:widowControl w:val="0"/>
      <w:autoSpaceDE w:val="0"/>
      <w:autoSpaceDN w:val="0"/>
      <w:snapToGrid/>
      <w:ind w:left="917" w:firstLine="60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5D262E"/>
    <w:pPr>
      <w:widowControl w:val="0"/>
      <w:autoSpaceDE w:val="0"/>
      <w:autoSpaceDN w:val="0"/>
      <w:snapToGrid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consultantplus://offline/ref%3D7C4BA8539064D5F9504001536611F0831C539AEA2ECD983D08425AF3F26882AEC9D185749D1460D0a7U9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E0640B33CF91058E12F277E7A94F7551C9FFE8245970FDB72EA0F28F4674370EEA406D56F811AEFE9WFI" TargetMode="External"/><Relationship Id="rId11" Type="http://schemas.openxmlformats.org/officeDocument/2006/relationships/image" Target="media/image5.png"/><Relationship Id="rId5" Type="http://schemas.openxmlformats.org/officeDocument/2006/relationships/footer" Target="footer1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19</Pages>
  <Words>6098</Words>
  <Characters>34764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пропр</dc:creator>
  <cp:keywords/>
  <dc:description/>
  <cp:lastModifiedBy>пропр</cp:lastModifiedBy>
  <cp:revision>2</cp:revision>
  <cp:lastPrinted>2019-05-16T04:15:00Z</cp:lastPrinted>
  <dcterms:created xsi:type="dcterms:W3CDTF">2019-05-13T09:50:00Z</dcterms:created>
  <dcterms:modified xsi:type="dcterms:W3CDTF">2019-05-16T04:16:00Z</dcterms:modified>
</cp:coreProperties>
</file>