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28" w:rsidRDefault="006B5D26" w:rsidP="0077412D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28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ОГБПОУ КТК </w:t>
      </w:r>
    </w:p>
    <w:p w:rsidR="006B5D26" w:rsidRPr="00491728" w:rsidRDefault="0077412D" w:rsidP="0077412D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28">
        <w:rPr>
          <w:rFonts w:ascii="Times New Roman" w:hAnsi="Times New Roman" w:cs="Times New Roman"/>
          <w:b/>
          <w:sz w:val="28"/>
          <w:szCs w:val="28"/>
        </w:rPr>
        <w:t>по развитию профессиональных компетенций у школьников</w:t>
      </w:r>
    </w:p>
    <w:p w:rsidR="0077412D" w:rsidRPr="00491728" w:rsidRDefault="0077412D" w:rsidP="0077412D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7412D" w:rsidRPr="00491728" w:rsidRDefault="002C14EF" w:rsidP="00B9254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28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77412D" w:rsidRPr="00491728">
        <w:rPr>
          <w:rFonts w:ascii="Times New Roman" w:hAnsi="Times New Roman" w:cs="Times New Roman"/>
          <w:sz w:val="28"/>
          <w:szCs w:val="28"/>
        </w:rPr>
        <w:t>Кинешемском технологическом колледже</w:t>
      </w:r>
      <w:r w:rsidRPr="0049172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7412D" w:rsidRPr="00491728">
        <w:rPr>
          <w:rFonts w:ascii="Times New Roman" w:hAnsi="Times New Roman" w:cs="Times New Roman"/>
          <w:sz w:val="28"/>
          <w:szCs w:val="28"/>
        </w:rPr>
        <w:t xml:space="preserve">неотъемлемой </w:t>
      </w:r>
      <w:r w:rsidRPr="00491728">
        <w:rPr>
          <w:rFonts w:ascii="Times New Roman" w:hAnsi="Times New Roman" w:cs="Times New Roman"/>
          <w:sz w:val="28"/>
          <w:szCs w:val="28"/>
        </w:rPr>
        <w:t xml:space="preserve">частью образовательного процесса и </w:t>
      </w:r>
      <w:r w:rsidR="0077412D" w:rsidRPr="00491728">
        <w:rPr>
          <w:rFonts w:ascii="Times New Roman" w:hAnsi="Times New Roman" w:cs="Times New Roman"/>
          <w:sz w:val="28"/>
          <w:szCs w:val="28"/>
        </w:rPr>
        <w:t>н</w:t>
      </w:r>
      <w:r w:rsidRPr="00491728">
        <w:rPr>
          <w:rFonts w:ascii="Times New Roman" w:hAnsi="Times New Roman" w:cs="Times New Roman"/>
          <w:sz w:val="28"/>
          <w:szCs w:val="28"/>
        </w:rPr>
        <w:t>аправлен</w:t>
      </w:r>
      <w:r w:rsidR="0077412D" w:rsidRPr="00491728">
        <w:rPr>
          <w:rFonts w:ascii="Times New Roman" w:hAnsi="Times New Roman" w:cs="Times New Roman"/>
          <w:sz w:val="28"/>
          <w:szCs w:val="28"/>
        </w:rPr>
        <w:t xml:space="preserve">а на </w:t>
      </w:r>
      <w:r w:rsidR="00303682" w:rsidRPr="00491728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профессионального самоопределения </w:t>
      </w:r>
      <w:r w:rsidR="00AB309D" w:rsidRPr="00491728"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организаций и </w:t>
      </w:r>
      <w:r w:rsidR="0077412D" w:rsidRPr="0049172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B309D" w:rsidRPr="00491728">
        <w:rPr>
          <w:rFonts w:ascii="Times New Roman" w:hAnsi="Times New Roman" w:cs="Times New Roman"/>
          <w:sz w:val="28"/>
          <w:szCs w:val="28"/>
        </w:rPr>
        <w:t xml:space="preserve">их </w:t>
      </w:r>
      <w:r w:rsidR="0077412D" w:rsidRPr="00491728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="00AB309D" w:rsidRPr="00491728">
        <w:rPr>
          <w:rFonts w:ascii="Times New Roman" w:hAnsi="Times New Roman" w:cs="Times New Roman"/>
          <w:sz w:val="28"/>
          <w:szCs w:val="28"/>
        </w:rPr>
        <w:t>. Основной целью профориентационной работы является привлечение преподавательского состава,  студентов к активному участию в профессиональной ориентации школьников, приведение образовательных потребностей абитуриентов в соответствие с рынком труда на основе личностно-ориентированного подхода.</w:t>
      </w:r>
    </w:p>
    <w:p w:rsidR="00550A99" w:rsidRPr="00491728" w:rsidRDefault="00550A99" w:rsidP="00B92540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91728">
        <w:rPr>
          <w:rFonts w:eastAsiaTheme="minorHAnsi"/>
          <w:bCs/>
          <w:sz w:val="28"/>
          <w:szCs w:val="28"/>
          <w:lang w:eastAsia="en-US"/>
        </w:rPr>
        <w:t>Задачи</w:t>
      </w:r>
      <w:r w:rsidRPr="00491728">
        <w:rPr>
          <w:rFonts w:eastAsiaTheme="minorHAnsi"/>
          <w:sz w:val="28"/>
          <w:szCs w:val="28"/>
          <w:lang w:eastAsia="en-US"/>
        </w:rPr>
        <w:t xml:space="preserve"> профориентационной работы в колледже:</w:t>
      </w:r>
    </w:p>
    <w:p w:rsidR="00B92540" w:rsidRPr="00491728" w:rsidRDefault="00550A99" w:rsidP="00B9254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91728">
        <w:rPr>
          <w:rFonts w:eastAsiaTheme="minorHAnsi"/>
          <w:sz w:val="28"/>
          <w:szCs w:val="28"/>
          <w:lang w:eastAsia="en-US"/>
        </w:rPr>
        <w:t xml:space="preserve">создание условий для осознания </w:t>
      </w:r>
      <w:proofErr w:type="gramStart"/>
      <w:r w:rsidRPr="00491728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491728">
        <w:rPr>
          <w:rFonts w:eastAsiaTheme="minorHAnsi"/>
          <w:sz w:val="28"/>
          <w:szCs w:val="28"/>
          <w:lang w:eastAsia="en-US"/>
        </w:rPr>
        <w:t xml:space="preserve"> своих возможностей;</w:t>
      </w:r>
    </w:p>
    <w:p w:rsidR="00B92540" w:rsidRPr="00491728" w:rsidRDefault="00550A99" w:rsidP="00B9254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91728">
        <w:rPr>
          <w:rFonts w:eastAsiaTheme="minorHAnsi"/>
          <w:sz w:val="28"/>
          <w:szCs w:val="28"/>
          <w:lang w:eastAsia="en-US"/>
        </w:rPr>
        <w:t>формирование у обучающихся устойчивой профессиональной направленности и психологической готовности к деятельности в условиях рыночных отношений;</w:t>
      </w:r>
    </w:p>
    <w:p w:rsidR="00B92540" w:rsidRPr="00491728" w:rsidRDefault="00550A99" w:rsidP="00B9254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91728">
        <w:rPr>
          <w:rFonts w:eastAsiaTheme="minorHAnsi"/>
          <w:sz w:val="28"/>
          <w:szCs w:val="28"/>
          <w:lang w:eastAsia="en-US"/>
        </w:rPr>
        <w:t>развитие у обучающихся профессионально важных компетенций, необходимых для дальнейшего развития конкурентоспособности и профессиональной мобильности личности в современных условиях;</w:t>
      </w:r>
    </w:p>
    <w:p w:rsidR="00B92540" w:rsidRPr="00491728" w:rsidRDefault="00550A99" w:rsidP="00B9254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91728">
        <w:rPr>
          <w:rFonts w:eastAsiaTheme="minorHAnsi"/>
          <w:sz w:val="28"/>
          <w:szCs w:val="28"/>
          <w:lang w:eastAsia="en-US"/>
        </w:rPr>
        <w:t>формирование единого информационного пространства по профориентации;</w:t>
      </w:r>
    </w:p>
    <w:p w:rsidR="00B92540" w:rsidRPr="00491728" w:rsidRDefault="00550A99" w:rsidP="00B9254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91728">
        <w:rPr>
          <w:rFonts w:eastAsiaTheme="minorHAnsi"/>
          <w:sz w:val="28"/>
          <w:szCs w:val="28"/>
          <w:lang w:eastAsia="en-US"/>
        </w:rPr>
        <w:t>разработка форм и методов социального партнерства профессиональных образовательных организаций, образовательных организаций высшего образования и общеобразовательных организаций по вопросам профессионального самоопределения;</w:t>
      </w:r>
    </w:p>
    <w:p w:rsidR="00B92540" w:rsidRPr="00491728" w:rsidRDefault="00B92540" w:rsidP="00B9254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91728">
        <w:rPr>
          <w:rFonts w:eastAsiaTheme="minorHAnsi"/>
          <w:sz w:val="28"/>
          <w:szCs w:val="28"/>
          <w:lang w:eastAsia="en-US"/>
        </w:rPr>
        <w:t>совершенствование</w:t>
      </w:r>
      <w:r w:rsidR="00550A99" w:rsidRPr="00491728">
        <w:rPr>
          <w:rFonts w:eastAsiaTheme="minorHAnsi"/>
          <w:sz w:val="28"/>
          <w:szCs w:val="28"/>
          <w:lang w:eastAsia="en-US"/>
        </w:rPr>
        <w:t xml:space="preserve"> системы психолого-педагогического сопровождения профессионального самоопределения </w:t>
      </w:r>
      <w:proofErr w:type="gramStart"/>
      <w:r w:rsidR="00550A99" w:rsidRPr="00491728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550A99" w:rsidRPr="00491728">
        <w:rPr>
          <w:rFonts w:eastAsiaTheme="minorHAnsi"/>
          <w:sz w:val="28"/>
          <w:szCs w:val="28"/>
          <w:lang w:eastAsia="en-US"/>
        </w:rPr>
        <w:t>;</w:t>
      </w:r>
    </w:p>
    <w:p w:rsidR="00AE4B03" w:rsidRPr="00491728" w:rsidRDefault="00AE4B03" w:rsidP="00AE4B03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91728">
        <w:rPr>
          <w:sz w:val="28"/>
          <w:szCs w:val="28"/>
        </w:rPr>
        <w:t>создание положительного имиджа колледжа и</w:t>
      </w:r>
      <w:r w:rsidRPr="00491728">
        <w:rPr>
          <w:rFonts w:eastAsiaTheme="minorHAnsi"/>
          <w:sz w:val="28"/>
          <w:szCs w:val="28"/>
          <w:lang w:eastAsia="en-US"/>
        </w:rPr>
        <w:t xml:space="preserve"> </w:t>
      </w:r>
      <w:r w:rsidR="00550A99" w:rsidRPr="00491728">
        <w:rPr>
          <w:rFonts w:eastAsiaTheme="minorHAnsi"/>
          <w:sz w:val="28"/>
          <w:szCs w:val="28"/>
          <w:lang w:eastAsia="en-US"/>
        </w:rPr>
        <w:t xml:space="preserve">повышение престижа </w:t>
      </w:r>
      <w:r w:rsidR="00DF0033" w:rsidRPr="00491728">
        <w:rPr>
          <w:rFonts w:eastAsiaTheme="minorHAnsi"/>
          <w:sz w:val="28"/>
          <w:szCs w:val="28"/>
          <w:lang w:eastAsia="en-US"/>
        </w:rPr>
        <w:t>среднего профессионального образования с целью</w:t>
      </w:r>
      <w:r w:rsidR="00550A99" w:rsidRPr="00491728">
        <w:rPr>
          <w:rFonts w:eastAsiaTheme="minorHAnsi"/>
          <w:sz w:val="28"/>
          <w:szCs w:val="28"/>
          <w:lang w:eastAsia="en-US"/>
        </w:rPr>
        <w:t xml:space="preserve"> решени</w:t>
      </w:r>
      <w:r w:rsidR="00DF0033" w:rsidRPr="00491728">
        <w:rPr>
          <w:rFonts w:eastAsiaTheme="minorHAnsi"/>
          <w:sz w:val="28"/>
          <w:szCs w:val="28"/>
          <w:lang w:eastAsia="en-US"/>
        </w:rPr>
        <w:t>я</w:t>
      </w:r>
      <w:r w:rsidR="00550A99" w:rsidRPr="00491728">
        <w:rPr>
          <w:rFonts w:eastAsiaTheme="minorHAnsi"/>
          <w:sz w:val="28"/>
          <w:szCs w:val="28"/>
          <w:lang w:eastAsia="en-US"/>
        </w:rPr>
        <w:t xml:space="preserve"> проблемы нехватки рабочих кадров в регионе;</w:t>
      </w:r>
    </w:p>
    <w:p w:rsidR="00550A99" w:rsidRPr="00491728" w:rsidRDefault="00550A99" w:rsidP="00B9254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91728">
        <w:rPr>
          <w:rFonts w:eastAsiaTheme="minorHAnsi"/>
          <w:sz w:val="28"/>
          <w:szCs w:val="28"/>
          <w:lang w:eastAsia="en-US"/>
        </w:rPr>
        <w:t xml:space="preserve">активизация работы с родителями как активными участниками </w:t>
      </w:r>
      <w:r w:rsidR="00DF0033" w:rsidRPr="00491728">
        <w:rPr>
          <w:rFonts w:eastAsiaTheme="minorHAnsi"/>
          <w:sz w:val="28"/>
          <w:szCs w:val="28"/>
          <w:lang w:eastAsia="en-US"/>
        </w:rPr>
        <w:t xml:space="preserve">процесса </w:t>
      </w:r>
      <w:r w:rsidRPr="00491728">
        <w:rPr>
          <w:rFonts w:eastAsiaTheme="minorHAnsi"/>
          <w:sz w:val="28"/>
          <w:szCs w:val="28"/>
          <w:lang w:eastAsia="en-US"/>
        </w:rPr>
        <w:t xml:space="preserve"> профессиональн</w:t>
      </w:r>
      <w:r w:rsidR="00DF0033" w:rsidRPr="00491728">
        <w:rPr>
          <w:rFonts w:eastAsiaTheme="minorHAnsi"/>
          <w:sz w:val="28"/>
          <w:szCs w:val="28"/>
          <w:lang w:eastAsia="en-US"/>
        </w:rPr>
        <w:t>ого самоопределения</w:t>
      </w:r>
      <w:r w:rsidRPr="00491728">
        <w:rPr>
          <w:rFonts w:eastAsiaTheme="minorHAnsi"/>
          <w:sz w:val="28"/>
          <w:szCs w:val="28"/>
          <w:lang w:eastAsia="en-US"/>
        </w:rPr>
        <w:t xml:space="preserve"> детей.</w:t>
      </w:r>
    </w:p>
    <w:p w:rsidR="002C14EF" w:rsidRPr="00491728" w:rsidRDefault="002C14EF" w:rsidP="00C757A4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728">
        <w:rPr>
          <w:rFonts w:ascii="Times New Roman" w:hAnsi="Times New Roman" w:cs="Times New Roman"/>
          <w:sz w:val="28"/>
          <w:szCs w:val="28"/>
        </w:rPr>
        <w:t>Профориентационная работа актуальна</w:t>
      </w:r>
      <w:r w:rsidR="00AB309D" w:rsidRPr="00491728">
        <w:rPr>
          <w:rFonts w:ascii="Times New Roman" w:hAnsi="Times New Roman" w:cs="Times New Roman"/>
          <w:sz w:val="28"/>
          <w:szCs w:val="28"/>
        </w:rPr>
        <w:t xml:space="preserve"> как для колледжа</w:t>
      </w:r>
      <w:r w:rsidRPr="00491728">
        <w:rPr>
          <w:rFonts w:ascii="Times New Roman" w:hAnsi="Times New Roman" w:cs="Times New Roman"/>
          <w:sz w:val="28"/>
          <w:szCs w:val="28"/>
        </w:rPr>
        <w:t xml:space="preserve">, </w:t>
      </w:r>
      <w:r w:rsidR="00AB309D" w:rsidRPr="00491728">
        <w:rPr>
          <w:rFonts w:ascii="Times New Roman" w:hAnsi="Times New Roman" w:cs="Times New Roman"/>
          <w:sz w:val="28"/>
          <w:szCs w:val="28"/>
        </w:rPr>
        <w:t>так и</w:t>
      </w:r>
      <w:r w:rsidRPr="00491728">
        <w:rPr>
          <w:rFonts w:ascii="Times New Roman" w:hAnsi="Times New Roman" w:cs="Times New Roman"/>
          <w:sz w:val="28"/>
          <w:szCs w:val="28"/>
        </w:rPr>
        <w:t xml:space="preserve"> для </w:t>
      </w:r>
      <w:r w:rsidR="00AB309D" w:rsidRPr="00491728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491728">
        <w:rPr>
          <w:rFonts w:ascii="Times New Roman" w:hAnsi="Times New Roman" w:cs="Times New Roman"/>
          <w:sz w:val="28"/>
          <w:szCs w:val="28"/>
        </w:rPr>
        <w:t xml:space="preserve">, </w:t>
      </w:r>
      <w:r w:rsidR="00AB309D" w:rsidRPr="00491728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491728">
        <w:rPr>
          <w:rFonts w:ascii="Times New Roman" w:hAnsi="Times New Roman" w:cs="Times New Roman"/>
          <w:sz w:val="28"/>
          <w:szCs w:val="28"/>
        </w:rPr>
        <w:t>это попытка напрямую повлиять на выбор школьника и затем встретить в своем образовательном учреждении мотивированного абитуриента, что также является одним из факторов совершенствования системы качества образования в дальнейшем.</w:t>
      </w:r>
      <w:r w:rsidRPr="00491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57A4" w:rsidRPr="00491728" w:rsidRDefault="00C757A4" w:rsidP="00C757A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1CF" w:rsidRPr="00491728" w:rsidRDefault="002C14EF" w:rsidP="00774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28">
        <w:rPr>
          <w:rFonts w:ascii="Times New Roman" w:hAnsi="Times New Roman" w:cs="Times New Roman"/>
          <w:sz w:val="28"/>
          <w:szCs w:val="28"/>
        </w:rPr>
        <w:t>        </w:t>
      </w:r>
      <w:r w:rsidR="000151CF" w:rsidRPr="00491728">
        <w:rPr>
          <w:rFonts w:ascii="Times New Roman" w:hAnsi="Times New Roman" w:cs="Times New Roman"/>
          <w:sz w:val="28"/>
          <w:szCs w:val="28"/>
        </w:rPr>
        <w:t>Одна из эффективных форм профориентационной работы – Дни открытых дверей, включающие проведение мастер-классов, экскурсий</w:t>
      </w:r>
      <w:r w:rsidR="002C0DB8" w:rsidRPr="00491728">
        <w:rPr>
          <w:rFonts w:ascii="Times New Roman" w:hAnsi="Times New Roman" w:cs="Times New Roman"/>
          <w:sz w:val="28"/>
          <w:szCs w:val="28"/>
        </w:rPr>
        <w:t xml:space="preserve">, демонстрационных экспериментов. Ежегодно учащиеся большинства школ города посещают </w:t>
      </w:r>
      <w:r w:rsidR="00270D17" w:rsidRPr="00491728">
        <w:rPr>
          <w:rFonts w:ascii="Times New Roman" w:hAnsi="Times New Roman" w:cs="Times New Roman"/>
          <w:sz w:val="28"/>
          <w:szCs w:val="28"/>
        </w:rPr>
        <w:t>площадку</w:t>
      </w:r>
      <w:r w:rsidR="002C0DB8" w:rsidRPr="00491728">
        <w:rPr>
          <w:rFonts w:ascii="Times New Roman" w:hAnsi="Times New Roman" w:cs="Times New Roman"/>
          <w:sz w:val="28"/>
          <w:szCs w:val="28"/>
        </w:rPr>
        <w:t xml:space="preserve">, </w:t>
      </w:r>
      <w:r w:rsidR="00270D17" w:rsidRPr="00491728">
        <w:rPr>
          <w:rFonts w:ascii="Times New Roman" w:hAnsi="Times New Roman" w:cs="Times New Roman"/>
          <w:sz w:val="28"/>
          <w:szCs w:val="28"/>
        </w:rPr>
        <w:t>организованную на базе колледжа в рамках проведения</w:t>
      </w:r>
      <w:r w:rsidR="002C0DB8" w:rsidRPr="00491728">
        <w:rPr>
          <w:rFonts w:ascii="Times New Roman" w:hAnsi="Times New Roman" w:cs="Times New Roman"/>
          <w:sz w:val="28"/>
          <w:szCs w:val="28"/>
        </w:rPr>
        <w:t xml:space="preserve"> Регионального чемпионата </w:t>
      </w:r>
      <w:proofErr w:type="spellStart"/>
      <w:r w:rsidR="002C0DB8" w:rsidRPr="0049172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bookmarkStart w:id="0" w:name="_GoBack"/>
      <w:bookmarkEnd w:id="0"/>
      <w:proofErr w:type="spellEnd"/>
      <w:r w:rsidR="002C0DB8" w:rsidRPr="00491728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="007B3CD7" w:rsidRPr="00491728">
        <w:rPr>
          <w:rFonts w:ascii="Times New Roman" w:hAnsi="Times New Roman" w:cs="Times New Roman"/>
          <w:sz w:val="28"/>
          <w:szCs w:val="28"/>
        </w:rPr>
        <w:t>«</w:t>
      </w:r>
      <w:r w:rsidR="002C0DB8" w:rsidRPr="00491728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  <w:r w:rsidR="007B3CD7" w:rsidRPr="00491728">
        <w:rPr>
          <w:rFonts w:ascii="Times New Roman" w:hAnsi="Times New Roman" w:cs="Times New Roman"/>
          <w:sz w:val="28"/>
          <w:szCs w:val="28"/>
        </w:rPr>
        <w:t>»</w:t>
      </w:r>
      <w:r w:rsidR="002C0DB8" w:rsidRPr="00491728">
        <w:rPr>
          <w:rFonts w:ascii="Times New Roman" w:hAnsi="Times New Roman" w:cs="Times New Roman"/>
          <w:sz w:val="28"/>
          <w:szCs w:val="28"/>
        </w:rPr>
        <w:t>.</w:t>
      </w:r>
    </w:p>
    <w:p w:rsidR="005C0475" w:rsidRPr="00491728" w:rsidRDefault="005C0475" w:rsidP="00270D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28">
        <w:rPr>
          <w:rFonts w:ascii="Times New Roman" w:hAnsi="Times New Roman"/>
          <w:sz w:val="28"/>
          <w:szCs w:val="28"/>
        </w:rPr>
        <w:tab/>
        <w:t xml:space="preserve">В целях формирования единой информационной научно-образовательной среды, разработки и реализации эффективных форм </w:t>
      </w:r>
      <w:proofErr w:type="spellStart"/>
      <w:r w:rsidRPr="0049172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491728">
        <w:rPr>
          <w:rFonts w:ascii="Times New Roman" w:hAnsi="Times New Roman"/>
          <w:sz w:val="28"/>
          <w:szCs w:val="28"/>
        </w:rPr>
        <w:t xml:space="preserve"> работы с обучающимися, их родителями на протяжении </w:t>
      </w:r>
      <w:r w:rsidRPr="00491728">
        <w:rPr>
          <w:rFonts w:ascii="Times New Roman" w:hAnsi="Times New Roman" w:cs="Times New Roman"/>
          <w:sz w:val="28"/>
          <w:szCs w:val="28"/>
        </w:rPr>
        <w:t xml:space="preserve">нескольких лет колледж тесно сотрудничает с ФГБОУ </w:t>
      </w:r>
      <w:proofErr w:type="gramStart"/>
      <w:r w:rsidRPr="0049172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91728">
        <w:rPr>
          <w:rFonts w:ascii="Times New Roman" w:hAnsi="Times New Roman" w:cs="Times New Roman"/>
          <w:sz w:val="28"/>
          <w:szCs w:val="28"/>
        </w:rPr>
        <w:t xml:space="preserve"> «Российский экономический университет им. Г.В.Плеханова» и ФГБОУ ВО «Ивановский государственный химико-технологический университет» по следующим направлениям:</w:t>
      </w:r>
    </w:p>
    <w:p w:rsidR="005C0475" w:rsidRPr="00491728" w:rsidRDefault="005C0475" w:rsidP="00491728">
      <w:pPr>
        <w:pStyle w:val="a7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1728">
        <w:rPr>
          <w:rFonts w:ascii="Times New Roman" w:hAnsi="Times New Roman" w:cs="Times New Roman"/>
          <w:sz w:val="28"/>
          <w:szCs w:val="28"/>
        </w:rPr>
        <w:t xml:space="preserve">проведение совместных мероприятий по </w:t>
      </w:r>
      <w:proofErr w:type="spellStart"/>
      <w:r w:rsidRPr="0049172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91728">
        <w:rPr>
          <w:rFonts w:ascii="Times New Roman" w:hAnsi="Times New Roman" w:cs="Times New Roman"/>
          <w:sz w:val="28"/>
          <w:szCs w:val="28"/>
        </w:rPr>
        <w:t xml:space="preserve"> работе, направленных на привлечение выпускников колледжа к продолжению профессионального образования в ВУЗе;</w:t>
      </w:r>
    </w:p>
    <w:p w:rsidR="005C0475" w:rsidRPr="00491728" w:rsidRDefault="005C0475" w:rsidP="00491728">
      <w:pPr>
        <w:pStyle w:val="a7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1728">
        <w:rPr>
          <w:rFonts w:ascii="Times New Roman" w:hAnsi="Times New Roman" w:cs="Times New Roman"/>
          <w:sz w:val="28"/>
          <w:szCs w:val="28"/>
        </w:rPr>
        <w:t>привлечение студентов колледжа к научным исследованиям, проводимым на кафедрах ВУЗов;</w:t>
      </w:r>
    </w:p>
    <w:p w:rsidR="005C0475" w:rsidRPr="00491728" w:rsidRDefault="005C0475" w:rsidP="00491728">
      <w:pPr>
        <w:pStyle w:val="a7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1728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4917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1728">
        <w:rPr>
          <w:rFonts w:ascii="Times New Roman" w:hAnsi="Times New Roman" w:cs="Times New Roman"/>
          <w:sz w:val="28"/>
          <w:szCs w:val="28"/>
        </w:rPr>
        <w:t xml:space="preserve"> с многоуровневой структурой образования в ВУЗе;</w:t>
      </w:r>
    </w:p>
    <w:p w:rsidR="005C0475" w:rsidRPr="00491728" w:rsidRDefault="005C0475" w:rsidP="00491728">
      <w:pPr>
        <w:pStyle w:val="a7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1728">
        <w:rPr>
          <w:rFonts w:ascii="Times New Roman" w:hAnsi="Times New Roman" w:cs="Times New Roman"/>
          <w:sz w:val="28"/>
          <w:szCs w:val="28"/>
        </w:rPr>
        <w:t>привлечение лучших студентов к участию в студенческих мероприятиях ВУЗов;</w:t>
      </w:r>
    </w:p>
    <w:p w:rsidR="005C0475" w:rsidRPr="00491728" w:rsidRDefault="005C0475" w:rsidP="00491728">
      <w:pPr>
        <w:pStyle w:val="a7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1728">
        <w:rPr>
          <w:rFonts w:ascii="Times New Roman" w:hAnsi="Times New Roman" w:cs="Times New Roman"/>
          <w:sz w:val="28"/>
          <w:szCs w:val="28"/>
        </w:rPr>
        <w:t xml:space="preserve">привлечение выпускников колледжа к олимпиадам, проводимым на базе ВУЗа. </w:t>
      </w:r>
    </w:p>
    <w:p w:rsidR="00AA5E1B" w:rsidRPr="00491728" w:rsidRDefault="002C14EF" w:rsidP="00BD7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172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91728">
        <w:rPr>
          <w:rFonts w:ascii="Times New Roman" w:hAnsi="Times New Roman" w:cs="Times New Roman"/>
          <w:sz w:val="28"/>
          <w:szCs w:val="28"/>
        </w:rPr>
        <w:t xml:space="preserve"> работа в колледже направлена на организацию устойчивых связей между колледжем, образовательными учреждениями района и области, развитие интереса абитуриентов к освоению специальностей, что в дальнейшем должно способствовать формированию профессиональной компетентности выпускников, повышению качества их подготовки и возможности получения профессии до окончания</w:t>
      </w:r>
      <w:r w:rsidRPr="00491728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общеобразовательного учреждения.</w:t>
      </w:r>
      <w:r w:rsidR="00BD7368" w:rsidRPr="00491728">
        <w:rPr>
          <w:rFonts w:ascii="Times New Roman" w:eastAsia="Times New Roman" w:hAnsi="Times New Roman" w:cs="Times New Roman"/>
          <w:sz w:val="28"/>
          <w:szCs w:val="28"/>
        </w:rPr>
        <w:t xml:space="preserve"> С этой целью н</w:t>
      </w:r>
      <w:r w:rsidR="00AA5E1B" w:rsidRPr="00491728">
        <w:rPr>
          <w:rFonts w:ascii="Times New Roman" w:hAnsi="Times New Roman" w:cs="Times New Roman"/>
          <w:sz w:val="28"/>
          <w:szCs w:val="28"/>
        </w:rPr>
        <w:t>а базе колледжа планир</w:t>
      </w:r>
      <w:r w:rsidR="00BD7368" w:rsidRPr="00491728">
        <w:rPr>
          <w:rFonts w:ascii="Times New Roman" w:hAnsi="Times New Roman" w:cs="Times New Roman"/>
          <w:sz w:val="28"/>
          <w:szCs w:val="28"/>
        </w:rPr>
        <w:t>уется создание</w:t>
      </w:r>
      <w:r w:rsidR="00AA5E1B" w:rsidRPr="00491728">
        <w:rPr>
          <w:rFonts w:ascii="Times New Roman" w:hAnsi="Times New Roman" w:cs="Times New Roman"/>
          <w:sz w:val="28"/>
          <w:szCs w:val="28"/>
        </w:rPr>
        <w:t xml:space="preserve"> профориентационного центра экспериментально-исследовательской работы по лабораторному химическому анализу.</w:t>
      </w:r>
      <w:r w:rsidR="00BD7368" w:rsidRPr="00491728">
        <w:rPr>
          <w:rFonts w:ascii="Times New Roman" w:hAnsi="Times New Roman" w:cs="Times New Roman"/>
          <w:sz w:val="28"/>
          <w:szCs w:val="28"/>
        </w:rPr>
        <w:t xml:space="preserve"> </w:t>
      </w:r>
      <w:r w:rsidR="002246F5" w:rsidRPr="00491728">
        <w:rPr>
          <w:rFonts w:ascii="Times New Roman" w:hAnsi="Times New Roman" w:cs="Times New Roman"/>
          <w:sz w:val="28"/>
          <w:szCs w:val="28"/>
        </w:rPr>
        <w:t>Кроме того, в</w:t>
      </w:r>
      <w:r w:rsidR="00BD7368" w:rsidRPr="00491728">
        <w:rPr>
          <w:rFonts w:ascii="Times New Roman" w:hAnsi="Times New Roman" w:cs="Times New Roman"/>
          <w:sz w:val="28"/>
          <w:szCs w:val="28"/>
        </w:rPr>
        <w:t xml:space="preserve"> рамках работы центра </w:t>
      </w:r>
      <w:r w:rsidR="002246F5" w:rsidRPr="00491728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BD7368" w:rsidRPr="00491728">
        <w:rPr>
          <w:rFonts w:ascii="Times New Roman" w:hAnsi="Times New Roman" w:cs="Times New Roman"/>
          <w:sz w:val="28"/>
          <w:szCs w:val="28"/>
        </w:rPr>
        <w:t>будет предоставл</w:t>
      </w:r>
      <w:r w:rsidR="002246F5" w:rsidRPr="00491728">
        <w:rPr>
          <w:rFonts w:ascii="Times New Roman" w:hAnsi="Times New Roman" w:cs="Times New Roman"/>
          <w:sz w:val="28"/>
          <w:szCs w:val="28"/>
        </w:rPr>
        <w:t>ять</w:t>
      </w:r>
      <w:r w:rsidR="00BD7368" w:rsidRPr="00491728">
        <w:rPr>
          <w:rFonts w:ascii="Times New Roman" w:hAnsi="Times New Roman" w:cs="Times New Roman"/>
          <w:sz w:val="28"/>
          <w:szCs w:val="28"/>
        </w:rPr>
        <w:t xml:space="preserve"> </w:t>
      </w:r>
      <w:r w:rsidR="002246F5" w:rsidRPr="00491728">
        <w:rPr>
          <w:rFonts w:ascii="Times New Roman" w:hAnsi="Times New Roman" w:cs="Times New Roman"/>
          <w:sz w:val="28"/>
          <w:szCs w:val="28"/>
        </w:rPr>
        <w:t xml:space="preserve">обучающимся школ города </w:t>
      </w:r>
      <w:r w:rsidR="00BD7368" w:rsidRPr="00491728">
        <w:rPr>
          <w:rFonts w:ascii="Times New Roman" w:hAnsi="Times New Roman" w:cs="Times New Roman"/>
          <w:sz w:val="28"/>
          <w:szCs w:val="28"/>
        </w:rPr>
        <w:t xml:space="preserve">возможность подготовки для участия в Региональных чемпионатах </w:t>
      </w:r>
      <w:proofErr w:type="spellStart"/>
      <w:r w:rsidR="00BD7368" w:rsidRPr="00491728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BD7368" w:rsidRPr="00491728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="007B3CD7" w:rsidRPr="00491728">
        <w:rPr>
          <w:rFonts w:ascii="Times New Roman" w:hAnsi="Times New Roman" w:cs="Times New Roman"/>
          <w:sz w:val="28"/>
          <w:szCs w:val="28"/>
        </w:rPr>
        <w:t>«</w:t>
      </w:r>
      <w:r w:rsidR="00BD7368" w:rsidRPr="00491728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  <w:r w:rsidR="007B3CD7" w:rsidRPr="00491728">
        <w:rPr>
          <w:rFonts w:ascii="Times New Roman" w:hAnsi="Times New Roman" w:cs="Times New Roman"/>
          <w:sz w:val="28"/>
          <w:szCs w:val="28"/>
        </w:rPr>
        <w:t>»</w:t>
      </w:r>
      <w:r w:rsidR="00BD7368" w:rsidRPr="00491728">
        <w:rPr>
          <w:rFonts w:ascii="Times New Roman" w:hAnsi="Times New Roman" w:cs="Times New Roman"/>
          <w:sz w:val="28"/>
          <w:szCs w:val="28"/>
        </w:rPr>
        <w:t>.</w:t>
      </w:r>
    </w:p>
    <w:p w:rsidR="007B3CD7" w:rsidRPr="00491728" w:rsidRDefault="007B3CD7" w:rsidP="007741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 проведенного мониторинга колледжем обозначены следующие перспективные направления дальнейшей </w:t>
      </w:r>
      <w:proofErr w:type="spellStart"/>
      <w:r w:rsidR="002C14EF" w:rsidRPr="00491728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2C14EF" w:rsidRPr="00491728">
        <w:rPr>
          <w:rFonts w:ascii="Times New Roman" w:eastAsia="Times New Roman" w:hAnsi="Times New Roman" w:cs="Times New Roman"/>
          <w:sz w:val="28"/>
          <w:szCs w:val="28"/>
        </w:rPr>
        <w:t xml:space="preserve"> работы:</w:t>
      </w:r>
    </w:p>
    <w:p w:rsidR="007B3CD7" w:rsidRPr="00491728" w:rsidRDefault="00491728" w:rsidP="007B3CD7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="002C14EF" w:rsidRPr="00491728">
        <w:rPr>
          <w:rFonts w:ascii="Times New Roman" w:eastAsia="Times New Roman" w:hAnsi="Times New Roman" w:cs="Times New Roman"/>
          <w:sz w:val="28"/>
          <w:szCs w:val="28"/>
        </w:rPr>
        <w:t xml:space="preserve"> привлекать  студентов к профориентационной работе в рамках волонтерского движения;</w:t>
      </w:r>
    </w:p>
    <w:p w:rsidR="007B3CD7" w:rsidRPr="00491728" w:rsidRDefault="00491728" w:rsidP="007B3CD7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</w:t>
      </w:r>
      <w:r w:rsidR="002C14EF" w:rsidRPr="00491728">
        <w:rPr>
          <w:rFonts w:ascii="Times New Roman" w:eastAsia="Times New Roman" w:hAnsi="Times New Roman" w:cs="Times New Roman"/>
          <w:sz w:val="28"/>
          <w:szCs w:val="28"/>
        </w:rPr>
        <w:t>участие студентов в конкурсах профессионального м</w:t>
      </w:r>
      <w:r w:rsidR="007B3CD7" w:rsidRPr="00491728">
        <w:rPr>
          <w:rFonts w:ascii="Times New Roman" w:eastAsia="Times New Roman" w:hAnsi="Times New Roman" w:cs="Times New Roman"/>
          <w:sz w:val="28"/>
          <w:szCs w:val="28"/>
        </w:rPr>
        <w:t>астерства по специальностям СПО</w:t>
      </w:r>
      <w:r w:rsidR="002C14EF" w:rsidRPr="004917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3CD7" w:rsidRPr="00491728" w:rsidRDefault="002C14EF" w:rsidP="007B3CD7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28">
        <w:rPr>
          <w:rFonts w:ascii="Times New Roman" w:eastAsia="Times New Roman" w:hAnsi="Times New Roman" w:cs="Times New Roman"/>
          <w:sz w:val="28"/>
          <w:szCs w:val="28"/>
        </w:rPr>
        <w:t>включать в качестве партнеров профессиональных конкурсов</w:t>
      </w:r>
      <w:r w:rsidR="0049172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91728">
        <w:rPr>
          <w:rFonts w:ascii="Times New Roman" w:eastAsia="Times New Roman" w:hAnsi="Times New Roman" w:cs="Times New Roman"/>
          <w:sz w:val="28"/>
          <w:szCs w:val="28"/>
        </w:rPr>
        <w:t xml:space="preserve"> олимпиад или членов жюри работников ведущих предприятий региона, где они, как потенциальные работодатели, могут быть вовлечены в </w:t>
      </w:r>
      <w:proofErr w:type="spellStart"/>
      <w:r w:rsidR="00491728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="0049172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деятельность;</w:t>
      </w:r>
    </w:p>
    <w:p w:rsidR="002C14EF" w:rsidRPr="00491728" w:rsidRDefault="00491728" w:rsidP="007B3CD7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r w:rsidR="002C14EF" w:rsidRPr="0049172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 социальными  партнерствами: </w:t>
      </w:r>
      <w:r>
        <w:rPr>
          <w:rFonts w:ascii="Times New Roman" w:eastAsia="Times New Roman" w:hAnsi="Times New Roman" w:cs="Times New Roman"/>
          <w:sz w:val="28"/>
          <w:szCs w:val="28"/>
        </w:rPr>
        <w:t>вузами, школами, работодателями.</w:t>
      </w:r>
    </w:p>
    <w:p w:rsidR="002C14EF" w:rsidRPr="00491728" w:rsidRDefault="002C14EF" w:rsidP="007741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28">
        <w:rPr>
          <w:rFonts w:ascii="Times New Roman" w:eastAsia="Times New Roman" w:hAnsi="Times New Roman" w:cs="Times New Roman"/>
          <w:sz w:val="28"/>
          <w:szCs w:val="28"/>
        </w:rPr>
        <w:t xml:space="preserve">Чтобы работа по профориентации была наиболее эффективной необходимо использовать современные методы и формы работы с </w:t>
      </w:r>
      <w:proofErr w:type="gramStart"/>
      <w:r w:rsidRPr="0049172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91728">
        <w:rPr>
          <w:rFonts w:ascii="Times New Roman" w:eastAsia="Times New Roman" w:hAnsi="Times New Roman" w:cs="Times New Roman"/>
          <w:sz w:val="28"/>
          <w:szCs w:val="28"/>
        </w:rPr>
        <w:t>, в частности, активное использование мультимедийных и информационных технологий. Общеизвестным является факт, что молодежь сейчас активно пользуется ресурсами сети Интернет. Нужно максимально использовать эту тенденцию – дать возможность «покорять» глобальную сеть с пользой</w:t>
      </w:r>
      <w:r w:rsidR="00491728" w:rsidRPr="004917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62C" w:rsidRPr="00491728" w:rsidRDefault="002C14EF" w:rsidP="00A10D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28">
        <w:rPr>
          <w:rFonts w:ascii="Times New Roman" w:eastAsia="Times New Roman" w:hAnsi="Times New Roman" w:cs="Times New Roman"/>
          <w:sz w:val="28"/>
          <w:szCs w:val="28"/>
        </w:rPr>
        <w:t>Но недостаточно просто привлечь выпускников школ в колледж для получения профессии или специальности, необходимо предоставить им шанс на реальное трудоустройство и профессиональную адаптацию к условиям рынка труда после завершения обучения в учреждениях среднего профессионального образования. Поэтому важной составляющей работы колледжа по подготовке специалистов среднего звена является их трудоустройство и закрепление на рабочих местах.</w:t>
      </w:r>
      <w:r w:rsidR="00A10D26" w:rsidRPr="00491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1F" w:rsidRPr="00491728">
        <w:rPr>
          <w:rFonts w:ascii="Times New Roman" w:eastAsia="Times New Roman" w:hAnsi="Times New Roman" w:cs="Times New Roman"/>
          <w:sz w:val="28"/>
          <w:szCs w:val="28"/>
        </w:rPr>
        <w:t>На протяжении нескольких лет</w:t>
      </w:r>
      <w:r w:rsidR="00A10D26" w:rsidRPr="00491728">
        <w:rPr>
          <w:rFonts w:ascii="Times New Roman" w:eastAsia="Times New Roman" w:hAnsi="Times New Roman" w:cs="Times New Roman"/>
          <w:sz w:val="28"/>
          <w:szCs w:val="28"/>
        </w:rPr>
        <w:t xml:space="preserve"> колледж</w:t>
      </w:r>
      <w:r w:rsidR="00162E1F" w:rsidRPr="00491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62C" w:rsidRPr="00491728">
        <w:rPr>
          <w:rFonts w:ascii="Times New Roman" w:eastAsia="Times New Roman" w:hAnsi="Times New Roman" w:cs="Times New Roman"/>
          <w:sz w:val="28"/>
          <w:szCs w:val="28"/>
        </w:rPr>
        <w:t>ведет работу по развитию социального партнерства с такими крупными организациями, как</w:t>
      </w:r>
      <w:r w:rsidR="00A10D26" w:rsidRPr="00491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62C" w:rsidRPr="00491728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6D662C" w:rsidRPr="00491728">
        <w:rPr>
          <w:rFonts w:ascii="Times New Roman" w:eastAsia="Times New Roman" w:hAnsi="Times New Roman" w:cs="Times New Roman"/>
          <w:sz w:val="28"/>
          <w:szCs w:val="28"/>
        </w:rPr>
        <w:t>Скоропусковский</w:t>
      </w:r>
      <w:proofErr w:type="spellEnd"/>
      <w:r w:rsidR="006D662C" w:rsidRPr="00491728">
        <w:rPr>
          <w:rFonts w:ascii="Times New Roman" w:eastAsia="Times New Roman" w:hAnsi="Times New Roman" w:cs="Times New Roman"/>
          <w:sz w:val="28"/>
          <w:szCs w:val="28"/>
        </w:rPr>
        <w:t xml:space="preserve"> синтез»</w:t>
      </w:r>
      <w:r w:rsidR="00A10D26" w:rsidRPr="00491728">
        <w:rPr>
          <w:rFonts w:ascii="Times New Roman" w:eastAsia="Times New Roman" w:hAnsi="Times New Roman" w:cs="Times New Roman"/>
          <w:sz w:val="28"/>
          <w:szCs w:val="28"/>
        </w:rPr>
        <w:t>, а также группой компаний</w:t>
      </w:r>
      <w:r w:rsidR="006D662C" w:rsidRPr="00491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D26" w:rsidRPr="0049172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D662C" w:rsidRPr="00491728">
        <w:rPr>
          <w:rFonts w:ascii="Times New Roman" w:eastAsia="Times New Roman" w:hAnsi="Times New Roman" w:cs="Times New Roman"/>
          <w:sz w:val="28"/>
          <w:szCs w:val="28"/>
        </w:rPr>
        <w:t>Рогнеда</w:t>
      </w:r>
      <w:proofErr w:type="spellEnd"/>
      <w:r w:rsidR="00A10D26" w:rsidRPr="00491728">
        <w:rPr>
          <w:rFonts w:ascii="Times New Roman" w:eastAsia="Times New Roman" w:hAnsi="Times New Roman" w:cs="Times New Roman"/>
          <w:sz w:val="28"/>
          <w:szCs w:val="28"/>
        </w:rPr>
        <w:t>», российским лидером по производству лакокрасочных материалов.</w:t>
      </w:r>
    </w:p>
    <w:p w:rsidR="00C012C6" w:rsidRPr="00491728" w:rsidRDefault="00162E1F" w:rsidP="00491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4EF" w:rsidRPr="00491728">
        <w:rPr>
          <w:rFonts w:ascii="Times New Roman" w:eastAsia="Times New Roman" w:hAnsi="Times New Roman" w:cs="Times New Roman"/>
          <w:sz w:val="28"/>
          <w:szCs w:val="28"/>
        </w:rPr>
        <w:t>В заключении можно сделать вывод, что профориентация относится к тем социальным системам, которые функционируют в обществе, она затрагивает различные проблемы, в том числе связанные с развитием общественного производства; уже по одной только этой причине профориентацию можно считать общественно</w:t>
      </w:r>
      <w:r w:rsidR="00491728" w:rsidRPr="00491728">
        <w:rPr>
          <w:rFonts w:ascii="Times New Roman" w:eastAsia="Times New Roman" w:hAnsi="Times New Roman" w:cs="Times New Roman"/>
          <w:sz w:val="28"/>
          <w:szCs w:val="28"/>
        </w:rPr>
        <w:t xml:space="preserve"> значимой</w:t>
      </w:r>
      <w:r w:rsidR="002C14EF" w:rsidRPr="00491728">
        <w:rPr>
          <w:rFonts w:ascii="Times New Roman" w:eastAsia="Times New Roman" w:hAnsi="Times New Roman" w:cs="Times New Roman"/>
          <w:sz w:val="28"/>
          <w:szCs w:val="28"/>
        </w:rPr>
        <w:t xml:space="preserve"> проблемой.</w:t>
      </w:r>
    </w:p>
    <w:p w:rsidR="00AA5E1B" w:rsidRPr="00491728" w:rsidRDefault="00AA5E1B" w:rsidP="00AA5E1B">
      <w:pPr>
        <w:rPr>
          <w:rFonts w:ascii="Times New Roman" w:hAnsi="Times New Roman" w:cs="Times New Roman"/>
          <w:b/>
          <w:sz w:val="28"/>
          <w:szCs w:val="28"/>
        </w:rPr>
      </w:pPr>
    </w:p>
    <w:p w:rsidR="00C012C6" w:rsidRPr="00491728" w:rsidRDefault="00C012C6" w:rsidP="00774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12C6" w:rsidRPr="00491728" w:rsidSect="00F3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41A"/>
    <w:multiLevelType w:val="hybridMultilevel"/>
    <w:tmpl w:val="9A542804"/>
    <w:lvl w:ilvl="0" w:tplc="A8902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6229B5"/>
    <w:multiLevelType w:val="hybridMultilevel"/>
    <w:tmpl w:val="4C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00D6F"/>
    <w:multiLevelType w:val="hybridMultilevel"/>
    <w:tmpl w:val="3F3A0744"/>
    <w:lvl w:ilvl="0" w:tplc="187CB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65A8D"/>
    <w:multiLevelType w:val="hybridMultilevel"/>
    <w:tmpl w:val="256038DE"/>
    <w:lvl w:ilvl="0" w:tplc="CFE4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EF"/>
    <w:rsid w:val="000151CF"/>
    <w:rsid w:val="00031873"/>
    <w:rsid w:val="00162E1F"/>
    <w:rsid w:val="001E5062"/>
    <w:rsid w:val="002246F5"/>
    <w:rsid w:val="00230749"/>
    <w:rsid w:val="00270D17"/>
    <w:rsid w:val="002C0DB8"/>
    <w:rsid w:val="002C14EF"/>
    <w:rsid w:val="00303682"/>
    <w:rsid w:val="00491728"/>
    <w:rsid w:val="00550A99"/>
    <w:rsid w:val="0056319E"/>
    <w:rsid w:val="005C0475"/>
    <w:rsid w:val="0063402A"/>
    <w:rsid w:val="006B5D26"/>
    <w:rsid w:val="006D662C"/>
    <w:rsid w:val="0077412D"/>
    <w:rsid w:val="007B3CD7"/>
    <w:rsid w:val="007D24BC"/>
    <w:rsid w:val="0084540F"/>
    <w:rsid w:val="00A10D26"/>
    <w:rsid w:val="00AA5E1B"/>
    <w:rsid w:val="00AB309D"/>
    <w:rsid w:val="00AE4B03"/>
    <w:rsid w:val="00B92540"/>
    <w:rsid w:val="00BB4266"/>
    <w:rsid w:val="00BD7368"/>
    <w:rsid w:val="00C012C6"/>
    <w:rsid w:val="00C757A4"/>
    <w:rsid w:val="00DF0033"/>
    <w:rsid w:val="00F3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19E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303682"/>
  </w:style>
  <w:style w:type="paragraph" w:styleId="a5">
    <w:name w:val="Normal (Web)"/>
    <w:basedOn w:val="a"/>
    <w:uiPriority w:val="99"/>
    <w:semiHidden/>
    <w:unhideWhenUsed/>
    <w:rsid w:val="0055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0A99"/>
    <w:rPr>
      <w:b/>
      <w:bCs/>
    </w:rPr>
  </w:style>
  <w:style w:type="paragraph" w:styleId="a7">
    <w:name w:val="List Paragraph"/>
    <w:basedOn w:val="a"/>
    <w:uiPriority w:val="34"/>
    <w:qFormat/>
    <w:rsid w:val="00AA5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Санталова Н.А.</cp:lastModifiedBy>
  <cp:revision>2</cp:revision>
  <cp:lastPrinted>2018-11-17T07:49:00Z</cp:lastPrinted>
  <dcterms:created xsi:type="dcterms:W3CDTF">2018-11-19T09:34:00Z</dcterms:created>
  <dcterms:modified xsi:type="dcterms:W3CDTF">2018-11-19T09:34:00Z</dcterms:modified>
</cp:coreProperties>
</file>