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54" w:rsidRDefault="00DE4D54" w:rsidP="00DE4D54">
      <w:pPr>
        <w:jc w:val="center"/>
        <w:rPr>
          <w:b/>
        </w:rPr>
      </w:pPr>
      <w:r>
        <w:rPr>
          <w:b/>
        </w:rPr>
        <w:t>Аннотации к рабочим программам</w:t>
      </w:r>
    </w:p>
    <w:p w:rsidR="00DE4D54" w:rsidRDefault="00DE4D54" w:rsidP="00DE4D54">
      <w:pPr>
        <w:jc w:val="center"/>
        <w:rPr>
          <w:b/>
        </w:rPr>
      </w:pPr>
      <w:r>
        <w:rPr>
          <w:b/>
        </w:rPr>
        <w:t xml:space="preserve">учебных дисциплин, профессиональных моделей  по специальности </w:t>
      </w:r>
    </w:p>
    <w:p w:rsidR="00AF147A" w:rsidRPr="00AF147A" w:rsidRDefault="00AF147A" w:rsidP="00AF147A">
      <w:pPr>
        <w:jc w:val="center"/>
        <w:rPr>
          <w:rFonts w:ascii="Times New Roman" w:hAnsi="Times New Roman" w:cs="Times New Roman"/>
          <w:b/>
        </w:rPr>
      </w:pPr>
      <w:r w:rsidRPr="00AF147A">
        <w:rPr>
          <w:rFonts w:ascii="Times New Roman" w:hAnsi="Times New Roman" w:cs="Times New Roman"/>
          <w:b/>
        </w:rPr>
        <w:t>38.02.</w:t>
      </w:r>
      <w:r>
        <w:rPr>
          <w:rFonts w:ascii="Times New Roman" w:hAnsi="Times New Roman" w:cs="Times New Roman"/>
          <w:b/>
        </w:rPr>
        <w:t>07 Банковское дело</w:t>
      </w:r>
    </w:p>
    <w:p w:rsidR="00AF147A" w:rsidRDefault="00AF147A"/>
    <w:p w:rsidR="004F555A" w:rsidRDefault="004F555A" w:rsidP="004F555A">
      <w:pPr>
        <w:widowControl/>
        <w:autoSpaceDE/>
        <w:adjustRightInd/>
        <w:spacing w:after="200"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b/>
        </w:rPr>
        <w:t>Аннотация к рабочим  программам общеобразовательного цикла</w:t>
      </w:r>
    </w:p>
    <w:p w:rsidR="004F555A" w:rsidRDefault="004F555A"/>
    <w:p w:rsidR="00A97361" w:rsidRPr="00A97361" w:rsidRDefault="00A97361" w:rsidP="00A97361">
      <w:pPr>
        <w:pStyle w:val="20"/>
        <w:keepNext/>
        <w:keepLines/>
        <w:shd w:val="clear" w:color="auto" w:fill="auto"/>
        <w:spacing w:before="0" w:after="0" w:line="274" w:lineRule="exact"/>
        <w:ind w:left="240"/>
        <w:jc w:val="center"/>
        <w:rPr>
          <w:b/>
          <w:sz w:val="24"/>
          <w:szCs w:val="24"/>
        </w:rPr>
      </w:pPr>
      <w:bookmarkStart w:id="0" w:name="bookmark2"/>
      <w:r w:rsidRPr="00A97361">
        <w:rPr>
          <w:b/>
          <w:sz w:val="24"/>
          <w:szCs w:val="24"/>
        </w:rPr>
        <w:t>Аннотация к рабочей программе дисциплины ОУД.01 Русский язык</w:t>
      </w:r>
      <w:bookmarkEnd w:id="0"/>
    </w:p>
    <w:p w:rsidR="00A97361" w:rsidRPr="0075475A" w:rsidRDefault="00A97361" w:rsidP="00A97361">
      <w:pPr>
        <w:rPr>
          <w:rFonts w:ascii="Times New Roman" w:eastAsia="Times New Roman" w:hAnsi="Times New Roman" w:cs="Times New Roman"/>
        </w:rPr>
      </w:pPr>
      <w:bookmarkStart w:id="1" w:name="bookmark6"/>
    </w:p>
    <w:p w:rsidR="00A97361" w:rsidRDefault="00A97361" w:rsidP="00A973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75475A">
        <w:rPr>
          <w:rFonts w:ascii="Times New Roman" w:eastAsia="Times New Roman" w:hAnsi="Times New Roman" w:cs="Times New Roman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ОУД.01 Русский язык,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75475A">
        <w:rPr>
          <w:rFonts w:ascii="Times New Roman" w:eastAsia="Times New Roman" w:hAnsi="Times New Roman" w:cs="Times New Roman"/>
        </w:rPr>
        <w:t xml:space="preserve">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5475A">
        <w:rPr>
          <w:rFonts w:ascii="Times New Roman" w:eastAsia="Times New Roman" w:hAnsi="Times New Roman" w:cs="Times New Roman"/>
        </w:rPr>
        <w:t>Минобрнауки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ОУД .01«Русский язык» для профессиональных образовательных организаций, одобренной Научно-методическим советом Центра профессионального образования ФГАУ «ФИРО» протокол №3 от 21.07.2015 г.).</w:t>
      </w:r>
    </w:p>
    <w:p w:rsidR="00A97361" w:rsidRPr="0075475A" w:rsidRDefault="00A97361" w:rsidP="00A97361">
      <w:p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Освоение содержания учебной дисциплины обеспечивает достижение студентами  следующих </w:t>
      </w:r>
      <w:r w:rsidRPr="0075475A">
        <w:rPr>
          <w:rFonts w:ascii="Times New Roman" w:eastAsia="Times New Roman" w:hAnsi="Times New Roman" w:cs="Times New Roman"/>
          <w:b/>
          <w:bCs/>
          <w:i/>
          <w:iCs/>
        </w:rPr>
        <w:t>результатов:</w:t>
      </w:r>
      <w:r w:rsidRPr="0075475A">
        <w:rPr>
          <w:rFonts w:ascii="Times New Roman" w:eastAsia="Times New Roman" w:hAnsi="Times New Roman" w:cs="Times New Roman"/>
        </w:rPr>
        <w:t xml:space="preserve"> </w:t>
      </w:r>
    </w:p>
    <w:p w:rsidR="00A97361" w:rsidRPr="008B2416" w:rsidRDefault="00A97361" w:rsidP="004F555A">
      <w:pPr>
        <w:ind w:firstLine="0"/>
        <w:rPr>
          <w:rFonts w:ascii="Times New Roman" w:eastAsia="Times New Roman" w:hAnsi="Times New Roman" w:cs="Times New Roman"/>
        </w:rPr>
      </w:pPr>
      <w:r w:rsidRPr="008B2416">
        <w:rPr>
          <w:rFonts w:ascii="Times New Roman" w:eastAsia="Times New Roman" w:hAnsi="Times New Roman" w:cs="Times New Roman"/>
          <w:b/>
          <w:bCs/>
          <w:i/>
          <w:iCs/>
        </w:rPr>
        <w:t xml:space="preserve">личностных: </w:t>
      </w:r>
    </w:p>
    <w:p w:rsidR="00A97361" w:rsidRPr="0075475A" w:rsidRDefault="00A97361" w:rsidP="00A97361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воспитание уважения к русскому</w:t>
      </w:r>
      <w:r>
        <w:rPr>
          <w:rFonts w:ascii="Times New Roman" w:eastAsia="Times New Roman" w:hAnsi="Times New Roman" w:cs="Times New Roman"/>
        </w:rPr>
        <w:t xml:space="preserve"> </w:t>
      </w:r>
      <w:r w:rsidRPr="0075475A">
        <w:rPr>
          <w:rFonts w:ascii="Times New Roman" w:eastAsia="Times New Roman" w:hAnsi="Times New Roman" w:cs="Times New Roman"/>
        </w:rPr>
        <w:t xml:space="preserve">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A97361" w:rsidRPr="0075475A" w:rsidRDefault="00A97361" w:rsidP="00A97361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понимание       роли родного языка как  основы успешной социализации личности; </w:t>
      </w:r>
    </w:p>
    <w:p w:rsidR="00A97361" w:rsidRPr="0075475A" w:rsidRDefault="00A97361" w:rsidP="00A97361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осознание эстетической ценности, потребности сохранить чистоту русского языка как явления национальной культуры;  </w:t>
      </w:r>
    </w:p>
    <w:p w:rsidR="00A97361" w:rsidRPr="0075475A" w:rsidRDefault="00A97361" w:rsidP="00A97361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97361" w:rsidRPr="0075475A" w:rsidRDefault="00A97361" w:rsidP="00A97361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A97361" w:rsidRPr="0075475A" w:rsidRDefault="00A97361" w:rsidP="00A97361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A97361" w:rsidRPr="0075475A" w:rsidRDefault="00A97361" w:rsidP="00A97361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A97361" w:rsidRPr="0075475A" w:rsidRDefault="00A97361" w:rsidP="00A97361">
      <w:pPr>
        <w:widowControl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proofErr w:type="spellStart"/>
      <w:r w:rsidRPr="0075475A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мировоззрения, соответствующего современному</w:t>
      </w:r>
      <w:r w:rsidRPr="0075475A">
        <w:rPr>
          <w:rFonts w:ascii="Times New Roman" w:eastAsia="Times New Roman" w:hAnsi="Times New Roman" w:cs="Times New Roman"/>
          <w:color w:val="373737"/>
        </w:rPr>
        <w:t xml:space="preserve"> </w:t>
      </w:r>
      <w:r w:rsidRPr="0075475A">
        <w:rPr>
          <w:rFonts w:ascii="Times New Roman" w:eastAsia="Times New Roman" w:hAnsi="Times New Roman" w:cs="Times New Roman"/>
        </w:rPr>
        <w:t xml:space="preserve">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97361" w:rsidRPr="0075475A" w:rsidRDefault="00A97361" w:rsidP="00A97361">
      <w:pPr>
        <w:pStyle w:val="a6"/>
        <w:widowControl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97361" w:rsidRPr="0075475A" w:rsidRDefault="00A97361" w:rsidP="00A97361">
      <w:pPr>
        <w:pStyle w:val="a6"/>
        <w:widowControl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эстетическое отношение к миру; </w:t>
      </w:r>
    </w:p>
    <w:p w:rsidR="00A97361" w:rsidRPr="0075475A" w:rsidRDefault="00A97361" w:rsidP="00A97361">
      <w:pPr>
        <w:pStyle w:val="a6"/>
        <w:widowControl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lastRenderedPageBreak/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A97361" w:rsidRPr="0075475A" w:rsidRDefault="00A97361" w:rsidP="00A97361">
      <w:pPr>
        <w:pStyle w:val="a6"/>
        <w:widowControl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75475A">
        <w:rPr>
          <w:rFonts w:ascii="Times New Roman" w:eastAsia="Times New Roman" w:hAnsi="Times New Roman" w:cs="Times New Roman"/>
        </w:rPr>
        <w:t>интернет-ресурсы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и др.; </w:t>
      </w:r>
    </w:p>
    <w:p w:rsidR="00A97361" w:rsidRPr="008B2416" w:rsidRDefault="00A97361" w:rsidP="004F555A">
      <w:pPr>
        <w:ind w:firstLine="0"/>
        <w:rPr>
          <w:rFonts w:ascii="Times New Roman" w:eastAsia="Times New Roman" w:hAnsi="Times New Roman" w:cs="Times New Roman"/>
        </w:rPr>
      </w:pPr>
      <w:proofErr w:type="spellStart"/>
      <w:r w:rsidRPr="008B2416">
        <w:rPr>
          <w:rFonts w:ascii="Times New Roman" w:eastAsia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8B2416">
        <w:rPr>
          <w:rFonts w:ascii="Times New Roman" w:eastAsia="Times New Roman" w:hAnsi="Times New Roman" w:cs="Times New Roman"/>
          <w:b/>
          <w:bCs/>
          <w:i/>
          <w:iCs/>
        </w:rPr>
        <w:t xml:space="preserve">: </w:t>
      </w:r>
    </w:p>
    <w:p w:rsidR="00A97361" w:rsidRPr="0075475A" w:rsidRDefault="00A97361" w:rsidP="00A97361">
      <w:pPr>
        <w:numPr>
          <w:ilvl w:val="0"/>
          <w:numId w:val="21"/>
        </w:numPr>
        <w:spacing w:after="34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владение всеми видами речевой деятельности: </w:t>
      </w:r>
      <w:proofErr w:type="spellStart"/>
      <w:r w:rsidRPr="0075475A">
        <w:rPr>
          <w:rFonts w:ascii="Times New Roman" w:eastAsia="Times New Roman" w:hAnsi="Times New Roman" w:cs="Times New Roman"/>
        </w:rPr>
        <w:t>аудированием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, чтением (пониманием), говорением, письмом; </w:t>
      </w:r>
    </w:p>
    <w:p w:rsidR="00A97361" w:rsidRPr="0075475A" w:rsidRDefault="00A97361" w:rsidP="00A97361">
      <w:pPr>
        <w:numPr>
          <w:ilvl w:val="0"/>
          <w:numId w:val="21"/>
        </w:numPr>
        <w:spacing w:after="34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75475A">
        <w:rPr>
          <w:rFonts w:ascii="Times New Roman" w:eastAsia="Times New Roman" w:hAnsi="Times New Roman" w:cs="Times New Roman"/>
        </w:rPr>
        <w:t>межпредметном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уровне;  </w:t>
      </w:r>
    </w:p>
    <w:p w:rsidR="00A97361" w:rsidRPr="0075475A" w:rsidRDefault="00A97361" w:rsidP="00A97361">
      <w:pPr>
        <w:numPr>
          <w:ilvl w:val="0"/>
          <w:numId w:val="21"/>
        </w:numPr>
        <w:spacing w:after="34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A97361" w:rsidRPr="0075475A" w:rsidRDefault="00A97361" w:rsidP="00A97361">
      <w:pPr>
        <w:numPr>
          <w:ilvl w:val="0"/>
          <w:numId w:val="21"/>
        </w:numPr>
        <w:spacing w:after="34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овладение нормами речевого поведения в различных ситуациях межличностного и межкультурного общения</w:t>
      </w:r>
      <w:proofErr w:type="gramStart"/>
      <w:r w:rsidRPr="0075475A">
        <w:rPr>
          <w:rFonts w:ascii="Times New Roman" w:eastAsia="Times New Roman" w:hAnsi="Times New Roman" w:cs="Times New Roman"/>
        </w:rPr>
        <w:t xml:space="preserve">.; </w:t>
      </w:r>
      <w:proofErr w:type="gramEnd"/>
    </w:p>
    <w:p w:rsidR="00A97361" w:rsidRPr="0075475A" w:rsidRDefault="00A97361" w:rsidP="00A97361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    готовность и способность к самостоятельной информационн</w:t>
      </w:r>
      <w:proofErr w:type="gramStart"/>
      <w:r w:rsidRPr="0075475A">
        <w:rPr>
          <w:rFonts w:ascii="Times New Roman" w:eastAsia="Times New Roman" w:hAnsi="Times New Roman" w:cs="Times New Roman"/>
        </w:rPr>
        <w:t>о-</w:t>
      </w:r>
      <w:proofErr w:type="gramEnd"/>
      <w:r w:rsidRPr="0075475A">
        <w:rPr>
          <w:rFonts w:ascii="Times New Roman" w:eastAsia="Times New Roman" w:hAnsi="Times New Roman" w:cs="Times New Roman"/>
        </w:rPr>
        <w:t xml:space="preserve">  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97361" w:rsidRPr="0075475A" w:rsidRDefault="00A97361" w:rsidP="00A97361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 w:rsidRPr="0075475A">
        <w:rPr>
          <w:rFonts w:ascii="Times New Roman" w:eastAsia="Times New Roman" w:hAnsi="Times New Roman" w:cs="Times New Roman"/>
        </w:rPr>
        <w:t>для</w:t>
      </w:r>
      <w:proofErr w:type="gramEnd"/>
      <w:r w:rsidRPr="0075475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5475A">
        <w:rPr>
          <w:rFonts w:ascii="Times New Roman" w:eastAsia="Times New Roman" w:hAnsi="Times New Roman" w:cs="Times New Roman"/>
        </w:rPr>
        <w:t>решении</w:t>
      </w:r>
      <w:proofErr w:type="gramEnd"/>
      <w:r w:rsidRPr="0075475A">
        <w:rPr>
          <w:rFonts w:ascii="Times New Roman" w:eastAsia="Times New Roman" w:hAnsi="Times New Roman" w:cs="Times New Roman"/>
        </w:rPr>
        <w:t xml:space="preserve"> когнитивных, коммуникативных и организационных задач в процессе изучения русского языка; </w:t>
      </w:r>
    </w:p>
    <w:p w:rsidR="00A97361" w:rsidRPr="008B2416" w:rsidRDefault="00A97361" w:rsidP="004F555A">
      <w:pPr>
        <w:ind w:firstLine="0"/>
        <w:rPr>
          <w:rFonts w:ascii="Times New Roman" w:eastAsia="Times New Roman" w:hAnsi="Times New Roman" w:cs="Times New Roman"/>
        </w:rPr>
      </w:pPr>
      <w:r w:rsidRPr="008B2416">
        <w:rPr>
          <w:rFonts w:ascii="Times New Roman" w:eastAsia="Times New Roman" w:hAnsi="Times New Roman" w:cs="Times New Roman"/>
          <w:b/>
          <w:bCs/>
          <w:i/>
          <w:iCs/>
        </w:rPr>
        <w:t xml:space="preserve">предметных: </w:t>
      </w:r>
    </w:p>
    <w:p w:rsidR="00A97361" w:rsidRPr="0075475A" w:rsidRDefault="00A97361" w:rsidP="00A97361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bookmarkStart w:id="2" w:name="sub_91101"/>
      <w:proofErr w:type="spellStart"/>
      <w:r w:rsidRPr="0075475A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понятий о нормах русского литературного языка и применение знаний о них в речевой практике;</w:t>
      </w:r>
    </w:p>
    <w:p w:rsidR="00A97361" w:rsidRPr="0075475A" w:rsidRDefault="00A97361" w:rsidP="00A97361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bookmarkStart w:id="3" w:name="sub_91102"/>
      <w:bookmarkEnd w:id="2"/>
      <w:r w:rsidRPr="0075475A">
        <w:rPr>
          <w:rFonts w:ascii="Times New Roman" w:eastAsia="Times New Roman" w:hAnsi="Times New Roman" w:cs="Times New Roman"/>
        </w:rPr>
        <w:t>владение навыками самоанализа и самооценки на основе наблюдений за собственной речью;</w:t>
      </w:r>
    </w:p>
    <w:p w:rsidR="00A97361" w:rsidRPr="0075475A" w:rsidRDefault="00A97361" w:rsidP="00A97361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bookmarkStart w:id="4" w:name="sub_91103"/>
      <w:bookmarkEnd w:id="3"/>
      <w:r w:rsidRPr="0075475A">
        <w:rPr>
          <w:rFonts w:ascii="Times New Roman" w:eastAsia="Times New Roman" w:hAnsi="Times New Roman" w:cs="Times New Roman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A97361" w:rsidRPr="0075475A" w:rsidRDefault="00A97361" w:rsidP="00A97361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bookmarkStart w:id="5" w:name="sub_91104"/>
      <w:bookmarkEnd w:id="4"/>
      <w:r w:rsidRPr="0075475A">
        <w:rPr>
          <w:rFonts w:ascii="Times New Roman" w:eastAsia="Times New Roman" w:hAnsi="Times New Roman" w:cs="Times New Roma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A97361" w:rsidRPr="0075475A" w:rsidRDefault="00A97361" w:rsidP="00A97361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bookmarkStart w:id="6" w:name="sub_91105"/>
      <w:bookmarkEnd w:id="5"/>
      <w:r w:rsidRPr="0075475A">
        <w:rPr>
          <w:rFonts w:ascii="Times New Roman" w:eastAsia="Times New Roman" w:hAnsi="Times New Roman" w:cs="Times New Roman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A97361" w:rsidRPr="0075475A" w:rsidRDefault="00A97361" w:rsidP="00A97361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bookmarkStart w:id="7" w:name="sub_91106"/>
      <w:bookmarkEnd w:id="6"/>
      <w:proofErr w:type="spellStart"/>
      <w:r w:rsidRPr="0075475A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представлений об изобразительно-выразительных возможностях русского языка.</w:t>
      </w:r>
    </w:p>
    <w:bookmarkEnd w:id="7"/>
    <w:p w:rsidR="00A97361" w:rsidRPr="0075475A" w:rsidRDefault="00A97361" w:rsidP="00A97361">
      <w:pPr>
        <w:pStyle w:val="20"/>
        <w:keepNext/>
        <w:keepLines/>
        <w:shd w:val="clear" w:color="auto" w:fill="auto"/>
        <w:spacing w:before="0" w:after="0" w:line="274" w:lineRule="exact"/>
        <w:ind w:left="4080"/>
        <w:jc w:val="both"/>
        <w:rPr>
          <w:sz w:val="24"/>
          <w:szCs w:val="24"/>
        </w:rPr>
      </w:pPr>
    </w:p>
    <w:p w:rsidR="00A97361" w:rsidRPr="0075475A" w:rsidRDefault="00A97361" w:rsidP="00A97361">
      <w:pPr>
        <w:keepNext/>
        <w:keepLines/>
        <w:spacing w:line="274" w:lineRule="exact"/>
        <w:ind w:left="2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5475A">
        <w:rPr>
          <w:rFonts w:ascii="Times New Roman" w:eastAsia="Times New Roman" w:hAnsi="Times New Roman" w:cs="Times New Roman"/>
          <w:b/>
        </w:rPr>
        <w:t>Аннотация к рабочей программе дисциплины ОУД.01 Литература</w:t>
      </w:r>
    </w:p>
    <w:p w:rsidR="00A97361" w:rsidRPr="0075475A" w:rsidRDefault="00A97361" w:rsidP="00A97361">
      <w:pPr>
        <w:rPr>
          <w:rFonts w:ascii="Times New Roman" w:eastAsia="Times New Roman" w:hAnsi="Times New Roman" w:cs="Times New Roman"/>
        </w:rPr>
      </w:pPr>
    </w:p>
    <w:p w:rsidR="00A97361" w:rsidRPr="0075475A" w:rsidRDefault="00A97361" w:rsidP="00A97361">
      <w:pPr>
        <w:rPr>
          <w:rFonts w:ascii="Times New Roman" w:eastAsia="Times New Roman" w:hAnsi="Times New Roman" w:cs="Times New Roman"/>
        </w:rPr>
      </w:pPr>
      <w:proofErr w:type="gramStart"/>
      <w:r w:rsidRPr="0075475A">
        <w:rPr>
          <w:rFonts w:ascii="Times New Roman" w:eastAsia="Times New Roman" w:hAnsi="Times New Roman" w:cs="Times New Roman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ОУД.01 Литература,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5475A">
        <w:rPr>
          <w:rFonts w:ascii="Times New Roman" w:eastAsia="Times New Roman" w:hAnsi="Times New Roman" w:cs="Times New Roman"/>
        </w:rPr>
        <w:t xml:space="preserve"> образования (письмо </w:t>
      </w:r>
      <w:r w:rsidRPr="0075475A">
        <w:rPr>
          <w:rFonts w:ascii="Times New Roman" w:eastAsia="Times New Roman" w:hAnsi="Times New Roman" w:cs="Times New Roman"/>
        </w:rPr>
        <w:lastRenderedPageBreak/>
        <w:t xml:space="preserve">Департамента государственной политики в сфере подготовки рабочих кадров и ДПО </w:t>
      </w:r>
      <w:proofErr w:type="spellStart"/>
      <w:r w:rsidRPr="0075475A">
        <w:rPr>
          <w:rFonts w:ascii="Times New Roman" w:eastAsia="Times New Roman" w:hAnsi="Times New Roman" w:cs="Times New Roman"/>
        </w:rPr>
        <w:t>Минобрнауки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ОУД.01 Литература для профессиональных образовательных организаций, одобренной Научно-методическим советом Центра профессионального образования ФГАУ «ФИРО» протокол №3 от 21.07.2015 г.).</w:t>
      </w:r>
    </w:p>
    <w:p w:rsidR="00A97361" w:rsidRPr="0075475A" w:rsidRDefault="00A97361" w:rsidP="00A97361">
      <w:p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Освоение содержания учебной дисциплины обеспечивает достижение студентами  следующих </w:t>
      </w:r>
      <w:r w:rsidRPr="0075475A">
        <w:rPr>
          <w:rFonts w:ascii="Times New Roman" w:eastAsia="Times New Roman" w:hAnsi="Times New Roman" w:cs="Times New Roman"/>
          <w:b/>
          <w:bCs/>
          <w:i/>
          <w:iCs/>
        </w:rPr>
        <w:t>результатов:</w:t>
      </w:r>
      <w:r w:rsidRPr="0075475A">
        <w:rPr>
          <w:rFonts w:ascii="Times New Roman" w:eastAsia="Times New Roman" w:hAnsi="Times New Roman" w:cs="Times New Roman"/>
        </w:rPr>
        <w:t xml:space="preserve"> </w:t>
      </w:r>
    </w:p>
    <w:p w:rsidR="00A97361" w:rsidRPr="0075475A" w:rsidRDefault="00A97361" w:rsidP="004F555A">
      <w:pPr>
        <w:ind w:firstLine="0"/>
        <w:rPr>
          <w:rFonts w:ascii="Times New Roman" w:hAnsi="Times New Roman" w:cs="Times New Roman"/>
        </w:rPr>
      </w:pPr>
      <w:r w:rsidRPr="0075475A">
        <w:rPr>
          <w:rFonts w:ascii="Times New Roman" w:hAnsi="Times New Roman" w:cs="Times New Roman"/>
          <w:b/>
          <w:bCs/>
          <w:i/>
          <w:iCs/>
        </w:rPr>
        <w:t xml:space="preserve"> личностных: </w:t>
      </w:r>
    </w:p>
    <w:p w:rsidR="00A97361" w:rsidRPr="0075475A" w:rsidRDefault="00A97361" w:rsidP="00A97361">
      <w:pPr>
        <w:pStyle w:val="Default"/>
        <w:numPr>
          <w:ilvl w:val="0"/>
          <w:numId w:val="8"/>
        </w:numPr>
        <w:jc w:val="both"/>
      </w:pPr>
      <w:proofErr w:type="spellStart"/>
      <w:r w:rsidRPr="0075475A">
        <w:t>сформированность</w:t>
      </w:r>
      <w:proofErr w:type="spellEnd"/>
      <w:r w:rsidRPr="0075475A">
        <w:t xml:space="preserve"> мировоззрения, соответствующего современному</w:t>
      </w:r>
      <w:r w:rsidRPr="0075475A">
        <w:rPr>
          <w:color w:val="373737"/>
        </w:rPr>
        <w:t xml:space="preserve"> </w:t>
      </w:r>
      <w:r w:rsidRPr="0075475A">
        <w:t xml:space="preserve">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97361" w:rsidRPr="0075475A" w:rsidRDefault="00A97361" w:rsidP="00A97361">
      <w:pPr>
        <w:pStyle w:val="Default"/>
        <w:numPr>
          <w:ilvl w:val="1"/>
          <w:numId w:val="9"/>
        </w:numPr>
        <w:ind w:left="709"/>
        <w:jc w:val="both"/>
      </w:pPr>
      <w:r w:rsidRPr="0075475A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97361" w:rsidRPr="0075475A" w:rsidRDefault="00A97361" w:rsidP="00A97361">
      <w:pPr>
        <w:pStyle w:val="Default"/>
        <w:numPr>
          <w:ilvl w:val="1"/>
          <w:numId w:val="9"/>
        </w:numPr>
        <w:ind w:left="709"/>
        <w:jc w:val="both"/>
      </w:pPr>
      <w:r w:rsidRPr="0075475A">
        <w:t xml:space="preserve">эстетическое отношение к миру; </w:t>
      </w:r>
    </w:p>
    <w:p w:rsidR="00A97361" w:rsidRPr="0075475A" w:rsidRDefault="00A97361" w:rsidP="00A97361">
      <w:pPr>
        <w:pStyle w:val="Default"/>
        <w:numPr>
          <w:ilvl w:val="1"/>
          <w:numId w:val="9"/>
        </w:numPr>
        <w:ind w:left="709"/>
        <w:jc w:val="both"/>
      </w:pPr>
      <w:r w:rsidRPr="0075475A"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A97361" w:rsidRPr="0075475A" w:rsidRDefault="00A97361" w:rsidP="00A97361">
      <w:pPr>
        <w:pStyle w:val="Default"/>
        <w:numPr>
          <w:ilvl w:val="1"/>
          <w:numId w:val="9"/>
        </w:numPr>
        <w:ind w:left="709"/>
        <w:jc w:val="both"/>
      </w:pPr>
      <w:r w:rsidRPr="0075475A">
        <w:t xml:space="preserve">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75475A">
        <w:t>интернет-ресурсы</w:t>
      </w:r>
      <w:proofErr w:type="spellEnd"/>
      <w:r w:rsidRPr="0075475A">
        <w:t xml:space="preserve"> и др.; </w:t>
      </w:r>
    </w:p>
    <w:p w:rsidR="00A97361" w:rsidRPr="0075475A" w:rsidRDefault="00A97361" w:rsidP="00A97361">
      <w:pPr>
        <w:pStyle w:val="Default"/>
        <w:numPr>
          <w:ilvl w:val="1"/>
          <w:numId w:val="9"/>
        </w:numPr>
        <w:ind w:left="709"/>
        <w:jc w:val="both"/>
      </w:pPr>
      <w:proofErr w:type="spellStart"/>
      <w:r w:rsidRPr="0075475A">
        <w:t>сформированность</w:t>
      </w:r>
      <w:proofErr w:type="spellEnd"/>
      <w:r w:rsidRPr="0075475A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</w:t>
      </w:r>
      <w:proofErr w:type="gramStart"/>
      <w:r w:rsidRPr="0075475A">
        <w:t>ответствен-ной</w:t>
      </w:r>
      <w:proofErr w:type="gramEnd"/>
      <w:r w:rsidRPr="0075475A">
        <w:t xml:space="preserve"> деятельности; </w:t>
      </w:r>
    </w:p>
    <w:p w:rsidR="00A97361" w:rsidRPr="0075475A" w:rsidRDefault="00A97361" w:rsidP="00A97361">
      <w:pPr>
        <w:pStyle w:val="Default"/>
        <w:numPr>
          <w:ilvl w:val="1"/>
          <w:numId w:val="9"/>
        </w:numPr>
        <w:ind w:left="709"/>
        <w:jc w:val="both"/>
      </w:pPr>
      <w:r w:rsidRPr="0075475A"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A97361" w:rsidRPr="0075475A" w:rsidRDefault="00A97361" w:rsidP="004F555A">
      <w:pPr>
        <w:ind w:firstLine="0"/>
        <w:rPr>
          <w:rFonts w:ascii="Times New Roman" w:hAnsi="Times New Roman" w:cs="Times New Roman"/>
        </w:rPr>
      </w:pPr>
      <w:r w:rsidRPr="007547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5475A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75475A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A97361" w:rsidRPr="0075475A" w:rsidRDefault="00A97361" w:rsidP="00A9736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75475A">
        <w:rPr>
          <w:rFonts w:ascii="Times New Roman" w:hAnsi="Times New Roman" w:cs="Times New Roman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A97361" w:rsidRPr="0075475A" w:rsidRDefault="00A97361" w:rsidP="00A9736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75475A">
        <w:rPr>
          <w:rFonts w:ascii="Times New Roman" w:hAnsi="Times New Roman" w:cs="Times New Roman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A97361" w:rsidRPr="0075475A" w:rsidRDefault="00A97361" w:rsidP="00A9736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75475A">
        <w:rPr>
          <w:rFonts w:ascii="Times New Roman" w:hAnsi="Times New Roman" w:cs="Times New Roman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 </w:t>
      </w:r>
    </w:p>
    <w:p w:rsidR="00A97361" w:rsidRPr="0075475A" w:rsidRDefault="00A97361" w:rsidP="00A9736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75475A">
        <w:rPr>
          <w:rFonts w:ascii="Times New Roman" w:hAnsi="Times New Roman" w:cs="Times New Roman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97361" w:rsidRPr="0075475A" w:rsidRDefault="00A97361" w:rsidP="004F555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75475A">
        <w:rPr>
          <w:rFonts w:ascii="Times New Roman" w:hAnsi="Times New Roman" w:cs="Times New Roman"/>
          <w:b/>
          <w:bCs/>
          <w:i/>
          <w:iCs/>
        </w:rPr>
        <w:t xml:space="preserve">предметных: </w:t>
      </w:r>
    </w:p>
    <w:p w:rsidR="00A97361" w:rsidRPr="0075475A" w:rsidRDefault="00A97361" w:rsidP="00A97361">
      <w:pPr>
        <w:numPr>
          <w:ilvl w:val="0"/>
          <w:numId w:val="10"/>
        </w:numPr>
        <w:rPr>
          <w:rFonts w:ascii="Times New Roman" w:hAnsi="Times New Roman" w:cs="Times New Roman"/>
        </w:rPr>
      </w:pPr>
      <w:bookmarkStart w:id="8" w:name="sub_91107"/>
      <w:r w:rsidRPr="0075475A">
        <w:rPr>
          <w:rFonts w:ascii="Times New Roman" w:hAnsi="Times New Roman" w:cs="Times New Roman"/>
        </w:rPr>
        <w:t xml:space="preserve"> </w:t>
      </w:r>
      <w:proofErr w:type="spellStart"/>
      <w:r w:rsidRPr="0075475A">
        <w:rPr>
          <w:rFonts w:ascii="Times New Roman" w:hAnsi="Times New Roman" w:cs="Times New Roman"/>
        </w:rPr>
        <w:t>сформированность</w:t>
      </w:r>
      <w:proofErr w:type="spellEnd"/>
      <w:r w:rsidRPr="0075475A">
        <w:rPr>
          <w:rFonts w:ascii="Times New Roman" w:hAnsi="Times New Roman" w:cs="Times New Roman"/>
        </w:rPr>
        <w:t xml:space="preserve"> умений учитывать исторический, историко-культурный контекст и конте</w:t>
      </w:r>
      <w:proofErr w:type="gramStart"/>
      <w:r w:rsidRPr="0075475A">
        <w:rPr>
          <w:rFonts w:ascii="Times New Roman" w:hAnsi="Times New Roman" w:cs="Times New Roman"/>
        </w:rPr>
        <w:t>кст тв</w:t>
      </w:r>
      <w:proofErr w:type="gramEnd"/>
      <w:r w:rsidRPr="0075475A">
        <w:rPr>
          <w:rFonts w:ascii="Times New Roman" w:hAnsi="Times New Roman" w:cs="Times New Roman"/>
        </w:rPr>
        <w:t>орчества писателя в процессе анализа художественного произведения;</w:t>
      </w:r>
    </w:p>
    <w:p w:rsidR="00A97361" w:rsidRPr="0075475A" w:rsidRDefault="00A97361" w:rsidP="00A97361">
      <w:pPr>
        <w:numPr>
          <w:ilvl w:val="0"/>
          <w:numId w:val="10"/>
        </w:numPr>
        <w:rPr>
          <w:rFonts w:ascii="Times New Roman" w:hAnsi="Times New Roman" w:cs="Times New Roman"/>
        </w:rPr>
      </w:pPr>
      <w:bookmarkStart w:id="9" w:name="sub_91108"/>
      <w:bookmarkEnd w:id="8"/>
      <w:r w:rsidRPr="0075475A">
        <w:rPr>
          <w:rFonts w:ascii="Times New Roman" w:hAnsi="Times New Roman" w:cs="Times New Roman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97361" w:rsidRPr="0075475A" w:rsidRDefault="00A97361" w:rsidP="00A97361">
      <w:pPr>
        <w:numPr>
          <w:ilvl w:val="0"/>
          <w:numId w:val="10"/>
        </w:numPr>
        <w:rPr>
          <w:rFonts w:ascii="Times New Roman" w:hAnsi="Times New Roman" w:cs="Times New Roman"/>
        </w:rPr>
      </w:pPr>
      <w:bookmarkStart w:id="10" w:name="sub_91109"/>
      <w:bookmarkEnd w:id="9"/>
      <w:r w:rsidRPr="0075475A">
        <w:rPr>
          <w:rFonts w:ascii="Times New Roman" w:hAnsi="Times New Roman" w:cs="Times New Roman"/>
        </w:rPr>
        <w:t xml:space="preserve">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97361" w:rsidRPr="0075475A" w:rsidRDefault="00A97361" w:rsidP="00A97361">
      <w:pPr>
        <w:numPr>
          <w:ilvl w:val="0"/>
          <w:numId w:val="10"/>
        </w:numPr>
        <w:rPr>
          <w:rFonts w:ascii="Times New Roman" w:hAnsi="Times New Roman" w:cs="Times New Roman"/>
        </w:rPr>
      </w:pPr>
      <w:bookmarkStart w:id="11" w:name="sub_91110"/>
      <w:bookmarkEnd w:id="10"/>
      <w:r w:rsidRPr="0075475A">
        <w:rPr>
          <w:rFonts w:ascii="Times New Roman" w:hAnsi="Times New Roman" w:cs="Times New Roman"/>
        </w:rPr>
        <w:t xml:space="preserve"> </w:t>
      </w:r>
      <w:proofErr w:type="spellStart"/>
      <w:r w:rsidRPr="0075475A">
        <w:rPr>
          <w:rFonts w:ascii="Times New Roman" w:hAnsi="Times New Roman" w:cs="Times New Roman"/>
        </w:rPr>
        <w:t>сформированность</w:t>
      </w:r>
      <w:proofErr w:type="spellEnd"/>
      <w:r w:rsidRPr="0075475A">
        <w:rPr>
          <w:rFonts w:ascii="Times New Roman" w:hAnsi="Times New Roman" w:cs="Times New Roman"/>
        </w:rPr>
        <w:t xml:space="preserve"> представлений о системе стилей языка художественной </w:t>
      </w:r>
      <w:r w:rsidRPr="0075475A">
        <w:rPr>
          <w:rFonts w:ascii="Times New Roman" w:hAnsi="Times New Roman" w:cs="Times New Roman"/>
        </w:rPr>
        <w:lastRenderedPageBreak/>
        <w:t>литературы</w:t>
      </w:r>
      <w:bookmarkEnd w:id="11"/>
      <w:r>
        <w:rPr>
          <w:rFonts w:ascii="Times New Roman" w:hAnsi="Times New Roman" w:cs="Times New Roman"/>
        </w:rPr>
        <w:t>.</w:t>
      </w:r>
    </w:p>
    <w:p w:rsidR="00A97361" w:rsidRPr="00A97361" w:rsidRDefault="00A97361" w:rsidP="00A97361">
      <w:pPr>
        <w:pStyle w:val="20"/>
        <w:keepNext/>
        <w:keepLines/>
        <w:shd w:val="clear" w:color="auto" w:fill="auto"/>
        <w:spacing w:before="0" w:after="0" w:line="274" w:lineRule="exact"/>
        <w:ind w:left="4080"/>
        <w:jc w:val="both"/>
        <w:rPr>
          <w:b/>
          <w:sz w:val="24"/>
          <w:szCs w:val="24"/>
        </w:rPr>
      </w:pPr>
      <w:r w:rsidRPr="00A97361">
        <w:rPr>
          <w:b/>
          <w:sz w:val="24"/>
          <w:szCs w:val="24"/>
        </w:rPr>
        <w:t>Аннотация</w:t>
      </w:r>
      <w:bookmarkEnd w:id="1"/>
    </w:p>
    <w:p w:rsidR="00A97361" w:rsidRPr="00A97361" w:rsidRDefault="00A97361" w:rsidP="00A97361">
      <w:pPr>
        <w:pStyle w:val="20"/>
        <w:keepNext/>
        <w:keepLines/>
        <w:shd w:val="clear" w:color="auto" w:fill="auto"/>
        <w:spacing w:before="0" w:after="0" w:line="274" w:lineRule="exact"/>
        <w:ind w:left="1280"/>
        <w:jc w:val="both"/>
        <w:rPr>
          <w:b/>
          <w:sz w:val="24"/>
          <w:szCs w:val="24"/>
        </w:rPr>
      </w:pPr>
      <w:bookmarkStart w:id="12" w:name="bookmark7"/>
      <w:r w:rsidRPr="00A97361">
        <w:rPr>
          <w:b/>
          <w:sz w:val="24"/>
          <w:szCs w:val="24"/>
        </w:rPr>
        <w:t>к рабочей программе дисциплины ОУД.02 Иностранный язык</w:t>
      </w:r>
      <w:bookmarkEnd w:id="12"/>
    </w:p>
    <w:p w:rsidR="00A97361" w:rsidRPr="0075475A" w:rsidRDefault="00A97361" w:rsidP="00A97361">
      <w:pPr>
        <w:pStyle w:val="20"/>
        <w:keepNext/>
        <w:keepLines/>
        <w:shd w:val="clear" w:color="auto" w:fill="auto"/>
        <w:spacing w:before="0" w:after="0" w:line="274" w:lineRule="exact"/>
        <w:ind w:left="1280"/>
        <w:jc w:val="both"/>
        <w:rPr>
          <w:sz w:val="24"/>
          <w:szCs w:val="24"/>
        </w:rPr>
      </w:pPr>
    </w:p>
    <w:p w:rsidR="00A97361" w:rsidRPr="0075475A" w:rsidRDefault="00A97361" w:rsidP="00A97361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proofErr w:type="gramStart"/>
      <w:r w:rsidRPr="0075475A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учебной дисциплины ОУД.02 Иностранный язык,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75475A">
        <w:rPr>
          <w:sz w:val="24"/>
          <w:szCs w:val="24"/>
        </w:rPr>
        <w:t xml:space="preserve">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5475A">
        <w:rPr>
          <w:sz w:val="24"/>
          <w:szCs w:val="24"/>
        </w:rPr>
        <w:t>Минобрнауки</w:t>
      </w:r>
      <w:proofErr w:type="spellEnd"/>
      <w:r w:rsidRPr="0075475A">
        <w:rPr>
          <w:sz w:val="24"/>
          <w:szCs w:val="24"/>
        </w:rPr>
        <w:t xml:space="preserve"> России от 17.03.2015 № 06-259), а также  программой общеобразовательной дисциплины ОУД.02 Иностранный язык для профессиональных образовательных организаций, одобренной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Научно-методическим советом Центра профессионального образования ФГАУ «ФИРО» протокол №3 от 21.07.2015 г.).</w:t>
      </w:r>
    </w:p>
    <w:p w:rsidR="00A97361" w:rsidRPr="0075475A" w:rsidRDefault="00A97361" w:rsidP="00A97361">
      <w:p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Освоение содержания учебной дисциплины обеспечивает достижение студентами  следующих </w:t>
      </w:r>
      <w:r w:rsidRPr="0075475A">
        <w:rPr>
          <w:rFonts w:ascii="Times New Roman" w:eastAsia="Times New Roman" w:hAnsi="Times New Roman" w:cs="Times New Roman"/>
          <w:b/>
          <w:bCs/>
          <w:i/>
          <w:iCs/>
        </w:rPr>
        <w:t>результатов:</w:t>
      </w:r>
      <w:r w:rsidRPr="0075475A">
        <w:rPr>
          <w:rFonts w:ascii="Times New Roman" w:eastAsia="Times New Roman" w:hAnsi="Times New Roman" w:cs="Times New Roman"/>
        </w:rPr>
        <w:t xml:space="preserve"> </w:t>
      </w:r>
    </w:p>
    <w:p w:rsidR="00A97361" w:rsidRPr="00B5189F" w:rsidRDefault="00A97361" w:rsidP="00A97361">
      <w:pPr>
        <w:pStyle w:val="3"/>
        <w:ind w:right="20"/>
        <w:rPr>
          <w:b/>
          <w:i/>
          <w:sz w:val="24"/>
          <w:szCs w:val="24"/>
        </w:rPr>
      </w:pPr>
      <w:r w:rsidRPr="00B5189F">
        <w:rPr>
          <w:b/>
          <w:i/>
          <w:sz w:val="24"/>
          <w:szCs w:val="24"/>
        </w:rPr>
        <w:t>личностных:</w:t>
      </w:r>
    </w:p>
    <w:p w:rsidR="00A97361" w:rsidRPr="0075475A" w:rsidRDefault="00A97361" w:rsidP="00A97361">
      <w:pPr>
        <w:pStyle w:val="3"/>
        <w:numPr>
          <w:ilvl w:val="0"/>
          <w:numId w:val="20"/>
        </w:numPr>
        <w:ind w:right="23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A97361" w:rsidRPr="0075475A" w:rsidRDefault="00A97361" w:rsidP="00A97361">
      <w:pPr>
        <w:pStyle w:val="3"/>
        <w:numPr>
          <w:ilvl w:val="0"/>
          <w:numId w:val="20"/>
        </w:numPr>
        <w:ind w:right="23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широкого представления о достижениях национальных культур, о роли немецкого языка и культуры в развитии мировой культуры; </w:t>
      </w:r>
    </w:p>
    <w:p w:rsidR="00A97361" w:rsidRPr="0075475A" w:rsidRDefault="00A97361" w:rsidP="00A97361">
      <w:pPr>
        <w:pStyle w:val="3"/>
        <w:numPr>
          <w:ilvl w:val="0"/>
          <w:numId w:val="20"/>
        </w:numPr>
        <w:ind w:right="23"/>
        <w:rPr>
          <w:sz w:val="24"/>
          <w:szCs w:val="24"/>
        </w:rPr>
      </w:pPr>
      <w:r w:rsidRPr="0075475A">
        <w:rPr>
          <w:sz w:val="24"/>
          <w:szCs w:val="24"/>
        </w:rPr>
        <w:t xml:space="preserve">развитие интереса и способности к наблюдению за иным способом мировидения; </w:t>
      </w:r>
    </w:p>
    <w:p w:rsidR="00A97361" w:rsidRPr="0075475A" w:rsidRDefault="00A97361" w:rsidP="00A97361">
      <w:pPr>
        <w:pStyle w:val="3"/>
        <w:numPr>
          <w:ilvl w:val="0"/>
          <w:numId w:val="20"/>
        </w:numPr>
        <w:ind w:right="23"/>
        <w:rPr>
          <w:sz w:val="24"/>
          <w:szCs w:val="24"/>
        </w:rPr>
      </w:pPr>
      <w:r w:rsidRPr="0075475A">
        <w:rPr>
          <w:sz w:val="24"/>
          <w:szCs w:val="24"/>
        </w:rPr>
        <w:t xml:space="preserve">осознание своего места в поликультурном мире; готовность и способность вести диалог на немецком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A97361" w:rsidRPr="0075475A" w:rsidRDefault="00A97361" w:rsidP="00A97361">
      <w:pPr>
        <w:pStyle w:val="3"/>
        <w:numPr>
          <w:ilvl w:val="0"/>
          <w:numId w:val="20"/>
        </w:numPr>
        <w:ind w:right="23"/>
        <w:rPr>
          <w:sz w:val="24"/>
          <w:szCs w:val="24"/>
        </w:rPr>
      </w:pPr>
      <w:r w:rsidRPr="0075475A">
        <w:rPr>
          <w:sz w:val="24"/>
          <w:szCs w:val="24"/>
        </w:rPr>
        <w:t xml:space="preserve">готовность и способность к непрерывному образованию, включая самообразование, как в профессиональной области с использованием немецкого языка, так и в сфере немецкого языка; </w:t>
      </w:r>
    </w:p>
    <w:p w:rsidR="00A97361" w:rsidRPr="00B5189F" w:rsidRDefault="00A97361" w:rsidP="00A97361">
      <w:pPr>
        <w:pStyle w:val="3"/>
        <w:ind w:left="360" w:right="23"/>
        <w:rPr>
          <w:b/>
          <w:i/>
          <w:sz w:val="24"/>
          <w:szCs w:val="24"/>
        </w:rPr>
      </w:pPr>
      <w:proofErr w:type="spellStart"/>
      <w:r w:rsidRPr="00B5189F">
        <w:rPr>
          <w:b/>
          <w:i/>
          <w:sz w:val="24"/>
          <w:szCs w:val="24"/>
        </w:rPr>
        <w:t>метапредметных</w:t>
      </w:r>
      <w:proofErr w:type="spellEnd"/>
      <w:r w:rsidRPr="00B5189F">
        <w:rPr>
          <w:b/>
          <w:i/>
          <w:sz w:val="24"/>
          <w:szCs w:val="24"/>
        </w:rPr>
        <w:t>:</w:t>
      </w:r>
    </w:p>
    <w:p w:rsidR="00A97361" w:rsidRPr="0075475A" w:rsidRDefault="00A97361" w:rsidP="00A97361">
      <w:pPr>
        <w:pStyle w:val="3"/>
        <w:numPr>
          <w:ilvl w:val="0"/>
          <w:numId w:val="20"/>
        </w:numPr>
        <w:ind w:right="23"/>
        <w:rPr>
          <w:sz w:val="24"/>
          <w:szCs w:val="24"/>
        </w:rPr>
      </w:pPr>
      <w:r w:rsidRPr="0075475A">
        <w:rPr>
          <w:sz w:val="24"/>
          <w:szCs w:val="24"/>
        </w:rPr>
        <w:t xml:space="preserve">умение самостоятельно выбирать успешные коммуникативные стратегии в различных ситуациях общения </w:t>
      </w:r>
    </w:p>
    <w:p w:rsidR="00A97361" w:rsidRPr="0075475A" w:rsidRDefault="00A97361" w:rsidP="00A97361">
      <w:pPr>
        <w:pStyle w:val="3"/>
        <w:numPr>
          <w:ilvl w:val="0"/>
          <w:numId w:val="20"/>
        </w:numPr>
        <w:ind w:right="23"/>
        <w:rPr>
          <w:sz w:val="24"/>
          <w:szCs w:val="24"/>
        </w:rPr>
      </w:pPr>
      <w:r w:rsidRPr="0075475A">
        <w:rPr>
          <w:sz w:val="24"/>
          <w:szCs w:val="24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A97361" w:rsidRPr="0075475A" w:rsidRDefault="00A97361" w:rsidP="00A97361">
      <w:pPr>
        <w:pStyle w:val="3"/>
        <w:numPr>
          <w:ilvl w:val="0"/>
          <w:numId w:val="20"/>
        </w:numPr>
        <w:ind w:right="23"/>
        <w:rPr>
          <w:sz w:val="24"/>
          <w:szCs w:val="24"/>
        </w:rPr>
      </w:pPr>
      <w:r w:rsidRPr="0075475A">
        <w:rPr>
          <w:sz w:val="24"/>
          <w:szCs w:val="24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A97361" w:rsidRPr="0075475A" w:rsidRDefault="00A97361" w:rsidP="00A97361">
      <w:pPr>
        <w:pStyle w:val="3"/>
        <w:numPr>
          <w:ilvl w:val="0"/>
          <w:numId w:val="20"/>
        </w:numPr>
        <w:ind w:right="23"/>
        <w:rPr>
          <w:sz w:val="24"/>
          <w:szCs w:val="24"/>
        </w:rPr>
      </w:pPr>
      <w:r w:rsidRPr="0075475A">
        <w:rPr>
          <w:sz w:val="24"/>
          <w:szCs w:val="24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A97361" w:rsidRPr="00B5189F" w:rsidRDefault="00A97361" w:rsidP="00A97361">
      <w:pPr>
        <w:pStyle w:val="3"/>
        <w:ind w:left="360" w:right="23"/>
        <w:rPr>
          <w:b/>
          <w:i/>
          <w:sz w:val="24"/>
          <w:szCs w:val="24"/>
        </w:rPr>
      </w:pPr>
      <w:r w:rsidRPr="00B5189F">
        <w:rPr>
          <w:b/>
          <w:i/>
          <w:sz w:val="24"/>
          <w:szCs w:val="24"/>
        </w:rPr>
        <w:t>предметных:</w:t>
      </w:r>
    </w:p>
    <w:p w:rsidR="00A97361" w:rsidRPr="0075475A" w:rsidRDefault="00A97361" w:rsidP="00A97361">
      <w:pPr>
        <w:pStyle w:val="3"/>
        <w:numPr>
          <w:ilvl w:val="0"/>
          <w:numId w:val="20"/>
        </w:numPr>
        <w:ind w:right="23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A97361" w:rsidRPr="0075475A" w:rsidRDefault="00A97361" w:rsidP="00A97361">
      <w:pPr>
        <w:pStyle w:val="3"/>
        <w:numPr>
          <w:ilvl w:val="0"/>
          <w:numId w:val="20"/>
        </w:numPr>
        <w:ind w:right="23"/>
        <w:rPr>
          <w:sz w:val="24"/>
          <w:szCs w:val="24"/>
        </w:rPr>
      </w:pPr>
      <w:r w:rsidRPr="0075475A">
        <w:rPr>
          <w:sz w:val="24"/>
          <w:szCs w:val="24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75475A">
        <w:rPr>
          <w:sz w:val="24"/>
          <w:szCs w:val="24"/>
        </w:rPr>
        <w:t>немецкоговорящих</w:t>
      </w:r>
      <w:proofErr w:type="spellEnd"/>
      <w:r w:rsidRPr="0075475A">
        <w:rPr>
          <w:sz w:val="24"/>
          <w:szCs w:val="24"/>
        </w:rPr>
        <w:t xml:space="preserve"> стран; </w:t>
      </w:r>
    </w:p>
    <w:p w:rsidR="00A97361" w:rsidRPr="0075475A" w:rsidRDefault="00A97361" w:rsidP="00A97361">
      <w:pPr>
        <w:pStyle w:val="3"/>
        <w:numPr>
          <w:ilvl w:val="0"/>
          <w:numId w:val="20"/>
        </w:numPr>
        <w:ind w:right="23"/>
        <w:rPr>
          <w:sz w:val="24"/>
          <w:szCs w:val="24"/>
        </w:rPr>
      </w:pPr>
      <w:r w:rsidRPr="0075475A">
        <w:rPr>
          <w:sz w:val="24"/>
          <w:szCs w:val="24"/>
        </w:rPr>
        <w:t xml:space="preserve">достижение порогового уровня владения немецким языком, позволяющего выпускникам общаться в устной и письменной формах как с носителями </w:t>
      </w:r>
      <w:proofErr w:type="spellStart"/>
      <w:r w:rsidRPr="0075475A">
        <w:rPr>
          <w:sz w:val="24"/>
          <w:szCs w:val="24"/>
        </w:rPr>
        <w:lastRenderedPageBreak/>
        <w:t>немецкогокого</w:t>
      </w:r>
      <w:proofErr w:type="spellEnd"/>
      <w:r w:rsidRPr="0075475A">
        <w:rPr>
          <w:sz w:val="24"/>
          <w:szCs w:val="24"/>
        </w:rPr>
        <w:t xml:space="preserve"> языка, так и с представителями других стран, использующими данный язык как средство общения; </w:t>
      </w:r>
    </w:p>
    <w:p w:rsidR="00A97361" w:rsidRPr="0075475A" w:rsidRDefault="00A97361" w:rsidP="00A97361">
      <w:pPr>
        <w:pStyle w:val="3"/>
        <w:numPr>
          <w:ilvl w:val="0"/>
          <w:numId w:val="20"/>
        </w:numPr>
        <w:ind w:right="23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умения использовать немецкий язык как средство для получения информации из немецкоязычных источников в образовательных и самообразовательных целях</w:t>
      </w:r>
      <w:proofErr w:type="gramStart"/>
      <w:r w:rsidRPr="0075475A">
        <w:rPr>
          <w:sz w:val="24"/>
          <w:szCs w:val="24"/>
        </w:rPr>
        <w:t xml:space="preserve">.. </w:t>
      </w:r>
      <w:proofErr w:type="gramEnd"/>
    </w:p>
    <w:p w:rsidR="00A97361" w:rsidRPr="0075475A" w:rsidRDefault="00A97361" w:rsidP="00A97361">
      <w:pPr>
        <w:pStyle w:val="3"/>
        <w:shd w:val="clear" w:color="auto" w:fill="auto"/>
        <w:ind w:left="23" w:right="23" w:firstLine="697"/>
        <w:rPr>
          <w:sz w:val="24"/>
          <w:szCs w:val="24"/>
        </w:rPr>
      </w:pPr>
    </w:p>
    <w:p w:rsidR="00A97361" w:rsidRPr="00A97361" w:rsidRDefault="00A97361" w:rsidP="00A97361">
      <w:pPr>
        <w:pStyle w:val="20"/>
        <w:keepNext/>
        <w:keepLines/>
        <w:shd w:val="clear" w:color="auto" w:fill="auto"/>
        <w:spacing w:before="0" w:after="0" w:line="274" w:lineRule="exact"/>
        <w:ind w:left="20"/>
        <w:jc w:val="center"/>
        <w:rPr>
          <w:b/>
          <w:sz w:val="24"/>
          <w:szCs w:val="24"/>
        </w:rPr>
      </w:pPr>
      <w:bookmarkStart w:id="13" w:name="bookmark8"/>
      <w:r w:rsidRPr="00A97361">
        <w:rPr>
          <w:b/>
          <w:sz w:val="24"/>
          <w:szCs w:val="24"/>
        </w:rPr>
        <w:t>Аннотация к рабочей программе дисциплины ОУД. 03 Математика</w:t>
      </w:r>
      <w:bookmarkEnd w:id="13"/>
    </w:p>
    <w:p w:rsidR="00A97361" w:rsidRDefault="00A97361" w:rsidP="00A97361">
      <w:pPr>
        <w:pStyle w:val="3"/>
        <w:shd w:val="clear" w:color="auto" w:fill="auto"/>
        <w:ind w:left="20" w:right="20" w:firstLine="580"/>
        <w:rPr>
          <w:sz w:val="24"/>
          <w:szCs w:val="24"/>
        </w:rPr>
      </w:pPr>
    </w:p>
    <w:p w:rsidR="00A97361" w:rsidRPr="0075475A" w:rsidRDefault="00A97361" w:rsidP="00A97361">
      <w:pPr>
        <w:pStyle w:val="3"/>
        <w:shd w:val="clear" w:color="auto" w:fill="auto"/>
        <w:ind w:left="20" w:right="20" w:firstLine="580"/>
        <w:rPr>
          <w:sz w:val="24"/>
          <w:szCs w:val="24"/>
        </w:rPr>
      </w:pPr>
      <w:r w:rsidRPr="0075475A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учебной дисциплины ОУД.03 Математика</w:t>
      </w:r>
      <w:proofErr w:type="gramStart"/>
      <w:r w:rsidRPr="0075475A">
        <w:rPr>
          <w:sz w:val="24"/>
          <w:szCs w:val="24"/>
        </w:rPr>
        <w:t xml:space="preserve"> ,</w:t>
      </w:r>
      <w:proofErr w:type="gramEnd"/>
      <w:r w:rsidRPr="0075475A">
        <w:rPr>
          <w:sz w:val="24"/>
          <w:szCs w:val="24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5475A">
        <w:rPr>
          <w:sz w:val="24"/>
          <w:szCs w:val="24"/>
        </w:rPr>
        <w:t>Минобрнауки</w:t>
      </w:r>
      <w:proofErr w:type="spellEnd"/>
      <w:r w:rsidRPr="0075475A">
        <w:rPr>
          <w:sz w:val="24"/>
          <w:szCs w:val="24"/>
        </w:rPr>
        <w:t xml:space="preserve"> России от 17.03.2015 № 06-259), а также  программой общеобразовательной дисциплины ОУД.03 Математика для профессиональных образовательных организаций, одобренной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Научно-методическим советом Центра профессионального образования ФГАУ «ФИРО» протокол №3 от 21.07.2015 г.).</w:t>
      </w:r>
    </w:p>
    <w:p w:rsidR="00A97361" w:rsidRPr="0075475A" w:rsidRDefault="00A97361" w:rsidP="00A97361">
      <w:pPr>
        <w:pStyle w:val="3"/>
        <w:shd w:val="clear" w:color="auto" w:fill="auto"/>
        <w:ind w:left="20" w:right="20" w:firstLine="580"/>
        <w:rPr>
          <w:sz w:val="24"/>
          <w:szCs w:val="24"/>
        </w:rPr>
      </w:pPr>
      <w:r w:rsidRPr="0075475A">
        <w:rPr>
          <w:sz w:val="24"/>
          <w:szCs w:val="24"/>
        </w:rPr>
        <w:t>Освоение содержания учебной дисциплины обеспечивает достижение студентами следующих</w:t>
      </w:r>
      <w:r w:rsidRPr="0075475A">
        <w:rPr>
          <w:rStyle w:val="aa"/>
          <w:sz w:val="24"/>
          <w:szCs w:val="24"/>
        </w:rPr>
        <w:t xml:space="preserve"> резуль</w:t>
      </w:r>
      <w:r w:rsidRPr="0075475A">
        <w:rPr>
          <w:rStyle w:val="aa"/>
          <w:sz w:val="24"/>
          <w:szCs w:val="24"/>
        </w:rPr>
        <w:softHyphen/>
        <w:t>татов:</w:t>
      </w:r>
    </w:p>
    <w:p w:rsidR="00A97361" w:rsidRPr="004F555A" w:rsidRDefault="00A97361" w:rsidP="00A97361">
      <w:pPr>
        <w:pStyle w:val="220"/>
        <w:keepNext/>
        <w:keepLines/>
        <w:shd w:val="clear" w:color="auto" w:fill="auto"/>
        <w:ind w:firstLine="0"/>
        <w:rPr>
          <w:b/>
          <w:i/>
          <w:sz w:val="24"/>
          <w:szCs w:val="24"/>
        </w:rPr>
      </w:pPr>
      <w:bookmarkStart w:id="14" w:name="bookmark10"/>
      <w:r w:rsidRPr="004F555A">
        <w:rPr>
          <w:b/>
          <w:i/>
          <w:sz w:val="24"/>
          <w:szCs w:val="24"/>
        </w:rPr>
        <w:t>личностных:</w:t>
      </w:r>
      <w:bookmarkEnd w:id="14"/>
    </w:p>
    <w:p w:rsidR="00A97361" w:rsidRPr="0075475A" w:rsidRDefault="00A97361" w:rsidP="00A97361">
      <w:pPr>
        <w:pStyle w:val="3"/>
        <w:numPr>
          <w:ilvl w:val="0"/>
          <w:numId w:val="22"/>
        </w:numPr>
        <w:shd w:val="clear" w:color="auto" w:fill="auto"/>
        <w:tabs>
          <w:tab w:val="left" w:pos="874"/>
        </w:tabs>
        <w:ind w:left="567" w:right="20" w:hanging="567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A97361" w:rsidRPr="0075475A" w:rsidRDefault="00A97361" w:rsidP="00A97361">
      <w:pPr>
        <w:pStyle w:val="3"/>
        <w:numPr>
          <w:ilvl w:val="0"/>
          <w:numId w:val="22"/>
        </w:numPr>
        <w:shd w:val="clear" w:color="auto" w:fill="auto"/>
        <w:tabs>
          <w:tab w:val="left" w:pos="879"/>
        </w:tabs>
        <w:ind w:left="567" w:right="20" w:hanging="567"/>
        <w:rPr>
          <w:sz w:val="24"/>
          <w:szCs w:val="24"/>
        </w:rPr>
      </w:pPr>
      <w:r w:rsidRPr="0075475A">
        <w:rPr>
          <w:sz w:val="24"/>
          <w:szCs w:val="24"/>
        </w:rPr>
        <w:t xml:space="preserve">понимание значимости математики для научно-технического прогресса, </w:t>
      </w:r>
      <w:proofErr w:type="spellStart"/>
      <w:r w:rsidRPr="0075475A">
        <w:rPr>
          <w:sz w:val="24"/>
          <w:szCs w:val="24"/>
        </w:rPr>
        <w:t>сформи</w:t>
      </w:r>
      <w:r w:rsidRPr="0075475A">
        <w:rPr>
          <w:sz w:val="24"/>
          <w:szCs w:val="24"/>
        </w:rPr>
        <w:softHyphen/>
        <w:t>рованность</w:t>
      </w:r>
      <w:proofErr w:type="spellEnd"/>
      <w:r w:rsidRPr="0075475A">
        <w:rPr>
          <w:sz w:val="24"/>
          <w:szCs w:val="24"/>
        </w:rPr>
        <w:t xml:space="preserve"> отношения к математике как к части общечеловеческой культуры через зна</w:t>
      </w:r>
      <w:r w:rsidRPr="0075475A">
        <w:rPr>
          <w:sz w:val="24"/>
          <w:szCs w:val="24"/>
        </w:rPr>
        <w:softHyphen/>
        <w:t>комство с историей развития математики, эволюцией математических идей;</w:t>
      </w:r>
    </w:p>
    <w:p w:rsidR="00A97361" w:rsidRPr="0075475A" w:rsidRDefault="00A97361" w:rsidP="00A97361">
      <w:pPr>
        <w:pStyle w:val="3"/>
        <w:numPr>
          <w:ilvl w:val="0"/>
          <w:numId w:val="22"/>
        </w:numPr>
        <w:shd w:val="clear" w:color="auto" w:fill="auto"/>
        <w:tabs>
          <w:tab w:val="left" w:pos="870"/>
        </w:tabs>
        <w:ind w:left="567" w:right="20" w:hanging="567"/>
        <w:rPr>
          <w:sz w:val="24"/>
          <w:szCs w:val="24"/>
        </w:rPr>
      </w:pPr>
      <w:r w:rsidRPr="0075475A">
        <w:rPr>
          <w:sz w:val="24"/>
          <w:szCs w:val="24"/>
        </w:rPr>
        <w:t>развитие логического мышления, пространственного воображения, алгоритмиче</w:t>
      </w:r>
      <w:r w:rsidRPr="0075475A">
        <w:rPr>
          <w:sz w:val="24"/>
          <w:szCs w:val="24"/>
        </w:rPr>
        <w:softHyphen/>
        <w:t>ской культуры, критичности мышления на уровне, необходимом для будущей профессио</w:t>
      </w:r>
      <w:r w:rsidRPr="0075475A">
        <w:rPr>
          <w:sz w:val="24"/>
          <w:szCs w:val="24"/>
        </w:rPr>
        <w:softHyphen/>
        <w:t>нальной деятельности, для продолжения образования и самообразования;</w:t>
      </w:r>
    </w:p>
    <w:p w:rsidR="00A97361" w:rsidRPr="0075475A" w:rsidRDefault="00A97361" w:rsidP="00A97361">
      <w:pPr>
        <w:pStyle w:val="3"/>
        <w:numPr>
          <w:ilvl w:val="0"/>
          <w:numId w:val="22"/>
        </w:numPr>
        <w:shd w:val="clear" w:color="auto" w:fill="auto"/>
        <w:tabs>
          <w:tab w:val="left" w:pos="884"/>
        </w:tabs>
        <w:ind w:left="567" w:right="20" w:hanging="567"/>
        <w:rPr>
          <w:sz w:val="24"/>
          <w:szCs w:val="24"/>
        </w:rPr>
      </w:pPr>
      <w:r w:rsidRPr="0075475A">
        <w:rPr>
          <w:sz w:val="24"/>
          <w:szCs w:val="24"/>
        </w:rPr>
        <w:t>готовность и способность к образованию, в том числе самообразованию, на про</w:t>
      </w:r>
      <w:r w:rsidRPr="0075475A">
        <w:rPr>
          <w:sz w:val="24"/>
          <w:szCs w:val="24"/>
        </w:rPr>
        <w:softHyphen/>
        <w:t>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97361" w:rsidRPr="0075475A" w:rsidRDefault="00A97361" w:rsidP="00A97361">
      <w:pPr>
        <w:pStyle w:val="3"/>
        <w:numPr>
          <w:ilvl w:val="0"/>
          <w:numId w:val="22"/>
        </w:numPr>
        <w:shd w:val="clear" w:color="auto" w:fill="auto"/>
        <w:tabs>
          <w:tab w:val="left" w:pos="884"/>
        </w:tabs>
        <w:ind w:left="567" w:right="20" w:hanging="567"/>
        <w:rPr>
          <w:sz w:val="24"/>
          <w:szCs w:val="24"/>
        </w:rPr>
      </w:pPr>
      <w:r w:rsidRPr="0075475A">
        <w:rPr>
          <w:sz w:val="24"/>
          <w:szCs w:val="24"/>
        </w:rPr>
        <w:t>готовность и способность к самостоятельной творческой и ответственной дея</w:t>
      </w:r>
      <w:r w:rsidRPr="0075475A">
        <w:rPr>
          <w:sz w:val="24"/>
          <w:szCs w:val="24"/>
        </w:rPr>
        <w:softHyphen/>
        <w:t>тельности;</w:t>
      </w:r>
    </w:p>
    <w:p w:rsidR="00A97361" w:rsidRPr="0075475A" w:rsidRDefault="00A97361" w:rsidP="00A97361">
      <w:pPr>
        <w:pStyle w:val="3"/>
        <w:numPr>
          <w:ilvl w:val="0"/>
          <w:numId w:val="22"/>
        </w:numPr>
        <w:shd w:val="clear" w:color="auto" w:fill="auto"/>
        <w:tabs>
          <w:tab w:val="left" w:pos="884"/>
        </w:tabs>
        <w:ind w:left="567" w:right="20" w:hanging="567"/>
        <w:rPr>
          <w:sz w:val="24"/>
          <w:szCs w:val="24"/>
        </w:rPr>
      </w:pPr>
      <w:r w:rsidRPr="0075475A">
        <w:rPr>
          <w:sz w:val="24"/>
          <w:szCs w:val="24"/>
        </w:rPr>
        <w:t>готовность к коллективной работе, сотрудничеству со сверстниками в образова</w:t>
      </w:r>
      <w:r w:rsidRPr="0075475A">
        <w:rPr>
          <w:sz w:val="24"/>
          <w:szCs w:val="24"/>
        </w:rPr>
        <w:softHyphen/>
        <w:t>тельной, общественно полезной, учебно-исследовательской, проектной и других видах деятельности;</w:t>
      </w:r>
    </w:p>
    <w:p w:rsidR="00A97361" w:rsidRPr="0075475A" w:rsidRDefault="00A97361" w:rsidP="00A97361">
      <w:pPr>
        <w:pStyle w:val="3"/>
        <w:numPr>
          <w:ilvl w:val="0"/>
          <w:numId w:val="22"/>
        </w:numPr>
        <w:shd w:val="clear" w:color="auto" w:fill="auto"/>
        <w:tabs>
          <w:tab w:val="left" w:pos="874"/>
        </w:tabs>
        <w:ind w:left="567" w:right="20" w:hanging="567"/>
        <w:rPr>
          <w:sz w:val="24"/>
          <w:szCs w:val="24"/>
        </w:rPr>
      </w:pPr>
      <w:r w:rsidRPr="0075475A">
        <w:rPr>
          <w:sz w:val="24"/>
          <w:szCs w:val="24"/>
        </w:rPr>
        <w:t>отношение к профессиональной деятельности как возможности участия в реше</w:t>
      </w:r>
      <w:r w:rsidRPr="0075475A">
        <w:rPr>
          <w:sz w:val="24"/>
          <w:szCs w:val="24"/>
        </w:rPr>
        <w:softHyphen/>
        <w:t>нии личных, общественных, государственных, общенациональных проблем;</w:t>
      </w:r>
    </w:p>
    <w:p w:rsidR="00A97361" w:rsidRPr="0075475A" w:rsidRDefault="00A97361" w:rsidP="00A97361">
      <w:pPr>
        <w:pStyle w:val="220"/>
        <w:keepNext/>
        <w:keepLines/>
        <w:shd w:val="clear" w:color="auto" w:fill="auto"/>
        <w:tabs>
          <w:tab w:val="left" w:pos="720"/>
        </w:tabs>
        <w:ind w:firstLine="0"/>
        <w:rPr>
          <w:sz w:val="24"/>
          <w:szCs w:val="24"/>
        </w:rPr>
      </w:pPr>
      <w:bookmarkStart w:id="15" w:name="bookmark11"/>
      <w:proofErr w:type="spellStart"/>
      <w:r w:rsidRPr="004F555A">
        <w:rPr>
          <w:b/>
          <w:i/>
          <w:sz w:val="24"/>
          <w:szCs w:val="24"/>
        </w:rPr>
        <w:t>метапредметных</w:t>
      </w:r>
      <w:proofErr w:type="spellEnd"/>
      <w:r w:rsidRPr="0075475A">
        <w:rPr>
          <w:sz w:val="24"/>
          <w:szCs w:val="24"/>
        </w:rPr>
        <w:t>:</w:t>
      </w:r>
      <w:bookmarkEnd w:id="15"/>
    </w:p>
    <w:p w:rsidR="00A97361" w:rsidRPr="0075475A" w:rsidRDefault="00A97361" w:rsidP="00A97361">
      <w:pPr>
        <w:pStyle w:val="3"/>
        <w:numPr>
          <w:ilvl w:val="0"/>
          <w:numId w:val="22"/>
        </w:numPr>
        <w:shd w:val="clear" w:color="auto" w:fill="auto"/>
        <w:tabs>
          <w:tab w:val="left" w:pos="874"/>
        </w:tabs>
        <w:ind w:left="567" w:right="40" w:hanging="567"/>
        <w:rPr>
          <w:sz w:val="24"/>
          <w:szCs w:val="24"/>
        </w:rPr>
      </w:pPr>
      <w:r w:rsidRPr="0075475A">
        <w:rPr>
          <w:sz w:val="24"/>
          <w:szCs w:val="24"/>
        </w:rPr>
        <w:t>умение самостоятельно определять цели деятельности и составлять планы дея</w:t>
      </w:r>
      <w:r w:rsidRPr="0075475A">
        <w:rPr>
          <w:sz w:val="24"/>
          <w:szCs w:val="24"/>
        </w:rPr>
        <w:softHyphen/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97361" w:rsidRPr="0075475A" w:rsidRDefault="00A97361" w:rsidP="00A97361">
      <w:pPr>
        <w:pStyle w:val="3"/>
        <w:numPr>
          <w:ilvl w:val="0"/>
          <w:numId w:val="22"/>
        </w:numPr>
        <w:shd w:val="clear" w:color="auto" w:fill="auto"/>
        <w:tabs>
          <w:tab w:val="left" w:pos="874"/>
        </w:tabs>
        <w:ind w:left="567" w:right="40" w:hanging="567"/>
        <w:rPr>
          <w:sz w:val="24"/>
          <w:szCs w:val="24"/>
        </w:rPr>
      </w:pPr>
      <w:r w:rsidRPr="0075475A">
        <w:rPr>
          <w:sz w:val="24"/>
          <w:szCs w:val="24"/>
        </w:rPr>
        <w:t>умение продуктивно общаться и взаимодействовать в процессе совместной дея</w:t>
      </w:r>
      <w:r w:rsidRPr="0075475A">
        <w:rPr>
          <w:sz w:val="24"/>
          <w:szCs w:val="24"/>
        </w:rPr>
        <w:softHyphen/>
        <w:t>тельности, учитывать позиции других участников деятельности, эффективно разрешать конфликты;</w:t>
      </w:r>
    </w:p>
    <w:p w:rsidR="00A97361" w:rsidRPr="0075475A" w:rsidRDefault="00A97361" w:rsidP="00A97361">
      <w:pPr>
        <w:pStyle w:val="3"/>
        <w:numPr>
          <w:ilvl w:val="0"/>
          <w:numId w:val="22"/>
        </w:numPr>
        <w:shd w:val="clear" w:color="auto" w:fill="auto"/>
        <w:tabs>
          <w:tab w:val="left" w:pos="884"/>
        </w:tabs>
        <w:ind w:left="567" w:right="40" w:hanging="567"/>
        <w:rPr>
          <w:sz w:val="24"/>
          <w:szCs w:val="24"/>
        </w:rPr>
      </w:pPr>
      <w:r w:rsidRPr="0075475A">
        <w:rPr>
          <w:sz w:val="24"/>
          <w:szCs w:val="24"/>
        </w:rPr>
        <w:t>владение навыками познавательной, учебно-исследовательской и проектной дея</w:t>
      </w:r>
      <w:r w:rsidRPr="0075475A">
        <w:rPr>
          <w:sz w:val="24"/>
          <w:szCs w:val="24"/>
        </w:rPr>
        <w:softHyphen/>
        <w:t xml:space="preserve">тельности, навыками разрешения проблем; способность и готовность к </w:t>
      </w:r>
      <w:r w:rsidRPr="0075475A">
        <w:rPr>
          <w:sz w:val="24"/>
          <w:szCs w:val="24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:rsidR="00A97361" w:rsidRPr="0075475A" w:rsidRDefault="00A97361" w:rsidP="00A97361">
      <w:pPr>
        <w:pStyle w:val="3"/>
        <w:numPr>
          <w:ilvl w:val="0"/>
          <w:numId w:val="22"/>
        </w:numPr>
        <w:shd w:val="clear" w:color="auto" w:fill="auto"/>
        <w:tabs>
          <w:tab w:val="left" w:pos="884"/>
        </w:tabs>
        <w:ind w:left="567" w:right="40" w:hanging="567"/>
        <w:rPr>
          <w:sz w:val="24"/>
          <w:szCs w:val="24"/>
        </w:rPr>
      </w:pPr>
      <w:r w:rsidRPr="0075475A">
        <w:rPr>
          <w:sz w:val="24"/>
          <w:szCs w:val="24"/>
        </w:rPr>
        <w:t xml:space="preserve">готовность и способность к самостоятельной информационно </w:t>
      </w:r>
      <w:proofErr w:type="gramStart"/>
      <w:r w:rsidRPr="0075475A">
        <w:rPr>
          <w:sz w:val="24"/>
          <w:szCs w:val="24"/>
        </w:rPr>
        <w:t>-п</w:t>
      </w:r>
      <w:proofErr w:type="gramEnd"/>
      <w:r w:rsidRPr="0075475A">
        <w:rPr>
          <w:sz w:val="24"/>
          <w:szCs w:val="24"/>
        </w:rPr>
        <w:t>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</w:t>
      </w:r>
      <w:r w:rsidRPr="0075475A">
        <w:rPr>
          <w:sz w:val="24"/>
          <w:szCs w:val="24"/>
        </w:rPr>
        <w:softHyphen/>
        <w:t>точников;</w:t>
      </w:r>
    </w:p>
    <w:p w:rsidR="00A97361" w:rsidRPr="0075475A" w:rsidRDefault="00A97361" w:rsidP="00A97361">
      <w:pPr>
        <w:pStyle w:val="3"/>
        <w:numPr>
          <w:ilvl w:val="0"/>
          <w:numId w:val="22"/>
        </w:numPr>
        <w:shd w:val="clear" w:color="auto" w:fill="auto"/>
        <w:tabs>
          <w:tab w:val="left" w:pos="884"/>
        </w:tabs>
        <w:ind w:left="567" w:right="40" w:hanging="567"/>
        <w:rPr>
          <w:sz w:val="24"/>
          <w:szCs w:val="24"/>
        </w:rPr>
      </w:pPr>
      <w:r w:rsidRPr="0075475A">
        <w:rPr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97361" w:rsidRPr="0075475A" w:rsidRDefault="00A97361" w:rsidP="00A97361">
      <w:pPr>
        <w:pStyle w:val="3"/>
        <w:numPr>
          <w:ilvl w:val="0"/>
          <w:numId w:val="22"/>
        </w:numPr>
        <w:shd w:val="clear" w:color="auto" w:fill="auto"/>
        <w:tabs>
          <w:tab w:val="left" w:pos="874"/>
        </w:tabs>
        <w:ind w:left="567" w:right="40" w:hanging="567"/>
        <w:rPr>
          <w:sz w:val="24"/>
          <w:szCs w:val="24"/>
        </w:rPr>
      </w:pPr>
      <w:r w:rsidRPr="0075475A">
        <w:rPr>
          <w:sz w:val="24"/>
          <w:szCs w:val="24"/>
        </w:rPr>
        <w:t>целеустремленность в поисках и принятии решений, сообразительность и интуи</w:t>
      </w:r>
      <w:r w:rsidRPr="0075475A">
        <w:rPr>
          <w:sz w:val="24"/>
          <w:szCs w:val="24"/>
        </w:rPr>
        <w:softHyphen/>
        <w:t>ция, развитость пространственных представлений; способность воспринимать красоту и гармонию мира;</w:t>
      </w:r>
    </w:p>
    <w:p w:rsidR="00A97361" w:rsidRPr="004F555A" w:rsidRDefault="00A97361" w:rsidP="00A97361">
      <w:pPr>
        <w:pStyle w:val="220"/>
        <w:keepNext/>
        <w:keepLines/>
        <w:shd w:val="clear" w:color="auto" w:fill="auto"/>
        <w:tabs>
          <w:tab w:val="left" w:pos="744"/>
        </w:tabs>
        <w:ind w:firstLine="0"/>
        <w:rPr>
          <w:b/>
          <w:i/>
          <w:sz w:val="24"/>
          <w:szCs w:val="24"/>
        </w:rPr>
      </w:pPr>
      <w:bookmarkStart w:id="16" w:name="bookmark12"/>
      <w:r w:rsidRPr="004F555A">
        <w:rPr>
          <w:b/>
          <w:i/>
          <w:sz w:val="24"/>
          <w:szCs w:val="24"/>
        </w:rPr>
        <w:t>предметных:</w:t>
      </w:r>
      <w:bookmarkEnd w:id="16"/>
    </w:p>
    <w:p w:rsidR="00A97361" w:rsidRPr="0075475A" w:rsidRDefault="00A97361" w:rsidP="00A97361">
      <w:pPr>
        <w:pStyle w:val="3"/>
        <w:numPr>
          <w:ilvl w:val="0"/>
          <w:numId w:val="22"/>
        </w:numPr>
        <w:shd w:val="clear" w:color="auto" w:fill="auto"/>
        <w:tabs>
          <w:tab w:val="left" w:pos="874"/>
        </w:tabs>
        <w:ind w:left="567" w:right="40" w:hanging="567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</w:t>
      </w:r>
      <w:r w:rsidRPr="0075475A">
        <w:rPr>
          <w:sz w:val="24"/>
          <w:szCs w:val="24"/>
        </w:rPr>
        <w:softHyphen/>
        <w:t>ра на математическом языке;</w:t>
      </w:r>
    </w:p>
    <w:p w:rsidR="00A97361" w:rsidRPr="0075475A" w:rsidRDefault="00A97361" w:rsidP="00A97361">
      <w:pPr>
        <w:pStyle w:val="3"/>
        <w:numPr>
          <w:ilvl w:val="0"/>
          <w:numId w:val="22"/>
        </w:numPr>
        <w:shd w:val="clear" w:color="auto" w:fill="auto"/>
        <w:tabs>
          <w:tab w:val="left" w:pos="884"/>
        </w:tabs>
        <w:ind w:left="567" w:right="40" w:hanging="567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представлений о математических понятиях как важнейших ма</w:t>
      </w:r>
      <w:r w:rsidRPr="0075475A">
        <w:rPr>
          <w:sz w:val="24"/>
          <w:szCs w:val="24"/>
        </w:rPr>
        <w:softHyphen/>
        <w:t>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A97361" w:rsidRPr="0075475A" w:rsidRDefault="00A97361" w:rsidP="00A97361">
      <w:pPr>
        <w:pStyle w:val="3"/>
        <w:numPr>
          <w:ilvl w:val="0"/>
          <w:numId w:val="22"/>
        </w:numPr>
        <w:shd w:val="clear" w:color="auto" w:fill="auto"/>
        <w:tabs>
          <w:tab w:val="left" w:pos="874"/>
        </w:tabs>
        <w:ind w:left="567" w:right="40" w:hanging="567"/>
        <w:rPr>
          <w:sz w:val="24"/>
          <w:szCs w:val="24"/>
        </w:rPr>
      </w:pPr>
      <w:r w:rsidRPr="0075475A">
        <w:rPr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A97361" w:rsidRPr="0075475A" w:rsidRDefault="00A97361" w:rsidP="00A97361">
      <w:pPr>
        <w:pStyle w:val="3"/>
        <w:numPr>
          <w:ilvl w:val="0"/>
          <w:numId w:val="22"/>
        </w:numPr>
        <w:shd w:val="clear" w:color="auto" w:fill="auto"/>
        <w:tabs>
          <w:tab w:val="left" w:pos="884"/>
        </w:tabs>
        <w:ind w:left="567" w:right="40" w:hanging="567"/>
        <w:rPr>
          <w:sz w:val="24"/>
          <w:szCs w:val="24"/>
        </w:rPr>
      </w:pPr>
      <w:r w:rsidRPr="0075475A">
        <w:rPr>
          <w:sz w:val="24"/>
          <w:szCs w:val="24"/>
        </w:rPr>
        <w:t>владение стандартными приемами решения рациональных и иррациональных, по</w:t>
      </w:r>
      <w:r w:rsidRPr="0075475A">
        <w:rPr>
          <w:sz w:val="24"/>
          <w:szCs w:val="24"/>
        </w:rPr>
        <w:softHyphen/>
        <w:t>казательных, степенных, тригонометрических уравнений и неравенств, их систем; исполь</w:t>
      </w:r>
      <w:r w:rsidRPr="0075475A">
        <w:rPr>
          <w:sz w:val="24"/>
          <w:szCs w:val="24"/>
        </w:rPr>
        <w:softHyphen/>
        <w:t>зование готовых компьютерных программ, в том числе для поиска пути решения и иллю</w:t>
      </w:r>
      <w:r w:rsidRPr="0075475A">
        <w:rPr>
          <w:sz w:val="24"/>
          <w:szCs w:val="24"/>
        </w:rPr>
        <w:softHyphen/>
        <w:t>страции решения уравнений и неравенств;</w:t>
      </w:r>
    </w:p>
    <w:p w:rsidR="00A97361" w:rsidRPr="0075475A" w:rsidRDefault="00A97361" w:rsidP="00A97361">
      <w:pPr>
        <w:pStyle w:val="3"/>
        <w:numPr>
          <w:ilvl w:val="0"/>
          <w:numId w:val="22"/>
        </w:numPr>
        <w:shd w:val="clear" w:color="auto" w:fill="auto"/>
        <w:tabs>
          <w:tab w:val="left" w:pos="884"/>
        </w:tabs>
        <w:ind w:left="567" w:right="40" w:hanging="567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представлений об основных понятиях математического анали</w:t>
      </w:r>
      <w:r w:rsidRPr="0075475A">
        <w:rPr>
          <w:sz w:val="24"/>
          <w:szCs w:val="24"/>
        </w:rPr>
        <w:softHyphen/>
        <w:t>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A97361" w:rsidRPr="0075475A" w:rsidRDefault="00A97361" w:rsidP="00A97361">
      <w:pPr>
        <w:pStyle w:val="3"/>
        <w:numPr>
          <w:ilvl w:val="0"/>
          <w:numId w:val="22"/>
        </w:numPr>
        <w:shd w:val="clear" w:color="auto" w:fill="auto"/>
        <w:tabs>
          <w:tab w:val="left" w:pos="879"/>
        </w:tabs>
        <w:ind w:left="567" w:right="40" w:hanging="567"/>
        <w:rPr>
          <w:sz w:val="24"/>
          <w:szCs w:val="24"/>
        </w:rPr>
      </w:pPr>
      <w:r w:rsidRPr="0075475A">
        <w:rPr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</w:t>
      </w:r>
      <w:r w:rsidRPr="0075475A">
        <w:rPr>
          <w:sz w:val="24"/>
          <w:szCs w:val="24"/>
        </w:rPr>
        <w:softHyphen/>
        <w:t>рических фигур и формул для решения геометрических задач и задач с практическим со</w:t>
      </w:r>
      <w:r w:rsidRPr="0075475A">
        <w:rPr>
          <w:sz w:val="24"/>
          <w:szCs w:val="24"/>
        </w:rPr>
        <w:softHyphen/>
        <w:t>держанием;</w:t>
      </w:r>
    </w:p>
    <w:p w:rsidR="00A97361" w:rsidRPr="0075475A" w:rsidRDefault="00A97361" w:rsidP="00A97361">
      <w:pPr>
        <w:pStyle w:val="3"/>
        <w:numPr>
          <w:ilvl w:val="0"/>
          <w:numId w:val="22"/>
        </w:numPr>
        <w:shd w:val="clear" w:color="auto" w:fill="auto"/>
        <w:tabs>
          <w:tab w:val="left" w:pos="874"/>
        </w:tabs>
        <w:ind w:left="567" w:right="40" w:hanging="567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представлений о процессах и явлениях, имеющих вероятност</w:t>
      </w:r>
      <w:r w:rsidRPr="0075475A">
        <w:rPr>
          <w:sz w:val="24"/>
          <w:szCs w:val="24"/>
        </w:rPr>
        <w:softHyphen/>
        <w:t>ный характер, статистических закономерностях в реальном мире, основных понятиях эле</w:t>
      </w:r>
      <w:r w:rsidRPr="0075475A">
        <w:rPr>
          <w:sz w:val="24"/>
          <w:szCs w:val="24"/>
        </w:rPr>
        <w:softHyphen/>
        <w:t>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:rsidR="00A97361" w:rsidRPr="0075475A" w:rsidRDefault="00A97361" w:rsidP="00A97361">
      <w:pPr>
        <w:pStyle w:val="20"/>
        <w:keepNext/>
        <w:keepLines/>
        <w:shd w:val="clear" w:color="auto" w:fill="auto"/>
        <w:spacing w:before="0" w:after="0" w:line="274" w:lineRule="exact"/>
        <w:ind w:left="1200"/>
        <w:jc w:val="both"/>
        <w:rPr>
          <w:sz w:val="24"/>
          <w:szCs w:val="24"/>
        </w:rPr>
      </w:pPr>
      <w:bookmarkStart w:id="17" w:name="bookmark13"/>
    </w:p>
    <w:p w:rsidR="00A97361" w:rsidRPr="00A97361" w:rsidRDefault="00A97361" w:rsidP="00A97361">
      <w:pPr>
        <w:pStyle w:val="20"/>
        <w:keepNext/>
        <w:keepLines/>
        <w:shd w:val="clear" w:color="auto" w:fill="auto"/>
        <w:spacing w:before="0" w:after="0" w:line="274" w:lineRule="exact"/>
        <w:ind w:left="1200"/>
        <w:jc w:val="both"/>
        <w:rPr>
          <w:b/>
          <w:sz w:val="24"/>
          <w:szCs w:val="24"/>
        </w:rPr>
      </w:pPr>
      <w:r w:rsidRPr="00A97361">
        <w:rPr>
          <w:b/>
          <w:sz w:val="24"/>
          <w:szCs w:val="24"/>
        </w:rPr>
        <w:t>Аннотация к рабочей программе дисциплины ОУД. 04 История</w:t>
      </w:r>
      <w:bookmarkEnd w:id="17"/>
    </w:p>
    <w:p w:rsidR="00A97361" w:rsidRPr="008B2416" w:rsidRDefault="00A97361" w:rsidP="00A97361">
      <w:pPr>
        <w:pStyle w:val="20"/>
        <w:keepNext/>
        <w:keepLines/>
        <w:shd w:val="clear" w:color="auto" w:fill="auto"/>
        <w:spacing w:before="0" w:after="0" w:line="274" w:lineRule="exact"/>
        <w:ind w:left="1200"/>
        <w:jc w:val="both"/>
        <w:rPr>
          <w:sz w:val="24"/>
          <w:szCs w:val="24"/>
        </w:rPr>
      </w:pPr>
    </w:p>
    <w:p w:rsidR="00A97361" w:rsidRPr="0075475A" w:rsidRDefault="00A97361" w:rsidP="00A97361">
      <w:pPr>
        <w:pStyle w:val="3"/>
        <w:shd w:val="clear" w:color="auto" w:fill="auto"/>
        <w:spacing w:line="293" w:lineRule="exact"/>
        <w:ind w:left="20" w:right="40" w:firstLine="720"/>
        <w:rPr>
          <w:sz w:val="24"/>
          <w:szCs w:val="24"/>
        </w:rPr>
      </w:pPr>
      <w:proofErr w:type="gramStart"/>
      <w:r w:rsidRPr="0075475A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учебной дисциплины ОУД.</w:t>
      </w:r>
      <w:r>
        <w:rPr>
          <w:sz w:val="24"/>
          <w:szCs w:val="24"/>
        </w:rPr>
        <w:t>04 История</w:t>
      </w:r>
      <w:r w:rsidR="004F55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5475A">
        <w:rPr>
          <w:sz w:val="24"/>
          <w:szCs w:val="24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5475A">
        <w:rPr>
          <w:sz w:val="24"/>
          <w:szCs w:val="24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5475A">
        <w:rPr>
          <w:sz w:val="24"/>
          <w:szCs w:val="24"/>
        </w:rPr>
        <w:t>Минобрнауки</w:t>
      </w:r>
      <w:proofErr w:type="spellEnd"/>
      <w:r w:rsidRPr="0075475A">
        <w:rPr>
          <w:sz w:val="24"/>
          <w:szCs w:val="24"/>
        </w:rPr>
        <w:t xml:space="preserve"> России от 17.03.2015 № 06-259), а также  программой общеобразовательной дисциплины ОУД .</w:t>
      </w:r>
      <w:r w:rsidR="004F555A">
        <w:rPr>
          <w:sz w:val="24"/>
          <w:szCs w:val="24"/>
        </w:rPr>
        <w:t>04 История</w:t>
      </w:r>
      <w:r w:rsidRPr="0075475A">
        <w:rPr>
          <w:sz w:val="24"/>
          <w:szCs w:val="24"/>
        </w:rPr>
        <w:t xml:space="preserve"> для профессиональных </w:t>
      </w:r>
      <w:r w:rsidRPr="0075475A">
        <w:rPr>
          <w:sz w:val="24"/>
          <w:szCs w:val="24"/>
        </w:rPr>
        <w:lastRenderedPageBreak/>
        <w:t>образовательных организаций, одобренной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 xml:space="preserve">Научно-методическим советом Центра профессионального образования ФГАУ «ФИРО» протокол №3 от 21.07.2015 г.). </w:t>
      </w:r>
    </w:p>
    <w:p w:rsidR="00A97361" w:rsidRPr="0075475A" w:rsidRDefault="00A97361" w:rsidP="00A97361">
      <w:pPr>
        <w:pStyle w:val="3"/>
        <w:shd w:val="clear" w:color="auto" w:fill="auto"/>
        <w:spacing w:line="293" w:lineRule="exact"/>
        <w:ind w:left="20" w:right="40" w:firstLine="720"/>
        <w:rPr>
          <w:sz w:val="24"/>
          <w:szCs w:val="24"/>
        </w:rPr>
      </w:pPr>
      <w:r w:rsidRPr="0075475A">
        <w:rPr>
          <w:sz w:val="24"/>
          <w:szCs w:val="24"/>
        </w:rPr>
        <w:t>Освоение содержания учебной дисциплины обеспечивает достижение студентами следующих</w:t>
      </w:r>
      <w:r w:rsidRPr="0075475A">
        <w:rPr>
          <w:rStyle w:val="a9"/>
          <w:sz w:val="24"/>
          <w:szCs w:val="24"/>
        </w:rPr>
        <w:t xml:space="preserve"> результатов:</w:t>
      </w:r>
    </w:p>
    <w:p w:rsidR="00A97361" w:rsidRPr="004F555A" w:rsidRDefault="00A97361" w:rsidP="00A97361">
      <w:pPr>
        <w:pStyle w:val="220"/>
        <w:keepNext/>
        <w:keepLines/>
        <w:shd w:val="clear" w:color="auto" w:fill="auto"/>
        <w:tabs>
          <w:tab w:val="left" w:pos="870"/>
        </w:tabs>
        <w:ind w:firstLine="0"/>
        <w:rPr>
          <w:b/>
          <w:i/>
          <w:sz w:val="24"/>
          <w:szCs w:val="24"/>
        </w:rPr>
      </w:pPr>
      <w:bookmarkStart w:id="18" w:name="bookmark14"/>
      <w:r w:rsidRPr="004F555A">
        <w:rPr>
          <w:b/>
          <w:i/>
          <w:sz w:val="24"/>
          <w:szCs w:val="24"/>
        </w:rPr>
        <w:t>личностных:</w:t>
      </w:r>
      <w:bookmarkEnd w:id="18"/>
    </w:p>
    <w:p w:rsidR="00A97361" w:rsidRPr="0075475A" w:rsidRDefault="00A97361" w:rsidP="00A97361">
      <w:pPr>
        <w:pStyle w:val="3"/>
        <w:numPr>
          <w:ilvl w:val="0"/>
          <w:numId w:val="23"/>
        </w:numPr>
        <w:shd w:val="clear" w:color="auto" w:fill="auto"/>
        <w:tabs>
          <w:tab w:val="left" w:pos="1004"/>
        </w:tabs>
        <w:ind w:right="40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российской гражданской идентичности, патриотизма, уваже</w:t>
      </w:r>
      <w:r w:rsidRPr="0075475A">
        <w:rPr>
          <w:sz w:val="24"/>
          <w:szCs w:val="24"/>
        </w:rPr>
        <w:softHyphen/>
        <w:t>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</w:t>
      </w:r>
      <w:r w:rsidRPr="0075475A">
        <w:rPr>
          <w:sz w:val="24"/>
          <w:szCs w:val="24"/>
        </w:rPr>
        <w:softHyphen/>
        <w:t>венным символам (гербу, флагу, гимну);</w:t>
      </w:r>
    </w:p>
    <w:p w:rsidR="00A97361" w:rsidRPr="0075475A" w:rsidRDefault="00A97361" w:rsidP="00A97361">
      <w:pPr>
        <w:pStyle w:val="3"/>
        <w:numPr>
          <w:ilvl w:val="0"/>
          <w:numId w:val="23"/>
        </w:numPr>
        <w:shd w:val="clear" w:color="auto" w:fill="auto"/>
        <w:tabs>
          <w:tab w:val="left" w:pos="903"/>
        </w:tabs>
        <w:ind w:right="40"/>
        <w:rPr>
          <w:sz w:val="24"/>
          <w:szCs w:val="24"/>
        </w:rPr>
      </w:pPr>
      <w:proofErr w:type="gramStart"/>
      <w:r w:rsidRPr="0075475A">
        <w:rPr>
          <w:sz w:val="24"/>
          <w:szCs w:val="24"/>
        </w:rPr>
        <w:t>становление гражданской позиции как активного и ответственного члена россий</w:t>
      </w:r>
      <w:r w:rsidRPr="0075475A">
        <w:rPr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</w:t>
      </w:r>
      <w:r w:rsidRPr="0075475A">
        <w:rPr>
          <w:sz w:val="24"/>
          <w:szCs w:val="24"/>
        </w:rPr>
        <w:softHyphen/>
        <w:t>нимающего традиционные национальные и общечеловеческие гуманистические и демо</w:t>
      </w:r>
      <w:r w:rsidRPr="0075475A">
        <w:rPr>
          <w:sz w:val="24"/>
          <w:szCs w:val="24"/>
        </w:rPr>
        <w:softHyphen/>
        <w:t>кратические ценности;</w:t>
      </w:r>
      <w:proofErr w:type="gramEnd"/>
    </w:p>
    <w:p w:rsidR="00A97361" w:rsidRPr="0075475A" w:rsidRDefault="00A97361" w:rsidP="00A97361">
      <w:pPr>
        <w:pStyle w:val="3"/>
        <w:numPr>
          <w:ilvl w:val="0"/>
          <w:numId w:val="23"/>
        </w:numPr>
        <w:shd w:val="clear" w:color="auto" w:fill="auto"/>
        <w:tabs>
          <w:tab w:val="left" w:pos="1009"/>
        </w:tabs>
        <w:rPr>
          <w:sz w:val="24"/>
          <w:szCs w:val="24"/>
        </w:rPr>
      </w:pPr>
      <w:r w:rsidRPr="0075475A">
        <w:rPr>
          <w:sz w:val="24"/>
          <w:szCs w:val="24"/>
        </w:rPr>
        <w:t>готовность к служению Отечеству, его защите;</w:t>
      </w:r>
    </w:p>
    <w:p w:rsidR="00A97361" w:rsidRPr="0075475A" w:rsidRDefault="00A97361" w:rsidP="00A97361">
      <w:pPr>
        <w:pStyle w:val="3"/>
        <w:numPr>
          <w:ilvl w:val="0"/>
          <w:numId w:val="23"/>
        </w:numPr>
        <w:shd w:val="clear" w:color="auto" w:fill="auto"/>
        <w:tabs>
          <w:tab w:val="left" w:pos="1018"/>
        </w:tabs>
        <w:ind w:right="280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мировоззрения, соответствующего современному уровню раз</w:t>
      </w:r>
      <w:r w:rsidRPr="0075475A">
        <w:rPr>
          <w:sz w:val="24"/>
          <w:szCs w:val="24"/>
        </w:rPr>
        <w:softHyphen/>
        <w:t>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</w:t>
      </w:r>
      <w:r w:rsidRPr="0075475A">
        <w:rPr>
          <w:sz w:val="24"/>
          <w:szCs w:val="24"/>
        </w:rPr>
        <w:softHyphen/>
        <w:t>ном мире;</w:t>
      </w:r>
    </w:p>
    <w:p w:rsidR="00A97361" w:rsidRPr="0075475A" w:rsidRDefault="00A97361" w:rsidP="00A97361">
      <w:pPr>
        <w:pStyle w:val="3"/>
        <w:numPr>
          <w:ilvl w:val="0"/>
          <w:numId w:val="23"/>
        </w:numPr>
        <w:shd w:val="clear" w:color="auto" w:fill="auto"/>
        <w:tabs>
          <w:tab w:val="left" w:pos="1014"/>
        </w:tabs>
        <w:ind w:right="280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основ саморазвития и самовоспитания в соответствии с обще</w:t>
      </w:r>
      <w:r w:rsidRPr="0075475A">
        <w:rPr>
          <w:sz w:val="24"/>
          <w:szCs w:val="24"/>
        </w:rPr>
        <w:softHyphen/>
        <w:t>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97361" w:rsidRPr="0075475A" w:rsidRDefault="00A97361" w:rsidP="00A97361">
      <w:pPr>
        <w:pStyle w:val="3"/>
        <w:numPr>
          <w:ilvl w:val="0"/>
          <w:numId w:val="23"/>
        </w:numPr>
        <w:shd w:val="clear" w:color="auto" w:fill="auto"/>
        <w:tabs>
          <w:tab w:val="left" w:pos="999"/>
        </w:tabs>
        <w:ind w:right="280"/>
        <w:rPr>
          <w:sz w:val="24"/>
          <w:szCs w:val="24"/>
        </w:rPr>
      </w:pPr>
      <w:r w:rsidRPr="0075475A">
        <w:rPr>
          <w:sz w:val="24"/>
          <w:szCs w:val="24"/>
        </w:rPr>
        <w:t>толерантное сознание и поведение в поликультурном мире, готовность и способ</w:t>
      </w:r>
      <w:r w:rsidRPr="0075475A">
        <w:rPr>
          <w:sz w:val="24"/>
          <w:szCs w:val="24"/>
        </w:rPr>
        <w:softHyphen/>
        <w:t>ность вести диалог с другими людьми, достигать в нем взаимопонимания, находить общие цели и сотрудничать для их достижения;</w:t>
      </w:r>
    </w:p>
    <w:p w:rsidR="00A97361" w:rsidRPr="004F555A" w:rsidRDefault="00A97361" w:rsidP="00A97361">
      <w:pPr>
        <w:pStyle w:val="220"/>
        <w:keepNext/>
        <w:keepLines/>
        <w:shd w:val="clear" w:color="auto" w:fill="auto"/>
        <w:tabs>
          <w:tab w:val="left" w:pos="994"/>
        </w:tabs>
        <w:ind w:left="360" w:firstLine="0"/>
        <w:rPr>
          <w:b/>
          <w:i/>
          <w:sz w:val="24"/>
          <w:szCs w:val="24"/>
        </w:rPr>
      </w:pPr>
      <w:bookmarkStart w:id="19" w:name="bookmark15"/>
      <w:proofErr w:type="spellStart"/>
      <w:r w:rsidRPr="004F555A">
        <w:rPr>
          <w:b/>
          <w:i/>
          <w:sz w:val="24"/>
          <w:szCs w:val="24"/>
        </w:rPr>
        <w:t>метапредметных</w:t>
      </w:r>
      <w:proofErr w:type="spellEnd"/>
      <w:r w:rsidRPr="004F555A">
        <w:rPr>
          <w:b/>
          <w:i/>
          <w:sz w:val="24"/>
          <w:szCs w:val="24"/>
        </w:rPr>
        <w:t>:</w:t>
      </w:r>
      <w:bookmarkEnd w:id="19"/>
    </w:p>
    <w:p w:rsidR="00A97361" w:rsidRPr="0075475A" w:rsidRDefault="00A97361" w:rsidP="00A97361">
      <w:pPr>
        <w:pStyle w:val="3"/>
        <w:numPr>
          <w:ilvl w:val="0"/>
          <w:numId w:val="23"/>
        </w:numPr>
        <w:shd w:val="clear" w:color="auto" w:fill="auto"/>
        <w:tabs>
          <w:tab w:val="left" w:pos="1038"/>
        </w:tabs>
        <w:ind w:right="280"/>
        <w:rPr>
          <w:sz w:val="24"/>
          <w:szCs w:val="24"/>
        </w:rPr>
      </w:pPr>
      <w:r w:rsidRPr="0075475A">
        <w:rPr>
          <w:sz w:val="24"/>
          <w:szCs w:val="24"/>
        </w:rPr>
        <w:t>умение самостоятельно определять цели деятельности и составлять планы дея</w:t>
      </w:r>
      <w:r w:rsidRPr="0075475A">
        <w:rPr>
          <w:sz w:val="24"/>
          <w:szCs w:val="24"/>
        </w:rPr>
        <w:softHyphen/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97361" w:rsidRPr="0075475A" w:rsidRDefault="00A97361" w:rsidP="00A97361">
      <w:pPr>
        <w:pStyle w:val="3"/>
        <w:numPr>
          <w:ilvl w:val="0"/>
          <w:numId w:val="23"/>
        </w:numPr>
        <w:shd w:val="clear" w:color="auto" w:fill="auto"/>
        <w:tabs>
          <w:tab w:val="left" w:pos="1023"/>
        </w:tabs>
        <w:ind w:right="280"/>
        <w:rPr>
          <w:sz w:val="24"/>
          <w:szCs w:val="24"/>
        </w:rPr>
      </w:pPr>
      <w:r w:rsidRPr="0075475A">
        <w:rPr>
          <w:sz w:val="24"/>
          <w:szCs w:val="24"/>
        </w:rPr>
        <w:t>умение продуктивно общаться и взаимодействовать в процессе совместной дея</w:t>
      </w:r>
      <w:r w:rsidRPr="0075475A">
        <w:rPr>
          <w:sz w:val="24"/>
          <w:szCs w:val="24"/>
        </w:rPr>
        <w:softHyphen/>
        <w:t>тельности, учитывать позиции других участников деятельности, эффективно разрешать конфликты;</w:t>
      </w:r>
    </w:p>
    <w:p w:rsidR="00A97361" w:rsidRPr="0075475A" w:rsidRDefault="00A97361" w:rsidP="00A97361">
      <w:pPr>
        <w:pStyle w:val="3"/>
        <w:numPr>
          <w:ilvl w:val="0"/>
          <w:numId w:val="23"/>
        </w:numPr>
        <w:shd w:val="clear" w:color="auto" w:fill="auto"/>
        <w:tabs>
          <w:tab w:val="left" w:pos="1018"/>
        </w:tabs>
        <w:ind w:right="280"/>
        <w:rPr>
          <w:sz w:val="24"/>
          <w:szCs w:val="24"/>
        </w:rPr>
      </w:pPr>
      <w:r w:rsidRPr="0075475A">
        <w:rPr>
          <w:sz w:val="24"/>
          <w:szCs w:val="24"/>
        </w:rPr>
        <w:t>владение навыками познавательной, учебно-исследовательской и проектной дея</w:t>
      </w:r>
      <w:r w:rsidRPr="0075475A">
        <w:rPr>
          <w:sz w:val="24"/>
          <w:szCs w:val="24"/>
        </w:rPr>
        <w:softHyphen/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97361" w:rsidRPr="0075475A" w:rsidRDefault="00A97361" w:rsidP="00A97361">
      <w:pPr>
        <w:pStyle w:val="3"/>
        <w:numPr>
          <w:ilvl w:val="0"/>
          <w:numId w:val="23"/>
        </w:numPr>
        <w:shd w:val="clear" w:color="auto" w:fill="auto"/>
        <w:tabs>
          <w:tab w:val="left" w:pos="1076"/>
        </w:tabs>
        <w:ind w:right="280"/>
        <w:rPr>
          <w:sz w:val="24"/>
          <w:szCs w:val="24"/>
        </w:rPr>
      </w:pPr>
      <w:r w:rsidRPr="0075475A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A97361" w:rsidRPr="0075475A" w:rsidRDefault="00A97361" w:rsidP="00A97361">
      <w:pPr>
        <w:pStyle w:val="3"/>
        <w:numPr>
          <w:ilvl w:val="0"/>
          <w:numId w:val="23"/>
        </w:numPr>
        <w:shd w:val="clear" w:color="auto" w:fill="auto"/>
        <w:tabs>
          <w:tab w:val="left" w:pos="1023"/>
        </w:tabs>
        <w:ind w:right="280"/>
        <w:rPr>
          <w:sz w:val="24"/>
          <w:szCs w:val="24"/>
        </w:rPr>
      </w:pPr>
      <w:r w:rsidRPr="0075475A">
        <w:rPr>
          <w:sz w:val="24"/>
          <w:szCs w:val="24"/>
        </w:rPr>
        <w:t>умение использовать средства информационных и коммуникационных техноло</w:t>
      </w:r>
      <w:r w:rsidRPr="0075475A">
        <w:rPr>
          <w:sz w:val="24"/>
          <w:szCs w:val="24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97361" w:rsidRPr="0075475A" w:rsidRDefault="00A97361" w:rsidP="00A97361">
      <w:pPr>
        <w:pStyle w:val="3"/>
        <w:numPr>
          <w:ilvl w:val="0"/>
          <w:numId w:val="23"/>
        </w:numPr>
        <w:shd w:val="clear" w:color="auto" w:fill="auto"/>
        <w:tabs>
          <w:tab w:val="left" w:pos="1014"/>
        </w:tabs>
        <w:ind w:right="280"/>
        <w:rPr>
          <w:sz w:val="24"/>
          <w:szCs w:val="24"/>
        </w:rPr>
      </w:pPr>
      <w:r w:rsidRPr="0075475A">
        <w:rPr>
          <w:sz w:val="24"/>
          <w:szCs w:val="24"/>
        </w:rPr>
        <w:t>умение самостоятельно оценивать и принимать решения, определяющие страте</w:t>
      </w:r>
      <w:r w:rsidRPr="0075475A">
        <w:rPr>
          <w:sz w:val="24"/>
          <w:szCs w:val="24"/>
        </w:rPr>
        <w:softHyphen/>
        <w:t>гию поведения, с учетом гражданских и нравственных ценностей;</w:t>
      </w:r>
    </w:p>
    <w:p w:rsidR="00A97361" w:rsidRPr="004F555A" w:rsidRDefault="00A97361" w:rsidP="00A97361">
      <w:pPr>
        <w:pStyle w:val="220"/>
        <w:keepNext/>
        <w:keepLines/>
        <w:shd w:val="clear" w:color="auto" w:fill="auto"/>
        <w:tabs>
          <w:tab w:val="left" w:pos="1004"/>
        </w:tabs>
        <w:ind w:left="360" w:firstLine="0"/>
        <w:rPr>
          <w:b/>
          <w:i/>
          <w:sz w:val="24"/>
          <w:szCs w:val="24"/>
        </w:rPr>
      </w:pPr>
      <w:bookmarkStart w:id="20" w:name="bookmark16"/>
      <w:r w:rsidRPr="004F555A">
        <w:rPr>
          <w:b/>
          <w:i/>
          <w:sz w:val="24"/>
          <w:szCs w:val="24"/>
        </w:rPr>
        <w:t>предметных:</w:t>
      </w:r>
      <w:bookmarkEnd w:id="20"/>
    </w:p>
    <w:p w:rsidR="00A97361" w:rsidRPr="0075475A" w:rsidRDefault="00A97361" w:rsidP="00A97361">
      <w:pPr>
        <w:pStyle w:val="3"/>
        <w:numPr>
          <w:ilvl w:val="0"/>
          <w:numId w:val="23"/>
        </w:numPr>
        <w:shd w:val="clear" w:color="auto" w:fill="auto"/>
        <w:tabs>
          <w:tab w:val="left" w:pos="1033"/>
        </w:tabs>
        <w:ind w:right="280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представлений о современной исторической науке, ее специ</w:t>
      </w:r>
      <w:r w:rsidRPr="0075475A">
        <w:rPr>
          <w:sz w:val="24"/>
          <w:szCs w:val="24"/>
        </w:rPr>
        <w:softHyphen/>
        <w:t>фике, методах исторического познания и роли в решении задач прогрессивного развития России в глобальном мире;</w:t>
      </w:r>
    </w:p>
    <w:p w:rsidR="00A97361" w:rsidRPr="0075475A" w:rsidRDefault="00A97361" w:rsidP="00A97361">
      <w:pPr>
        <w:pStyle w:val="3"/>
        <w:numPr>
          <w:ilvl w:val="0"/>
          <w:numId w:val="23"/>
        </w:numPr>
        <w:shd w:val="clear" w:color="auto" w:fill="auto"/>
        <w:tabs>
          <w:tab w:val="left" w:pos="1023"/>
        </w:tabs>
        <w:ind w:right="280"/>
        <w:rPr>
          <w:sz w:val="24"/>
          <w:szCs w:val="24"/>
        </w:rPr>
      </w:pPr>
      <w:r w:rsidRPr="0075475A">
        <w:rPr>
          <w:sz w:val="24"/>
          <w:szCs w:val="24"/>
        </w:rPr>
        <w:lastRenderedPageBreak/>
        <w:t>владение комплексом знаний об истории России и человечества в целом, пред</w:t>
      </w:r>
      <w:r w:rsidRPr="0075475A">
        <w:rPr>
          <w:sz w:val="24"/>
          <w:szCs w:val="24"/>
        </w:rPr>
        <w:softHyphen/>
        <w:t>ставлениями об общем и особенном в мировом историческом процессе;</w:t>
      </w:r>
    </w:p>
    <w:p w:rsidR="00A97361" w:rsidRPr="0075475A" w:rsidRDefault="00A97361" w:rsidP="00A97361">
      <w:pPr>
        <w:pStyle w:val="3"/>
        <w:numPr>
          <w:ilvl w:val="0"/>
          <w:numId w:val="23"/>
        </w:numPr>
        <w:shd w:val="clear" w:color="auto" w:fill="auto"/>
        <w:tabs>
          <w:tab w:val="left" w:pos="994"/>
        </w:tabs>
        <w:ind w:right="280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A97361" w:rsidRPr="0075475A" w:rsidRDefault="00A97361" w:rsidP="00A97361">
      <w:pPr>
        <w:pStyle w:val="3"/>
        <w:numPr>
          <w:ilvl w:val="0"/>
          <w:numId w:val="23"/>
        </w:numPr>
        <w:shd w:val="clear" w:color="auto" w:fill="auto"/>
        <w:tabs>
          <w:tab w:val="left" w:pos="1052"/>
        </w:tabs>
        <w:ind w:right="280"/>
        <w:rPr>
          <w:sz w:val="24"/>
          <w:szCs w:val="24"/>
        </w:rPr>
      </w:pPr>
      <w:r w:rsidRPr="0075475A">
        <w:rPr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A97361" w:rsidRPr="0075475A" w:rsidRDefault="00A97361" w:rsidP="00A97361">
      <w:pPr>
        <w:pStyle w:val="3"/>
        <w:numPr>
          <w:ilvl w:val="0"/>
          <w:numId w:val="23"/>
        </w:numPr>
        <w:shd w:val="clear" w:color="auto" w:fill="auto"/>
        <w:tabs>
          <w:tab w:val="left" w:pos="1009"/>
        </w:tabs>
        <w:ind w:right="280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умений вести диалог, обосновывать свою точку зрения в дис</w:t>
      </w:r>
      <w:r w:rsidRPr="0075475A">
        <w:rPr>
          <w:sz w:val="24"/>
          <w:szCs w:val="24"/>
        </w:rPr>
        <w:softHyphen/>
        <w:t>куссии по исторической тематике.</w:t>
      </w:r>
    </w:p>
    <w:p w:rsidR="00A97361" w:rsidRPr="0075475A" w:rsidRDefault="00A97361" w:rsidP="00A97361">
      <w:pPr>
        <w:pStyle w:val="20"/>
        <w:keepNext/>
        <w:keepLines/>
        <w:shd w:val="clear" w:color="auto" w:fill="auto"/>
        <w:spacing w:before="0" w:after="0" w:line="269" w:lineRule="exact"/>
        <w:ind w:left="20"/>
        <w:jc w:val="both"/>
        <w:rPr>
          <w:sz w:val="24"/>
          <w:szCs w:val="24"/>
        </w:rPr>
      </w:pPr>
      <w:bookmarkStart w:id="21" w:name="bookmark17"/>
    </w:p>
    <w:p w:rsidR="00A97361" w:rsidRPr="00A97361" w:rsidRDefault="00A97361" w:rsidP="00A97361">
      <w:pPr>
        <w:pStyle w:val="20"/>
        <w:keepNext/>
        <w:keepLines/>
        <w:shd w:val="clear" w:color="auto" w:fill="auto"/>
        <w:spacing w:before="0" w:after="0" w:line="269" w:lineRule="exact"/>
        <w:ind w:left="20"/>
        <w:jc w:val="center"/>
        <w:rPr>
          <w:b/>
          <w:sz w:val="24"/>
          <w:szCs w:val="24"/>
        </w:rPr>
      </w:pPr>
      <w:r w:rsidRPr="00A97361">
        <w:rPr>
          <w:b/>
          <w:sz w:val="24"/>
          <w:szCs w:val="24"/>
        </w:rPr>
        <w:t>Аннотация к рабочей программе дисциплины ОУД.05 Физическая культура</w:t>
      </w:r>
      <w:bookmarkEnd w:id="21"/>
    </w:p>
    <w:p w:rsidR="00A97361" w:rsidRPr="00A97361" w:rsidRDefault="00A97361" w:rsidP="00A97361">
      <w:pPr>
        <w:pStyle w:val="20"/>
        <w:keepNext/>
        <w:keepLines/>
        <w:shd w:val="clear" w:color="auto" w:fill="auto"/>
        <w:spacing w:before="0" w:after="0" w:line="269" w:lineRule="exact"/>
        <w:ind w:left="20"/>
        <w:jc w:val="center"/>
        <w:rPr>
          <w:b/>
          <w:sz w:val="24"/>
          <w:szCs w:val="24"/>
        </w:rPr>
      </w:pPr>
    </w:p>
    <w:p w:rsidR="00A97361" w:rsidRPr="0075475A" w:rsidRDefault="00A97361" w:rsidP="00A97361">
      <w:pPr>
        <w:pStyle w:val="3"/>
        <w:shd w:val="clear" w:color="auto" w:fill="auto"/>
        <w:ind w:left="20" w:right="20" w:firstLine="720"/>
        <w:rPr>
          <w:sz w:val="24"/>
          <w:szCs w:val="24"/>
        </w:rPr>
      </w:pPr>
      <w:proofErr w:type="gramStart"/>
      <w:r w:rsidRPr="0075475A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учебной дисциплины ОУД.</w:t>
      </w:r>
      <w:r>
        <w:rPr>
          <w:sz w:val="24"/>
          <w:szCs w:val="24"/>
        </w:rPr>
        <w:t xml:space="preserve">05 Физическая культура, </w:t>
      </w:r>
      <w:r w:rsidRPr="0075475A">
        <w:rPr>
          <w:sz w:val="24"/>
          <w:szCs w:val="24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75475A">
        <w:rPr>
          <w:sz w:val="24"/>
          <w:szCs w:val="24"/>
        </w:rPr>
        <w:t xml:space="preserve">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5475A">
        <w:rPr>
          <w:sz w:val="24"/>
          <w:szCs w:val="24"/>
        </w:rPr>
        <w:t>Минобрнауки</w:t>
      </w:r>
      <w:proofErr w:type="spellEnd"/>
      <w:r w:rsidRPr="0075475A">
        <w:rPr>
          <w:sz w:val="24"/>
          <w:szCs w:val="24"/>
        </w:rPr>
        <w:t xml:space="preserve"> России от 17.03.2015 № 06-259), а также  программой общеобразовательной дисциплины </w:t>
      </w:r>
      <w:r w:rsidR="004F555A" w:rsidRPr="0075475A">
        <w:rPr>
          <w:sz w:val="24"/>
          <w:szCs w:val="24"/>
        </w:rPr>
        <w:t>ОУД.</w:t>
      </w:r>
      <w:r w:rsidR="004F555A">
        <w:rPr>
          <w:sz w:val="24"/>
          <w:szCs w:val="24"/>
        </w:rPr>
        <w:t>05 Физическая культура</w:t>
      </w:r>
      <w:r w:rsidR="004F555A" w:rsidRPr="0075475A">
        <w:rPr>
          <w:sz w:val="24"/>
          <w:szCs w:val="24"/>
        </w:rPr>
        <w:t xml:space="preserve"> </w:t>
      </w:r>
      <w:r w:rsidR="004F555A">
        <w:rPr>
          <w:sz w:val="24"/>
          <w:szCs w:val="24"/>
        </w:rPr>
        <w:t xml:space="preserve"> </w:t>
      </w:r>
      <w:r w:rsidRPr="0075475A">
        <w:rPr>
          <w:sz w:val="24"/>
          <w:szCs w:val="24"/>
        </w:rPr>
        <w:t>для профессиональных образовательных организаций, одобренной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 xml:space="preserve">Научно-методическим советом Центра профессионального образования ФГАУ «ФИРО» протокол №3 от 21.07.2015 г.). </w:t>
      </w:r>
    </w:p>
    <w:p w:rsidR="00A97361" w:rsidRPr="0075475A" w:rsidRDefault="00A97361" w:rsidP="00A97361">
      <w:pPr>
        <w:pStyle w:val="3"/>
        <w:shd w:val="clear" w:color="auto" w:fill="auto"/>
        <w:ind w:left="20" w:right="20" w:firstLine="720"/>
        <w:rPr>
          <w:sz w:val="24"/>
          <w:szCs w:val="24"/>
        </w:rPr>
      </w:pPr>
      <w:r w:rsidRPr="0075475A">
        <w:rPr>
          <w:sz w:val="24"/>
          <w:szCs w:val="24"/>
        </w:rPr>
        <w:t>Освоение содержания учебной дисциплины обеспечивает достижение студентами следующих</w:t>
      </w:r>
      <w:r w:rsidRPr="0075475A">
        <w:rPr>
          <w:rStyle w:val="a9"/>
          <w:sz w:val="24"/>
          <w:szCs w:val="24"/>
        </w:rPr>
        <w:t xml:space="preserve"> результатов:</w:t>
      </w:r>
    </w:p>
    <w:p w:rsidR="00A97361" w:rsidRPr="004F555A" w:rsidRDefault="00A97361" w:rsidP="00A97361">
      <w:pPr>
        <w:pStyle w:val="23"/>
        <w:shd w:val="clear" w:color="auto" w:fill="auto"/>
        <w:tabs>
          <w:tab w:val="left" w:pos="889"/>
        </w:tabs>
        <w:ind w:firstLine="0"/>
        <w:rPr>
          <w:b/>
          <w:i/>
          <w:sz w:val="24"/>
          <w:szCs w:val="24"/>
        </w:rPr>
      </w:pPr>
      <w:r w:rsidRPr="004F555A">
        <w:rPr>
          <w:b/>
          <w:i/>
          <w:sz w:val="24"/>
          <w:szCs w:val="24"/>
        </w:rPr>
        <w:t>личностных:</w:t>
      </w:r>
    </w:p>
    <w:p w:rsidR="00A97361" w:rsidRPr="0075475A" w:rsidRDefault="00A97361" w:rsidP="00A97361">
      <w:pPr>
        <w:pStyle w:val="3"/>
        <w:numPr>
          <w:ilvl w:val="0"/>
          <w:numId w:val="24"/>
        </w:numPr>
        <w:shd w:val="clear" w:color="auto" w:fill="auto"/>
        <w:tabs>
          <w:tab w:val="left" w:pos="966"/>
        </w:tabs>
        <w:ind w:right="20" w:hanging="720"/>
        <w:rPr>
          <w:sz w:val="24"/>
          <w:szCs w:val="24"/>
        </w:rPr>
      </w:pPr>
      <w:r w:rsidRPr="0075475A">
        <w:rPr>
          <w:sz w:val="24"/>
          <w:szCs w:val="24"/>
        </w:rPr>
        <w:t xml:space="preserve">готовность и способность </w:t>
      </w:r>
      <w:proofErr w:type="gramStart"/>
      <w:r w:rsidRPr="0075475A">
        <w:rPr>
          <w:sz w:val="24"/>
          <w:szCs w:val="24"/>
        </w:rPr>
        <w:t>обучающихся</w:t>
      </w:r>
      <w:proofErr w:type="gramEnd"/>
      <w:r w:rsidRPr="0075475A">
        <w:rPr>
          <w:sz w:val="24"/>
          <w:szCs w:val="24"/>
        </w:rPr>
        <w:t xml:space="preserve"> к саморазвитию и личностному самооп</w:t>
      </w:r>
      <w:r w:rsidRPr="0075475A">
        <w:rPr>
          <w:sz w:val="24"/>
          <w:szCs w:val="24"/>
        </w:rPr>
        <w:softHyphen/>
        <w:t>ределению;</w:t>
      </w:r>
    </w:p>
    <w:p w:rsidR="00A97361" w:rsidRPr="0075475A" w:rsidRDefault="00A97361" w:rsidP="00A97361">
      <w:pPr>
        <w:pStyle w:val="3"/>
        <w:numPr>
          <w:ilvl w:val="0"/>
          <w:numId w:val="24"/>
        </w:numPr>
        <w:shd w:val="clear" w:color="auto" w:fill="auto"/>
        <w:tabs>
          <w:tab w:val="left" w:pos="879"/>
        </w:tabs>
        <w:ind w:right="20" w:hanging="720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75475A">
        <w:rPr>
          <w:sz w:val="24"/>
          <w:szCs w:val="24"/>
        </w:rPr>
        <w:t>вале</w:t>
      </w:r>
      <w:proofErr w:type="gramStart"/>
      <w:r w:rsidRPr="0075475A">
        <w:rPr>
          <w:sz w:val="24"/>
          <w:szCs w:val="24"/>
        </w:rPr>
        <w:t>о</w:t>
      </w:r>
      <w:proofErr w:type="spellEnd"/>
      <w:r w:rsidRPr="0075475A">
        <w:rPr>
          <w:sz w:val="24"/>
          <w:szCs w:val="24"/>
        </w:rPr>
        <w:t>-</w:t>
      </w:r>
      <w:proofErr w:type="gramEnd"/>
      <w:r w:rsidRPr="0075475A">
        <w:rPr>
          <w:sz w:val="24"/>
          <w:szCs w:val="24"/>
        </w:rPr>
        <w:t xml:space="preserve"> логической и профессиональной направленностью, непринятию вредных привычек: куре</w:t>
      </w:r>
      <w:r w:rsidRPr="0075475A">
        <w:rPr>
          <w:sz w:val="24"/>
          <w:szCs w:val="24"/>
        </w:rPr>
        <w:softHyphen/>
        <w:t>ния, употребления алкоголя, наркотиков;</w:t>
      </w:r>
    </w:p>
    <w:p w:rsidR="00A97361" w:rsidRPr="0075475A" w:rsidRDefault="00A97361" w:rsidP="00A97361">
      <w:pPr>
        <w:pStyle w:val="3"/>
        <w:numPr>
          <w:ilvl w:val="0"/>
          <w:numId w:val="24"/>
        </w:numPr>
        <w:shd w:val="clear" w:color="auto" w:fill="auto"/>
        <w:tabs>
          <w:tab w:val="left" w:pos="994"/>
        </w:tabs>
        <w:ind w:right="20" w:hanging="720"/>
        <w:rPr>
          <w:sz w:val="24"/>
          <w:szCs w:val="24"/>
        </w:rPr>
      </w:pPr>
      <w:r w:rsidRPr="0075475A">
        <w:rPr>
          <w:sz w:val="24"/>
          <w:szCs w:val="24"/>
        </w:rPr>
        <w:t>потребность к самостоятельному использованию физической культуры как со</w:t>
      </w:r>
      <w:r w:rsidRPr="0075475A">
        <w:rPr>
          <w:sz w:val="24"/>
          <w:szCs w:val="24"/>
        </w:rPr>
        <w:softHyphen/>
        <w:t>ставляющей доминанты здоровья;</w:t>
      </w:r>
    </w:p>
    <w:p w:rsidR="00A97361" w:rsidRPr="0075475A" w:rsidRDefault="00A97361" w:rsidP="00A97361">
      <w:pPr>
        <w:pStyle w:val="3"/>
        <w:numPr>
          <w:ilvl w:val="0"/>
          <w:numId w:val="24"/>
        </w:numPr>
        <w:shd w:val="clear" w:color="auto" w:fill="auto"/>
        <w:tabs>
          <w:tab w:val="left" w:pos="908"/>
        </w:tabs>
        <w:ind w:right="20" w:hanging="720"/>
        <w:rPr>
          <w:sz w:val="24"/>
          <w:szCs w:val="24"/>
        </w:rPr>
      </w:pPr>
      <w:r w:rsidRPr="0075475A">
        <w:rPr>
          <w:sz w:val="24"/>
          <w:szCs w:val="24"/>
        </w:rPr>
        <w:t>приобретение личного опыта творческого использования профессионально - оз</w:t>
      </w:r>
      <w:r w:rsidRPr="0075475A">
        <w:rPr>
          <w:sz w:val="24"/>
          <w:szCs w:val="24"/>
        </w:rPr>
        <w:softHyphen/>
        <w:t>доровительных средств и методов двигательной активности;</w:t>
      </w:r>
    </w:p>
    <w:p w:rsidR="00A97361" w:rsidRPr="0075475A" w:rsidRDefault="00A97361" w:rsidP="00A97361">
      <w:pPr>
        <w:pStyle w:val="3"/>
        <w:numPr>
          <w:ilvl w:val="0"/>
          <w:numId w:val="24"/>
        </w:numPr>
        <w:shd w:val="clear" w:color="auto" w:fill="auto"/>
        <w:tabs>
          <w:tab w:val="left" w:pos="889"/>
        </w:tabs>
        <w:ind w:right="20" w:hanging="720"/>
        <w:rPr>
          <w:sz w:val="24"/>
          <w:szCs w:val="24"/>
        </w:rPr>
      </w:pPr>
      <w:r w:rsidRPr="0075475A">
        <w:rPr>
          <w:sz w:val="24"/>
          <w:szCs w:val="24"/>
        </w:rPr>
        <w:t>готовность самостоятельно использовать в трудовых и жизненных ситуациях на</w:t>
      </w:r>
      <w:r w:rsidRPr="0075475A">
        <w:rPr>
          <w:sz w:val="24"/>
          <w:szCs w:val="24"/>
        </w:rPr>
        <w:softHyphen/>
        <w:t>выки профессиональной адаптивной физической культуры;</w:t>
      </w:r>
    </w:p>
    <w:p w:rsidR="00A97361" w:rsidRPr="0075475A" w:rsidRDefault="00A97361" w:rsidP="00A97361">
      <w:pPr>
        <w:pStyle w:val="3"/>
        <w:numPr>
          <w:ilvl w:val="0"/>
          <w:numId w:val="24"/>
        </w:numPr>
        <w:shd w:val="clear" w:color="auto" w:fill="auto"/>
        <w:tabs>
          <w:tab w:val="left" w:pos="937"/>
        </w:tabs>
        <w:ind w:right="20" w:hanging="720"/>
        <w:rPr>
          <w:sz w:val="24"/>
          <w:szCs w:val="24"/>
        </w:rPr>
      </w:pPr>
      <w:r w:rsidRPr="0075475A">
        <w:rPr>
          <w:sz w:val="24"/>
          <w:szCs w:val="24"/>
        </w:rPr>
        <w:t>способность к построению индивидуальной образовательной траектории само</w:t>
      </w:r>
      <w:r w:rsidRPr="0075475A">
        <w:rPr>
          <w:sz w:val="24"/>
          <w:szCs w:val="24"/>
        </w:rPr>
        <w:softHyphen/>
        <w:t>стоятельного использования в трудовых и жизненных ситуациях навыков профессиональ</w:t>
      </w:r>
      <w:r w:rsidRPr="0075475A">
        <w:rPr>
          <w:sz w:val="24"/>
          <w:szCs w:val="24"/>
        </w:rPr>
        <w:softHyphen/>
        <w:t>ной адаптивной физической культуры;</w:t>
      </w:r>
    </w:p>
    <w:p w:rsidR="00A97361" w:rsidRPr="0075475A" w:rsidRDefault="00A97361" w:rsidP="00A97361">
      <w:pPr>
        <w:pStyle w:val="3"/>
        <w:numPr>
          <w:ilvl w:val="0"/>
          <w:numId w:val="24"/>
        </w:numPr>
        <w:shd w:val="clear" w:color="auto" w:fill="auto"/>
        <w:tabs>
          <w:tab w:val="left" w:pos="937"/>
        </w:tabs>
        <w:ind w:right="20" w:hanging="720"/>
        <w:rPr>
          <w:sz w:val="24"/>
          <w:szCs w:val="24"/>
        </w:rPr>
      </w:pPr>
      <w:r w:rsidRPr="0075475A">
        <w:rPr>
          <w:sz w:val="24"/>
          <w:szCs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</w:t>
      </w:r>
      <w:r w:rsidRPr="0075475A">
        <w:rPr>
          <w:sz w:val="24"/>
          <w:szCs w:val="24"/>
        </w:rPr>
        <w:softHyphen/>
        <w:t>шать конфликты;</w:t>
      </w:r>
    </w:p>
    <w:p w:rsidR="00A97361" w:rsidRPr="0075475A" w:rsidRDefault="00A97361" w:rsidP="00A97361">
      <w:pPr>
        <w:pStyle w:val="3"/>
        <w:numPr>
          <w:ilvl w:val="0"/>
          <w:numId w:val="24"/>
        </w:numPr>
        <w:shd w:val="clear" w:color="auto" w:fill="auto"/>
        <w:tabs>
          <w:tab w:val="left" w:pos="1153"/>
        </w:tabs>
        <w:ind w:right="120" w:hanging="720"/>
        <w:rPr>
          <w:sz w:val="24"/>
          <w:szCs w:val="24"/>
        </w:rPr>
      </w:pPr>
      <w:r w:rsidRPr="0075475A">
        <w:rPr>
          <w:sz w:val="24"/>
          <w:szCs w:val="24"/>
        </w:rPr>
        <w:t>принятие и реализация ценностей здорового и безопасного образа жизни, по</w:t>
      </w:r>
      <w:r w:rsidRPr="0075475A">
        <w:rPr>
          <w:sz w:val="24"/>
          <w:szCs w:val="24"/>
        </w:rPr>
        <w:softHyphen/>
        <w:t>требности в физическом самосовершенствовании, занятиях спортивно-оздоровительной деятельностью;</w:t>
      </w:r>
    </w:p>
    <w:p w:rsidR="00A97361" w:rsidRPr="0075475A" w:rsidRDefault="00A97361" w:rsidP="00A97361">
      <w:pPr>
        <w:pStyle w:val="3"/>
        <w:numPr>
          <w:ilvl w:val="0"/>
          <w:numId w:val="24"/>
        </w:numPr>
        <w:shd w:val="clear" w:color="auto" w:fill="auto"/>
        <w:tabs>
          <w:tab w:val="left" w:pos="1186"/>
        </w:tabs>
        <w:ind w:right="120" w:hanging="720"/>
        <w:rPr>
          <w:sz w:val="24"/>
          <w:szCs w:val="24"/>
        </w:rPr>
      </w:pPr>
      <w:r w:rsidRPr="0075475A">
        <w:rPr>
          <w:sz w:val="24"/>
          <w:szCs w:val="24"/>
        </w:rPr>
        <w:t>умение оказывать первую помощь при занятиях спортивно-оздоровительной деятельностью;</w:t>
      </w:r>
    </w:p>
    <w:p w:rsidR="00A97361" w:rsidRPr="0075475A" w:rsidRDefault="00A97361" w:rsidP="00A97361">
      <w:pPr>
        <w:pStyle w:val="3"/>
        <w:numPr>
          <w:ilvl w:val="0"/>
          <w:numId w:val="24"/>
        </w:numPr>
        <w:shd w:val="clear" w:color="auto" w:fill="auto"/>
        <w:tabs>
          <w:tab w:val="left" w:pos="1009"/>
        </w:tabs>
        <w:ind w:hanging="720"/>
        <w:rPr>
          <w:sz w:val="24"/>
          <w:szCs w:val="24"/>
        </w:rPr>
      </w:pPr>
      <w:r w:rsidRPr="0075475A">
        <w:rPr>
          <w:sz w:val="24"/>
          <w:szCs w:val="24"/>
        </w:rPr>
        <w:t>патриотизм, уважение к своему народу, чувство ответственности перед Родиной;</w:t>
      </w:r>
    </w:p>
    <w:p w:rsidR="00A97361" w:rsidRPr="0075475A" w:rsidRDefault="00A97361" w:rsidP="00A97361">
      <w:pPr>
        <w:pStyle w:val="3"/>
        <w:numPr>
          <w:ilvl w:val="0"/>
          <w:numId w:val="24"/>
        </w:numPr>
        <w:shd w:val="clear" w:color="auto" w:fill="auto"/>
        <w:tabs>
          <w:tab w:val="left" w:pos="1066"/>
        </w:tabs>
        <w:ind w:hanging="720"/>
        <w:rPr>
          <w:sz w:val="24"/>
          <w:szCs w:val="24"/>
        </w:rPr>
      </w:pPr>
      <w:r w:rsidRPr="0075475A">
        <w:rPr>
          <w:sz w:val="24"/>
          <w:szCs w:val="24"/>
        </w:rPr>
        <w:t>готовность к служению Отечеству, его защите;</w:t>
      </w:r>
    </w:p>
    <w:p w:rsidR="00A97361" w:rsidRPr="004F555A" w:rsidRDefault="00A97361" w:rsidP="00A97361">
      <w:pPr>
        <w:pStyle w:val="23"/>
        <w:shd w:val="clear" w:color="auto" w:fill="auto"/>
        <w:tabs>
          <w:tab w:val="left" w:pos="1014"/>
        </w:tabs>
        <w:ind w:firstLine="0"/>
        <w:rPr>
          <w:b/>
          <w:i/>
          <w:sz w:val="24"/>
          <w:szCs w:val="24"/>
        </w:rPr>
      </w:pPr>
      <w:proofErr w:type="spellStart"/>
      <w:r w:rsidRPr="004F555A">
        <w:rPr>
          <w:b/>
          <w:i/>
          <w:sz w:val="24"/>
          <w:szCs w:val="24"/>
        </w:rPr>
        <w:lastRenderedPageBreak/>
        <w:t>метапредметных</w:t>
      </w:r>
      <w:proofErr w:type="spellEnd"/>
      <w:r w:rsidRPr="004F555A">
        <w:rPr>
          <w:b/>
          <w:i/>
          <w:sz w:val="24"/>
          <w:szCs w:val="24"/>
        </w:rPr>
        <w:t>:</w:t>
      </w:r>
    </w:p>
    <w:p w:rsidR="00A97361" w:rsidRPr="0075475A" w:rsidRDefault="00A97361" w:rsidP="00A97361">
      <w:pPr>
        <w:pStyle w:val="3"/>
        <w:numPr>
          <w:ilvl w:val="0"/>
          <w:numId w:val="24"/>
        </w:numPr>
        <w:shd w:val="clear" w:color="auto" w:fill="auto"/>
        <w:tabs>
          <w:tab w:val="left" w:pos="1042"/>
        </w:tabs>
        <w:ind w:right="120" w:hanging="720"/>
        <w:rPr>
          <w:sz w:val="24"/>
          <w:szCs w:val="24"/>
        </w:rPr>
      </w:pPr>
      <w:r w:rsidRPr="0075475A">
        <w:rPr>
          <w:sz w:val="24"/>
          <w:szCs w:val="24"/>
        </w:rPr>
        <w:t xml:space="preserve">способность использовать меж предметные понятия и универсальные учебные действия (регулятивные, познавательные, коммуникативные) в познавательной, </w:t>
      </w:r>
      <w:proofErr w:type="spellStart"/>
      <w:r w:rsidRPr="0075475A">
        <w:rPr>
          <w:sz w:val="24"/>
          <w:szCs w:val="24"/>
        </w:rPr>
        <w:t>спорти</w:t>
      </w:r>
      <w:proofErr w:type="spellEnd"/>
      <w:r w:rsidRPr="0075475A">
        <w:rPr>
          <w:sz w:val="24"/>
          <w:szCs w:val="24"/>
        </w:rPr>
        <w:t xml:space="preserve"> </w:t>
      </w:r>
      <w:proofErr w:type="gramStart"/>
      <w:r w:rsidRPr="0075475A">
        <w:rPr>
          <w:sz w:val="24"/>
          <w:szCs w:val="24"/>
        </w:rPr>
        <w:t>в-</w:t>
      </w:r>
      <w:proofErr w:type="gramEnd"/>
      <w:r w:rsidRPr="0075475A">
        <w:rPr>
          <w:sz w:val="24"/>
          <w:szCs w:val="24"/>
        </w:rPr>
        <w:t xml:space="preserve"> ной, физкультурной, оздоровительной и социальной практике;</w:t>
      </w:r>
    </w:p>
    <w:p w:rsidR="00A97361" w:rsidRPr="0075475A" w:rsidRDefault="00A97361" w:rsidP="00A97361">
      <w:pPr>
        <w:pStyle w:val="3"/>
        <w:numPr>
          <w:ilvl w:val="0"/>
          <w:numId w:val="24"/>
        </w:numPr>
        <w:shd w:val="clear" w:color="auto" w:fill="auto"/>
        <w:tabs>
          <w:tab w:val="left" w:pos="1153"/>
        </w:tabs>
        <w:ind w:right="120" w:hanging="720"/>
        <w:rPr>
          <w:sz w:val="24"/>
          <w:szCs w:val="24"/>
        </w:rPr>
      </w:pPr>
      <w:r w:rsidRPr="0075475A">
        <w:rPr>
          <w:sz w:val="24"/>
          <w:szCs w:val="24"/>
        </w:rPr>
        <w:t>готовность учебного сотрудничества с преподавателями и сверстниками с ис</w:t>
      </w:r>
      <w:r w:rsidRPr="0075475A">
        <w:rPr>
          <w:sz w:val="24"/>
          <w:szCs w:val="24"/>
        </w:rPr>
        <w:softHyphen/>
        <w:t>пользованием специальных средств и методов двигательной активности; - освоение зна</w:t>
      </w:r>
      <w:r w:rsidRPr="0075475A">
        <w:rPr>
          <w:sz w:val="24"/>
          <w:szCs w:val="24"/>
        </w:rPr>
        <w:softHyphen/>
        <w:t>ний, полученных в процессе теоретических, учебно-методических и практических заня</w:t>
      </w:r>
      <w:r w:rsidRPr="0075475A">
        <w:rPr>
          <w:sz w:val="24"/>
          <w:szCs w:val="24"/>
        </w:rPr>
        <w:softHyphen/>
        <w:t>тий, в области анатомии, физиологии, психологии (возрастной и спортивной), экологии, ОБЖ;</w:t>
      </w:r>
    </w:p>
    <w:p w:rsidR="00A97361" w:rsidRPr="0075475A" w:rsidRDefault="00A97361" w:rsidP="00A97361">
      <w:pPr>
        <w:pStyle w:val="3"/>
        <w:numPr>
          <w:ilvl w:val="0"/>
          <w:numId w:val="24"/>
        </w:numPr>
        <w:shd w:val="clear" w:color="auto" w:fill="auto"/>
        <w:tabs>
          <w:tab w:val="left" w:pos="1009"/>
        </w:tabs>
        <w:ind w:right="120" w:hanging="720"/>
        <w:rPr>
          <w:sz w:val="24"/>
          <w:szCs w:val="24"/>
        </w:rPr>
      </w:pPr>
      <w:r w:rsidRPr="0075475A">
        <w:rPr>
          <w:sz w:val="24"/>
          <w:szCs w:val="24"/>
        </w:rPr>
        <w:t>формирование навыков участия в различных видах соревновательной деятельно</w:t>
      </w:r>
      <w:r w:rsidRPr="0075475A">
        <w:rPr>
          <w:sz w:val="24"/>
          <w:szCs w:val="24"/>
        </w:rPr>
        <w:softHyphen/>
        <w:t>сти, моделирующих профессиональную подготовку;</w:t>
      </w:r>
    </w:p>
    <w:p w:rsidR="00A97361" w:rsidRPr="0075475A" w:rsidRDefault="00A97361" w:rsidP="00A97361">
      <w:pPr>
        <w:pStyle w:val="3"/>
        <w:numPr>
          <w:ilvl w:val="0"/>
          <w:numId w:val="24"/>
        </w:numPr>
        <w:shd w:val="clear" w:color="auto" w:fill="auto"/>
        <w:tabs>
          <w:tab w:val="left" w:pos="1014"/>
        </w:tabs>
        <w:ind w:right="120" w:hanging="720"/>
        <w:rPr>
          <w:sz w:val="24"/>
          <w:szCs w:val="24"/>
        </w:rPr>
      </w:pPr>
      <w:r w:rsidRPr="0075475A">
        <w:rPr>
          <w:sz w:val="24"/>
          <w:szCs w:val="24"/>
        </w:rPr>
        <w:t>умение использовать средства информационных и коммуникационных техноло</w:t>
      </w:r>
      <w:r w:rsidRPr="0075475A">
        <w:rPr>
          <w:sz w:val="24"/>
          <w:szCs w:val="24"/>
        </w:rPr>
        <w:softHyphen/>
        <w:t>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</w:t>
      </w:r>
      <w:r w:rsidRPr="0075475A">
        <w:rPr>
          <w:sz w:val="24"/>
          <w:szCs w:val="24"/>
        </w:rPr>
        <w:softHyphen/>
        <w:t>онной безопасности;</w:t>
      </w:r>
    </w:p>
    <w:p w:rsidR="00A97361" w:rsidRPr="004F555A" w:rsidRDefault="00A97361" w:rsidP="00A97361">
      <w:pPr>
        <w:pStyle w:val="23"/>
        <w:shd w:val="clear" w:color="auto" w:fill="auto"/>
        <w:tabs>
          <w:tab w:val="left" w:pos="1023"/>
        </w:tabs>
        <w:ind w:firstLine="0"/>
        <w:rPr>
          <w:b/>
          <w:i/>
          <w:sz w:val="24"/>
          <w:szCs w:val="24"/>
        </w:rPr>
      </w:pPr>
      <w:r w:rsidRPr="004F555A">
        <w:rPr>
          <w:b/>
          <w:i/>
          <w:sz w:val="24"/>
          <w:szCs w:val="24"/>
        </w:rPr>
        <w:t>предметных:</w:t>
      </w:r>
    </w:p>
    <w:p w:rsidR="00A97361" w:rsidRPr="0075475A" w:rsidRDefault="00A97361" w:rsidP="00A97361">
      <w:pPr>
        <w:pStyle w:val="3"/>
        <w:numPr>
          <w:ilvl w:val="0"/>
          <w:numId w:val="24"/>
        </w:numPr>
        <w:shd w:val="clear" w:color="auto" w:fill="auto"/>
        <w:tabs>
          <w:tab w:val="left" w:pos="1004"/>
        </w:tabs>
        <w:ind w:right="120" w:hanging="720"/>
        <w:rPr>
          <w:sz w:val="24"/>
          <w:szCs w:val="24"/>
        </w:rPr>
      </w:pPr>
      <w:r w:rsidRPr="0075475A">
        <w:rPr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A97361" w:rsidRPr="0075475A" w:rsidRDefault="00A97361" w:rsidP="00A97361">
      <w:pPr>
        <w:pStyle w:val="3"/>
        <w:numPr>
          <w:ilvl w:val="0"/>
          <w:numId w:val="24"/>
        </w:numPr>
        <w:shd w:val="clear" w:color="auto" w:fill="auto"/>
        <w:tabs>
          <w:tab w:val="left" w:pos="1110"/>
        </w:tabs>
        <w:ind w:right="120" w:hanging="720"/>
        <w:rPr>
          <w:sz w:val="24"/>
          <w:szCs w:val="24"/>
        </w:rPr>
      </w:pPr>
      <w:r w:rsidRPr="0075475A">
        <w:rPr>
          <w:sz w:val="24"/>
          <w:szCs w:val="24"/>
        </w:rPr>
        <w:t>владение современными технологиями укрепления и сохранения здоровья, под</w:t>
      </w:r>
      <w:r w:rsidRPr="0075475A">
        <w:rPr>
          <w:sz w:val="24"/>
          <w:szCs w:val="24"/>
        </w:rPr>
        <w:softHyphen/>
        <w:t>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A97361" w:rsidRPr="0075475A" w:rsidRDefault="00A97361" w:rsidP="00A97361">
      <w:pPr>
        <w:pStyle w:val="3"/>
        <w:numPr>
          <w:ilvl w:val="0"/>
          <w:numId w:val="24"/>
        </w:numPr>
        <w:shd w:val="clear" w:color="auto" w:fill="auto"/>
        <w:tabs>
          <w:tab w:val="left" w:pos="1076"/>
        </w:tabs>
        <w:ind w:right="120" w:hanging="720"/>
        <w:rPr>
          <w:sz w:val="24"/>
          <w:szCs w:val="24"/>
        </w:rPr>
      </w:pPr>
      <w:r w:rsidRPr="0075475A">
        <w:rPr>
          <w:sz w:val="24"/>
          <w:szCs w:val="24"/>
        </w:rPr>
        <w:t>владение основными способами самоконтроля индивидуальных показателей здо</w:t>
      </w:r>
      <w:r w:rsidRPr="0075475A">
        <w:rPr>
          <w:sz w:val="24"/>
          <w:szCs w:val="24"/>
        </w:rPr>
        <w:softHyphen/>
        <w:t>ровья, умственной и физической работоспособности, физического развития и физических качеств;</w:t>
      </w:r>
    </w:p>
    <w:p w:rsidR="00A97361" w:rsidRPr="0075475A" w:rsidRDefault="00A97361" w:rsidP="00A97361">
      <w:pPr>
        <w:pStyle w:val="3"/>
        <w:numPr>
          <w:ilvl w:val="0"/>
          <w:numId w:val="24"/>
        </w:numPr>
        <w:shd w:val="clear" w:color="auto" w:fill="auto"/>
        <w:tabs>
          <w:tab w:val="left" w:pos="1047"/>
        </w:tabs>
        <w:ind w:right="120" w:hanging="720"/>
        <w:rPr>
          <w:sz w:val="24"/>
          <w:szCs w:val="24"/>
        </w:rPr>
      </w:pPr>
      <w:r w:rsidRPr="0075475A">
        <w:rPr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</w:t>
      </w:r>
      <w:r w:rsidRPr="0075475A">
        <w:rPr>
          <w:sz w:val="24"/>
          <w:szCs w:val="24"/>
        </w:rPr>
        <w:softHyphen/>
        <w:t>тики переутомления и сохранения высокой работоспособности;</w:t>
      </w:r>
    </w:p>
    <w:p w:rsidR="00A97361" w:rsidRPr="008B2416" w:rsidRDefault="00A97361" w:rsidP="00A97361">
      <w:pPr>
        <w:pStyle w:val="3"/>
        <w:numPr>
          <w:ilvl w:val="0"/>
          <w:numId w:val="24"/>
        </w:numPr>
        <w:shd w:val="clear" w:color="auto" w:fill="auto"/>
        <w:tabs>
          <w:tab w:val="left" w:pos="1095"/>
        </w:tabs>
        <w:ind w:right="120" w:hanging="720"/>
        <w:rPr>
          <w:sz w:val="24"/>
          <w:szCs w:val="24"/>
        </w:rPr>
      </w:pPr>
      <w:r w:rsidRPr="0075475A">
        <w:rPr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A97361" w:rsidRDefault="00A97361" w:rsidP="00A97361">
      <w:pPr>
        <w:pStyle w:val="3"/>
        <w:shd w:val="clear" w:color="auto" w:fill="auto"/>
        <w:tabs>
          <w:tab w:val="left" w:pos="1095"/>
        </w:tabs>
        <w:ind w:left="720" w:right="120"/>
        <w:rPr>
          <w:sz w:val="24"/>
          <w:szCs w:val="24"/>
        </w:rPr>
      </w:pPr>
    </w:p>
    <w:p w:rsidR="00A97361" w:rsidRPr="008B2416" w:rsidRDefault="00A97361" w:rsidP="00A97361">
      <w:pPr>
        <w:pStyle w:val="3"/>
        <w:tabs>
          <w:tab w:val="left" w:pos="1095"/>
        </w:tabs>
        <w:ind w:left="720" w:right="120"/>
        <w:jc w:val="center"/>
        <w:rPr>
          <w:b/>
          <w:sz w:val="24"/>
          <w:szCs w:val="24"/>
        </w:rPr>
      </w:pPr>
      <w:r w:rsidRPr="008B2416">
        <w:rPr>
          <w:b/>
          <w:sz w:val="24"/>
          <w:szCs w:val="24"/>
        </w:rPr>
        <w:t>Аннотация к рабочей программе дисциплины ОУД.06 Основы безопасности жизнедеятельности</w:t>
      </w:r>
    </w:p>
    <w:p w:rsidR="00A97361" w:rsidRPr="008B2416" w:rsidRDefault="00A97361" w:rsidP="00A97361">
      <w:pPr>
        <w:pStyle w:val="3"/>
        <w:tabs>
          <w:tab w:val="left" w:pos="1095"/>
        </w:tabs>
        <w:ind w:left="720" w:right="120"/>
        <w:jc w:val="center"/>
        <w:rPr>
          <w:b/>
          <w:sz w:val="24"/>
          <w:szCs w:val="24"/>
        </w:rPr>
      </w:pPr>
    </w:p>
    <w:p w:rsidR="00A97361" w:rsidRPr="008B2416" w:rsidRDefault="00A97361" w:rsidP="00A97361">
      <w:pPr>
        <w:pStyle w:val="3"/>
        <w:tabs>
          <w:tab w:val="left" w:pos="1095"/>
        </w:tabs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8B2416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ОУД.</w:t>
      </w:r>
      <w:r>
        <w:rPr>
          <w:sz w:val="24"/>
          <w:szCs w:val="24"/>
        </w:rPr>
        <w:t>06 Основы безопасности жизнедеятельности</w:t>
      </w:r>
      <w:r w:rsidRPr="008B2416">
        <w:rPr>
          <w:sz w:val="24"/>
          <w:szCs w:val="24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</w:t>
      </w:r>
      <w:proofErr w:type="gramEnd"/>
      <w:r w:rsidRPr="008B2416">
        <w:rPr>
          <w:sz w:val="24"/>
          <w:szCs w:val="24"/>
        </w:rPr>
        <w:t xml:space="preserve">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8B2416">
        <w:rPr>
          <w:sz w:val="24"/>
          <w:szCs w:val="24"/>
        </w:rPr>
        <w:t>Минобрнауки</w:t>
      </w:r>
      <w:proofErr w:type="spellEnd"/>
      <w:r w:rsidRPr="008B2416">
        <w:rPr>
          <w:sz w:val="24"/>
          <w:szCs w:val="24"/>
        </w:rPr>
        <w:t xml:space="preserve"> России от 17.03.2015 № 06-259), а также  программой общеобразовательной дисциплины</w:t>
      </w:r>
      <w:r w:rsidRPr="00E86F0A">
        <w:rPr>
          <w:sz w:val="24"/>
          <w:szCs w:val="24"/>
        </w:rPr>
        <w:t xml:space="preserve"> </w:t>
      </w:r>
      <w:r w:rsidRPr="008B2416">
        <w:rPr>
          <w:sz w:val="24"/>
          <w:szCs w:val="24"/>
        </w:rPr>
        <w:t>ОУД.</w:t>
      </w:r>
      <w:r>
        <w:rPr>
          <w:sz w:val="24"/>
          <w:szCs w:val="24"/>
        </w:rPr>
        <w:t>06 Основы безопасности жизнедеятельности</w:t>
      </w:r>
      <w:r w:rsidRPr="008B2416">
        <w:rPr>
          <w:sz w:val="24"/>
          <w:szCs w:val="24"/>
        </w:rPr>
        <w:t xml:space="preserve"> для профессиональных образовательных организаций, одобренной Научно-методическим советом Центра профессионального образования ФГАУ «ФИРО» протокол №3 от 21.07.2015 г.). </w:t>
      </w:r>
    </w:p>
    <w:p w:rsidR="00A97361" w:rsidRPr="008B2416" w:rsidRDefault="00A97361" w:rsidP="00A97361">
      <w:pPr>
        <w:pStyle w:val="3"/>
        <w:shd w:val="clear" w:color="auto" w:fill="auto"/>
        <w:tabs>
          <w:tab w:val="left" w:pos="1095"/>
        </w:tabs>
        <w:ind w:right="120"/>
        <w:rPr>
          <w:sz w:val="24"/>
          <w:szCs w:val="24"/>
        </w:rPr>
      </w:pPr>
      <w:r w:rsidRPr="008B2416">
        <w:rPr>
          <w:sz w:val="24"/>
          <w:szCs w:val="24"/>
        </w:rPr>
        <w:t>Освоение содержания учебной дисциплины «Основы безопасности жизнедеятельности» обеспечивает достижение студентами следующих результатов:</w:t>
      </w:r>
    </w:p>
    <w:p w:rsidR="00A97361" w:rsidRPr="008B2416" w:rsidRDefault="00A97361" w:rsidP="004F555A">
      <w:pPr>
        <w:keepNext/>
        <w:keepLines/>
        <w:shd w:val="clear" w:color="auto" w:fill="FFFFFF"/>
        <w:spacing w:line="269" w:lineRule="exact"/>
        <w:ind w:firstLine="0"/>
        <w:outlineLvl w:val="1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л</w:t>
      </w:r>
      <w:r w:rsidRPr="008B2416">
        <w:rPr>
          <w:rFonts w:ascii="Times New Roman" w:eastAsia="Times New Roman" w:hAnsi="Times New Roman" w:cs="Times New Roman"/>
          <w:b/>
          <w:i/>
        </w:rPr>
        <w:t>ичностных:</w:t>
      </w:r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развитие личностных, в том числе духовных и физических, качеств, обеспечивающих защищенность жизненно важных интересов личности от  внешних и внутренних  угроз;</w:t>
      </w:r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готовность к служению Отечеству, его защите;</w:t>
      </w:r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-формирование  потребности  соблюдать  нормы  здорового образа  жизни,  осознанно  выполнять  правила  безопасности жизнедеятельности;</w:t>
      </w:r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-исключение  из  своей  жизни  вредных  привычек  (курения, пьянства и т. д.);</w:t>
      </w:r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 xml:space="preserve">-воспитание  ответственного  отношения  к  сохранению </w:t>
      </w:r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окружающей  природной  среды,  личному  здоровью  как  к индивидуальной и общественной ценности;</w:t>
      </w:r>
    </w:p>
    <w:p w:rsidR="00A97361" w:rsidRDefault="00A97361" w:rsidP="00A97361">
      <w:pPr>
        <w:pStyle w:val="3"/>
        <w:numPr>
          <w:ilvl w:val="0"/>
          <w:numId w:val="25"/>
        </w:numPr>
        <w:shd w:val="clear" w:color="auto" w:fill="auto"/>
        <w:tabs>
          <w:tab w:val="left" w:pos="1095"/>
        </w:tabs>
        <w:ind w:right="120"/>
        <w:rPr>
          <w:rFonts w:eastAsia="Arial Unicode MS"/>
          <w:sz w:val="24"/>
          <w:szCs w:val="24"/>
        </w:rPr>
      </w:pPr>
      <w:r w:rsidRPr="008B2416">
        <w:rPr>
          <w:rFonts w:eastAsia="Arial Unicode MS"/>
          <w:sz w:val="24"/>
          <w:szCs w:val="24"/>
        </w:rPr>
        <w:t>-освоение  приемов  действий  в  опасных  и чрезвычайных ситуациях природного, техногенного и социального характера</w:t>
      </w:r>
      <w:r>
        <w:rPr>
          <w:rFonts w:eastAsia="Arial Unicode MS"/>
          <w:sz w:val="24"/>
          <w:szCs w:val="24"/>
        </w:rPr>
        <w:t xml:space="preserve"> </w:t>
      </w:r>
    </w:p>
    <w:p w:rsidR="00A97361" w:rsidRPr="00E86F0A" w:rsidRDefault="00A97361" w:rsidP="004F555A">
      <w:pPr>
        <w:pStyle w:val="3"/>
        <w:shd w:val="clear" w:color="auto" w:fill="auto"/>
        <w:tabs>
          <w:tab w:val="left" w:pos="1095"/>
        </w:tabs>
        <w:ind w:right="120"/>
        <w:rPr>
          <w:b/>
          <w:i/>
          <w:sz w:val="24"/>
          <w:szCs w:val="24"/>
        </w:rPr>
      </w:pPr>
      <w:proofErr w:type="spellStart"/>
      <w:r w:rsidRPr="008B2416">
        <w:rPr>
          <w:b/>
          <w:i/>
          <w:sz w:val="24"/>
          <w:szCs w:val="24"/>
        </w:rPr>
        <w:t>метапредметных</w:t>
      </w:r>
      <w:proofErr w:type="spellEnd"/>
      <w:r w:rsidRPr="008B2416">
        <w:rPr>
          <w:b/>
          <w:i/>
          <w:sz w:val="24"/>
          <w:szCs w:val="24"/>
        </w:rPr>
        <w:t>:</w:t>
      </w:r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- овладение  умениями  формулировать  личные  понятия  о безопасности;  анализировать  причины  возникновения  опасных  и чрезвычайных ситуаций; обобщать и сравнивать последствия  опасных и  чрезвычайных  ситуаций;  выявлять  причинно-следственные  связи опасных  ситуаций  и  их  влияние  на  безопасность  жизнедеятельности человека;</w:t>
      </w:r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-овладение    навыками  самостоятельно  определять  цели  и задачи  по  безопасному  поведению  в  повседневной  жизни  и  в различных  опасных  и  чрезвычайных  ситуациях,  выбирать  средства реализации  поставленных  целей,   оценивать  результаты  своей деятельности в обеспечении личной безопасности;</w:t>
      </w:r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 xml:space="preserve">-формирование  умения  воспринимать  и  перерабатывать </w:t>
      </w:r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информацию,  генерировать  идеи,  моделировать  индивидуальные подходы к обеспечению личной безопасности в повседневной жизни и в чрезвычайных ситуациях;</w:t>
      </w:r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-приобретение  опыта  самостоятельного  поиска,  анализа  и отбора  информации  в  области  безопасности  жизнедеятельности  с использованием  различных  источников  и  новых  информационных технологий;</w:t>
      </w:r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 xml:space="preserve">-развитие  умения  выражать  свои  мысли  и  способности </w:t>
      </w:r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слушать  собеседника,  понимать  его  точку  зрения,  признавать  право другого человека на иное мнение;</w:t>
      </w:r>
    </w:p>
    <w:p w:rsidR="004F555A" w:rsidRPr="00E86F0A" w:rsidRDefault="004F555A" w:rsidP="004F555A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-умения  применять  полученные  теоретические  знания  на практике  -  принимать  обоснованные  решения  и  вырабатывать  план действий  в  конкретной  опасной  ситуации  с  учетом  реально складывающейся обстановки и индивидуальных возможностей;</w:t>
      </w:r>
    </w:p>
    <w:p w:rsidR="004F555A" w:rsidRPr="00E86F0A" w:rsidRDefault="004F555A" w:rsidP="004F555A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 xml:space="preserve">-умения  анализировать  явления  и  события  природного, </w:t>
      </w:r>
    </w:p>
    <w:p w:rsidR="004F555A" w:rsidRPr="00E86F0A" w:rsidRDefault="004F555A" w:rsidP="004F555A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техногенного  и  социального  характера,  выявлять  причины  их возникновения  и  возможные  последствия,  проектировать  модели личного безопасного поведения;</w:t>
      </w:r>
    </w:p>
    <w:p w:rsidR="004F555A" w:rsidRPr="00E86F0A" w:rsidRDefault="004F555A" w:rsidP="004F555A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-умения  информировать  о  результатах  своих  наблюдений, участвовать  в  дискуссии,  отстаивать  свою  точку  зрения,  находить компромиссное решение в различных ситуациях;</w:t>
      </w:r>
    </w:p>
    <w:p w:rsidR="004F555A" w:rsidRPr="00E86F0A" w:rsidRDefault="004F555A" w:rsidP="004F555A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-знания  устройства  и  принципов  действия  бытовых приборов  и  других  технических  средств,  используемых  в повседневной жизни;</w:t>
      </w:r>
    </w:p>
    <w:p w:rsidR="004F555A" w:rsidRPr="00E86F0A" w:rsidRDefault="004F555A" w:rsidP="004F555A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-локализация  возможных  опасных  ситуаций,  связанных  с нарушением работы технических средств и правил их эксплуатации;</w:t>
      </w:r>
    </w:p>
    <w:p w:rsidR="004F555A" w:rsidRPr="00E86F0A" w:rsidRDefault="004F555A" w:rsidP="004F555A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-формирование установки на здоровый образ жизни</w:t>
      </w:r>
    </w:p>
    <w:p w:rsidR="004F555A" w:rsidRPr="00E86F0A" w:rsidRDefault="004F555A" w:rsidP="004F555A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-развитие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A97361" w:rsidRPr="008B2416" w:rsidRDefault="00A97361" w:rsidP="00A97361">
      <w:pPr>
        <w:pStyle w:val="3"/>
        <w:shd w:val="clear" w:color="auto" w:fill="auto"/>
        <w:tabs>
          <w:tab w:val="left" w:pos="1095"/>
        </w:tabs>
        <w:ind w:right="120"/>
      </w:pPr>
    </w:p>
    <w:p w:rsidR="00A97361" w:rsidRPr="00E86F0A" w:rsidRDefault="00A97361" w:rsidP="004F555A">
      <w:pPr>
        <w:keepNext/>
        <w:keepLines/>
        <w:shd w:val="clear" w:color="auto" w:fill="FFFFFF"/>
        <w:spacing w:line="269" w:lineRule="exact"/>
        <w:ind w:firstLine="0"/>
        <w:outlineLvl w:val="1"/>
        <w:rPr>
          <w:rFonts w:ascii="Times New Roman" w:eastAsia="Times New Roman" w:hAnsi="Times New Roman" w:cs="Times New Roman"/>
          <w:b/>
          <w:i/>
        </w:rPr>
      </w:pPr>
      <w:r w:rsidRPr="00E86F0A">
        <w:rPr>
          <w:rFonts w:ascii="Times New Roman" w:eastAsia="Times New Roman" w:hAnsi="Times New Roman" w:cs="Times New Roman"/>
          <w:b/>
          <w:i/>
        </w:rPr>
        <w:lastRenderedPageBreak/>
        <w:t xml:space="preserve">предметных: </w:t>
      </w:r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proofErr w:type="spellStart"/>
      <w:r w:rsidRPr="00E86F0A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E86F0A">
        <w:rPr>
          <w:rFonts w:ascii="Times New Roman" w:eastAsia="Times New Roman" w:hAnsi="Times New Roman" w:cs="Times New Roman"/>
        </w:rPr>
        <w:t xml:space="preserve"> представлений о культуре </w:t>
      </w:r>
      <w:proofErr w:type="spellStart"/>
      <w:r w:rsidRPr="00E86F0A">
        <w:rPr>
          <w:rFonts w:ascii="Times New Roman" w:eastAsia="Times New Roman" w:hAnsi="Times New Roman" w:cs="Times New Roman"/>
        </w:rPr>
        <w:t>безопасностижизнедеятельности</w:t>
      </w:r>
      <w:proofErr w:type="spellEnd"/>
      <w:r w:rsidRPr="00E86F0A">
        <w:rPr>
          <w:rFonts w:ascii="Times New Roman" w:eastAsia="Times New Roman" w:hAnsi="Times New Roman" w:cs="Times New Roman"/>
        </w:rPr>
        <w:t xml:space="preserve">,  в  том  числе  о  культуре  экологической безопасности  как  о  жизненно  важной  социально-нравственной позиции  личности,  а  также  как  о  средстве,  повышающем защищённость  личности,  общества  и  государства  от  внешних  и внутренних  угроз,  включая  отрицательное  влияние  </w:t>
      </w:r>
      <w:proofErr w:type="spellStart"/>
      <w:r w:rsidRPr="00E86F0A">
        <w:rPr>
          <w:rFonts w:ascii="Times New Roman" w:eastAsia="Times New Roman" w:hAnsi="Times New Roman" w:cs="Times New Roman"/>
        </w:rPr>
        <w:t>человеческогофактора</w:t>
      </w:r>
      <w:proofErr w:type="spellEnd"/>
      <w:r w:rsidRPr="00E86F0A">
        <w:rPr>
          <w:rFonts w:ascii="Times New Roman" w:eastAsia="Times New Roman" w:hAnsi="Times New Roman" w:cs="Times New Roman"/>
        </w:rPr>
        <w:t>;</w:t>
      </w:r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 xml:space="preserve">знание  основ  государственной  системы,  </w:t>
      </w:r>
      <w:proofErr w:type="gramStart"/>
      <w:r w:rsidRPr="00E86F0A">
        <w:rPr>
          <w:rFonts w:ascii="Times New Roman" w:eastAsia="Times New Roman" w:hAnsi="Times New Roman" w:cs="Times New Roman"/>
        </w:rPr>
        <w:t>российского</w:t>
      </w:r>
      <w:proofErr w:type="gramEnd"/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proofErr w:type="gramStart"/>
      <w:r w:rsidRPr="00E86F0A">
        <w:rPr>
          <w:rFonts w:ascii="Times New Roman" w:eastAsia="Times New Roman" w:hAnsi="Times New Roman" w:cs="Times New Roman"/>
        </w:rPr>
        <w:t>законодательства,  направленных  на  защиту  населения  от  внешних  и внутренних угроз;</w:t>
      </w:r>
      <w:proofErr w:type="gramEnd"/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-</w:t>
      </w:r>
      <w:proofErr w:type="spellStart"/>
      <w:r w:rsidRPr="00E86F0A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E86F0A">
        <w:rPr>
          <w:rFonts w:ascii="Times New Roman" w:eastAsia="Times New Roman" w:hAnsi="Times New Roman" w:cs="Times New Roman"/>
        </w:rPr>
        <w:t xml:space="preserve">  представлений  о  необходимости </w:t>
      </w:r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 xml:space="preserve">отрицания  экстремизма,  терроризма,  других  действий </w:t>
      </w:r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противоправного характера, а также асоциального поведения;</w:t>
      </w:r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-</w:t>
      </w:r>
      <w:proofErr w:type="spellStart"/>
      <w:r w:rsidRPr="00E86F0A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E86F0A">
        <w:rPr>
          <w:rFonts w:ascii="Times New Roman" w:eastAsia="Times New Roman" w:hAnsi="Times New Roman" w:cs="Times New Roman"/>
        </w:rPr>
        <w:t xml:space="preserve">  представлений  о  здоровом  образе </w:t>
      </w:r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жизни  как  о  средстве  обеспечения  духовного,  физического  и социального благополучия личности;</w:t>
      </w:r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-</w:t>
      </w:r>
      <w:proofErr w:type="spellStart"/>
      <w:r w:rsidRPr="00E86F0A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E86F0A">
        <w:rPr>
          <w:rFonts w:ascii="Times New Roman" w:eastAsia="Times New Roman" w:hAnsi="Times New Roman" w:cs="Times New Roman"/>
        </w:rPr>
        <w:t xml:space="preserve">  представлений  о  здоровом  образе </w:t>
      </w:r>
    </w:p>
    <w:p w:rsidR="00A97361" w:rsidRPr="00E86F0A" w:rsidRDefault="00A97361" w:rsidP="00A97361">
      <w:pPr>
        <w:pStyle w:val="a6"/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</w:rPr>
      </w:pPr>
      <w:r w:rsidRPr="00E86F0A">
        <w:rPr>
          <w:rFonts w:ascii="Times New Roman" w:eastAsia="Times New Roman" w:hAnsi="Times New Roman" w:cs="Times New Roman"/>
        </w:rPr>
        <w:t>жизни  как  о  средстве  обеспечения  духовного,  физического  и социального благополучия личности;</w:t>
      </w:r>
    </w:p>
    <w:p w:rsidR="00A97361" w:rsidRPr="0075475A" w:rsidRDefault="00A97361" w:rsidP="00A97361">
      <w:pPr>
        <w:pStyle w:val="20"/>
        <w:keepNext/>
        <w:keepLines/>
        <w:numPr>
          <w:ilvl w:val="0"/>
          <w:numId w:val="25"/>
        </w:numPr>
        <w:spacing w:before="0" w:after="0" w:line="269" w:lineRule="exact"/>
        <w:jc w:val="both"/>
        <w:rPr>
          <w:b/>
          <w:sz w:val="24"/>
          <w:szCs w:val="24"/>
        </w:rPr>
      </w:pPr>
      <w:bookmarkStart w:id="22" w:name="bookmark19"/>
      <w:r w:rsidRPr="0075475A">
        <w:rPr>
          <w:sz w:val="24"/>
          <w:szCs w:val="24"/>
        </w:rPr>
        <w:t>-знание  распространённых  опасных  и  чрезвычайных  ситуаций природного, техногенного и социального характера;</w:t>
      </w:r>
    </w:p>
    <w:p w:rsidR="00A97361" w:rsidRPr="0075475A" w:rsidRDefault="00A97361" w:rsidP="00A97361">
      <w:pPr>
        <w:pStyle w:val="20"/>
        <w:keepNext/>
        <w:keepLines/>
        <w:numPr>
          <w:ilvl w:val="0"/>
          <w:numId w:val="25"/>
        </w:numPr>
        <w:spacing w:before="0" w:after="0" w:line="269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>-знание факторов, пагубно влияющих на здоровье человека,</w:t>
      </w:r>
    </w:p>
    <w:p w:rsidR="00A97361" w:rsidRPr="0075475A" w:rsidRDefault="00A97361" w:rsidP="00A97361">
      <w:pPr>
        <w:pStyle w:val="20"/>
        <w:keepNext/>
        <w:keepLines/>
        <w:numPr>
          <w:ilvl w:val="0"/>
          <w:numId w:val="25"/>
        </w:numPr>
        <w:spacing w:before="0" w:after="0" w:line="269" w:lineRule="exact"/>
        <w:jc w:val="both"/>
        <w:rPr>
          <w:b/>
          <w:sz w:val="24"/>
          <w:szCs w:val="24"/>
        </w:rPr>
      </w:pPr>
      <w:proofErr w:type="gramStart"/>
      <w:r w:rsidRPr="0075475A">
        <w:rPr>
          <w:sz w:val="24"/>
          <w:szCs w:val="24"/>
        </w:rPr>
        <w:t xml:space="preserve">-знание  основных  мер  защиты  (в  том  числе  в  области </w:t>
      </w:r>
      <w:proofErr w:type="gramEnd"/>
    </w:p>
    <w:p w:rsidR="00A97361" w:rsidRPr="0075475A" w:rsidRDefault="00A97361" w:rsidP="00A97361">
      <w:pPr>
        <w:pStyle w:val="20"/>
        <w:keepNext/>
        <w:keepLines/>
        <w:numPr>
          <w:ilvl w:val="0"/>
          <w:numId w:val="25"/>
        </w:numPr>
        <w:spacing w:before="0" w:after="0" w:line="269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>гражданской  обороны)  и  правил  поведения  в  условиях  опасных  и чрезвычайных ситуаций;</w:t>
      </w:r>
    </w:p>
    <w:p w:rsidR="00A97361" w:rsidRPr="0075475A" w:rsidRDefault="00A97361" w:rsidP="00A97361">
      <w:pPr>
        <w:pStyle w:val="20"/>
        <w:keepNext/>
        <w:keepLines/>
        <w:numPr>
          <w:ilvl w:val="0"/>
          <w:numId w:val="25"/>
        </w:numPr>
        <w:spacing w:before="0" w:after="0" w:line="269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>-умение  предвидеть  возникновение  опасных  и  чрезвычайных ситуаций  по  характерным  для  них  признакам,  а  также  использовать различные информационные источники;</w:t>
      </w:r>
    </w:p>
    <w:p w:rsidR="00A97361" w:rsidRPr="0075475A" w:rsidRDefault="00A97361" w:rsidP="00A97361">
      <w:pPr>
        <w:pStyle w:val="20"/>
        <w:keepNext/>
        <w:keepLines/>
        <w:numPr>
          <w:ilvl w:val="0"/>
          <w:numId w:val="25"/>
        </w:numPr>
        <w:spacing w:before="0" w:after="0" w:line="269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 xml:space="preserve">-умение применять полученные знания в области безопасности на практике,  проектировать  модели  личного  безопасного  поведения  в повседневной жизни и в различных опасных и чрезвычайных ситуациях; </w:t>
      </w:r>
    </w:p>
    <w:p w:rsidR="00A97361" w:rsidRPr="0075475A" w:rsidRDefault="00A97361" w:rsidP="00A97361">
      <w:pPr>
        <w:pStyle w:val="20"/>
        <w:keepNext/>
        <w:keepLines/>
        <w:numPr>
          <w:ilvl w:val="0"/>
          <w:numId w:val="25"/>
        </w:numPr>
        <w:spacing w:before="0" w:after="0" w:line="269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 xml:space="preserve">-знание  основ  обороны  государства  и  воинской  службы: </w:t>
      </w:r>
    </w:p>
    <w:p w:rsidR="00A97361" w:rsidRPr="0075475A" w:rsidRDefault="00A97361" w:rsidP="00A97361">
      <w:pPr>
        <w:pStyle w:val="20"/>
        <w:keepNext/>
        <w:keepLines/>
        <w:numPr>
          <w:ilvl w:val="0"/>
          <w:numId w:val="25"/>
        </w:numPr>
        <w:spacing w:before="0" w:after="0" w:line="269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>законодательство  об обороне государства и воинской обязанности граждан; права  и  обязанности  гражданина  до  призыва,  во  время  призыва  и прохождения  военной  службы,  уставные отношения, быт  военнослужащих, порядок  несения  службы  и  воинские  ритуалы,  строевая,  огневая  и тактическая подготовка;</w:t>
      </w:r>
    </w:p>
    <w:p w:rsidR="00A97361" w:rsidRPr="0075475A" w:rsidRDefault="00A97361" w:rsidP="00A97361">
      <w:pPr>
        <w:pStyle w:val="20"/>
        <w:keepNext/>
        <w:keepLines/>
        <w:numPr>
          <w:ilvl w:val="0"/>
          <w:numId w:val="25"/>
        </w:numPr>
        <w:shd w:val="clear" w:color="auto" w:fill="auto"/>
        <w:spacing w:before="0" w:after="0" w:line="269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 xml:space="preserve">-знание основных видов военно-профессиональной </w:t>
      </w:r>
      <w:proofErr w:type="spellStart"/>
      <w:r w:rsidRPr="0075475A">
        <w:rPr>
          <w:sz w:val="24"/>
          <w:szCs w:val="24"/>
        </w:rPr>
        <w:t>деятельности</w:t>
      </w:r>
      <w:proofErr w:type="gramStart"/>
      <w:r w:rsidRPr="0075475A">
        <w:rPr>
          <w:sz w:val="24"/>
          <w:szCs w:val="24"/>
        </w:rPr>
        <w:t>,о</w:t>
      </w:r>
      <w:proofErr w:type="gramEnd"/>
      <w:r w:rsidRPr="0075475A">
        <w:rPr>
          <w:sz w:val="24"/>
          <w:szCs w:val="24"/>
        </w:rPr>
        <w:t>собенностей</w:t>
      </w:r>
      <w:proofErr w:type="spellEnd"/>
      <w:r w:rsidRPr="0075475A">
        <w:rPr>
          <w:sz w:val="24"/>
          <w:szCs w:val="24"/>
        </w:rPr>
        <w:t xml:space="preserve">  прохождения  военной  службы  по  призыву  и  контракту, увольнения с военной службы и пребывания в запасе;</w:t>
      </w:r>
    </w:p>
    <w:p w:rsidR="00A97361" w:rsidRPr="0075475A" w:rsidRDefault="00A97361" w:rsidP="00A97361">
      <w:pPr>
        <w:pStyle w:val="20"/>
        <w:keepNext/>
        <w:keepLines/>
        <w:shd w:val="clear" w:color="auto" w:fill="auto"/>
        <w:spacing w:before="0" w:after="0" w:line="269" w:lineRule="exact"/>
        <w:ind w:left="23"/>
        <w:jc w:val="both"/>
        <w:rPr>
          <w:b/>
          <w:sz w:val="24"/>
          <w:szCs w:val="24"/>
        </w:rPr>
      </w:pPr>
    </w:p>
    <w:p w:rsidR="00A97361" w:rsidRPr="00A97361" w:rsidRDefault="00A97361" w:rsidP="00A97361">
      <w:pPr>
        <w:pStyle w:val="20"/>
        <w:keepNext/>
        <w:keepLines/>
        <w:shd w:val="clear" w:color="auto" w:fill="auto"/>
        <w:spacing w:before="0" w:after="0" w:line="269" w:lineRule="exact"/>
        <w:ind w:left="20"/>
        <w:jc w:val="center"/>
        <w:rPr>
          <w:b/>
          <w:sz w:val="24"/>
          <w:szCs w:val="24"/>
        </w:rPr>
      </w:pPr>
      <w:r w:rsidRPr="00A97361">
        <w:rPr>
          <w:b/>
          <w:sz w:val="24"/>
          <w:szCs w:val="24"/>
        </w:rPr>
        <w:t>Аннотация к рабочей программе дисциплины ОУД.07 Информатика</w:t>
      </w:r>
      <w:bookmarkEnd w:id="22"/>
    </w:p>
    <w:p w:rsidR="00A97361" w:rsidRPr="00E86F0A" w:rsidRDefault="00A97361" w:rsidP="00A97361">
      <w:pPr>
        <w:pStyle w:val="20"/>
        <w:keepNext/>
        <w:keepLines/>
        <w:shd w:val="clear" w:color="auto" w:fill="auto"/>
        <w:spacing w:before="0" w:after="0" w:line="269" w:lineRule="exact"/>
        <w:ind w:left="20"/>
        <w:jc w:val="center"/>
        <w:rPr>
          <w:sz w:val="24"/>
          <w:szCs w:val="24"/>
        </w:rPr>
      </w:pPr>
    </w:p>
    <w:p w:rsidR="00A97361" w:rsidRPr="0075475A" w:rsidRDefault="00A97361" w:rsidP="00A97361">
      <w:pPr>
        <w:pStyle w:val="20"/>
        <w:keepNext/>
        <w:keepLines/>
        <w:shd w:val="clear" w:color="auto" w:fill="auto"/>
        <w:spacing w:before="0" w:after="0" w:line="274" w:lineRule="exact"/>
        <w:ind w:left="40" w:firstLine="700"/>
        <w:jc w:val="both"/>
        <w:rPr>
          <w:sz w:val="24"/>
          <w:szCs w:val="24"/>
        </w:rPr>
      </w:pPr>
      <w:bookmarkStart w:id="23" w:name="bookmark20"/>
      <w:r w:rsidRPr="0075475A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учебной дисциплины</w:t>
      </w:r>
      <w:r w:rsidRPr="00E86F0A">
        <w:rPr>
          <w:rFonts w:eastAsia="Arial Unicode MS"/>
          <w:sz w:val="24"/>
          <w:szCs w:val="24"/>
        </w:rPr>
        <w:t xml:space="preserve"> </w:t>
      </w:r>
      <w:r w:rsidRPr="00E86F0A">
        <w:rPr>
          <w:sz w:val="24"/>
          <w:szCs w:val="24"/>
        </w:rPr>
        <w:t>ОУД.07 Информатика</w:t>
      </w:r>
      <w:proofErr w:type="gramStart"/>
      <w:r>
        <w:rPr>
          <w:sz w:val="24"/>
          <w:szCs w:val="24"/>
        </w:rPr>
        <w:t xml:space="preserve"> </w:t>
      </w:r>
      <w:r w:rsidRPr="0075475A">
        <w:rPr>
          <w:sz w:val="24"/>
          <w:szCs w:val="24"/>
        </w:rPr>
        <w:t>,</w:t>
      </w:r>
      <w:proofErr w:type="gramEnd"/>
      <w:r w:rsidRPr="0075475A">
        <w:rPr>
          <w:sz w:val="24"/>
          <w:szCs w:val="24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5475A">
        <w:rPr>
          <w:sz w:val="24"/>
          <w:szCs w:val="24"/>
        </w:rPr>
        <w:t>Минобрнауки</w:t>
      </w:r>
      <w:proofErr w:type="spellEnd"/>
      <w:r w:rsidRPr="0075475A">
        <w:rPr>
          <w:sz w:val="24"/>
          <w:szCs w:val="24"/>
        </w:rPr>
        <w:t xml:space="preserve"> России от 17.03.2015 № 06-259), а также  программой общеобразовательной дисциплины </w:t>
      </w:r>
      <w:r w:rsidRPr="00E86F0A">
        <w:rPr>
          <w:sz w:val="24"/>
          <w:szCs w:val="24"/>
        </w:rPr>
        <w:t xml:space="preserve">ОУД.07 Информатика </w:t>
      </w:r>
      <w:r w:rsidRPr="0075475A">
        <w:rPr>
          <w:sz w:val="24"/>
          <w:szCs w:val="24"/>
        </w:rPr>
        <w:t>для профессиональных образовательных организаций, одобренной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Научно-методическим советом Центра профессионального образования ФГАУ «ФИРО» протокол №3 от 21.07.2015 г.).</w:t>
      </w:r>
    </w:p>
    <w:p w:rsidR="00A97361" w:rsidRDefault="00A97361" w:rsidP="00A97361">
      <w:pP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Освоение содержания учебной дисциплины обеспечивает достижение студентами следующих результатов:</w:t>
      </w:r>
    </w:p>
    <w:p w:rsidR="00A97361" w:rsidRPr="004F555A" w:rsidRDefault="00A97361" w:rsidP="004F555A">
      <w:pPr>
        <w:ind w:firstLine="0"/>
        <w:rPr>
          <w:rFonts w:ascii="Times New Roman" w:eastAsia="Calibri" w:hAnsi="Times New Roman" w:cs="Times New Roman"/>
          <w:b/>
          <w:i/>
          <w:lang w:eastAsia="en-US"/>
        </w:rPr>
      </w:pPr>
      <w:r w:rsidRPr="004F555A">
        <w:rPr>
          <w:rFonts w:ascii="Times New Roman" w:eastAsia="Calibri" w:hAnsi="Times New Roman" w:cs="Times New Roman"/>
          <w:b/>
          <w:i/>
          <w:lang w:eastAsia="en-US"/>
        </w:rPr>
        <w:t xml:space="preserve">личностных: </w:t>
      </w:r>
    </w:p>
    <w:p w:rsidR="00A97361" w:rsidRPr="00F80988" w:rsidRDefault="00A97361" w:rsidP="00A97361">
      <w:pPr>
        <w:widowControl/>
        <w:numPr>
          <w:ilvl w:val="0"/>
          <w:numId w:val="11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 осознание своего места в информационном обществе; </w:t>
      </w:r>
    </w:p>
    <w:p w:rsidR="00A97361" w:rsidRPr="00F80988" w:rsidRDefault="00A97361" w:rsidP="00A97361">
      <w:pPr>
        <w:widowControl/>
        <w:numPr>
          <w:ilvl w:val="0"/>
          <w:numId w:val="11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A97361" w:rsidRPr="00F80988" w:rsidRDefault="00A97361" w:rsidP="00A97361">
      <w:pPr>
        <w:widowControl/>
        <w:numPr>
          <w:ilvl w:val="0"/>
          <w:numId w:val="11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A97361" w:rsidRPr="00F80988" w:rsidRDefault="00A97361" w:rsidP="00A97361">
      <w:pPr>
        <w:widowControl/>
        <w:numPr>
          <w:ilvl w:val="0"/>
          <w:numId w:val="11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A97361" w:rsidRPr="00F80988" w:rsidRDefault="00A97361" w:rsidP="00A97361">
      <w:pPr>
        <w:widowControl/>
        <w:numPr>
          <w:ilvl w:val="0"/>
          <w:numId w:val="11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A97361" w:rsidRPr="00F80988" w:rsidRDefault="00A97361" w:rsidP="00A97361">
      <w:pPr>
        <w:widowControl/>
        <w:numPr>
          <w:ilvl w:val="0"/>
          <w:numId w:val="11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F80988">
        <w:rPr>
          <w:rFonts w:ascii="Times New Roman" w:eastAsia="Calibri" w:hAnsi="Times New Roman" w:cs="Times New Roman"/>
          <w:lang w:eastAsia="en-US"/>
        </w:rPr>
        <w:t>технологий</w:t>
      </w:r>
      <w:proofErr w:type="gramEnd"/>
      <w:r w:rsidRPr="00F80988">
        <w:rPr>
          <w:rFonts w:ascii="Times New Roman" w:eastAsia="Calibri" w:hAnsi="Times New Roman" w:cs="Times New Roman"/>
          <w:lang w:eastAsia="en-US"/>
        </w:rPr>
        <w:t xml:space="preserve"> как в профессиональной деятельности, так и в быту; </w:t>
      </w:r>
    </w:p>
    <w:p w:rsidR="00A97361" w:rsidRPr="00F80988" w:rsidRDefault="00A97361" w:rsidP="00A97361">
      <w:pPr>
        <w:widowControl/>
        <w:numPr>
          <w:ilvl w:val="0"/>
          <w:numId w:val="11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</w:r>
      <w:proofErr w:type="gramStart"/>
      <w:r w:rsidRPr="00F80988">
        <w:rPr>
          <w:rFonts w:ascii="Times New Roman" w:eastAsia="Calibri" w:hAnsi="Times New Roman" w:cs="Times New Roman"/>
          <w:lang w:eastAsia="en-US"/>
        </w:rPr>
        <w:t>о-</w:t>
      </w:r>
      <w:proofErr w:type="gramEnd"/>
      <w:r w:rsidRPr="00F80988">
        <w:rPr>
          <w:rFonts w:ascii="Times New Roman" w:eastAsia="Calibri" w:hAnsi="Times New Roman" w:cs="Times New Roman"/>
          <w:lang w:eastAsia="en-US"/>
        </w:rPr>
        <w:t xml:space="preserve"> коммуникационных компетенций; </w:t>
      </w:r>
    </w:p>
    <w:p w:rsidR="00A97361" w:rsidRPr="004F555A" w:rsidRDefault="00A97361" w:rsidP="004F555A">
      <w:pPr>
        <w:ind w:firstLine="0"/>
        <w:rPr>
          <w:rFonts w:ascii="Times New Roman" w:eastAsia="Calibri" w:hAnsi="Times New Roman" w:cs="Times New Roman"/>
          <w:b/>
          <w:i/>
          <w:lang w:eastAsia="en-US"/>
        </w:rPr>
      </w:pPr>
      <w:proofErr w:type="spellStart"/>
      <w:r w:rsidRPr="004F555A">
        <w:rPr>
          <w:rFonts w:ascii="Times New Roman" w:eastAsia="Calibri" w:hAnsi="Times New Roman" w:cs="Times New Roman"/>
          <w:b/>
          <w:i/>
          <w:lang w:eastAsia="en-US"/>
        </w:rPr>
        <w:t>метапредметных</w:t>
      </w:r>
      <w:proofErr w:type="spellEnd"/>
      <w:r w:rsidRPr="004F555A">
        <w:rPr>
          <w:rFonts w:ascii="Times New Roman" w:eastAsia="Calibri" w:hAnsi="Times New Roman" w:cs="Times New Roman"/>
          <w:b/>
          <w:i/>
          <w:lang w:eastAsia="en-US"/>
        </w:rPr>
        <w:t xml:space="preserve">: </w:t>
      </w:r>
    </w:p>
    <w:p w:rsidR="00A97361" w:rsidRPr="00F80988" w:rsidRDefault="00A97361" w:rsidP="00A97361">
      <w:pPr>
        <w:widowControl/>
        <w:numPr>
          <w:ilvl w:val="0"/>
          <w:numId w:val="12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A97361" w:rsidRPr="00F80988" w:rsidRDefault="00A97361" w:rsidP="00A97361">
      <w:pPr>
        <w:widowControl/>
        <w:numPr>
          <w:ilvl w:val="0"/>
          <w:numId w:val="12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A97361" w:rsidRPr="00F80988" w:rsidRDefault="00A97361" w:rsidP="00A97361">
      <w:pPr>
        <w:widowControl/>
        <w:numPr>
          <w:ilvl w:val="0"/>
          <w:numId w:val="12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A97361" w:rsidRPr="00F80988" w:rsidRDefault="00A97361" w:rsidP="00A97361">
      <w:pPr>
        <w:widowControl/>
        <w:numPr>
          <w:ilvl w:val="0"/>
          <w:numId w:val="12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A97361" w:rsidRPr="00F80988" w:rsidRDefault="00A97361" w:rsidP="00A97361">
      <w:pPr>
        <w:widowControl/>
        <w:numPr>
          <w:ilvl w:val="0"/>
          <w:numId w:val="12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A97361" w:rsidRPr="00F80988" w:rsidRDefault="00A97361" w:rsidP="00A97361">
      <w:pPr>
        <w:widowControl/>
        <w:numPr>
          <w:ilvl w:val="0"/>
          <w:numId w:val="12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A97361" w:rsidRPr="00F80988" w:rsidRDefault="00A97361" w:rsidP="00A97361">
      <w:pPr>
        <w:widowControl/>
        <w:numPr>
          <w:ilvl w:val="0"/>
          <w:numId w:val="12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A97361" w:rsidRPr="004F555A" w:rsidRDefault="00A97361" w:rsidP="004F555A">
      <w:pPr>
        <w:ind w:firstLine="0"/>
        <w:rPr>
          <w:rFonts w:ascii="Times New Roman" w:eastAsia="Calibri" w:hAnsi="Times New Roman" w:cs="Times New Roman"/>
          <w:b/>
          <w:i/>
          <w:lang w:eastAsia="en-US"/>
        </w:rPr>
      </w:pPr>
      <w:r w:rsidRPr="004F555A">
        <w:rPr>
          <w:rFonts w:ascii="Times New Roman" w:eastAsia="Calibri" w:hAnsi="Times New Roman" w:cs="Times New Roman"/>
          <w:b/>
          <w:i/>
          <w:lang w:eastAsia="en-US"/>
        </w:rPr>
        <w:t xml:space="preserve">предметных: </w:t>
      </w:r>
    </w:p>
    <w:p w:rsidR="00A97361" w:rsidRPr="00F80988" w:rsidRDefault="00A97361" w:rsidP="00A97361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proofErr w:type="spellStart"/>
      <w:r w:rsidRPr="00F80988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F80988">
        <w:rPr>
          <w:rFonts w:ascii="Times New Roman" w:eastAsia="Calibri" w:hAnsi="Times New Roman" w:cs="Times New Roman"/>
          <w:lang w:eastAsia="en-US"/>
        </w:rPr>
        <w:t xml:space="preserve"> представлений о роли информации и </w:t>
      </w:r>
      <w:proofErr w:type="spellStart"/>
      <w:r w:rsidRPr="00F80988">
        <w:rPr>
          <w:rFonts w:ascii="Times New Roman" w:eastAsia="Calibri" w:hAnsi="Times New Roman" w:cs="Times New Roman"/>
          <w:lang w:eastAsia="en-US"/>
        </w:rPr>
        <w:t>инфорамционных</w:t>
      </w:r>
      <w:proofErr w:type="spellEnd"/>
      <w:r w:rsidRPr="00F80988">
        <w:rPr>
          <w:rFonts w:ascii="Times New Roman" w:eastAsia="Calibri" w:hAnsi="Times New Roman" w:cs="Times New Roman"/>
          <w:lang w:eastAsia="en-US"/>
        </w:rPr>
        <w:t xml:space="preserve"> процессов в окружающем мире; </w:t>
      </w:r>
    </w:p>
    <w:p w:rsidR="00A97361" w:rsidRPr="00F80988" w:rsidRDefault="00A97361" w:rsidP="00A97361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A97361" w:rsidRPr="00F80988" w:rsidRDefault="00A97361" w:rsidP="00A97361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lastRenderedPageBreak/>
        <w:t xml:space="preserve">использование готовых прикладных компьютерных программ по профилю подготовки; </w:t>
      </w:r>
    </w:p>
    <w:p w:rsidR="00A97361" w:rsidRPr="00F80988" w:rsidRDefault="00A97361" w:rsidP="00A97361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владение способами представления, хранения и обработки данных на компьютере; </w:t>
      </w:r>
    </w:p>
    <w:p w:rsidR="00A97361" w:rsidRPr="00F80988" w:rsidRDefault="00A97361" w:rsidP="00A97361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владение компьютерными средствами представления и анализа данных в электронных таблицах; </w:t>
      </w:r>
    </w:p>
    <w:p w:rsidR="00A97361" w:rsidRPr="00F80988" w:rsidRDefault="00A97361" w:rsidP="00A97361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proofErr w:type="spellStart"/>
      <w:r w:rsidRPr="00F80988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F80988">
        <w:rPr>
          <w:rFonts w:ascii="Times New Roman" w:eastAsia="Calibri" w:hAnsi="Times New Roman" w:cs="Times New Roman"/>
          <w:lang w:eastAsia="en-US"/>
        </w:rPr>
        <w:t xml:space="preserve"> представлений о базах данных и простейших средствах управления ими; </w:t>
      </w:r>
    </w:p>
    <w:p w:rsidR="00A97361" w:rsidRPr="00F80988" w:rsidRDefault="00A97361" w:rsidP="00A97361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proofErr w:type="spellStart"/>
      <w:r w:rsidRPr="00F80988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F80988">
        <w:rPr>
          <w:rFonts w:ascii="Times New Roman" w:eastAsia="Calibri" w:hAnsi="Times New Roman" w:cs="Times New Roman"/>
          <w:lang w:eastAsia="en-US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A97361" w:rsidRPr="00F80988" w:rsidRDefault="00A97361" w:rsidP="00A97361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A97361" w:rsidRPr="00F80988" w:rsidRDefault="00A97361" w:rsidP="00A97361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proofErr w:type="spellStart"/>
      <w:r w:rsidRPr="00F80988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F80988">
        <w:rPr>
          <w:rFonts w:ascii="Times New Roman" w:eastAsia="Calibri" w:hAnsi="Times New Roman" w:cs="Times New Roman"/>
          <w:lang w:eastAsia="en-US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A97361" w:rsidRPr="00F80988" w:rsidRDefault="00A97361" w:rsidP="00A97361">
      <w:pPr>
        <w:widowControl/>
        <w:numPr>
          <w:ilvl w:val="0"/>
          <w:numId w:val="13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понимания основ правовых аспектов использования компьютерных программ и прав доступа к глобальным информационным сервисам; </w:t>
      </w:r>
    </w:p>
    <w:p w:rsidR="00A97361" w:rsidRPr="00F80988" w:rsidRDefault="00A97361" w:rsidP="00A97361">
      <w:pPr>
        <w:widowControl/>
        <w:numPr>
          <w:ilvl w:val="0"/>
          <w:numId w:val="13"/>
        </w:numPr>
        <w:autoSpaceDE/>
        <w:autoSpaceDN/>
        <w:adjustRightInd/>
        <w:ind w:left="250" w:hanging="173"/>
        <w:contextualSpacing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Интернете;</w:t>
      </w:r>
    </w:p>
    <w:p w:rsidR="00A97361" w:rsidRPr="00F80988" w:rsidRDefault="00A97361" w:rsidP="00A97361">
      <w:pPr>
        <w:widowControl/>
        <w:numPr>
          <w:ilvl w:val="0"/>
          <w:numId w:val="14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A97361" w:rsidRPr="00F80988" w:rsidRDefault="00A97361" w:rsidP="00A97361">
      <w:pPr>
        <w:widowControl/>
        <w:numPr>
          <w:ilvl w:val="0"/>
          <w:numId w:val="14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A97361" w:rsidRPr="00F80988" w:rsidRDefault="00A97361" w:rsidP="00A97361">
      <w:pPr>
        <w:widowControl/>
        <w:numPr>
          <w:ilvl w:val="0"/>
          <w:numId w:val="14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A97361" w:rsidRPr="00F80988" w:rsidRDefault="00A97361" w:rsidP="00A97361">
      <w:pPr>
        <w:widowControl/>
        <w:numPr>
          <w:ilvl w:val="0"/>
          <w:numId w:val="15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A97361" w:rsidRPr="00F80988" w:rsidRDefault="00A97361" w:rsidP="00A97361">
      <w:pPr>
        <w:widowControl/>
        <w:numPr>
          <w:ilvl w:val="0"/>
          <w:numId w:val="15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proofErr w:type="spellStart"/>
      <w:r w:rsidRPr="00F80988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F80988">
        <w:rPr>
          <w:rFonts w:ascii="Times New Roman" w:eastAsia="Calibri" w:hAnsi="Times New Roman" w:cs="Times New Roman"/>
          <w:lang w:eastAsia="en-US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A97361" w:rsidRPr="00F80988" w:rsidRDefault="00A97361" w:rsidP="00A97361">
      <w:pPr>
        <w:widowControl/>
        <w:numPr>
          <w:ilvl w:val="0"/>
          <w:numId w:val="15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proofErr w:type="spellStart"/>
      <w:r w:rsidRPr="00F80988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F80988">
        <w:rPr>
          <w:rFonts w:ascii="Times New Roman" w:eastAsia="Calibri" w:hAnsi="Times New Roman" w:cs="Times New Roman"/>
          <w:lang w:eastAsia="en-US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gramStart"/>
      <w:r w:rsidRPr="00F80988">
        <w:rPr>
          <w:rFonts w:ascii="Times New Roman" w:eastAsia="Calibri" w:hAnsi="Times New Roman" w:cs="Times New Roman"/>
          <w:lang w:eastAsia="en-US"/>
        </w:rPr>
        <w:t>интернет-приложений</w:t>
      </w:r>
      <w:proofErr w:type="gramEnd"/>
      <w:r w:rsidRPr="00F80988">
        <w:rPr>
          <w:rFonts w:ascii="Times New Roman" w:eastAsia="Calibri" w:hAnsi="Times New Roman" w:cs="Times New Roman"/>
          <w:lang w:eastAsia="en-US"/>
        </w:rPr>
        <w:t>;</w:t>
      </w:r>
    </w:p>
    <w:p w:rsidR="00A97361" w:rsidRPr="00F80988" w:rsidRDefault="00A97361" w:rsidP="00A97361">
      <w:pPr>
        <w:widowControl/>
        <w:numPr>
          <w:ilvl w:val="0"/>
          <w:numId w:val="15"/>
        </w:numPr>
        <w:autoSpaceDE/>
        <w:autoSpaceDN/>
        <w:adjustRightInd/>
        <w:ind w:left="142" w:hanging="218"/>
        <w:contextualSpacing/>
        <w:rPr>
          <w:rFonts w:ascii="Times New Roman" w:eastAsia="Calibri" w:hAnsi="Times New Roman" w:cs="Times New Roman"/>
          <w:lang w:eastAsia="en-US"/>
        </w:rPr>
      </w:pPr>
      <w:proofErr w:type="spellStart"/>
      <w:r w:rsidRPr="00F80988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F80988">
        <w:rPr>
          <w:rFonts w:ascii="Times New Roman" w:eastAsia="Calibri" w:hAnsi="Times New Roman" w:cs="Times New Roman"/>
          <w:lang w:eastAsia="en-US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A97361" w:rsidRPr="008E1EC4" w:rsidRDefault="00A97361" w:rsidP="00A97361">
      <w:pPr>
        <w:pStyle w:val="a6"/>
        <w:keepNext/>
        <w:keepLines/>
        <w:widowControl/>
        <w:numPr>
          <w:ilvl w:val="0"/>
          <w:numId w:val="26"/>
        </w:numPr>
        <w:autoSpaceDE/>
        <w:autoSpaceDN/>
        <w:adjustRightInd/>
        <w:spacing w:line="274" w:lineRule="exact"/>
        <w:ind w:left="142" w:hanging="284"/>
        <w:rPr>
          <w:rFonts w:ascii="Times New Roman" w:hAnsi="Times New Roman" w:cs="Times New Roman"/>
        </w:rPr>
      </w:pPr>
      <w:r w:rsidRPr="008E1EC4">
        <w:rPr>
          <w:rFonts w:ascii="Times New Roman" w:eastAsia="Calibri" w:hAnsi="Times New Roman" w:cs="Times New Roman"/>
          <w:lang w:eastAsia="en-US"/>
        </w:rPr>
        <w:lastRenderedPageBreak/>
        <w:t>владение основными сведениями о базах данных, их структуре, средствах создания и работы с ними;</w:t>
      </w:r>
    </w:p>
    <w:p w:rsidR="00A97361" w:rsidRPr="008E1EC4" w:rsidRDefault="00A97361" w:rsidP="00A97361">
      <w:pPr>
        <w:pStyle w:val="a6"/>
        <w:keepNext/>
        <w:keepLines/>
        <w:widowControl/>
        <w:numPr>
          <w:ilvl w:val="0"/>
          <w:numId w:val="26"/>
        </w:numPr>
        <w:autoSpaceDE/>
        <w:autoSpaceDN/>
        <w:adjustRightInd/>
        <w:spacing w:line="274" w:lineRule="exact"/>
        <w:ind w:left="142" w:hanging="284"/>
        <w:rPr>
          <w:rFonts w:ascii="Times New Roman" w:hAnsi="Times New Roman" w:cs="Times New Roman"/>
        </w:rPr>
      </w:pPr>
      <w:r w:rsidRPr="008E1EC4">
        <w:rPr>
          <w:rFonts w:ascii="Times New Roman" w:eastAsia="Calibri" w:hAnsi="Times New Roman" w:cs="Times New Roman"/>
          <w:lang w:eastAsia="en-US"/>
        </w:rPr>
        <w:t xml:space="preserve"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</w:t>
      </w:r>
      <w:proofErr w:type="spellStart"/>
      <w:r w:rsidRPr="008E1EC4">
        <w:rPr>
          <w:rFonts w:ascii="Times New Roman" w:eastAsia="Calibri" w:hAnsi="Times New Roman" w:cs="Times New Roman"/>
          <w:lang w:eastAsia="en-US"/>
        </w:rPr>
        <w:t>системами</w:t>
      </w:r>
      <w:proofErr w:type="gramStart"/>
      <w:r w:rsidRPr="008E1EC4">
        <w:rPr>
          <w:rFonts w:ascii="Times New Roman" w:eastAsia="Calibri" w:hAnsi="Times New Roman" w:cs="Times New Roman"/>
          <w:lang w:eastAsia="en-US"/>
        </w:rPr>
        <w:t>;с</w:t>
      </w:r>
      <w:proofErr w:type="gramEnd"/>
      <w:r w:rsidRPr="008E1EC4">
        <w:rPr>
          <w:rFonts w:ascii="Times New Roman" w:eastAsia="Calibri" w:hAnsi="Times New Roman" w:cs="Times New Roman"/>
          <w:lang w:eastAsia="en-US"/>
        </w:rPr>
        <w:t>формированность</w:t>
      </w:r>
      <w:proofErr w:type="spellEnd"/>
      <w:r w:rsidRPr="008E1EC4">
        <w:rPr>
          <w:rFonts w:ascii="Times New Roman" w:eastAsia="Calibri" w:hAnsi="Times New Roman" w:cs="Times New Roman"/>
          <w:lang w:eastAsia="en-US"/>
        </w:rPr>
        <w:t xml:space="preserve"> умения работать с библиотеками программ; наличие опыта использования компьютерных средств представления и анализа данных.</w:t>
      </w:r>
    </w:p>
    <w:p w:rsidR="00A97361" w:rsidRPr="0075475A" w:rsidRDefault="00A97361" w:rsidP="00A97361">
      <w:pPr>
        <w:pStyle w:val="20"/>
        <w:keepNext/>
        <w:keepLines/>
        <w:shd w:val="clear" w:color="auto" w:fill="auto"/>
        <w:spacing w:before="0" w:after="0" w:line="274" w:lineRule="exact"/>
        <w:ind w:left="40" w:firstLine="700"/>
        <w:jc w:val="both"/>
        <w:rPr>
          <w:sz w:val="24"/>
          <w:szCs w:val="24"/>
        </w:rPr>
      </w:pPr>
    </w:p>
    <w:p w:rsidR="00A97361" w:rsidRPr="0075475A" w:rsidRDefault="00A97361" w:rsidP="00A97361">
      <w:pPr>
        <w:pStyle w:val="20"/>
        <w:keepNext/>
        <w:keepLines/>
        <w:shd w:val="clear" w:color="auto" w:fill="auto"/>
        <w:spacing w:before="0" w:after="0" w:line="274" w:lineRule="exact"/>
        <w:ind w:left="40" w:firstLine="700"/>
        <w:jc w:val="both"/>
        <w:rPr>
          <w:sz w:val="24"/>
          <w:szCs w:val="24"/>
        </w:rPr>
      </w:pPr>
    </w:p>
    <w:p w:rsidR="00A97361" w:rsidRDefault="00A97361" w:rsidP="00A97361">
      <w:pPr>
        <w:keepNext/>
        <w:keepLines/>
        <w:spacing w:line="274" w:lineRule="exact"/>
        <w:ind w:left="40" w:firstLine="700"/>
        <w:outlineLvl w:val="1"/>
        <w:rPr>
          <w:rFonts w:ascii="Times New Roman" w:eastAsia="Times New Roman" w:hAnsi="Times New Roman" w:cs="Times New Roman"/>
          <w:b/>
        </w:rPr>
      </w:pPr>
      <w:bookmarkStart w:id="24" w:name="bookmark28"/>
      <w:bookmarkEnd w:id="23"/>
      <w:r w:rsidRPr="004A4B2B">
        <w:rPr>
          <w:rFonts w:ascii="Times New Roman" w:eastAsia="Times New Roman" w:hAnsi="Times New Roman" w:cs="Times New Roman"/>
          <w:b/>
        </w:rPr>
        <w:t>Аннотация к рабочей программе дисциплины ОУД.</w:t>
      </w:r>
      <w:r w:rsidRPr="0075475A">
        <w:rPr>
          <w:rFonts w:ascii="Times New Roman" w:eastAsia="Times New Roman" w:hAnsi="Times New Roman" w:cs="Times New Roman"/>
          <w:b/>
        </w:rPr>
        <w:t xml:space="preserve">10 </w:t>
      </w:r>
      <w:r w:rsidRPr="004A4B2B">
        <w:rPr>
          <w:rFonts w:ascii="Times New Roman" w:eastAsia="Times New Roman" w:hAnsi="Times New Roman" w:cs="Times New Roman"/>
          <w:b/>
        </w:rPr>
        <w:t xml:space="preserve"> Обществознание</w:t>
      </w:r>
    </w:p>
    <w:p w:rsidR="00A97361" w:rsidRPr="004A4B2B" w:rsidRDefault="00A97361" w:rsidP="00A97361">
      <w:pPr>
        <w:keepNext/>
        <w:keepLines/>
        <w:spacing w:line="274" w:lineRule="exact"/>
        <w:ind w:left="40" w:firstLine="700"/>
        <w:outlineLvl w:val="1"/>
        <w:rPr>
          <w:rFonts w:ascii="Times New Roman" w:eastAsia="Times New Roman" w:hAnsi="Times New Roman" w:cs="Times New Roman"/>
          <w:b/>
        </w:rPr>
      </w:pPr>
    </w:p>
    <w:p w:rsidR="00A97361" w:rsidRPr="004A4B2B" w:rsidRDefault="00A97361" w:rsidP="00A97361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proofErr w:type="gramStart"/>
      <w:r w:rsidRPr="004A4B2B">
        <w:rPr>
          <w:rFonts w:ascii="Times New Roman" w:eastAsia="Times New Roman" w:hAnsi="Times New Roman" w:cs="Times New Roman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4A4B2B">
        <w:rPr>
          <w:rFonts w:ascii="Times New Roman" w:hAnsi="Times New Roman" w:cs="Times New Roman"/>
        </w:rPr>
        <w:t xml:space="preserve"> </w:t>
      </w:r>
      <w:r w:rsidRPr="004A4B2B">
        <w:rPr>
          <w:rFonts w:ascii="Times New Roman" w:eastAsia="Times New Roman" w:hAnsi="Times New Roman" w:cs="Times New Roman"/>
        </w:rPr>
        <w:t>учебной дисциплины ОУД.</w:t>
      </w:r>
      <w:r w:rsidRPr="002F7A69">
        <w:rPr>
          <w:rFonts w:ascii="Times New Roman" w:eastAsia="Times New Roman" w:hAnsi="Times New Roman" w:cs="Times New Roman"/>
        </w:rPr>
        <w:t xml:space="preserve">10 </w:t>
      </w:r>
      <w:r w:rsidRPr="004A4B2B">
        <w:rPr>
          <w:rFonts w:ascii="Times New Roman" w:eastAsia="Times New Roman" w:hAnsi="Times New Roman" w:cs="Times New Roman"/>
        </w:rPr>
        <w:t xml:space="preserve"> Обществознание,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4A4B2B">
        <w:rPr>
          <w:rFonts w:ascii="Times New Roman" w:eastAsia="Times New Roman" w:hAnsi="Times New Roman" w:cs="Times New Roman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4A4B2B">
        <w:rPr>
          <w:rFonts w:ascii="Times New Roman" w:eastAsia="Times New Roman" w:hAnsi="Times New Roman" w:cs="Times New Roman"/>
        </w:rPr>
        <w:t>Минобрнауки</w:t>
      </w:r>
      <w:proofErr w:type="spellEnd"/>
      <w:r w:rsidRPr="004A4B2B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</w:t>
      </w:r>
      <w:r w:rsidRPr="002F7A69">
        <w:rPr>
          <w:rFonts w:ascii="Times New Roman" w:eastAsia="Times New Roman" w:hAnsi="Times New Roman" w:cs="Times New Roman"/>
        </w:rPr>
        <w:t xml:space="preserve">ОУД.10  Обществознание </w:t>
      </w:r>
      <w:r w:rsidRPr="004A4B2B">
        <w:rPr>
          <w:rFonts w:ascii="Times New Roman" w:eastAsia="Times New Roman" w:hAnsi="Times New Roman" w:cs="Times New Roman"/>
        </w:rPr>
        <w:t>для профессиональных образовательных организаций, одобренной</w:t>
      </w:r>
      <w:r w:rsidRPr="004A4B2B">
        <w:rPr>
          <w:rFonts w:ascii="Times New Roman" w:hAnsi="Times New Roman" w:cs="Times New Roman"/>
        </w:rPr>
        <w:t xml:space="preserve"> </w:t>
      </w:r>
      <w:r w:rsidRPr="004A4B2B">
        <w:rPr>
          <w:rFonts w:ascii="Times New Roman" w:eastAsia="Times New Roman" w:hAnsi="Times New Roman" w:cs="Times New Roman"/>
        </w:rPr>
        <w:t>Научно-методическим советом Центра профессионального образования ФГАУ «ФИРО» протокол №3 от 21.07.2015 г.).</w:t>
      </w:r>
    </w:p>
    <w:p w:rsidR="00A97361" w:rsidRPr="004A4B2B" w:rsidRDefault="00A97361" w:rsidP="00A97361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Освоение содержания учебной дисциплины «Обществознание» обеспечивает дос</w:t>
      </w:r>
      <w:r w:rsidRPr="004A4B2B">
        <w:rPr>
          <w:rFonts w:ascii="Times New Roman" w:eastAsia="Times New Roman" w:hAnsi="Times New Roman" w:cs="Times New Roman"/>
        </w:rPr>
        <w:softHyphen/>
        <w:t>тижение студентами следующих</w:t>
      </w:r>
      <w:r w:rsidRPr="0075475A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результатов:</w:t>
      </w:r>
    </w:p>
    <w:p w:rsidR="00A97361" w:rsidRPr="004A4B2B" w:rsidRDefault="00A97361" w:rsidP="004F555A">
      <w:pPr>
        <w:keepNext/>
        <w:keepLines/>
        <w:tabs>
          <w:tab w:val="left" w:pos="0"/>
        </w:tabs>
        <w:spacing w:line="274" w:lineRule="exact"/>
        <w:ind w:firstLine="0"/>
        <w:outlineLvl w:val="1"/>
        <w:rPr>
          <w:rFonts w:ascii="Times New Roman" w:eastAsia="Times New Roman" w:hAnsi="Times New Roman" w:cs="Times New Roman"/>
          <w:b/>
          <w:i/>
        </w:rPr>
      </w:pPr>
      <w:bookmarkStart w:id="25" w:name="bookmark22"/>
      <w:r w:rsidRPr="004A4B2B">
        <w:rPr>
          <w:rFonts w:ascii="Times New Roman" w:eastAsia="Times New Roman" w:hAnsi="Times New Roman" w:cs="Times New Roman"/>
          <w:b/>
          <w:i/>
        </w:rPr>
        <w:t>личностных:</w:t>
      </w:r>
      <w:bookmarkEnd w:id="25"/>
    </w:p>
    <w:p w:rsidR="00A97361" w:rsidRPr="004A4B2B" w:rsidRDefault="00A97361" w:rsidP="00A97361">
      <w:pPr>
        <w:widowControl/>
        <w:numPr>
          <w:ilvl w:val="0"/>
          <w:numId w:val="27"/>
        </w:numPr>
        <w:tabs>
          <w:tab w:val="left" w:pos="0"/>
          <w:tab w:val="left" w:pos="889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proofErr w:type="spellStart"/>
      <w:r w:rsidRPr="004A4B2B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4A4B2B">
        <w:rPr>
          <w:rFonts w:ascii="Times New Roman" w:eastAsia="Times New Roman" w:hAnsi="Times New Roman" w:cs="Times New Roman"/>
        </w:rPr>
        <w:t xml:space="preserve"> мировоззрения, соответствующего современному уровню раз</w:t>
      </w:r>
      <w:r w:rsidRPr="004A4B2B">
        <w:rPr>
          <w:rFonts w:ascii="Times New Roman" w:eastAsia="Times New Roman" w:hAnsi="Times New Roman" w:cs="Times New Roman"/>
        </w:rPr>
        <w:softHyphen/>
        <w:t>вития общественной науки и практики, основанного на диалоге культур, а также различ</w:t>
      </w:r>
      <w:r w:rsidRPr="004A4B2B">
        <w:rPr>
          <w:rFonts w:ascii="Times New Roman" w:eastAsia="Times New Roman" w:hAnsi="Times New Roman" w:cs="Times New Roman"/>
        </w:rPr>
        <w:softHyphen/>
        <w:t>ных форм общественного сознания, осознание своего места в поликультурном мире;</w:t>
      </w:r>
    </w:p>
    <w:p w:rsidR="00A97361" w:rsidRPr="004A4B2B" w:rsidRDefault="00A97361" w:rsidP="00A97361">
      <w:pPr>
        <w:widowControl/>
        <w:numPr>
          <w:ilvl w:val="0"/>
          <w:numId w:val="27"/>
        </w:numPr>
        <w:tabs>
          <w:tab w:val="left" w:pos="0"/>
          <w:tab w:val="left" w:pos="918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A97361" w:rsidRPr="004A4B2B" w:rsidRDefault="00A97361" w:rsidP="00A97361">
      <w:pPr>
        <w:widowControl/>
        <w:numPr>
          <w:ilvl w:val="0"/>
          <w:numId w:val="27"/>
        </w:numPr>
        <w:tabs>
          <w:tab w:val="left" w:pos="0"/>
          <w:tab w:val="left" w:pos="903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proofErr w:type="gramStart"/>
      <w:r w:rsidRPr="004A4B2B">
        <w:rPr>
          <w:rFonts w:ascii="Times New Roman" w:eastAsia="Times New Roman" w:hAnsi="Times New Roman" w:cs="Times New Roman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</w:t>
      </w:r>
      <w:r w:rsidRPr="004A4B2B">
        <w:rPr>
          <w:rFonts w:ascii="Times New Roman" w:eastAsia="Times New Roman" w:hAnsi="Times New Roman" w:cs="Times New Roman"/>
        </w:rPr>
        <w:softHyphen/>
        <w:t>щего традиционные национальные и общечеловеческие, гуманистические и демократиче</w:t>
      </w:r>
      <w:r w:rsidRPr="004A4B2B">
        <w:rPr>
          <w:rFonts w:ascii="Times New Roman" w:eastAsia="Times New Roman" w:hAnsi="Times New Roman" w:cs="Times New Roman"/>
        </w:rPr>
        <w:softHyphen/>
        <w:t>ские ценности;</w:t>
      </w:r>
      <w:proofErr w:type="gramEnd"/>
    </w:p>
    <w:p w:rsidR="00A97361" w:rsidRPr="004A4B2B" w:rsidRDefault="00A97361" w:rsidP="00A97361">
      <w:pPr>
        <w:widowControl/>
        <w:numPr>
          <w:ilvl w:val="0"/>
          <w:numId w:val="27"/>
        </w:numPr>
        <w:tabs>
          <w:tab w:val="left" w:pos="0"/>
          <w:tab w:val="left" w:pos="879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толерантное сознание и поведение в поликультурном мире, готовность и способ</w:t>
      </w:r>
      <w:r w:rsidRPr="004A4B2B">
        <w:rPr>
          <w:rFonts w:ascii="Times New Roman" w:eastAsia="Times New Roman" w:hAnsi="Times New Roman" w:cs="Times New Roman"/>
        </w:rPr>
        <w:softHyphen/>
        <w:t>ность вести диалог с другими людьми, достигать в нем взаимопонимания, учитывая пози</w:t>
      </w:r>
      <w:r w:rsidRPr="004A4B2B">
        <w:rPr>
          <w:rFonts w:ascii="Times New Roman" w:eastAsia="Times New Roman" w:hAnsi="Times New Roman" w:cs="Times New Roman"/>
        </w:rPr>
        <w:softHyphen/>
        <w:t>ции всех участников, находить общие цели и сотрудничать для их достижения; эффектив</w:t>
      </w:r>
      <w:r w:rsidRPr="004A4B2B">
        <w:rPr>
          <w:rFonts w:ascii="Times New Roman" w:eastAsia="Times New Roman" w:hAnsi="Times New Roman" w:cs="Times New Roman"/>
        </w:rPr>
        <w:softHyphen/>
        <w:t>но разрешать конфликты;</w:t>
      </w:r>
    </w:p>
    <w:p w:rsidR="00A97361" w:rsidRPr="004A4B2B" w:rsidRDefault="00A97361" w:rsidP="00A97361">
      <w:pPr>
        <w:widowControl/>
        <w:numPr>
          <w:ilvl w:val="0"/>
          <w:numId w:val="27"/>
        </w:numPr>
        <w:tabs>
          <w:tab w:val="left" w:pos="0"/>
          <w:tab w:val="left" w:pos="927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</w:t>
      </w:r>
      <w:r w:rsidRPr="004A4B2B">
        <w:rPr>
          <w:rFonts w:ascii="Times New Roman" w:eastAsia="Times New Roman" w:hAnsi="Times New Roman" w:cs="Times New Roman"/>
        </w:rPr>
        <w:softHyphen/>
        <w:t>зованию как условию успешной профессиональной и общественной деятельности;</w:t>
      </w:r>
    </w:p>
    <w:p w:rsidR="00A97361" w:rsidRPr="004A4B2B" w:rsidRDefault="00A97361" w:rsidP="00A97361">
      <w:pPr>
        <w:widowControl/>
        <w:numPr>
          <w:ilvl w:val="0"/>
          <w:numId w:val="27"/>
        </w:numPr>
        <w:tabs>
          <w:tab w:val="left" w:pos="0"/>
          <w:tab w:val="left" w:pos="903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осознанное отношение к профессиональной деятельности как возможности уча</w:t>
      </w:r>
      <w:r w:rsidRPr="004A4B2B">
        <w:rPr>
          <w:rFonts w:ascii="Times New Roman" w:eastAsia="Times New Roman" w:hAnsi="Times New Roman" w:cs="Times New Roman"/>
        </w:rPr>
        <w:softHyphen/>
        <w:t>стия в решении личных, общественных, государственных, общенациональных проблем;</w:t>
      </w:r>
    </w:p>
    <w:p w:rsidR="00A97361" w:rsidRPr="004A4B2B" w:rsidRDefault="00A97361" w:rsidP="00A97361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ответственное отношение к созданию семьи на основе осознанного принятия цен</w:t>
      </w:r>
      <w:r w:rsidRPr="004A4B2B">
        <w:rPr>
          <w:rFonts w:ascii="Times New Roman" w:eastAsia="Times New Roman" w:hAnsi="Times New Roman" w:cs="Times New Roman"/>
        </w:rPr>
        <w:softHyphen/>
        <w:t>ностей семейной жизни;</w:t>
      </w:r>
    </w:p>
    <w:p w:rsidR="00A97361" w:rsidRPr="004A4B2B" w:rsidRDefault="00A97361" w:rsidP="004F555A">
      <w:pPr>
        <w:keepNext/>
        <w:keepLines/>
        <w:tabs>
          <w:tab w:val="left" w:pos="0"/>
        </w:tabs>
        <w:spacing w:line="274" w:lineRule="exact"/>
        <w:ind w:firstLine="0"/>
        <w:outlineLvl w:val="1"/>
        <w:rPr>
          <w:rFonts w:ascii="Times New Roman" w:eastAsia="Times New Roman" w:hAnsi="Times New Roman" w:cs="Times New Roman"/>
          <w:b/>
          <w:i/>
        </w:rPr>
      </w:pPr>
      <w:bookmarkStart w:id="26" w:name="bookmark23"/>
      <w:proofErr w:type="spellStart"/>
      <w:r w:rsidRPr="004A4B2B">
        <w:rPr>
          <w:rFonts w:ascii="Times New Roman" w:eastAsia="Times New Roman" w:hAnsi="Times New Roman" w:cs="Times New Roman"/>
          <w:b/>
          <w:i/>
        </w:rPr>
        <w:lastRenderedPageBreak/>
        <w:t>метапредметных</w:t>
      </w:r>
      <w:proofErr w:type="spellEnd"/>
      <w:r w:rsidRPr="004A4B2B">
        <w:rPr>
          <w:rFonts w:ascii="Times New Roman" w:eastAsia="Times New Roman" w:hAnsi="Times New Roman" w:cs="Times New Roman"/>
          <w:b/>
          <w:i/>
        </w:rPr>
        <w:t>:</w:t>
      </w:r>
      <w:bookmarkEnd w:id="26"/>
    </w:p>
    <w:p w:rsidR="00A97361" w:rsidRPr="004A4B2B" w:rsidRDefault="00A97361" w:rsidP="00A97361">
      <w:pPr>
        <w:widowControl/>
        <w:numPr>
          <w:ilvl w:val="0"/>
          <w:numId w:val="27"/>
        </w:numPr>
        <w:tabs>
          <w:tab w:val="left" w:pos="0"/>
          <w:tab w:val="left" w:pos="918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умение самостоятельно определять цели деятельности и составлять планы дея</w:t>
      </w:r>
      <w:r w:rsidRPr="004A4B2B">
        <w:rPr>
          <w:rFonts w:ascii="Times New Roman" w:eastAsia="Times New Roman" w:hAnsi="Times New Roman" w:cs="Times New Roman"/>
        </w:rPr>
        <w:softHyphen/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97361" w:rsidRPr="004A4B2B" w:rsidRDefault="00A97361" w:rsidP="00A97361">
      <w:pPr>
        <w:widowControl/>
        <w:numPr>
          <w:ilvl w:val="0"/>
          <w:numId w:val="27"/>
        </w:numPr>
        <w:tabs>
          <w:tab w:val="left" w:pos="0"/>
          <w:tab w:val="left" w:pos="898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владение навыками познавательной, учебно-исследовательской и проектной дея</w:t>
      </w:r>
      <w:r w:rsidRPr="004A4B2B">
        <w:rPr>
          <w:rFonts w:ascii="Times New Roman" w:eastAsia="Times New Roman" w:hAnsi="Times New Roman" w:cs="Times New Roman"/>
        </w:rPr>
        <w:softHyphen/>
        <w:t>тельности в сфере общественных наук, навыками разрешения проблем; способность и го</w:t>
      </w:r>
      <w:r w:rsidRPr="004A4B2B">
        <w:rPr>
          <w:rFonts w:ascii="Times New Roman" w:eastAsia="Times New Roman" w:hAnsi="Times New Roman" w:cs="Times New Roman"/>
        </w:rPr>
        <w:softHyphen/>
        <w:t>товность к самостоятельному поиску методов решения практических задач, применению различных методов познания;</w:t>
      </w:r>
    </w:p>
    <w:p w:rsidR="00A97361" w:rsidRPr="004A4B2B" w:rsidRDefault="00A97361" w:rsidP="00A97361">
      <w:pPr>
        <w:widowControl/>
        <w:numPr>
          <w:ilvl w:val="0"/>
          <w:numId w:val="27"/>
        </w:numPr>
        <w:tabs>
          <w:tab w:val="left" w:pos="0"/>
          <w:tab w:val="left" w:pos="956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</w:t>
      </w:r>
      <w:proofErr w:type="gramStart"/>
      <w:r w:rsidRPr="004A4B2B">
        <w:rPr>
          <w:rFonts w:ascii="Times New Roman" w:eastAsia="Times New Roman" w:hAnsi="Times New Roman" w:cs="Times New Roman"/>
        </w:rPr>
        <w:t>о-</w:t>
      </w:r>
      <w:proofErr w:type="gramEnd"/>
      <w:r w:rsidRPr="004A4B2B">
        <w:rPr>
          <w:rFonts w:ascii="Times New Roman" w:eastAsia="Times New Roman" w:hAnsi="Times New Roman" w:cs="Times New Roman"/>
        </w:rPr>
        <w:t xml:space="preserve"> правовой и экономической информации, критически оценивать и интерпретировать ин</w:t>
      </w:r>
      <w:r w:rsidRPr="004A4B2B">
        <w:rPr>
          <w:rFonts w:ascii="Times New Roman" w:eastAsia="Times New Roman" w:hAnsi="Times New Roman" w:cs="Times New Roman"/>
        </w:rPr>
        <w:softHyphen/>
        <w:t>формацию, получаемую из различных источников;</w:t>
      </w:r>
    </w:p>
    <w:p w:rsidR="00A97361" w:rsidRPr="004A4B2B" w:rsidRDefault="00A97361" w:rsidP="00A97361">
      <w:pPr>
        <w:widowControl/>
        <w:numPr>
          <w:ilvl w:val="0"/>
          <w:numId w:val="27"/>
        </w:numPr>
        <w:tabs>
          <w:tab w:val="left" w:pos="0"/>
          <w:tab w:val="left" w:pos="903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умение использовать средства информационных и коммуникационных техноло</w:t>
      </w:r>
      <w:r w:rsidRPr="004A4B2B">
        <w:rPr>
          <w:rFonts w:ascii="Times New Roman" w:eastAsia="Times New Roman" w:hAnsi="Times New Roman" w:cs="Times New Roman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97361" w:rsidRPr="004A4B2B" w:rsidRDefault="00A97361" w:rsidP="00A97361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умение определять назначение и функции различных социальных, экономических и правовых институтов;</w:t>
      </w:r>
    </w:p>
    <w:p w:rsidR="00A97361" w:rsidRPr="004A4B2B" w:rsidRDefault="00A97361" w:rsidP="00A97361">
      <w:pPr>
        <w:widowControl/>
        <w:numPr>
          <w:ilvl w:val="0"/>
          <w:numId w:val="27"/>
        </w:numPr>
        <w:tabs>
          <w:tab w:val="left" w:pos="0"/>
          <w:tab w:val="left" w:pos="894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умение самостоятельно оценивать и принимать решения, определяющие страте</w:t>
      </w:r>
      <w:r w:rsidRPr="004A4B2B">
        <w:rPr>
          <w:rFonts w:ascii="Times New Roman" w:eastAsia="Times New Roman" w:hAnsi="Times New Roman" w:cs="Times New Roman"/>
        </w:rPr>
        <w:softHyphen/>
        <w:t>гию поведения, с учетом гражданских и нравственных ценностей;</w:t>
      </w:r>
    </w:p>
    <w:p w:rsidR="00A97361" w:rsidRPr="004A4B2B" w:rsidRDefault="00A97361" w:rsidP="00A97361">
      <w:pPr>
        <w:widowControl/>
        <w:numPr>
          <w:ilvl w:val="0"/>
          <w:numId w:val="27"/>
        </w:numPr>
        <w:tabs>
          <w:tab w:val="left" w:pos="0"/>
          <w:tab w:val="left" w:pos="927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A97361" w:rsidRPr="004F555A" w:rsidRDefault="00A97361" w:rsidP="004F555A">
      <w:pPr>
        <w:keepNext/>
        <w:keepLines/>
        <w:tabs>
          <w:tab w:val="left" w:pos="0"/>
        </w:tabs>
        <w:spacing w:line="274" w:lineRule="exact"/>
        <w:ind w:firstLine="0"/>
        <w:outlineLvl w:val="1"/>
        <w:rPr>
          <w:rFonts w:ascii="Times New Roman" w:eastAsia="Times New Roman" w:hAnsi="Times New Roman" w:cs="Times New Roman"/>
          <w:b/>
          <w:i/>
        </w:rPr>
      </w:pPr>
      <w:bookmarkStart w:id="27" w:name="bookmark24"/>
      <w:r w:rsidRPr="004F555A">
        <w:rPr>
          <w:rFonts w:ascii="Times New Roman" w:eastAsia="Times New Roman" w:hAnsi="Times New Roman" w:cs="Times New Roman"/>
          <w:b/>
          <w:i/>
        </w:rPr>
        <w:t>предметных:</w:t>
      </w:r>
      <w:bookmarkEnd w:id="27"/>
    </w:p>
    <w:p w:rsidR="00A97361" w:rsidRPr="004A4B2B" w:rsidRDefault="00A97361" w:rsidP="00A97361">
      <w:pPr>
        <w:widowControl/>
        <w:numPr>
          <w:ilvl w:val="0"/>
          <w:numId w:val="27"/>
        </w:numPr>
        <w:tabs>
          <w:tab w:val="left" w:pos="0"/>
          <w:tab w:val="left" w:pos="903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proofErr w:type="spellStart"/>
      <w:r w:rsidRPr="004A4B2B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4A4B2B">
        <w:rPr>
          <w:rFonts w:ascii="Times New Roman" w:eastAsia="Times New Roman" w:hAnsi="Times New Roman" w:cs="Times New Roman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A97361" w:rsidRPr="004A4B2B" w:rsidRDefault="00A97361" w:rsidP="00A97361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spacing w:line="274" w:lineRule="exact"/>
        <w:ind w:left="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владение базовым понятийным аппаратом социальных наук;</w:t>
      </w:r>
    </w:p>
    <w:p w:rsidR="00A97361" w:rsidRPr="004A4B2B" w:rsidRDefault="00A97361" w:rsidP="00A97361">
      <w:pPr>
        <w:widowControl/>
        <w:numPr>
          <w:ilvl w:val="0"/>
          <w:numId w:val="27"/>
        </w:numPr>
        <w:tabs>
          <w:tab w:val="left" w:pos="0"/>
          <w:tab w:val="left" w:pos="927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владение умениями выявлять причинно-следственные, функциональные, иерар</w:t>
      </w:r>
      <w:r w:rsidRPr="004A4B2B">
        <w:rPr>
          <w:rFonts w:ascii="Times New Roman" w:eastAsia="Times New Roman" w:hAnsi="Times New Roman" w:cs="Times New Roman"/>
        </w:rPr>
        <w:softHyphen/>
        <w:t>хические и другие связи социальных объектов и процессов;</w:t>
      </w:r>
    </w:p>
    <w:p w:rsidR="00A97361" w:rsidRPr="004A4B2B" w:rsidRDefault="00A97361" w:rsidP="00A97361">
      <w:pPr>
        <w:widowControl/>
        <w:numPr>
          <w:ilvl w:val="0"/>
          <w:numId w:val="27"/>
        </w:numPr>
        <w:tabs>
          <w:tab w:val="left" w:pos="0"/>
          <w:tab w:val="left" w:pos="918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proofErr w:type="spellStart"/>
      <w:r w:rsidRPr="004A4B2B">
        <w:rPr>
          <w:rFonts w:ascii="Times New Roman" w:eastAsia="Times New Roman" w:hAnsi="Times New Roman" w:cs="Times New Roman"/>
        </w:rPr>
        <w:t>сформированнность</w:t>
      </w:r>
      <w:proofErr w:type="spellEnd"/>
      <w:r w:rsidRPr="004A4B2B">
        <w:rPr>
          <w:rFonts w:ascii="Times New Roman" w:eastAsia="Times New Roman" w:hAnsi="Times New Roman" w:cs="Times New Roman"/>
        </w:rPr>
        <w:t xml:space="preserve"> представлений об основных тенденциях и возможных пер</w:t>
      </w:r>
      <w:r w:rsidRPr="004A4B2B">
        <w:rPr>
          <w:rFonts w:ascii="Times New Roman" w:eastAsia="Times New Roman" w:hAnsi="Times New Roman" w:cs="Times New Roman"/>
        </w:rPr>
        <w:softHyphen/>
        <w:t>спективах развития мирового сообщества в глобальном мире;</w:t>
      </w:r>
    </w:p>
    <w:p w:rsidR="00A97361" w:rsidRPr="004A4B2B" w:rsidRDefault="00A97361" w:rsidP="00A97361">
      <w:pPr>
        <w:widowControl/>
        <w:numPr>
          <w:ilvl w:val="0"/>
          <w:numId w:val="27"/>
        </w:numPr>
        <w:tabs>
          <w:tab w:val="left" w:pos="0"/>
          <w:tab w:val="left" w:pos="932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proofErr w:type="spellStart"/>
      <w:r w:rsidRPr="004A4B2B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4A4B2B">
        <w:rPr>
          <w:rFonts w:ascii="Times New Roman" w:eastAsia="Times New Roman" w:hAnsi="Times New Roman" w:cs="Times New Roman"/>
        </w:rPr>
        <w:t xml:space="preserve"> представлений о методах познания социальных явлений и процессов;</w:t>
      </w:r>
    </w:p>
    <w:p w:rsidR="00A97361" w:rsidRPr="004A4B2B" w:rsidRDefault="00A97361" w:rsidP="00A97361">
      <w:pPr>
        <w:widowControl/>
        <w:numPr>
          <w:ilvl w:val="0"/>
          <w:numId w:val="27"/>
        </w:numPr>
        <w:tabs>
          <w:tab w:val="left" w:pos="0"/>
          <w:tab w:val="left" w:pos="922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владение умениями применять полученные знания в повседневной жизни, про</w:t>
      </w:r>
      <w:r w:rsidRPr="004A4B2B">
        <w:rPr>
          <w:rFonts w:ascii="Times New Roman" w:eastAsia="Times New Roman" w:hAnsi="Times New Roman" w:cs="Times New Roman"/>
        </w:rPr>
        <w:softHyphen/>
        <w:t>гнозировать последствия принимаемых решений;</w:t>
      </w:r>
    </w:p>
    <w:p w:rsidR="00A97361" w:rsidRPr="00E915AF" w:rsidRDefault="00A97361" w:rsidP="00A97361">
      <w:pPr>
        <w:widowControl/>
        <w:numPr>
          <w:ilvl w:val="0"/>
          <w:numId w:val="27"/>
        </w:numPr>
        <w:tabs>
          <w:tab w:val="left" w:pos="0"/>
          <w:tab w:val="left" w:pos="894"/>
        </w:tabs>
        <w:autoSpaceDE/>
        <w:autoSpaceDN/>
        <w:adjustRightInd/>
        <w:spacing w:after="275" w:line="274" w:lineRule="exact"/>
        <w:ind w:left="0" w:right="20" w:firstLine="0"/>
        <w:rPr>
          <w:rFonts w:ascii="Times New Roman" w:eastAsia="Times New Roman" w:hAnsi="Times New Roman" w:cs="Times New Roman"/>
        </w:rPr>
      </w:pPr>
      <w:proofErr w:type="spellStart"/>
      <w:r w:rsidRPr="004A4B2B">
        <w:rPr>
          <w:rFonts w:ascii="Times New Roman" w:eastAsia="Times New Roman" w:hAnsi="Times New Roman" w:cs="Times New Roman"/>
        </w:rPr>
        <w:t>сформированнность</w:t>
      </w:r>
      <w:proofErr w:type="spellEnd"/>
      <w:r w:rsidRPr="004A4B2B">
        <w:rPr>
          <w:rFonts w:ascii="Times New Roman" w:eastAsia="Times New Roman" w:hAnsi="Times New Roman" w:cs="Times New Roman"/>
        </w:rPr>
        <w:t xml:space="preserve"> навыков оценивания социальной информации, умений поис</w:t>
      </w:r>
      <w:r w:rsidRPr="004A4B2B">
        <w:rPr>
          <w:rFonts w:ascii="Times New Roman" w:eastAsia="Times New Roman" w:hAnsi="Times New Roman" w:cs="Times New Roman"/>
        </w:rPr>
        <w:softHyphen/>
        <w:t>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A97361" w:rsidRDefault="00A97361" w:rsidP="00A97361">
      <w:pPr>
        <w:tabs>
          <w:tab w:val="left" w:pos="0"/>
          <w:tab w:val="left" w:pos="894"/>
        </w:tabs>
        <w:spacing w:after="275" w:line="274" w:lineRule="exact"/>
        <w:ind w:right="20"/>
        <w:jc w:val="center"/>
        <w:rPr>
          <w:rFonts w:ascii="Times New Roman" w:eastAsia="Times New Roman" w:hAnsi="Times New Roman" w:cs="Times New Roman"/>
          <w:b/>
        </w:rPr>
      </w:pPr>
      <w:r w:rsidRPr="00E915AF">
        <w:rPr>
          <w:rFonts w:ascii="Times New Roman" w:eastAsia="Times New Roman" w:hAnsi="Times New Roman" w:cs="Times New Roman"/>
          <w:b/>
        </w:rPr>
        <w:t>Аннотация к рабочей программе дисциплины ОУД.</w:t>
      </w:r>
      <w:r>
        <w:rPr>
          <w:rFonts w:ascii="Times New Roman" w:eastAsia="Times New Roman" w:hAnsi="Times New Roman" w:cs="Times New Roman"/>
          <w:b/>
        </w:rPr>
        <w:t>12 Экономика</w:t>
      </w:r>
    </w:p>
    <w:p w:rsidR="00A97361" w:rsidRPr="004A4B2B" w:rsidRDefault="00A97361" w:rsidP="00A97361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4A4B2B">
        <w:rPr>
          <w:rFonts w:ascii="Times New Roman" w:hAnsi="Times New Roman" w:cs="Times New Roman"/>
        </w:rPr>
        <w:t xml:space="preserve"> </w:t>
      </w:r>
      <w:r w:rsidRPr="004A4B2B">
        <w:rPr>
          <w:rFonts w:ascii="Times New Roman" w:eastAsia="Times New Roman" w:hAnsi="Times New Roman" w:cs="Times New Roman"/>
        </w:rPr>
        <w:t>учебной дисциплины ОУД.</w:t>
      </w:r>
      <w:r w:rsidRPr="002F7A6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 Экономика</w:t>
      </w:r>
      <w:proofErr w:type="gramStart"/>
      <w:r w:rsidRPr="002F7A69">
        <w:rPr>
          <w:rFonts w:ascii="Times New Roman" w:eastAsia="Times New Roman" w:hAnsi="Times New Roman" w:cs="Times New Roman"/>
        </w:rPr>
        <w:t xml:space="preserve"> </w:t>
      </w:r>
      <w:r w:rsidRPr="004A4B2B">
        <w:rPr>
          <w:rFonts w:ascii="Times New Roman" w:eastAsia="Times New Roman" w:hAnsi="Times New Roman" w:cs="Times New Roman"/>
        </w:rPr>
        <w:t>,</w:t>
      </w:r>
      <w:proofErr w:type="gramEnd"/>
      <w:r w:rsidRPr="004A4B2B">
        <w:rPr>
          <w:rFonts w:ascii="Times New Roman" w:eastAsia="Times New Roman" w:hAnsi="Times New Roman" w:cs="Times New Roman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4A4B2B">
        <w:rPr>
          <w:rFonts w:ascii="Times New Roman" w:eastAsia="Times New Roman" w:hAnsi="Times New Roman" w:cs="Times New Roman"/>
        </w:rPr>
        <w:t>Минобрнауки</w:t>
      </w:r>
      <w:proofErr w:type="spellEnd"/>
      <w:r w:rsidRPr="004A4B2B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</w:t>
      </w:r>
      <w:r w:rsidRPr="002F7A69">
        <w:rPr>
          <w:rFonts w:ascii="Times New Roman" w:eastAsia="Times New Roman" w:hAnsi="Times New Roman" w:cs="Times New Roman"/>
        </w:rPr>
        <w:t>ОУД.1</w:t>
      </w:r>
      <w:r>
        <w:rPr>
          <w:rFonts w:ascii="Times New Roman" w:eastAsia="Times New Roman" w:hAnsi="Times New Roman" w:cs="Times New Roman"/>
        </w:rPr>
        <w:t>2 Экономика</w:t>
      </w:r>
      <w:r w:rsidRPr="002F7A69">
        <w:rPr>
          <w:rFonts w:ascii="Times New Roman" w:eastAsia="Times New Roman" w:hAnsi="Times New Roman" w:cs="Times New Roman"/>
        </w:rPr>
        <w:t xml:space="preserve">   </w:t>
      </w:r>
      <w:r w:rsidRPr="004A4B2B">
        <w:rPr>
          <w:rFonts w:ascii="Times New Roman" w:eastAsia="Times New Roman" w:hAnsi="Times New Roman" w:cs="Times New Roman"/>
        </w:rPr>
        <w:t>для профессиональных образовательных организаций, одобренной</w:t>
      </w:r>
      <w:r w:rsidRPr="004A4B2B">
        <w:rPr>
          <w:rFonts w:ascii="Times New Roman" w:hAnsi="Times New Roman" w:cs="Times New Roman"/>
        </w:rPr>
        <w:t xml:space="preserve"> </w:t>
      </w:r>
      <w:r w:rsidRPr="004A4B2B">
        <w:rPr>
          <w:rFonts w:ascii="Times New Roman" w:eastAsia="Times New Roman" w:hAnsi="Times New Roman" w:cs="Times New Roman"/>
        </w:rPr>
        <w:t xml:space="preserve">Научно-методическим советом Центра </w:t>
      </w:r>
      <w:r w:rsidRPr="004A4B2B">
        <w:rPr>
          <w:rFonts w:ascii="Times New Roman" w:eastAsia="Times New Roman" w:hAnsi="Times New Roman" w:cs="Times New Roman"/>
        </w:rPr>
        <w:lastRenderedPageBreak/>
        <w:t>профессионального образования ФГАУ «ФИРО» протокол №3 от 21.07.2015 г.).</w:t>
      </w:r>
    </w:p>
    <w:p w:rsidR="00A97361" w:rsidRPr="004A4B2B" w:rsidRDefault="00A97361" w:rsidP="00A97361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Освоение содержания учебной дисциплины «Обществознание» обеспечивает дос</w:t>
      </w:r>
      <w:r w:rsidRPr="004A4B2B">
        <w:rPr>
          <w:rFonts w:ascii="Times New Roman" w:eastAsia="Times New Roman" w:hAnsi="Times New Roman" w:cs="Times New Roman"/>
        </w:rPr>
        <w:softHyphen/>
        <w:t>тижение студентами следующих</w:t>
      </w:r>
      <w:r w:rsidRPr="0075475A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результатов:</w:t>
      </w:r>
    </w:p>
    <w:p w:rsidR="00A97361" w:rsidRPr="002D1466" w:rsidRDefault="00A97361" w:rsidP="004F555A">
      <w:pPr>
        <w:spacing w:before="7"/>
        <w:ind w:firstLine="0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  <w:b/>
          <w:bCs/>
          <w:i/>
          <w:iCs/>
        </w:rPr>
        <w:t>ли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ч</w:t>
      </w:r>
      <w:r w:rsidRPr="002D1466">
        <w:rPr>
          <w:rFonts w:ascii="Times New Roman" w:eastAsia="Times New Roman" w:hAnsi="Times New Roman" w:cs="Times New Roman"/>
          <w:b/>
          <w:bCs/>
          <w:i/>
          <w:iCs/>
        </w:rPr>
        <w:t>н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о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5"/>
        </w:rPr>
        <w:t>с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н</w:t>
      </w:r>
      <w:r w:rsidRPr="002D1466">
        <w:rPr>
          <w:rFonts w:ascii="Times New Roman" w:eastAsia="Times New Roman" w:hAnsi="Times New Roman" w:cs="Times New Roman"/>
          <w:b/>
          <w:bCs/>
          <w:i/>
          <w:iCs/>
        </w:rPr>
        <w:t>ых:</w:t>
      </w:r>
    </w:p>
    <w:p w:rsidR="00A97361" w:rsidRPr="002D1466" w:rsidRDefault="00A97361" w:rsidP="00A97361">
      <w:pPr>
        <w:spacing w:before="14" w:line="324" w:lineRule="exact"/>
        <w:ind w:left="102" w:right="64" w:hanging="102"/>
        <w:rPr>
          <w:rFonts w:ascii="Times New Roman" w:eastAsia="Times New Roman" w:hAnsi="Times New Roman" w:cs="Times New Roman"/>
        </w:rPr>
      </w:pPr>
      <w:r w:rsidRPr="002D1466">
        <w:rPr>
          <w:rFonts w:ascii="Symbol" w:eastAsia="Times New Roman" w:hAnsi="Symbol" w:cs="Symbol"/>
        </w:rPr>
        <w:t></w:t>
      </w:r>
      <w:r w:rsidRPr="002D1466">
        <w:rPr>
          <w:rFonts w:ascii="Times New Roman" w:eastAsia="Times New Roman" w:hAnsi="Times New Roman" w:cs="Times New Roman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аз</w:t>
      </w:r>
      <w:r w:rsidRPr="002D1466">
        <w:rPr>
          <w:rFonts w:ascii="Times New Roman" w:eastAsia="Times New Roman" w:hAnsi="Times New Roman" w:cs="Times New Roman"/>
          <w:spacing w:val="-1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38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2"/>
        </w:rPr>
        <w:t>ч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ст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ых</w:t>
      </w:r>
      <w:r w:rsidRPr="002D1466">
        <w:rPr>
          <w:rFonts w:ascii="Times New Roman" w:eastAsia="Times New Roman" w:hAnsi="Times New Roman" w:cs="Times New Roman"/>
        </w:rPr>
        <w:t>,</w:t>
      </w:r>
      <w:r w:rsidRPr="002D1466">
        <w:rPr>
          <w:rFonts w:ascii="Times New Roman" w:eastAsia="Times New Roman" w:hAnsi="Times New Roman" w:cs="Times New Roman"/>
          <w:spacing w:val="37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37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м</w:t>
      </w:r>
      <w:r w:rsidRPr="002D1466">
        <w:rPr>
          <w:rFonts w:ascii="Times New Roman" w:eastAsia="Times New Roman" w:hAnsi="Times New Roman" w:cs="Times New Roman"/>
          <w:spacing w:val="38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ч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сле</w:t>
      </w:r>
      <w:r w:rsidRPr="002D1466">
        <w:rPr>
          <w:rFonts w:ascii="Times New Roman" w:eastAsia="Times New Roman" w:hAnsi="Times New Roman" w:cs="Times New Roman"/>
          <w:spacing w:val="37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хо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ы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39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38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ф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з</w:t>
      </w:r>
      <w:r w:rsidRPr="002D1466">
        <w:rPr>
          <w:rFonts w:ascii="Times New Roman" w:eastAsia="Times New Roman" w:hAnsi="Times New Roman" w:cs="Times New Roman"/>
          <w:spacing w:val="-2"/>
        </w:rPr>
        <w:t>и</w:t>
      </w:r>
      <w:r w:rsidRPr="002D1466">
        <w:rPr>
          <w:rFonts w:ascii="Times New Roman" w:eastAsia="Times New Roman" w:hAnsi="Times New Roman" w:cs="Times New Roman"/>
        </w:rPr>
        <w:t>чес</w:t>
      </w:r>
      <w:r w:rsidRPr="002D1466">
        <w:rPr>
          <w:rFonts w:ascii="Times New Roman" w:eastAsia="Times New Roman" w:hAnsi="Times New Roman" w:cs="Times New Roman"/>
          <w:spacing w:val="-1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х</w:t>
      </w:r>
      <w:r w:rsidRPr="002D1466">
        <w:rPr>
          <w:rFonts w:ascii="Times New Roman" w:eastAsia="Times New Roman" w:hAnsi="Times New Roman" w:cs="Times New Roman"/>
        </w:rPr>
        <w:t>, кач</w:t>
      </w:r>
      <w:r w:rsidRPr="002D1466">
        <w:rPr>
          <w:rFonts w:ascii="Times New Roman" w:eastAsia="Times New Roman" w:hAnsi="Times New Roman" w:cs="Times New Roman"/>
          <w:spacing w:val="1"/>
        </w:rPr>
        <w:t>е</w:t>
      </w:r>
      <w:r w:rsidRPr="002D1466">
        <w:rPr>
          <w:rFonts w:ascii="Times New Roman" w:eastAsia="Times New Roman" w:hAnsi="Times New Roman" w:cs="Times New Roman"/>
        </w:rPr>
        <w:t>ств,</w:t>
      </w:r>
      <w:r w:rsidRPr="002D1466">
        <w:rPr>
          <w:rFonts w:ascii="Times New Roman" w:eastAsia="Times New Roman" w:hAnsi="Times New Roman" w:cs="Times New Roman"/>
          <w:spacing w:val="65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2"/>
        </w:rPr>
        <w:t>ч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</w:rPr>
        <w:t>аю</w:t>
      </w:r>
      <w:r w:rsidRPr="002D1466">
        <w:rPr>
          <w:rFonts w:ascii="Times New Roman" w:eastAsia="Times New Roman" w:hAnsi="Times New Roman" w:cs="Times New Roman"/>
          <w:spacing w:val="-1"/>
        </w:rPr>
        <w:t>щ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67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за</w:t>
      </w:r>
      <w:r w:rsidRPr="002D1466">
        <w:rPr>
          <w:rFonts w:ascii="Times New Roman" w:eastAsia="Times New Roman" w:hAnsi="Times New Roman" w:cs="Times New Roman"/>
          <w:spacing w:val="-3"/>
        </w:rPr>
        <w:t>щ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щ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но</w:t>
      </w:r>
      <w:r w:rsidRPr="002D1466">
        <w:rPr>
          <w:rFonts w:ascii="Times New Roman" w:eastAsia="Times New Roman" w:hAnsi="Times New Roman" w:cs="Times New Roman"/>
        </w:rPr>
        <w:t>сть</w:t>
      </w:r>
      <w:r w:rsidRPr="002D1466">
        <w:rPr>
          <w:rFonts w:ascii="Times New Roman" w:eastAsia="Times New Roman" w:hAnsi="Times New Roman" w:cs="Times New Roman"/>
          <w:spacing w:val="65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об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чаем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 xml:space="preserve">о   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д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я</w:t>
      </w:r>
      <w:r w:rsidRPr="002D1466">
        <w:rPr>
          <w:rFonts w:ascii="Times New Roman" w:eastAsia="Times New Roman" w:hAnsi="Times New Roman" w:cs="Times New Roman"/>
          <w:spacing w:val="67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еле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я ж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з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о</w:t>
      </w:r>
      <w:r w:rsidRPr="002D1466">
        <w:rPr>
          <w:rFonts w:ascii="Times New Roman" w:eastAsia="Times New Roman" w:hAnsi="Times New Roman" w:cs="Times New Roman"/>
          <w:spacing w:val="5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ва</w:t>
      </w:r>
      <w:r w:rsidRPr="002D1466">
        <w:rPr>
          <w:rFonts w:ascii="Times New Roman" w:eastAsia="Times New Roman" w:hAnsi="Times New Roman" w:cs="Times New Roman"/>
          <w:spacing w:val="-3"/>
        </w:rPr>
        <w:t>ж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ы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5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ин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5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ли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5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5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слови</w:t>
      </w:r>
      <w:r w:rsidRPr="002D1466">
        <w:rPr>
          <w:rFonts w:ascii="Times New Roman" w:eastAsia="Times New Roman" w:hAnsi="Times New Roman" w:cs="Times New Roman"/>
          <w:spacing w:val="1"/>
        </w:rPr>
        <w:t>я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55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зи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>о</w:t>
      </w:r>
      <w:r w:rsidRPr="002D1466">
        <w:rPr>
          <w:rFonts w:ascii="Times New Roman" w:eastAsia="Times New Roman" w:hAnsi="Times New Roman" w:cs="Times New Roman"/>
          <w:spacing w:val="5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аз</w:t>
      </w:r>
      <w:r w:rsidRPr="002D1466">
        <w:rPr>
          <w:rFonts w:ascii="Times New Roman" w:eastAsia="Times New Roman" w:hAnsi="Times New Roman" w:cs="Times New Roman"/>
          <w:spacing w:val="-1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я эк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,</w:t>
      </w:r>
      <w:r w:rsidRPr="002D1466">
        <w:rPr>
          <w:rFonts w:ascii="Times New Roman" w:eastAsia="Times New Roman" w:hAnsi="Times New Roman" w:cs="Times New Roman"/>
          <w:spacing w:val="-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</w:rPr>
        <w:t>щ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>я</w:t>
      </w:r>
      <w:r w:rsidRPr="002D1466">
        <w:rPr>
          <w:rFonts w:ascii="Times New Roman" w:eastAsia="Times New Roman" w:hAnsi="Times New Roman" w:cs="Times New Roman"/>
          <w:spacing w:val="-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1"/>
        </w:rPr>
        <w:t>од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ы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р</w:t>
      </w:r>
      <w:r w:rsidRPr="002D1466">
        <w:rPr>
          <w:rFonts w:ascii="Times New Roman" w:eastAsia="Times New Roman" w:hAnsi="Times New Roman" w:cs="Times New Roman"/>
        </w:rPr>
        <w:t>ес</w:t>
      </w:r>
      <w:r w:rsidRPr="002D1466">
        <w:rPr>
          <w:rFonts w:ascii="Times New Roman" w:eastAsia="Times New Roman" w:hAnsi="Times New Roman" w:cs="Times New Roman"/>
          <w:spacing w:val="-1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в;</w:t>
      </w:r>
    </w:p>
    <w:p w:rsidR="00A97361" w:rsidRPr="002D1466" w:rsidRDefault="00A97361" w:rsidP="00A97361">
      <w:pPr>
        <w:spacing w:before="21" w:line="324" w:lineRule="exact"/>
        <w:ind w:left="102" w:right="70"/>
        <w:rPr>
          <w:rFonts w:ascii="Times New Roman" w:eastAsia="Times New Roman" w:hAnsi="Times New Roman" w:cs="Times New Roman"/>
        </w:rPr>
      </w:pPr>
      <w:r w:rsidRPr="002D1466">
        <w:rPr>
          <w:rFonts w:ascii="Symbol" w:eastAsia="Times New Roman" w:hAnsi="Symbol" w:cs="Symbol"/>
        </w:rPr>
        <w:t></w:t>
      </w:r>
      <w:r w:rsidRPr="002D1466">
        <w:rPr>
          <w:rFonts w:ascii="Times New Roman" w:eastAsia="Times New Roman" w:hAnsi="Times New Roman" w:cs="Times New Roman"/>
        </w:rPr>
        <w:t xml:space="preserve"> форм</w:t>
      </w:r>
      <w:r w:rsidRPr="002D1466">
        <w:rPr>
          <w:rFonts w:ascii="Times New Roman" w:eastAsia="Times New Roman" w:hAnsi="Times New Roman" w:cs="Times New Roman"/>
          <w:spacing w:val="-1"/>
        </w:rPr>
        <w:t>ир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ва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темы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з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й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б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эк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ж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з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</w:rPr>
        <w:t xml:space="preserve">и </w:t>
      </w:r>
      <w:r w:rsidRPr="002D1466">
        <w:rPr>
          <w:rFonts w:ascii="Times New Roman" w:eastAsia="Times New Roman" w:hAnsi="Times New Roman" w:cs="Times New Roman"/>
          <w:spacing w:val="1"/>
        </w:rPr>
        <w:t>об</w:t>
      </w:r>
      <w:r w:rsidRPr="002D1466">
        <w:rPr>
          <w:rFonts w:ascii="Times New Roman" w:eastAsia="Times New Roman" w:hAnsi="Times New Roman" w:cs="Times New Roman"/>
          <w:spacing w:val="-3"/>
        </w:rPr>
        <w:t>щ</w:t>
      </w:r>
      <w:r w:rsidRPr="002D1466">
        <w:rPr>
          <w:rFonts w:ascii="Times New Roman" w:eastAsia="Times New Roman" w:hAnsi="Times New Roman" w:cs="Times New Roman"/>
        </w:rPr>
        <w:t>ества,</w:t>
      </w:r>
      <w:r w:rsidRPr="002D1466">
        <w:rPr>
          <w:rFonts w:ascii="Times New Roman" w:eastAsia="Times New Roman" w:hAnsi="Times New Roman" w:cs="Times New Roman"/>
          <w:spacing w:val="-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</w:rPr>
        <w:t>ел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 xml:space="preserve">е 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</w:rPr>
        <w:t>еста и</w:t>
      </w:r>
      <w:r w:rsidRPr="002D1466">
        <w:rPr>
          <w:rFonts w:ascii="Times New Roman" w:eastAsia="Times New Roman" w:hAnsi="Times New Roman" w:cs="Times New Roman"/>
          <w:spacing w:val="-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 xml:space="preserve"> э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м </w:t>
      </w:r>
      <w:r w:rsidRPr="002D1466">
        <w:rPr>
          <w:rFonts w:ascii="Times New Roman" w:eastAsia="Times New Roman" w:hAnsi="Times New Roman" w:cs="Times New Roman"/>
          <w:spacing w:val="-2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</w:rPr>
        <w:t>стве;</w:t>
      </w:r>
    </w:p>
    <w:p w:rsidR="00A97361" w:rsidRPr="002D1466" w:rsidRDefault="00A97361" w:rsidP="00A97361">
      <w:pPr>
        <w:spacing w:before="18" w:line="322" w:lineRule="exact"/>
        <w:ind w:left="102" w:right="66"/>
        <w:rPr>
          <w:rFonts w:ascii="Times New Roman" w:eastAsia="Times New Roman" w:hAnsi="Times New Roman" w:cs="Times New Roman"/>
        </w:rPr>
      </w:pPr>
      <w:r w:rsidRPr="002D1466">
        <w:rPr>
          <w:rFonts w:ascii="Symbol" w:eastAsia="Times New Roman" w:hAnsi="Symbol" w:cs="Symbol"/>
        </w:rPr>
        <w:t></w:t>
      </w:r>
      <w:r w:rsidRPr="002D1466">
        <w:rPr>
          <w:rFonts w:ascii="Symbol" w:eastAsia="Times New Roman" w:hAnsi="Symbol" w:cs="Symbol"/>
        </w:rPr>
        <w:t></w:t>
      </w:r>
      <w:r w:rsidRPr="002D1466">
        <w:rPr>
          <w:rFonts w:ascii="Times New Roman" w:eastAsia="Times New Roman" w:hAnsi="Times New Roman" w:cs="Times New Roman"/>
        </w:rPr>
        <w:t>воспит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 xml:space="preserve">е 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1"/>
        </w:rPr>
        <w:t>в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т</w:t>
      </w:r>
      <w:r w:rsidRPr="002D1466">
        <w:rPr>
          <w:rFonts w:ascii="Times New Roman" w:eastAsia="Times New Roman" w:hAnsi="Times New Roman" w:cs="Times New Roman"/>
        </w:rPr>
        <w:t>ствен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 xml:space="preserve">о 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ш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 xml:space="preserve">я  к 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х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ю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жающей</w:t>
      </w:r>
      <w:r w:rsidRPr="002D1466">
        <w:rPr>
          <w:rFonts w:ascii="Times New Roman" w:eastAsia="Times New Roman" w:hAnsi="Times New Roman" w:cs="Times New Roman"/>
          <w:spacing w:val="1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пр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ро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10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>,</w:t>
      </w:r>
      <w:r w:rsidRPr="002D1466">
        <w:rPr>
          <w:rFonts w:ascii="Times New Roman" w:eastAsia="Times New Roman" w:hAnsi="Times New Roman" w:cs="Times New Roman"/>
          <w:spacing w:val="1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ли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</w:rPr>
        <w:t>у</w:t>
      </w:r>
      <w:r w:rsidRPr="002D1466">
        <w:rPr>
          <w:rFonts w:ascii="Times New Roman" w:eastAsia="Times New Roman" w:hAnsi="Times New Roman" w:cs="Times New Roman"/>
          <w:spacing w:val="8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зд</w:t>
      </w:r>
      <w:r w:rsidRPr="002D1466">
        <w:rPr>
          <w:rFonts w:ascii="Times New Roman" w:eastAsia="Times New Roman" w:hAnsi="Times New Roman" w:cs="Times New Roman"/>
          <w:spacing w:val="1"/>
        </w:rPr>
        <w:t>оро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>ь</w:t>
      </w:r>
      <w:r w:rsidRPr="002D1466">
        <w:rPr>
          <w:rFonts w:ascii="Times New Roman" w:eastAsia="Times New Roman" w:hAnsi="Times New Roman" w:cs="Times New Roman"/>
        </w:rPr>
        <w:t>ю</w:t>
      </w:r>
      <w:r w:rsidRPr="002D1466">
        <w:rPr>
          <w:rFonts w:ascii="Times New Roman" w:eastAsia="Times New Roman" w:hAnsi="Times New Roman" w:cs="Times New Roman"/>
          <w:spacing w:val="1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</w:rPr>
        <w:t>ак</w:t>
      </w:r>
      <w:r w:rsidRPr="002D1466">
        <w:rPr>
          <w:rFonts w:ascii="Times New Roman" w:eastAsia="Times New Roman" w:hAnsi="Times New Roman" w:cs="Times New Roman"/>
          <w:spacing w:val="9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1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ин</w:t>
      </w:r>
      <w:r w:rsidRPr="002D1466">
        <w:rPr>
          <w:rFonts w:ascii="Times New Roman" w:eastAsia="Times New Roman" w:hAnsi="Times New Roman" w:cs="Times New Roman"/>
          <w:spacing w:val="1"/>
        </w:rPr>
        <w:t>ди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ид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ал</w:t>
      </w:r>
      <w:r w:rsidRPr="002D1466">
        <w:rPr>
          <w:rFonts w:ascii="Times New Roman" w:eastAsia="Times New Roman" w:hAnsi="Times New Roman" w:cs="Times New Roman"/>
          <w:spacing w:val="-2"/>
        </w:rPr>
        <w:t>ь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66A9CCA" wp14:editId="030DC588">
                <wp:simplePos x="0" y="0"/>
                <wp:positionH relativeFrom="page">
                  <wp:posOffset>1080770</wp:posOffset>
                </wp:positionH>
                <wp:positionV relativeFrom="paragraph">
                  <wp:posOffset>640080</wp:posOffset>
                </wp:positionV>
                <wp:extent cx="1828800" cy="0"/>
                <wp:effectExtent l="13970" t="11430" r="14605" b="762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50.4pt,229.1pt,50.4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" o:allowincell="f" filled="f" strokeweight=".2892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Pr="002D1466">
        <w:rPr>
          <w:rFonts w:ascii="Times New Roman" w:eastAsia="Times New Roman" w:hAnsi="Times New Roman" w:cs="Times New Roman"/>
        </w:rPr>
        <w:t xml:space="preserve"> </w:t>
      </w:r>
      <w:r w:rsidRPr="002D1466">
        <w:rPr>
          <w:rFonts w:ascii="Times New Roman" w:eastAsia="Times New Roman" w:hAnsi="Times New Roman" w:cs="Times New Roman"/>
          <w:position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  <w:position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  <w:position w:val="-1"/>
        </w:rPr>
        <w:t>б</w:t>
      </w:r>
      <w:r w:rsidRPr="002D1466">
        <w:rPr>
          <w:rFonts w:ascii="Times New Roman" w:eastAsia="Times New Roman" w:hAnsi="Times New Roman" w:cs="Times New Roman"/>
          <w:position w:val="-1"/>
        </w:rPr>
        <w:t>ществ</w:t>
      </w:r>
      <w:r w:rsidRPr="002D1466">
        <w:rPr>
          <w:rFonts w:ascii="Times New Roman" w:eastAsia="Times New Roman" w:hAnsi="Times New Roman" w:cs="Times New Roman"/>
          <w:spacing w:val="-3"/>
          <w:position w:val="-1"/>
        </w:rPr>
        <w:t>е</w:t>
      </w:r>
      <w:r w:rsidRPr="002D1466">
        <w:rPr>
          <w:rFonts w:ascii="Times New Roman" w:eastAsia="Times New Roman" w:hAnsi="Times New Roman" w:cs="Times New Roman"/>
          <w:spacing w:val="-1"/>
          <w:position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2D1466">
        <w:rPr>
          <w:rFonts w:ascii="Times New Roman" w:eastAsia="Times New Roman" w:hAnsi="Times New Roman" w:cs="Times New Roman"/>
          <w:spacing w:val="-1"/>
          <w:position w:val="-1"/>
        </w:rPr>
        <w:t>о</w:t>
      </w:r>
      <w:r w:rsidRPr="002D1466">
        <w:rPr>
          <w:rFonts w:ascii="Times New Roman" w:eastAsia="Times New Roman" w:hAnsi="Times New Roman" w:cs="Times New Roman"/>
          <w:position w:val="-1"/>
        </w:rPr>
        <w:t>й</w:t>
      </w:r>
      <w:r w:rsidRPr="002D1466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D1466">
        <w:rPr>
          <w:rFonts w:ascii="Times New Roman" w:eastAsia="Times New Roman" w:hAnsi="Times New Roman" w:cs="Times New Roman"/>
          <w:position w:val="-1"/>
        </w:rPr>
        <w:t>ц</w:t>
      </w:r>
      <w:r w:rsidRPr="002D1466">
        <w:rPr>
          <w:rFonts w:ascii="Times New Roman" w:eastAsia="Times New Roman" w:hAnsi="Times New Roman" w:cs="Times New Roman"/>
          <w:spacing w:val="-2"/>
          <w:position w:val="-1"/>
        </w:rPr>
        <w:t>е</w:t>
      </w:r>
      <w:r w:rsidRPr="002D1466">
        <w:rPr>
          <w:rFonts w:ascii="Times New Roman" w:eastAsia="Times New Roman" w:hAnsi="Times New Roman" w:cs="Times New Roman"/>
          <w:spacing w:val="-1"/>
          <w:position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  <w:position w:val="-1"/>
        </w:rPr>
        <w:t>но</w:t>
      </w:r>
      <w:r w:rsidRPr="002D1466">
        <w:rPr>
          <w:rFonts w:ascii="Times New Roman" w:eastAsia="Times New Roman" w:hAnsi="Times New Roman" w:cs="Times New Roman"/>
          <w:position w:val="-1"/>
        </w:rPr>
        <w:t>с</w:t>
      </w:r>
      <w:r w:rsidRPr="002D1466">
        <w:rPr>
          <w:rFonts w:ascii="Times New Roman" w:eastAsia="Times New Roman" w:hAnsi="Times New Roman" w:cs="Times New Roman"/>
          <w:spacing w:val="-3"/>
          <w:position w:val="-1"/>
        </w:rPr>
        <w:t>т</w:t>
      </w:r>
      <w:r w:rsidRPr="002D1466">
        <w:rPr>
          <w:rFonts w:ascii="Times New Roman" w:eastAsia="Times New Roman" w:hAnsi="Times New Roman" w:cs="Times New Roman"/>
          <w:spacing w:val="-1"/>
          <w:position w:val="-1"/>
        </w:rPr>
        <w:t>и</w:t>
      </w:r>
      <w:r w:rsidRPr="002D1466">
        <w:rPr>
          <w:rFonts w:ascii="Times New Roman" w:eastAsia="Times New Roman" w:hAnsi="Times New Roman" w:cs="Times New Roman"/>
          <w:position w:val="-1"/>
        </w:rPr>
        <w:t>;</w:t>
      </w:r>
    </w:p>
    <w:p w:rsidR="00A97361" w:rsidRPr="002D1466" w:rsidRDefault="00A97361" w:rsidP="004F555A">
      <w:pPr>
        <w:spacing w:before="24"/>
        <w:ind w:firstLine="0"/>
        <w:rPr>
          <w:rFonts w:ascii="Times New Roman" w:eastAsia="Times New Roman" w:hAnsi="Times New Roman" w:cs="Times New Roman"/>
        </w:rPr>
      </w:pPr>
      <w:proofErr w:type="spellStart"/>
      <w:r w:rsidRPr="002D1466">
        <w:rPr>
          <w:rFonts w:ascii="Times New Roman" w:eastAsia="Times New Roman" w:hAnsi="Times New Roman" w:cs="Times New Roman"/>
          <w:b/>
          <w:bCs/>
          <w:i/>
          <w:iCs/>
        </w:rPr>
        <w:t>м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е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а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п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р</w:t>
      </w:r>
      <w:r w:rsidRPr="002D1466">
        <w:rPr>
          <w:rFonts w:ascii="Times New Roman" w:eastAsia="Times New Roman" w:hAnsi="Times New Roman" w:cs="Times New Roman"/>
          <w:b/>
          <w:bCs/>
          <w:i/>
          <w:iCs/>
        </w:rPr>
        <w:t>едм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5"/>
        </w:rPr>
        <w:t>е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н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ы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2"/>
        </w:rPr>
        <w:t>х</w:t>
      </w:r>
      <w:proofErr w:type="spellEnd"/>
      <w:r w:rsidRPr="002D1466">
        <w:rPr>
          <w:rFonts w:ascii="Times New Roman" w:eastAsia="Times New Roman" w:hAnsi="Times New Roman" w:cs="Times New Roman"/>
          <w:b/>
          <w:bCs/>
          <w:i/>
          <w:iCs/>
        </w:rPr>
        <w:t>:</w:t>
      </w:r>
    </w:p>
    <w:p w:rsidR="00A97361" w:rsidRPr="002D1466" w:rsidRDefault="00A97361" w:rsidP="00A97361">
      <w:pPr>
        <w:spacing w:before="18" w:line="322" w:lineRule="exact"/>
        <w:ind w:left="102" w:right="64"/>
        <w:rPr>
          <w:rFonts w:ascii="Times New Roman" w:eastAsia="Times New Roman" w:hAnsi="Times New Roman" w:cs="Times New Roman"/>
        </w:rPr>
      </w:pPr>
      <w:r w:rsidRPr="002D1466">
        <w:rPr>
          <w:rFonts w:ascii="Symbol" w:eastAsia="Times New Roman" w:hAnsi="Symbol" w:cs="Symbol"/>
        </w:rPr>
        <w:t></w:t>
      </w:r>
      <w:r w:rsidRPr="002D1466">
        <w:rPr>
          <w:rFonts w:ascii="Symbol" w:eastAsia="Times New Roman" w:hAnsi="Symbol" w:cs="Symbol"/>
        </w:rPr>
        <w:t>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ме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  <w:spacing w:val="-2"/>
        </w:rPr>
        <w:t>я</w:t>
      </w:r>
      <w:r w:rsidRPr="002D1466">
        <w:rPr>
          <w:rFonts w:ascii="Times New Roman" w:eastAsia="Times New Roman" w:hAnsi="Times New Roman" w:cs="Times New Roman"/>
        </w:rPr>
        <w:t>ми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2"/>
        </w:rPr>
        <w:t>ф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м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1"/>
        </w:rPr>
        <w:t>иро</w:t>
      </w:r>
      <w:r w:rsidRPr="002D1466">
        <w:rPr>
          <w:rFonts w:ascii="Times New Roman" w:eastAsia="Times New Roman" w:hAnsi="Times New Roman" w:cs="Times New Roman"/>
        </w:rPr>
        <w:t>ва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>ь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пр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став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 xml:space="preserve">я 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б эк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  <w:spacing w:val="3"/>
        </w:rPr>
        <w:t>к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как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>еме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ети</w:t>
      </w:r>
      <w:r w:rsidRPr="002D1466">
        <w:rPr>
          <w:rFonts w:ascii="Times New Roman" w:eastAsia="Times New Roman" w:hAnsi="Times New Roman" w:cs="Times New Roman"/>
          <w:spacing w:val="-1"/>
        </w:rPr>
        <w:t>ч</w:t>
      </w:r>
      <w:r w:rsidRPr="002D1466">
        <w:rPr>
          <w:rFonts w:ascii="Times New Roman" w:eastAsia="Times New Roman" w:hAnsi="Times New Roman" w:cs="Times New Roman"/>
        </w:rPr>
        <w:t>ес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и 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ри</w:t>
      </w:r>
      <w:r w:rsidRPr="002D1466">
        <w:rPr>
          <w:rFonts w:ascii="Times New Roman" w:eastAsia="Times New Roman" w:hAnsi="Times New Roman" w:cs="Times New Roman"/>
        </w:rPr>
        <w:t>кла</w:t>
      </w:r>
      <w:r w:rsidRPr="002D1466">
        <w:rPr>
          <w:rFonts w:ascii="Times New Roman" w:eastAsia="Times New Roman" w:hAnsi="Times New Roman" w:cs="Times New Roman"/>
          <w:spacing w:val="-2"/>
        </w:rPr>
        <w:t>д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ы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5"/>
        </w:rPr>
        <w:t>а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 xml:space="preserve">к, 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з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че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но</w:t>
      </w:r>
      <w:r w:rsidRPr="002D1466">
        <w:rPr>
          <w:rFonts w:ascii="Times New Roman" w:eastAsia="Times New Roman" w:hAnsi="Times New Roman" w:cs="Times New Roman"/>
        </w:rPr>
        <w:t>сти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ри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я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э</w:t>
      </w:r>
      <w:r w:rsidRPr="002D1466">
        <w:rPr>
          <w:rFonts w:ascii="Times New Roman" w:eastAsia="Times New Roman" w:hAnsi="Times New Roman" w:cs="Times New Roman"/>
          <w:spacing w:val="-3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че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>о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л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за 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я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г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х 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ц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ал</w:t>
      </w:r>
      <w:r w:rsidRPr="002D1466">
        <w:rPr>
          <w:rFonts w:ascii="Times New Roman" w:eastAsia="Times New Roman" w:hAnsi="Times New Roman" w:cs="Times New Roman"/>
          <w:spacing w:val="-2"/>
        </w:rPr>
        <w:t>ь</w:t>
      </w:r>
      <w:r w:rsidRPr="002D1466">
        <w:rPr>
          <w:rFonts w:ascii="Times New Roman" w:eastAsia="Times New Roman" w:hAnsi="Times New Roman" w:cs="Times New Roman"/>
          <w:spacing w:val="-1"/>
        </w:rPr>
        <w:t>ны</w:t>
      </w:r>
      <w:r w:rsidRPr="002D1466">
        <w:rPr>
          <w:rFonts w:ascii="Times New Roman" w:eastAsia="Times New Roman" w:hAnsi="Times New Roman" w:cs="Times New Roman"/>
        </w:rPr>
        <w:t xml:space="preserve">х   </w:t>
      </w:r>
      <w:r w:rsidRPr="002D1466">
        <w:rPr>
          <w:rFonts w:ascii="Times New Roman" w:eastAsia="Times New Roman" w:hAnsi="Times New Roman" w:cs="Times New Roman"/>
          <w:spacing w:val="59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</w:rPr>
        <w:t xml:space="preserve">к,   </w:t>
      </w:r>
      <w:r w:rsidRPr="002D1466">
        <w:rPr>
          <w:rFonts w:ascii="Times New Roman" w:eastAsia="Times New Roman" w:hAnsi="Times New Roman" w:cs="Times New Roman"/>
          <w:spacing w:val="58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по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м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е   </w:t>
      </w:r>
      <w:r w:rsidRPr="002D1466">
        <w:rPr>
          <w:rFonts w:ascii="Times New Roman" w:eastAsia="Times New Roman" w:hAnsi="Times New Roman" w:cs="Times New Roman"/>
          <w:spacing w:val="58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у</w:t>
      </w:r>
      <w:r w:rsidRPr="002D1466">
        <w:rPr>
          <w:rFonts w:ascii="Times New Roman" w:eastAsia="Times New Roman" w:hAnsi="Times New Roman" w:cs="Times New Roman"/>
        </w:rPr>
        <w:t xml:space="preserve">щности   </w:t>
      </w:r>
      <w:r w:rsidRPr="002D1466">
        <w:rPr>
          <w:rFonts w:ascii="Times New Roman" w:eastAsia="Times New Roman" w:hAnsi="Times New Roman" w:cs="Times New Roman"/>
          <w:spacing w:val="58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ы</w:t>
      </w:r>
      <w:r w:rsidRPr="002D1466">
        <w:rPr>
          <w:rFonts w:ascii="Times New Roman" w:eastAsia="Times New Roman" w:hAnsi="Times New Roman" w:cs="Times New Roman"/>
        </w:rPr>
        <w:t xml:space="preserve">х   </w:t>
      </w:r>
      <w:r w:rsidRPr="002D1466">
        <w:rPr>
          <w:rFonts w:ascii="Times New Roman" w:eastAsia="Times New Roman" w:hAnsi="Times New Roman" w:cs="Times New Roman"/>
          <w:spacing w:val="57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ав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й 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2"/>
        </w:rPr>
        <w:t>р</w:t>
      </w:r>
      <w:r w:rsidRPr="002D1466">
        <w:rPr>
          <w:rFonts w:ascii="Times New Roman" w:eastAsia="Times New Roman" w:hAnsi="Times New Roman" w:cs="Times New Roman"/>
        </w:rPr>
        <w:t>ем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э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ми</w:t>
      </w:r>
      <w:r w:rsidRPr="002D1466">
        <w:rPr>
          <w:rFonts w:ascii="Times New Roman" w:eastAsia="Times New Roman" w:hAnsi="Times New Roman" w:cs="Times New Roman"/>
          <w:spacing w:val="1"/>
        </w:rPr>
        <w:t>ч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>сл</w:t>
      </w:r>
      <w:r w:rsidRPr="002D1466">
        <w:rPr>
          <w:rFonts w:ascii="Times New Roman" w:eastAsia="Times New Roman" w:hAnsi="Times New Roman" w:cs="Times New Roman"/>
          <w:spacing w:val="-2"/>
        </w:rPr>
        <w:t>и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before="22" w:line="322" w:lineRule="exact"/>
        <w:ind w:left="102" w:right="63"/>
        <w:rPr>
          <w:rFonts w:ascii="Times New Roman" w:eastAsia="Times New Roman" w:hAnsi="Times New Roman" w:cs="Times New Roman"/>
        </w:rPr>
      </w:pPr>
      <w:r w:rsidRPr="002D1466">
        <w:rPr>
          <w:rFonts w:ascii="Symbol" w:eastAsia="Times New Roman" w:hAnsi="Symbol" w:cs="Symbol"/>
        </w:rPr>
        <w:t></w:t>
      </w:r>
      <w:r w:rsidRPr="002D1466">
        <w:rPr>
          <w:rFonts w:ascii="Times New Roman" w:eastAsia="Times New Roman" w:hAnsi="Times New Roman" w:cs="Times New Roman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е   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чающим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 xml:space="preserve">я  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н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</w:rPr>
        <w:t xml:space="preserve">ами  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са</w:t>
      </w:r>
      <w:r w:rsidRPr="002D1466">
        <w:rPr>
          <w:rFonts w:ascii="Times New Roman" w:eastAsia="Times New Roman" w:hAnsi="Times New Roman" w:cs="Times New Roman"/>
          <w:spacing w:val="-2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яте</w:t>
      </w:r>
      <w:r w:rsidRPr="002D1466">
        <w:rPr>
          <w:rFonts w:ascii="Times New Roman" w:eastAsia="Times New Roman" w:hAnsi="Times New Roman" w:cs="Times New Roman"/>
          <w:spacing w:val="-3"/>
        </w:rPr>
        <w:t>л</w:t>
      </w:r>
      <w:r w:rsidRPr="002D1466">
        <w:rPr>
          <w:rFonts w:ascii="Times New Roman" w:eastAsia="Times New Roman" w:hAnsi="Times New Roman" w:cs="Times New Roman"/>
          <w:spacing w:val="-1"/>
        </w:rPr>
        <w:t>ь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 xml:space="preserve">о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 xml:space="preserve">елять </w:t>
      </w:r>
      <w:r w:rsidRPr="002D1466">
        <w:rPr>
          <w:rFonts w:ascii="Times New Roman" w:eastAsia="Times New Roman" w:hAnsi="Times New Roman" w:cs="Times New Roman"/>
          <w:spacing w:val="6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свою </w:t>
      </w:r>
      <w:r w:rsidRPr="002D1466">
        <w:rPr>
          <w:rFonts w:ascii="Times New Roman" w:eastAsia="Times New Roman" w:hAnsi="Times New Roman" w:cs="Times New Roman"/>
          <w:spacing w:val="59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ж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з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 xml:space="preserve">ю </w:t>
      </w:r>
      <w:r w:rsidRPr="002D1466">
        <w:rPr>
          <w:rFonts w:ascii="Times New Roman" w:eastAsia="Times New Roman" w:hAnsi="Times New Roman" w:cs="Times New Roman"/>
          <w:spacing w:val="60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по</w:t>
      </w:r>
      <w:r w:rsidRPr="002D1466">
        <w:rPr>
          <w:rFonts w:ascii="Times New Roman" w:eastAsia="Times New Roman" w:hAnsi="Times New Roman" w:cs="Times New Roman"/>
        </w:rPr>
        <w:t>зи</w:t>
      </w:r>
      <w:r w:rsidRPr="002D1466">
        <w:rPr>
          <w:rFonts w:ascii="Times New Roman" w:eastAsia="Times New Roman" w:hAnsi="Times New Roman" w:cs="Times New Roman"/>
          <w:spacing w:val="-1"/>
        </w:rPr>
        <w:t>ци</w:t>
      </w:r>
      <w:r w:rsidRPr="002D1466">
        <w:rPr>
          <w:rFonts w:ascii="Times New Roman" w:eastAsia="Times New Roman" w:hAnsi="Times New Roman" w:cs="Times New Roman"/>
        </w:rPr>
        <w:t xml:space="preserve">ю </w:t>
      </w:r>
      <w:r w:rsidRPr="002D1466">
        <w:rPr>
          <w:rFonts w:ascii="Times New Roman" w:eastAsia="Times New Roman" w:hAnsi="Times New Roman" w:cs="Times New Roman"/>
          <w:spacing w:val="60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</w:rPr>
        <w:t xml:space="preserve">о </w:t>
      </w:r>
      <w:r w:rsidRPr="002D1466">
        <w:rPr>
          <w:rFonts w:ascii="Times New Roman" w:eastAsia="Times New Roman" w:hAnsi="Times New Roman" w:cs="Times New Roman"/>
          <w:spacing w:val="66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ализ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ц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и </w:t>
      </w:r>
      <w:r w:rsidRPr="002D1466">
        <w:rPr>
          <w:rFonts w:ascii="Times New Roman" w:eastAsia="Times New Roman" w:hAnsi="Times New Roman" w:cs="Times New Roman"/>
          <w:spacing w:val="60"/>
        </w:rPr>
        <w:t xml:space="preserve"> </w:t>
      </w:r>
      <w:r w:rsidRPr="002D1466">
        <w:rPr>
          <w:rFonts w:ascii="Times New Roman" w:eastAsia="Times New Roman" w:hAnsi="Times New Roman" w:cs="Times New Roman"/>
          <w:spacing w:val="2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став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ны</w:t>
      </w:r>
      <w:r w:rsidRPr="002D1466">
        <w:rPr>
          <w:rFonts w:ascii="Times New Roman" w:eastAsia="Times New Roman" w:hAnsi="Times New Roman" w:cs="Times New Roman"/>
        </w:rPr>
        <w:t xml:space="preserve">х </w:t>
      </w:r>
      <w:r w:rsidRPr="002D1466">
        <w:rPr>
          <w:rFonts w:ascii="Times New Roman" w:eastAsia="Times New Roman" w:hAnsi="Times New Roman" w:cs="Times New Roman"/>
          <w:spacing w:val="1"/>
        </w:rPr>
        <w:t>ц</w:t>
      </w:r>
      <w:r w:rsidRPr="002D1466">
        <w:rPr>
          <w:rFonts w:ascii="Times New Roman" w:eastAsia="Times New Roman" w:hAnsi="Times New Roman" w:cs="Times New Roman"/>
        </w:rPr>
        <w:t>елей,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ль</w:t>
      </w:r>
      <w:r w:rsidRPr="002D1466">
        <w:rPr>
          <w:rFonts w:ascii="Times New Roman" w:eastAsia="Times New Roman" w:hAnsi="Times New Roman" w:cs="Times New Roman"/>
        </w:rPr>
        <w:t>з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я</w:t>
      </w:r>
      <w:r w:rsidRPr="002D1466">
        <w:rPr>
          <w:rFonts w:ascii="Times New Roman" w:eastAsia="Times New Roman" w:hAnsi="Times New Roman" w:cs="Times New Roman"/>
          <w:spacing w:val="7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авов</w:t>
      </w:r>
      <w:r w:rsidRPr="002D1466">
        <w:rPr>
          <w:rFonts w:ascii="Times New Roman" w:eastAsia="Times New Roman" w:hAnsi="Times New Roman" w:cs="Times New Roman"/>
          <w:spacing w:val="-1"/>
        </w:rPr>
        <w:t>ы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7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з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я,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дб</w:t>
      </w:r>
      <w:r w:rsidRPr="002D1466">
        <w:rPr>
          <w:rFonts w:ascii="Times New Roman" w:eastAsia="Times New Roman" w:hAnsi="Times New Roman" w:cs="Times New Roman"/>
          <w:spacing w:val="1"/>
        </w:rPr>
        <w:t>ир</w:t>
      </w:r>
      <w:r w:rsidRPr="002D1466">
        <w:rPr>
          <w:rFonts w:ascii="Times New Roman" w:eastAsia="Times New Roman" w:hAnsi="Times New Roman" w:cs="Times New Roman"/>
        </w:rPr>
        <w:t>ать</w:t>
      </w:r>
      <w:r w:rsidRPr="002D1466">
        <w:rPr>
          <w:rFonts w:ascii="Times New Roman" w:eastAsia="Times New Roman" w:hAnsi="Times New Roman" w:cs="Times New Roman"/>
          <w:spacing w:val="9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оо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1"/>
        </w:rPr>
        <w:t>в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>ств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ю</w:t>
      </w:r>
      <w:r w:rsidRPr="002D1466">
        <w:rPr>
          <w:rFonts w:ascii="Times New Roman" w:eastAsia="Times New Roman" w:hAnsi="Times New Roman" w:cs="Times New Roman"/>
        </w:rPr>
        <w:t>щие</w:t>
      </w:r>
      <w:r w:rsidRPr="002D1466">
        <w:rPr>
          <w:rFonts w:ascii="Times New Roman" w:eastAsia="Times New Roman" w:hAnsi="Times New Roman" w:cs="Times New Roman"/>
          <w:spacing w:val="7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аво</w:t>
      </w:r>
      <w:r w:rsidRPr="002D1466">
        <w:rPr>
          <w:rFonts w:ascii="Times New Roman" w:eastAsia="Times New Roman" w:hAnsi="Times New Roman" w:cs="Times New Roman"/>
          <w:spacing w:val="-2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 xml:space="preserve">е 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</w:rPr>
        <w:t>ме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ты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и</w:t>
      </w:r>
      <w:r w:rsidRPr="002D1466">
        <w:rPr>
          <w:rFonts w:ascii="Times New Roman" w:eastAsia="Times New Roman" w:hAnsi="Times New Roman" w:cs="Times New Roman"/>
        </w:rPr>
        <w:t xml:space="preserve">х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ве</w:t>
      </w:r>
      <w:r w:rsidRPr="002D1466">
        <w:rPr>
          <w:rFonts w:ascii="Times New Roman" w:eastAsia="Times New Roman" w:hAnsi="Times New Roman" w:cs="Times New Roman"/>
          <w:spacing w:val="5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ро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ди</w:t>
      </w:r>
      <w:r w:rsidRPr="002D1466">
        <w:rPr>
          <w:rFonts w:ascii="Times New Roman" w:eastAsia="Times New Roman" w:hAnsi="Times New Roman" w:cs="Times New Roman"/>
        </w:rPr>
        <w:t>ть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3"/>
        </w:rPr>
        <w:t>э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л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з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ет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й ж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з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3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ц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 цел</w:t>
      </w:r>
      <w:r w:rsidRPr="002D1466">
        <w:rPr>
          <w:rFonts w:ascii="Times New Roman" w:eastAsia="Times New Roman" w:hAnsi="Times New Roman" w:cs="Times New Roman"/>
          <w:spacing w:val="-1"/>
        </w:rPr>
        <w:t>ь</w:t>
      </w:r>
      <w:r w:rsidRPr="002D1466">
        <w:rPr>
          <w:rFonts w:ascii="Times New Roman" w:eastAsia="Times New Roman" w:hAnsi="Times New Roman" w:cs="Times New Roman"/>
        </w:rPr>
        <w:t>ю ра</w:t>
      </w:r>
      <w:r w:rsidRPr="002D1466">
        <w:rPr>
          <w:rFonts w:ascii="Times New Roman" w:eastAsia="Times New Roman" w:hAnsi="Times New Roman" w:cs="Times New Roman"/>
          <w:spacing w:val="-2"/>
        </w:rPr>
        <w:t>з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3"/>
        </w:rPr>
        <w:t>ш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я имеющихся проблем;</w:t>
      </w:r>
    </w:p>
    <w:p w:rsidR="00A97361" w:rsidRPr="002D1466" w:rsidRDefault="00A97361" w:rsidP="00A97361">
      <w:pPr>
        <w:spacing w:before="19" w:line="322" w:lineRule="exact"/>
        <w:ind w:left="102" w:right="66"/>
        <w:rPr>
          <w:rFonts w:ascii="Times New Roman" w:eastAsia="Times New Roman" w:hAnsi="Times New Roman" w:cs="Times New Roman"/>
        </w:rPr>
      </w:pPr>
      <w:r w:rsidRPr="002D1466">
        <w:rPr>
          <w:rFonts w:ascii="Symbol" w:eastAsia="Times New Roman" w:hAnsi="Symbol" w:cs="Symbol"/>
        </w:rPr>
        <w:t></w:t>
      </w:r>
      <w:r w:rsidRPr="002D1466">
        <w:rPr>
          <w:rFonts w:ascii="Times New Roman" w:eastAsia="Times New Roman" w:hAnsi="Times New Roman" w:cs="Times New Roman"/>
        </w:rPr>
        <w:t xml:space="preserve"> форм</w:t>
      </w:r>
      <w:r w:rsidRPr="002D1466">
        <w:rPr>
          <w:rFonts w:ascii="Times New Roman" w:eastAsia="Times New Roman" w:hAnsi="Times New Roman" w:cs="Times New Roman"/>
          <w:spacing w:val="-1"/>
        </w:rPr>
        <w:t>ир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ва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ме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я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во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>ь и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п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</w:rPr>
        <w:t xml:space="preserve">ать 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</w:rPr>
        <w:t>форм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ци</w:t>
      </w:r>
      <w:r w:rsidRPr="002D1466">
        <w:rPr>
          <w:rFonts w:ascii="Times New Roman" w:eastAsia="Times New Roman" w:hAnsi="Times New Roman" w:cs="Times New Roman"/>
        </w:rPr>
        <w:t xml:space="preserve">ю, </w:t>
      </w:r>
      <w:r w:rsidRPr="002D1466">
        <w:rPr>
          <w:rFonts w:ascii="Times New Roman" w:eastAsia="Times New Roman" w:hAnsi="Times New Roman" w:cs="Times New Roman"/>
          <w:spacing w:val="46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2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лу</w:t>
      </w:r>
      <w:r w:rsidRPr="002D1466">
        <w:rPr>
          <w:rFonts w:ascii="Times New Roman" w:eastAsia="Times New Roman" w:hAnsi="Times New Roman" w:cs="Times New Roman"/>
        </w:rPr>
        <w:t>че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 xml:space="preserve">ю </w:t>
      </w:r>
      <w:r w:rsidRPr="002D1466">
        <w:rPr>
          <w:rFonts w:ascii="Times New Roman" w:eastAsia="Times New Roman" w:hAnsi="Times New Roman" w:cs="Times New Roman"/>
          <w:spacing w:val="46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в </w:t>
      </w:r>
      <w:r w:rsidRPr="002D1466">
        <w:rPr>
          <w:rFonts w:ascii="Times New Roman" w:eastAsia="Times New Roman" w:hAnsi="Times New Roman" w:cs="Times New Roman"/>
          <w:spacing w:val="49"/>
        </w:rPr>
        <w:t xml:space="preserve"> </w:t>
      </w:r>
      <w:r w:rsidRPr="002D1466">
        <w:rPr>
          <w:rFonts w:ascii="Times New Roman" w:eastAsia="Times New Roman" w:hAnsi="Times New Roman" w:cs="Times New Roman"/>
          <w:spacing w:val="2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ц</w:t>
      </w:r>
      <w:r w:rsidRPr="002D1466">
        <w:rPr>
          <w:rFonts w:ascii="Times New Roman" w:eastAsia="Times New Roman" w:hAnsi="Times New Roman" w:cs="Times New Roman"/>
        </w:rPr>
        <w:t>ес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 xml:space="preserve">е </w:t>
      </w:r>
      <w:r w:rsidRPr="002D1466">
        <w:rPr>
          <w:rFonts w:ascii="Times New Roman" w:eastAsia="Times New Roman" w:hAnsi="Times New Roman" w:cs="Times New Roman"/>
          <w:spacing w:val="47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з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че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 xml:space="preserve">я </w:t>
      </w:r>
      <w:r w:rsidRPr="002D1466">
        <w:rPr>
          <w:rFonts w:ascii="Times New Roman" w:eastAsia="Times New Roman" w:hAnsi="Times New Roman" w:cs="Times New Roman"/>
          <w:spacing w:val="47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</w:rPr>
        <w:t>ще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1"/>
        </w:rPr>
        <w:t>в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ны</w:t>
      </w:r>
      <w:r w:rsidRPr="002D1466">
        <w:rPr>
          <w:rFonts w:ascii="Times New Roman" w:eastAsia="Times New Roman" w:hAnsi="Times New Roman" w:cs="Times New Roman"/>
        </w:rPr>
        <w:t xml:space="preserve">х </w:t>
      </w:r>
      <w:r w:rsidRPr="002D1466">
        <w:rPr>
          <w:rFonts w:ascii="Times New Roman" w:eastAsia="Times New Roman" w:hAnsi="Times New Roman" w:cs="Times New Roman"/>
          <w:spacing w:val="48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</w:rPr>
        <w:t>к, вы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>вать в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</w:rPr>
        <w:t>ачества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аж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ни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Р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сс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й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Ф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ц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, воспит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>о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 xml:space="preserve">а </w:t>
      </w:r>
      <w:r w:rsidRPr="002D1466">
        <w:rPr>
          <w:rFonts w:ascii="Times New Roman" w:eastAsia="Times New Roman" w:hAnsi="Times New Roman" w:cs="Times New Roman"/>
          <w:spacing w:val="-1"/>
        </w:rPr>
        <w:t>ц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>я</w:t>
      </w:r>
      <w:r w:rsidRPr="002D1466">
        <w:rPr>
          <w:rFonts w:ascii="Times New Roman" w:eastAsia="Times New Roman" w:hAnsi="Times New Roman" w:cs="Times New Roman"/>
          <w:spacing w:val="1"/>
        </w:rPr>
        <w:t>х</w:t>
      </w:r>
      <w:r w:rsidRPr="002D1466">
        <w:rPr>
          <w:rFonts w:ascii="Times New Roman" w:eastAsia="Times New Roman" w:hAnsi="Times New Roman" w:cs="Times New Roman"/>
        </w:rPr>
        <w:t>,</w:t>
      </w:r>
      <w:r w:rsidRPr="002D1466">
        <w:rPr>
          <w:rFonts w:ascii="Times New Roman" w:eastAsia="Times New Roman" w:hAnsi="Times New Roman" w:cs="Times New Roman"/>
          <w:spacing w:val="5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за</w:t>
      </w:r>
      <w:r w:rsidRPr="002D1466">
        <w:rPr>
          <w:rFonts w:ascii="Times New Roman" w:eastAsia="Times New Roman" w:hAnsi="Times New Roman" w:cs="Times New Roman"/>
          <w:spacing w:val="-3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ко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</w:rPr>
        <w:t>стит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ци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3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ий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й </w:t>
      </w:r>
      <w:r w:rsidRPr="002D1466">
        <w:rPr>
          <w:rFonts w:ascii="Times New Roman" w:eastAsia="Times New Roman" w:hAnsi="Times New Roman" w:cs="Times New Roman"/>
          <w:spacing w:val="-1"/>
        </w:rPr>
        <w:t>Ф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ц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before="17" w:line="324" w:lineRule="exact"/>
        <w:ind w:left="102" w:right="69"/>
        <w:rPr>
          <w:rFonts w:ascii="Times New Roman" w:eastAsia="Times New Roman" w:hAnsi="Times New Roman" w:cs="Times New Roman"/>
        </w:rPr>
      </w:pPr>
      <w:r w:rsidRPr="002D1466">
        <w:rPr>
          <w:rFonts w:ascii="Symbol" w:eastAsia="Times New Roman" w:hAnsi="Symbol" w:cs="Symbol"/>
        </w:rPr>
        <w:t></w:t>
      </w:r>
      <w:r w:rsidRPr="002D1466">
        <w:rPr>
          <w:rFonts w:ascii="Times New Roman" w:eastAsia="Times New Roman" w:hAnsi="Times New Roman" w:cs="Times New Roman"/>
        </w:rPr>
        <w:t xml:space="preserve"> ге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1"/>
        </w:rPr>
        <w:t>ир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ва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зн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о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м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б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з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>з</w:t>
      </w:r>
      <w:r w:rsidRPr="002D1466">
        <w:rPr>
          <w:rFonts w:ascii="Times New Roman" w:eastAsia="Times New Roman" w:hAnsi="Times New Roman" w:cs="Times New Roman"/>
        </w:rPr>
        <w:t>г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я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в 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аз</w:t>
      </w:r>
      <w:r w:rsidRPr="002D1466">
        <w:rPr>
          <w:rFonts w:ascii="Times New Roman" w:eastAsia="Times New Roman" w:hAnsi="Times New Roman" w:cs="Times New Roman"/>
          <w:spacing w:val="-1"/>
        </w:rPr>
        <w:t>ли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1"/>
        </w:rPr>
        <w:t>ны</w:t>
      </w:r>
      <w:r w:rsidRPr="002D1466">
        <w:rPr>
          <w:rFonts w:ascii="Times New Roman" w:eastAsia="Times New Roman" w:hAnsi="Times New Roman" w:cs="Times New Roman"/>
        </w:rPr>
        <w:t xml:space="preserve">х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че</w:t>
      </w:r>
      <w:r w:rsidRPr="002D1466">
        <w:rPr>
          <w:rFonts w:ascii="Times New Roman" w:eastAsia="Times New Roman" w:hAnsi="Times New Roman" w:cs="Times New Roman"/>
          <w:spacing w:val="1"/>
        </w:rPr>
        <w:t>ны</w:t>
      </w:r>
      <w:r w:rsidRPr="002D1466">
        <w:rPr>
          <w:rFonts w:ascii="Times New Roman" w:eastAsia="Times New Roman" w:hAnsi="Times New Roman" w:cs="Times New Roman"/>
        </w:rPr>
        <w:t xml:space="preserve">х   </w:t>
      </w:r>
      <w:r w:rsidRPr="002D1466">
        <w:rPr>
          <w:rFonts w:ascii="Times New Roman" w:eastAsia="Times New Roman" w:hAnsi="Times New Roman" w:cs="Times New Roman"/>
          <w:spacing w:val="28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</w:rPr>
        <w:t xml:space="preserve">о   </w:t>
      </w:r>
      <w:r w:rsidRPr="002D1466">
        <w:rPr>
          <w:rFonts w:ascii="Times New Roman" w:eastAsia="Times New Roman" w:hAnsi="Times New Roman" w:cs="Times New Roman"/>
          <w:spacing w:val="28"/>
        </w:rPr>
        <w:t xml:space="preserve"> </w:t>
      </w:r>
      <w:proofErr w:type="gramStart"/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2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сам</w:t>
      </w:r>
      <w:proofErr w:type="gramEnd"/>
      <w:r w:rsidRPr="002D1466">
        <w:rPr>
          <w:rFonts w:ascii="Times New Roman" w:eastAsia="Times New Roman" w:hAnsi="Times New Roman" w:cs="Times New Roman"/>
        </w:rPr>
        <w:t xml:space="preserve">   </w:t>
      </w:r>
      <w:r w:rsidRPr="002D1466">
        <w:rPr>
          <w:rFonts w:ascii="Times New Roman" w:eastAsia="Times New Roman" w:hAnsi="Times New Roman" w:cs="Times New Roman"/>
          <w:spacing w:val="27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</w:rPr>
        <w:t xml:space="preserve">к   </w:t>
      </w:r>
      <w:r w:rsidRPr="002D1466">
        <w:rPr>
          <w:rFonts w:ascii="Times New Roman" w:eastAsia="Times New Roman" w:hAnsi="Times New Roman" w:cs="Times New Roman"/>
          <w:spacing w:val="27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эк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че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 xml:space="preserve">о   </w:t>
      </w:r>
      <w:r w:rsidRPr="002D1466">
        <w:rPr>
          <w:rFonts w:ascii="Times New Roman" w:eastAsia="Times New Roman" w:hAnsi="Times New Roman" w:cs="Times New Roman"/>
          <w:spacing w:val="28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аз</w:t>
      </w:r>
      <w:r w:rsidRPr="002D1466">
        <w:rPr>
          <w:rFonts w:ascii="Times New Roman" w:eastAsia="Times New Roman" w:hAnsi="Times New Roman" w:cs="Times New Roman"/>
          <w:spacing w:val="-1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я   </w:t>
      </w:r>
      <w:r w:rsidRPr="002D1466">
        <w:rPr>
          <w:rFonts w:ascii="Times New Roman" w:eastAsia="Times New Roman" w:hAnsi="Times New Roman" w:cs="Times New Roman"/>
          <w:spacing w:val="25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сс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й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й </w:t>
      </w:r>
      <w:r w:rsidRPr="002D1466">
        <w:rPr>
          <w:rFonts w:ascii="Times New Roman" w:eastAsia="Times New Roman" w:hAnsi="Times New Roman" w:cs="Times New Roman"/>
          <w:spacing w:val="-1"/>
        </w:rPr>
        <w:t>Ф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ц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2"/>
        </w:rPr>
        <w:t>и</w:t>
      </w:r>
      <w:r w:rsidRPr="002D1466">
        <w:rPr>
          <w:rFonts w:ascii="Times New Roman" w:eastAsia="Times New Roman" w:hAnsi="Times New Roman" w:cs="Times New Roman"/>
        </w:rPr>
        <w:t>,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так и</w:t>
      </w:r>
      <w:r w:rsidRPr="002D1466">
        <w:rPr>
          <w:rFonts w:ascii="Times New Roman" w:eastAsia="Times New Roman" w:hAnsi="Times New Roman" w:cs="Times New Roman"/>
          <w:spacing w:val="6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го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</w:rPr>
        <w:t>ществ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</w:rPr>
        <w:t xml:space="preserve">;    </w:t>
      </w:r>
      <w:r w:rsidRPr="002D1466">
        <w:rPr>
          <w:rFonts w:ascii="Times New Roman" w:eastAsia="Times New Roman" w:hAnsi="Times New Roman" w:cs="Times New Roman"/>
          <w:spacing w:val="4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ме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5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ме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</w:rPr>
        <w:t xml:space="preserve">ять 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ст</w:t>
      </w:r>
      <w:r w:rsidRPr="002D1466">
        <w:rPr>
          <w:rFonts w:ascii="Times New Roman" w:eastAsia="Times New Roman" w:hAnsi="Times New Roman" w:cs="Times New Roman"/>
          <w:spacing w:val="-1"/>
        </w:rPr>
        <w:t>ор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че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й</w:t>
      </w:r>
      <w:r w:rsidRPr="002D1466">
        <w:rPr>
          <w:rFonts w:ascii="Times New Roman" w:eastAsia="Times New Roman" w:hAnsi="Times New Roman" w:cs="Times New Roman"/>
        </w:rPr>
        <w:t>,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оци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ск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й</w:t>
      </w:r>
      <w:r w:rsidRPr="002D1466">
        <w:rPr>
          <w:rFonts w:ascii="Times New Roman" w:eastAsia="Times New Roman" w:hAnsi="Times New Roman" w:cs="Times New Roman"/>
        </w:rPr>
        <w:t>,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юр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че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дх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д 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я всест</w:t>
      </w:r>
      <w:r w:rsidRPr="002D1466">
        <w:rPr>
          <w:rFonts w:ascii="Times New Roman" w:eastAsia="Times New Roman" w:hAnsi="Times New Roman" w:cs="Times New Roman"/>
          <w:spacing w:val="-2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1"/>
        </w:rPr>
        <w:t>он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>о а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ализа</w:t>
      </w:r>
      <w:r w:rsidRPr="002D1466">
        <w:rPr>
          <w:rFonts w:ascii="Times New Roman" w:eastAsia="Times New Roman" w:hAnsi="Times New Roman" w:cs="Times New Roman"/>
          <w:spacing w:val="-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</w:rPr>
        <w:t>ществ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яв</w:t>
      </w:r>
      <w:r w:rsidRPr="002D1466">
        <w:rPr>
          <w:rFonts w:ascii="Times New Roman" w:eastAsia="Times New Roman" w:hAnsi="Times New Roman" w:cs="Times New Roman"/>
          <w:spacing w:val="-2"/>
        </w:rPr>
        <w:t>ле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й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4F555A">
      <w:pPr>
        <w:spacing w:before="3"/>
        <w:ind w:firstLine="0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  <w:b/>
          <w:bCs/>
          <w:i/>
          <w:iCs/>
        </w:rPr>
        <w:t>п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р</w:t>
      </w:r>
      <w:r w:rsidRPr="002D1466">
        <w:rPr>
          <w:rFonts w:ascii="Times New Roman" w:eastAsia="Times New Roman" w:hAnsi="Times New Roman" w:cs="Times New Roman"/>
          <w:b/>
          <w:bCs/>
          <w:i/>
          <w:iCs/>
        </w:rPr>
        <w:t>едм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5"/>
        </w:rPr>
        <w:t>е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н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ы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2"/>
        </w:rPr>
        <w:t>х</w:t>
      </w:r>
      <w:r w:rsidRPr="002D1466">
        <w:rPr>
          <w:rFonts w:ascii="Times New Roman" w:eastAsia="Times New Roman" w:hAnsi="Times New Roman" w:cs="Times New Roman"/>
          <w:b/>
          <w:bCs/>
          <w:i/>
          <w:iCs/>
        </w:rPr>
        <w:t>:</w:t>
      </w:r>
    </w:p>
    <w:p w:rsidR="00A97361" w:rsidRPr="002D1466" w:rsidRDefault="00A97361" w:rsidP="00A97361">
      <w:pPr>
        <w:spacing w:before="14" w:line="324" w:lineRule="exact"/>
        <w:ind w:left="102" w:right="65"/>
        <w:rPr>
          <w:rFonts w:ascii="Times New Roman" w:eastAsia="Times New Roman" w:hAnsi="Times New Roman" w:cs="Times New Roman"/>
        </w:rPr>
      </w:pPr>
      <w:r w:rsidRPr="002D1466">
        <w:rPr>
          <w:rFonts w:ascii="Symbol" w:eastAsia="Times New Roman" w:hAnsi="Symbol" w:cs="Symbol"/>
        </w:rPr>
        <w:t></w:t>
      </w:r>
      <w:r w:rsidRPr="002D14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466">
        <w:rPr>
          <w:rFonts w:ascii="Times New Roman" w:eastAsia="Times New Roman" w:hAnsi="Times New Roman" w:cs="Times New Roman"/>
        </w:rPr>
        <w:t>сфор</w:t>
      </w:r>
      <w:r w:rsidRPr="002D1466">
        <w:rPr>
          <w:rFonts w:ascii="Times New Roman" w:eastAsia="Times New Roman" w:hAnsi="Times New Roman" w:cs="Times New Roman"/>
          <w:spacing w:val="-2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сть</w:t>
      </w:r>
      <w:proofErr w:type="spellEnd"/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сте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</w:rPr>
        <w:t>ы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3"/>
        </w:rPr>
        <w:t>з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7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б эк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сф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 ж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з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</w:rPr>
        <w:t xml:space="preserve">и   </w:t>
      </w:r>
      <w:r w:rsidRPr="002D1466">
        <w:rPr>
          <w:rFonts w:ascii="Times New Roman" w:eastAsia="Times New Roman" w:hAnsi="Times New Roman" w:cs="Times New Roman"/>
          <w:spacing w:val="36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</w:rPr>
        <w:t>ществ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</w:rPr>
        <w:t xml:space="preserve">    как   </w:t>
      </w:r>
      <w:r w:rsidRPr="002D1466">
        <w:rPr>
          <w:rFonts w:ascii="Times New Roman" w:eastAsia="Times New Roman" w:hAnsi="Times New Roman" w:cs="Times New Roman"/>
          <w:spacing w:val="35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ст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 xml:space="preserve">ве,   </w:t>
      </w:r>
      <w:r w:rsidRPr="002D1466">
        <w:rPr>
          <w:rFonts w:ascii="Times New Roman" w:eastAsia="Times New Roman" w:hAnsi="Times New Roman" w:cs="Times New Roman"/>
          <w:spacing w:val="35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в   </w:t>
      </w:r>
      <w:r w:rsidRPr="002D1466">
        <w:rPr>
          <w:rFonts w:ascii="Times New Roman" w:eastAsia="Times New Roman" w:hAnsi="Times New Roman" w:cs="Times New Roman"/>
          <w:spacing w:val="36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1"/>
        </w:rPr>
        <w:t>ор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м   </w:t>
      </w:r>
      <w:r w:rsidRPr="002D1466">
        <w:rPr>
          <w:rFonts w:ascii="Times New Roman" w:eastAsia="Times New Roman" w:hAnsi="Times New Roman" w:cs="Times New Roman"/>
          <w:spacing w:val="3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</w:rPr>
        <w:t>ществ</w:t>
      </w:r>
      <w:r w:rsidRPr="002D1466">
        <w:rPr>
          <w:rFonts w:ascii="Times New Roman" w:eastAsia="Times New Roman" w:hAnsi="Times New Roman" w:cs="Times New Roman"/>
          <w:spacing w:val="-2"/>
        </w:rPr>
        <w:t>л</w:t>
      </w:r>
      <w:r w:rsidRPr="002D1466">
        <w:rPr>
          <w:rFonts w:ascii="Times New Roman" w:eastAsia="Times New Roman" w:hAnsi="Times New Roman" w:cs="Times New Roman"/>
        </w:rPr>
        <w:t>яет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я эк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ская</w:t>
      </w:r>
      <w:r w:rsidRPr="002D1466">
        <w:rPr>
          <w:rFonts w:ascii="Times New Roman" w:eastAsia="Times New Roman" w:hAnsi="Times New Roman" w:cs="Times New Roman"/>
          <w:spacing w:val="5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ея</w:t>
      </w:r>
      <w:r w:rsidRPr="002D1466">
        <w:rPr>
          <w:rFonts w:ascii="Times New Roman" w:eastAsia="Times New Roman" w:hAnsi="Times New Roman" w:cs="Times New Roman"/>
          <w:spacing w:val="-2"/>
        </w:rPr>
        <w:t>т</w:t>
      </w:r>
      <w:r w:rsidRPr="002D1466">
        <w:rPr>
          <w:rFonts w:ascii="Times New Roman" w:eastAsia="Times New Roman" w:hAnsi="Times New Roman" w:cs="Times New Roman"/>
        </w:rPr>
        <w:t>ел</w:t>
      </w:r>
      <w:r w:rsidRPr="002D1466">
        <w:rPr>
          <w:rFonts w:ascii="Times New Roman" w:eastAsia="Times New Roman" w:hAnsi="Times New Roman" w:cs="Times New Roman"/>
          <w:spacing w:val="-2"/>
        </w:rPr>
        <w:t>ь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</w:rPr>
        <w:t>сть</w:t>
      </w:r>
      <w:r w:rsidRPr="002D1466">
        <w:rPr>
          <w:rFonts w:ascii="Times New Roman" w:eastAsia="Times New Roman" w:hAnsi="Times New Roman" w:cs="Times New Roman"/>
          <w:spacing w:val="9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2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в</w:t>
      </w:r>
      <w:r w:rsidRPr="002D1466">
        <w:rPr>
          <w:rFonts w:ascii="Times New Roman" w:eastAsia="Times New Roman" w:hAnsi="Times New Roman" w:cs="Times New Roman"/>
        </w:rPr>
        <w:t>,</w:t>
      </w:r>
      <w:r w:rsidRPr="002D1466">
        <w:rPr>
          <w:rFonts w:ascii="Times New Roman" w:eastAsia="Times New Roman" w:hAnsi="Times New Roman" w:cs="Times New Roman"/>
          <w:spacing w:val="6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семе</w:t>
      </w:r>
      <w:r w:rsidRPr="002D1466">
        <w:rPr>
          <w:rFonts w:ascii="Times New Roman" w:eastAsia="Times New Roman" w:hAnsi="Times New Roman" w:cs="Times New Roman"/>
          <w:spacing w:val="1"/>
        </w:rPr>
        <w:t>й</w:t>
      </w:r>
      <w:r w:rsidRPr="002D1466">
        <w:rPr>
          <w:rFonts w:ascii="Times New Roman" w:eastAsia="Times New Roman" w:hAnsi="Times New Roman" w:cs="Times New Roman"/>
        </w:rPr>
        <w:t>,</w:t>
      </w:r>
      <w:r w:rsidRPr="002D1466">
        <w:rPr>
          <w:rFonts w:ascii="Times New Roman" w:eastAsia="Times New Roman" w:hAnsi="Times New Roman" w:cs="Times New Roman"/>
          <w:spacing w:val="6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ел</w:t>
      </w:r>
      <w:r w:rsidRPr="002D1466">
        <w:rPr>
          <w:rFonts w:ascii="Times New Roman" w:eastAsia="Times New Roman" w:hAnsi="Times New Roman" w:cs="Times New Roman"/>
          <w:spacing w:val="-2"/>
        </w:rPr>
        <w:t>ь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5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пр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я</w:t>
      </w:r>
      <w:r w:rsidRPr="002D1466">
        <w:rPr>
          <w:rFonts w:ascii="Times New Roman" w:eastAsia="Times New Roman" w:hAnsi="Times New Roman" w:cs="Times New Roman"/>
          <w:spacing w:val="-2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10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и г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ст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</w:rPr>
        <w:t>а;</w:t>
      </w:r>
    </w:p>
    <w:p w:rsidR="00A97361" w:rsidRPr="002D1466" w:rsidRDefault="00A97361" w:rsidP="00A97361">
      <w:pPr>
        <w:spacing w:before="21" w:line="324" w:lineRule="exact"/>
        <w:ind w:left="102" w:right="62"/>
        <w:rPr>
          <w:rFonts w:ascii="Times New Roman" w:eastAsia="Times New Roman" w:hAnsi="Times New Roman" w:cs="Times New Roman"/>
        </w:rPr>
      </w:pPr>
      <w:r w:rsidRPr="002D1466">
        <w:rPr>
          <w:rFonts w:ascii="Symbol" w:eastAsia="Times New Roman" w:hAnsi="Symbol" w:cs="Symbol"/>
        </w:rPr>
        <w:t></w:t>
      </w:r>
      <w:r w:rsidRPr="002D1466">
        <w:rPr>
          <w:rFonts w:ascii="Times New Roman" w:eastAsia="Times New Roman" w:hAnsi="Times New Roman" w:cs="Times New Roman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ма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4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</w:rPr>
        <w:t>щно</w:t>
      </w:r>
      <w:r w:rsidRPr="002D1466">
        <w:rPr>
          <w:rFonts w:ascii="Times New Roman" w:eastAsia="Times New Roman" w:hAnsi="Times New Roman" w:cs="Times New Roman"/>
          <w:spacing w:val="-3"/>
        </w:rPr>
        <w:t>с</w:t>
      </w:r>
      <w:r w:rsidRPr="002D1466">
        <w:rPr>
          <w:rFonts w:ascii="Times New Roman" w:eastAsia="Times New Roman" w:hAnsi="Times New Roman" w:cs="Times New Roman"/>
        </w:rPr>
        <w:t>ти</w:t>
      </w:r>
      <w:r w:rsidRPr="002D1466">
        <w:rPr>
          <w:rFonts w:ascii="Times New Roman" w:eastAsia="Times New Roman" w:hAnsi="Times New Roman" w:cs="Times New Roman"/>
          <w:spacing w:val="4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э</w:t>
      </w:r>
      <w:r w:rsidRPr="002D1466">
        <w:rPr>
          <w:rFonts w:ascii="Times New Roman" w:eastAsia="Times New Roman" w:hAnsi="Times New Roman" w:cs="Times New Roman"/>
          <w:spacing w:val="-3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м</w:t>
      </w:r>
      <w:r w:rsidRPr="002D1466">
        <w:rPr>
          <w:rFonts w:ascii="Times New Roman" w:eastAsia="Times New Roman" w:hAnsi="Times New Roman" w:cs="Times New Roman"/>
          <w:spacing w:val="-2"/>
        </w:rPr>
        <w:t>и</w:t>
      </w:r>
      <w:r w:rsidRPr="002D1466">
        <w:rPr>
          <w:rFonts w:ascii="Times New Roman" w:eastAsia="Times New Roman" w:hAnsi="Times New Roman" w:cs="Times New Roman"/>
        </w:rPr>
        <w:t>че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4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ин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в,</w:t>
      </w:r>
      <w:r w:rsidRPr="002D1466">
        <w:rPr>
          <w:rFonts w:ascii="Times New Roman" w:eastAsia="Times New Roman" w:hAnsi="Times New Roman" w:cs="Times New Roman"/>
          <w:spacing w:val="4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4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4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 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ц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ал</w:t>
      </w:r>
      <w:r w:rsidRPr="002D1466">
        <w:rPr>
          <w:rFonts w:ascii="Times New Roman" w:eastAsia="Times New Roman" w:hAnsi="Times New Roman" w:cs="Times New Roman"/>
          <w:spacing w:val="-2"/>
        </w:rPr>
        <w:t>ь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2"/>
        </w:rPr>
        <w:t>о</w:t>
      </w:r>
      <w:r w:rsidRPr="002D1466">
        <w:rPr>
          <w:rFonts w:ascii="Times New Roman" w:eastAsia="Times New Roman" w:hAnsi="Times New Roman" w:cs="Times New Roman"/>
        </w:rPr>
        <w:t>-э</w:t>
      </w:r>
      <w:r w:rsidRPr="002D1466">
        <w:rPr>
          <w:rFonts w:ascii="Times New Roman" w:eastAsia="Times New Roman" w:hAnsi="Times New Roman" w:cs="Times New Roman"/>
          <w:spacing w:val="-3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чес</w:t>
      </w:r>
      <w:r w:rsidRPr="002D1466">
        <w:rPr>
          <w:rFonts w:ascii="Times New Roman" w:eastAsia="Times New Roman" w:hAnsi="Times New Roman" w:cs="Times New Roman"/>
          <w:spacing w:val="-1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м  </w:t>
      </w:r>
      <w:r w:rsidRPr="002D1466">
        <w:rPr>
          <w:rFonts w:ascii="Times New Roman" w:eastAsia="Times New Roman" w:hAnsi="Times New Roman" w:cs="Times New Roman"/>
          <w:spacing w:val="55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аз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2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и  </w:t>
      </w:r>
      <w:r w:rsidRPr="002D1466">
        <w:rPr>
          <w:rFonts w:ascii="Times New Roman" w:eastAsia="Times New Roman" w:hAnsi="Times New Roman" w:cs="Times New Roman"/>
          <w:spacing w:val="5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3"/>
        </w:rPr>
        <w:t>б</w:t>
      </w:r>
      <w:r w:rsidRPr="002D1466">
        <w:rPr>
          <w:rFonts w:ascii="Times New Roman" w:eastAsia="Times New Roman" w:hAnsi="Times New Roman" w:cs="Times New Roman"/>
          <w:spacing w:val="-3"/>
        </w:rPr>
        <w:t>щ</w:t>
      </w:r>
      <w:r w:rsidRPr="002D1466">
        <w:rPr>
          <w:rFonts w:ascii="Times New Roman" w:eastAsia="Times New Roman" w:hAnsi="Times New Roman" w:cs="Times New Roman"/>
        </w:rPr>
        <w:t>еств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</w:rPr>
        <w:t xml:space="preserve">;  </w:t>
      </w:r>
      <w:r w:rsidRPr="002D1466">
        <w:rPr>
          <w:rFonts w:ascii="Times New Roman" w:eastAsia="Times New Roman" w:hAnsi="Times New Roman" w:cs="Times New Roman"/>
          <w:spacing w:val="55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м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 xml:space="preserve">е  </w:t>
      </w:r>
      <w:r w:rsidRPr="002D1466">
        <w:rPr>
          <w:rFonts w:ascii="Times New Roman" w:eastAsia="Times New Roman" w:hAnsi="Times New Roman" w:cs="Times New Roman"/>
          <w:spacing w:val="56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зн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я этиче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х 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н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 xml:space="preserve">м  и     </w:t>
      </w:r>
      <w:r w:rsidRPr="002D1466">
        <w:rPr>
          <w:rFonts w:ascii="Times New Roman" w:eastAsia="Times New Roman" w:hAnsi="Times New Roman" w:cs="Times New Roman"/>
          <w:spacing w:val="2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авст</w:t>
      </w:r>
      <w:r w:rsidRPr="002D1466">
        <w:rPr>
          <w:rFonts w:ascii="Times New Roman" w:eastAsia="Times New Roman" w:hAnsi="Times New Roman" w:cs="Times New Roman"/>
          <w:spacing w:val="-1"/>
        </w:rPr>
        <w:t>в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нн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 xml:space="preserve">х 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ц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ст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</w:rPr>
        <w:t xml:space="preserve">й 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в 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3"/>
        </w:rPr>
        <w:t>э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й 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еятел</w:t>
      </w:r>
      <w:r w:rsidRPr="002D1466">
        <w:rPr>
          <w:rFonts w:ascii="Times New Roman" w:eastAsia="Times New Roman" w:hAnsi="Times New Roman" w:cs="Times New Roman"/>
          <w:spacing w:val="-4"/>
        </w:rPr>
        <w:t>ь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о</w:t>
      </w:r>
      <w:r w:rsidRPr="002D1466">
        <w:rPr>
          <w:rFonts w:ascii="Times New Roman" w:eastAsia="Times New Roman" w:hAnsi="Times New Roman" w:cs="Times New Roman"/>
        </w:rPr>
        <w:t>тд</w:t>
      </w:r>
      <w:r w:rsidRPr="002D1466">
        <w:rPr>
          <w:rFonts w:ascii="Times New Roman" w:eastAsia="Times New Roman" w:hAnsi="Times New Roman" w:cs="Times New Roman"/>
          <w:spacing w:val="-1"/>
        </w:rPr>
        <w:t>ель</w:t>
      </w:r>
      <w:r w:rsidRPr="002D1466">
        <w:rPr>
          <w:rFonts w:ascii="Times New Roman" w:eastAsia="Times New Roman" w:hAnsi="Times New Roman" w:cs="Times New Roman"/>
          <w:spacing w:val="1"/>
        </w:rPr>
        <w:t>ны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-3"/>
        </w:rPr>
        <w:t>ю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 xml:space="preserve">ей и </w:t>
      </w:r>
      <w:r w:rsidRPr="002D1466">
        <w:rPr>
          <w:rFonts w:ascii="Times New Roman" w:eastAsia="Times New Roman" w:hAnsi="Times New Roman" w:cs="Times New Roman"/>
          <w:spacing w:val="1"/>
        </w:rPr>
        <w:t>об</w:t>
      </w:r>
      <w:r w:rsidRPr="002D1466">
        <w:rPr>
          <w:rFonts w:ascii="Times New Roman" w:eastAsia="Times New Roman" w:hAnsi="Times New Roman" w:cs="Times New Roman"/>
          <w:spacing w:val="-3"/>
        </w:rPr>
        <w:t>щ</w:t>
      </w:r>
      <w:r w:rsidRPr="002D1466">
        <w:rPr>
          <w:rFonts w:ascii="Times New Roman" w:eastAsia="Times New Roman" w:hAnsi="Times New Roman" w:cs="Times New Roman"/>
        </w:rPr>
        <w:t xml:space="preserve">ества,    </w:t>
      </w:r>
      <w:r w:rsidRPr="002D1466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2"/>
        </w:rPr>
        <w:t>ф</w:t>
      </w:r>
      <w:r w:rsidRPr="002D1466">
        <w:rPr>
          <w:rFonts w:ascii="Times New Roman" w:eastAsia="Times New Roman" w:hAnsi="Times New Roman" w:cs="Times New Roman"/>
          <w:spacing w:val="1"/>
        </w:rPr>
        <w:t>ор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ро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4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ть</w:t>
      </w:r>
      <w:proofErr w:type="spellEnd"/>
      <w:r w:rsidRPr="002D1466">
        <w:rPr>
          <w:rFonts w:ascii="Times New Roman" w:eastAsia="Times New Roman" w:hAnsi="Times New Roman" w:cs="Times New Roman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важ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те</w:t>
      </w:r>
      <w:r w:rsidRPr="002D1466">
        <w:rPr>
          <w:rFonts w:ascii="Times New Roman" w:eastAsia="Times New Roman" w:hAnsi="Times New Roman" w:cs="Times New Roman"/>
          <w:spacing w:val="-1"/>
        </w:rPr>
        <w:t>ль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ше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я к ч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ж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3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1"/>
        </w:rPr>
        <w:t>в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before="17" w:line="324" w:lineRule="exact"/>
        <w:ind w:left="102" w:right="63"/>
        <w:rPr>
          <w:rFonts w:ascii="Times New Roman" w:eastAsia="Times New Roman" w:hAnsi="Times New Roman" w:cs="Times New Roman"/>
        </w:rPr>
      </w:pPr>
      <w:r w:rsidRPr="002D1466">
        <w:rPr>
          <w:rFonts w:ascii="Symbol" w:eastAsia="Times New Roman" w:hAnsi="Symbol" w:cs="Symbol"/>
        </w:rPr>
        <w:t></w:t>
      </w:r>
      <w:r w:rsidRPr="002D1466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D1466">
        <w:rPr>
          <w:rFonts w:ascii="Times New Roman" w:eastAsia="Times New Roman" w:hAnsi="Times New Roman" w:cs="Times New Roman"/>
        </w:rPr>
        <w:t>сфор</w:t>
      </w:r>
      <w:r w:rsidRPr="002D1466">
        <w:rPr>
          <w:rFonts w:ascii="Times New Roman" w:eastAsia="Times New Roman" w:hAnsi="Times New Roman" w:cs="Times New Roman"/>
          <w:spacing w:val="-2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сть</w:t>
      </w:r>
      <w:proofErr w:type="spellEnd"/>
      <w:r w:rsidRPr="002D1466">
        <w:rPr>
          <w:rFonts w:ascii="Times New Roman" w:eastAsia="Times New Roman" w:hAnsi="Times New Roman" w:cs="Times New Roman"/>
        </w:rPr>
        <w:t xml:space="preserve">   </w:t>
      </w:r>
      <w:r w:rsidRPr="002D1466">
        <w:rPr>
          <w:rFonts w:ascii="Times New Roman" w:eastAsia="Times New Roman" w:hAnsi="Times New Roman" w:cs="Times New Roman"/>
          <w:spacing w:val="6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эк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м</w:t>
      </w:r>
      <w:r w:rsidRPr="002D1466">
        <w:rPr>
          <w:rFonts w:ascii="Times New Roman" w:eastAsia="Times New Roman" w:hAnsi="Times New Roman" w:cs="Times New Roman"/>
          <w:spacing w:val="-2"/>
        </w:rPr>
        <w:t>и</w:t>
      </w:r>
      <w:r w:rsidRPr="002D1466">
        <w:rPr>
          <w:rFonts w:ascii="Times New Roman" w:eastAsia="Times New Roman" w:hAnsi="Times New Roman" w:cs="Times New Roman"/>
        </w:rPr>
        <w:t>чес</w:t>
      </w:r>
      <w:r w:rsidRPr="002D1466">
        <w:rPr>
          <w:rFonts w:ascii="Times New Roman" w:eastAsia="Times New Roman" w:hAnsi="Times New Roman" w:cs="Times New Roman"/>
          <w:spacing w:val="-1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>о мышл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3"/>
        </w:rPr>
        <w:t>я</w:t>
      </w:r>
      <w:r w:rsidRPr="002D1466">
        <w:rPr>
          <w:rFonts w:ascii="Times New Roman" w:eastAsia="Times New Roman" w:hAnsi="Times New Roman" w:cs="Times New Roman"/>
        </w:rPr>
        <w:t>: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ме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я 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мать    </w:t>
      </w:r>
      <w:r w:rsidRPr="002D1466">
        <w:rPr>
          <w:rFonts w:ascii="Times New Roman" w:eastAsia="Times New Roman" w:hAnsi="Times New Roman" w:cs="Times New Roman"/>
          <w:spacing w:val="25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ц</w:t>
      </w:r>
      <w:r w:rsidRPr="002D1466">
        <w:rPr>
          <w:rFonts w:ascii="Times New Roman" w:eastAsia="Times New Roman" w:hAnsi="Times New Roman" w:cs="Times New Roman"/>
          <w:spacing w:val="-1"/>
        </w:rPr>
        <w:t>ио</w:t>
      </w:r>
      <w:r w:rsidRPr="002D1466">
        <w:rPr>
          <w:rFonts w:ascii="Times New Roman" w:eastAsia="Times New Roman" w:hAnsi="Times New Roman" w:cs="Times New Roman"/>
          <w:spacing w:val="3"/>
        </w:rPr>
        <w:t>н</w:t>
      </w:r>
      <w:r w:rsidRPr="002D1466">
        <w:rPr>
          <w:rFonts w:ascii="Times New Roman" w:eastAsia="Times New Roman" w:hAnsi="Times New Roman" w:cs="Times New Roman"/>
        </w:rPr>
        <w:t>ал</w:t>
      </w:r>
      <w:r w:rsidRPr="002D1466">
        <w:rPr>
          <w:rFonts w:ascii="Times New Roman" w:eastAsia="Times New Roman" w:hAnsi="Times New Roman" w:cs="Times New Roman"/>
          <w:spacing w:val="-2"/>
        </w:rPr>
        <w:t>ь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 xml:space="preserve">е    </w:t>
      </w:r>
      <w:r w:rsidRPr="002D1466">
        <w:rPr>
          <w:rFonts w:ascii="Times New Roman" w:eastAsia="Times New Roman" w:hAnsi="Times New Roman" w:cs="Times New Roman"/>
          <w:spacing w:val="27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еш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я    </w:t>
      </w:r>
      <w:r w:rsidRPr="002D1466">
        <w:rPr>
          <w:rFonts w:ascii="Times New Roman" w:eastAsia="Times New Roman" w:hAnsi="Times New Roman" w:cs="Times New Roman"/>
          <w:spacing w:val="29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в    </w:t>
      </w:r>
      <w:r w:rsidRPr="002D1466">
        <w:rPr>
          <w:rFonts w:ascii="Times New Roman" w:eastAsia="Times New Roman" w:hAnsi="Times New Roman" w:cs="Times New Roman"/>
          <w:spacing w:val="29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слови</w:t>
      </w:r>
      <w:r w:rsidRPr="002D1466">
        <w:rPr>
          <w:rFonts w:ascii="Times New Roman" w:eastAsia="Times New Roman" w:hAnsi="Times New Roman" w:cs="Times New Roman"/>
          <w:spacing w:val="1"/>
        </w:rPr>
        <w:t>я</w:t>
      </w:r>
      <w:r w:rsidRPr="002D1466">
        <w:rPr>
          <w:rFonts w:ascii="Times New Roman" w:eastAsia="Times New Roman" w:hAnsi="Times New Roman" w:cs="Times New Roman"/>
        </w:rPr>
        <w:t xml:space="preserve">х    </w:t>
      </w:r>
      <w:r w:rsidRPr="002D1466">
        <w:rPr>
          <w:rFonts w:ascii="Times New Roman" w:eastAsia="Times New Roman" w:hAnsi="Times New Roman" w:cs="Times New Roman"/>
          <w:spacing w:val="25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те</w:t>
      </w:r>
      <w:r w:rsidRPr="002D1466">
        <w:rPr>
          <w:rFonts w:ascii="Times New Roman" w:eastAsia="Times New Roman" w:hAnsi="Times New Roman" w:cs="Times New Roman"/>
          <w:spacing w:val="-1"/>
        </w:rPr>
        <w:t>льн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й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г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 xml:space="preserve">и    </w:t>
      </w:r>
      <w:r w:rsidRPr="002D1466">
        <w:rPr>
          <w:rFonts w:ascii="Times New Roman" w:eastAsia="Times New Roman" w:hAnsi="Times New Roman" w:cs="Times New Roman"/>
          <w:spacing w:val="3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ст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пн</w:t>
      </w:r>
      <w:r w:rsidRPr="002D1466">
        <w:rPr>
          <w:rFonts w:ascii="Times New Roman" w:eastAsia="Times New Roman" w:hAnsi="Times New Roman" w:cs="Times New Roman"/>
          <w:spacing w:val="-1"/>
        </w:rPr>
        <w:t>ы</w:t>
      </w:r>
      <w:r w:rsidRPr="002D1466">
        <w:rPr>
          <w:rFonts w:ascii="Times New Roman" w:eastAsia="Times New Roman" w:hAnsi="Times New Roman" w:cs="Times New Roman"/>
        </w:rPr>
        <w:t xml:space="preserve">х    </w:t>
      </w:r>
      <w:r w:rsidRPr="002D1466">
        <w:rPr>
          <w:rFonts w:ascii="Times New Roman" w:eastAsia="Times New Roman" w:hAnsi="Times New Roman" w:cs="Times New Roman"/>
          <w:spacing w:val="37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ес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в,    </w:t>
      </w:r>
      <w:r w:rsidRPr="002D1466">
        <w:rPr>
          <w:rFonts w:ascii="Times New Roman" w:eastAsia="Times New Roman" w:hAnsi="Times New Roman" w:cs="Times New Roman"/>
          <w:spacing w:val="3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ц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3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вать    </w:t>
      </w:r>
      <w:r w:rsidRPr="002D1466">
        <w:rPr>
          <w:rFonts w:ascii="Times New Roman" w:eastAsia="Times New Roman" w:hAnsi="Times New Roman" w:cs="Times New Roman"/>
          <w:spacing w:val="30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и    </w:t>
      </w:r>
      <w:r w:rsidRPr="002D1466">
        <w:rPr>
          <w:rFonts w:ascii="Times New Roman" w:eastAsia="Times New Roman" w:hAnsi="Times New Roman" w:cs="Times New Roman"/>
          <w:spacing w:val="36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пр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мать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1"/>
        </w:rPr>
        <w:t>в</w:t>
      </w:r>
      <w:r w:rsidRPr="002D1466">
        <w:rPr>
          <w:rFonts w:ascii="Times New Roman" w:eastAsia="Times New Roman" w:hAnsi="Times New Roman" w:cs="Times New Roman"/>
        </w:rPr>
        <w:t>етст</w:t>
      </w:r>
      <w:r w:rsidRPr="002D1466">
        <w:rPr>
          <w:rFonts w:ascii="Times New Roman" w:eastAsia="Times New Roman" w:hAnsi="Times New Roman" w:cs="Times New Roman"/>
          <w:spacing w:val="-1"/>
        </w:rPr>
        <w:t>в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т</w:t>
      </w:r>
      <w:r w:rsidRPr="002D1466">
        <w:rPr>
          <w:rFonts w:ascii="Times New Roman" w:eastAsia="Times New Roman" w:hAnsi="Times New Roman" w:cs="Times New Roman"/>
        </w:rPr>
        <w:t xml:space="preserve">ь  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за   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х  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воз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ж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ы</w:t>
      </w:r>
      <w:r w:rsidRPr="002D1466">
        <w:rPr>
          <w:rFonts w:ascii="Times New Roman" w:eastAsia="Times New Roman" w:hAnsi="Times New Roman" w:cs="Times New Roman"/>
        </w:rPr>
        <w:t xml:space="preserve">е  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по</w:t>
      </w:r>
      <w:r w:rsidRPr="002D1466">
        <w:rPr>
          <w:rFonts w:ascii="Times New Roman" w:eastAsia="Times New Roman" w:hAnsi="Times New Roman" w:cs="Times New Roman"/>
        </w:rPr>
        <w:t>сл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ст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я  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 xml:space="preserve">я  </w:t>
      </w:r>
      <w:r w:rsidRPr="002D1466">
        <w:rPr>
          <w:rFonts w:ascii="Times New Roman" w:eastAsia="Times New Roman" w:hAnsi="Times New Roman" w:cs="Times New Roman"/>
          <w:spacing w:val="5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се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</w:rPr>
        <w:t xml:space="preserve">я,  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 xml:space="preserve">о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ж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>я</w:t>
      </w:r>
      <w:r w:rsidRPr="002D1466">
        <w:rPr>
          <w:rFonts w:ascii="Times New Roman" w:eastAsia="Times New Roman" w:hAnsi="Times New Roman" w:cs="Times New Roman"/>
          <w:spacing w:val="68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</w:rPr>
        <w:t>ще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1"/>
        </w:rPr>
        <w:t>в</w:t>
      </w:r>
      <w:r w:rsidRPr="002D1466">
        <w:rPr>
          <w:rFonts w:ascii="Times New Roman" w:eastAsia="Times New Roman" w:hAnsi="Times New Roman" w:cs="Times New Roman"/>
        </w:rPr>
        <w:t>а в</w:t>
      </w:r>
      <w:r w:rsidRPr="002D1466">
        <w:rPr>
          <w:rFonts w:ascii="Times New Roman" w:eastAsia="Times New Roman" w:hAnsi="Times New Roman" w:cs="Times New Roman"/>
          <w:spacing w:val="-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цело</w:t>
      </w:r>
      <w:r w:rsidRPr="002D1466">
        <w:rPr>
          <w:rFonts w:ascii="Times New Roman" w:eastAsia="Times New Roman" w:hAnsi="Times New Roman" w:cs="Times New Roman"/>
          <w:spacing w:val="-2"/>
        </w:rPr>
        <w:t>м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before="21" w:line="322" w:lineRule="exact"/>
        <w:ind w:left="102" w:right="62"/>
        <w:rPr>
          <w:rFonts w:ascii="Times New Roman" w:eastAsia="Times New Roman" w:hAnsi="Times New Roman" w:cs="Times New Roman"/>
        </w:rPr>
      </w:pPr>
      <w:r w:rsidRPr="002D1466">
        <w:rPr>
          <w:rFonts w:ascii="Symbol" w:eastAsia="Times New Roman" w:hAnsi="Symbol" w:cs="Symbol"/>
        </w:rPr>
        <w:t></w:t>
      </w:r>
      <w:r w:rsidRPr="002D1466">
        <w:rPr>
          <w:rFonts w:ascii="Times New Roman" w:eastAsia="Times New Roman" w:hAnsi="Times New Roman" w:cs="Times New Roman"/>
        </w:rPr>
        <w:t xml:space="preserve"> в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е 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ав</w:t>
      </w:r>
      <w:r w:rsidRPr="002D1466">
        <w:rPr>
          <w:rFonts w:ascii="Times New Roman" w:eastAsia="Times New Roman" w:hAnsi="Times New Roman" w:cs="Times New Roman"/>
          <w:spacing w:val="-2"/>
        </w:rPr>
        <w:t>ы</w:t>
      </w:r>
      <w:r w:rsidRPr="002D1466">
        <w:rPr>
          <w:rFonts w:ascii="Times New Roman" w:eastAsia="Times New Roman" w:hAnsi="Times New Roman" w:cs="Times New Roman"/>
        </w:rPr>
        <w:t>ка</w:t>
      </w:r>
      <w:r w:rsidRPr="002D1466">
        <w:rPr>
          <w:rFonts w:ascii="Times New Roman" w:eastAsia="Times New Roman" w:hAnsi="Times New Roman" w:cs="Times New Roman"/>
          <w:spacing w:val="-2"/>
        </w:rPr>
        <w:t>м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ои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ка</w:t>
      </w:r>
      <w:r w:rsidRPr="002D1466">
        <w:rPr>
          <w:rFonts w:ascii="Times New Roman" w:eastAsia="Times New Roman" w:hAnsi="Times New Roman" w:cs="Times New Roman"/>
          <w:spacing w:val="7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акт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</w:rPr>
        <w:t>ал</w:t>
      </w:r>
      <w:r w:rsidRPr="002D1466">
        <w:rPr>
          <w:rFonts w:ascii="Times New Roman" w:eastAsia="Times New Roman" w:hAnsi="Times New Roman" w:cs="Times New Roman"/>
          <w:spacing w:val="-2"/>
        </w:rPr>
        <w:t>ь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эк</w:t>
      </w:r>
      <w:r w:rsidRPr="002D1466">
        <w:rPr>
          <w:rFonts w:ascii="Times New Roman" w:eastAsia="Times New Roman" w:hAnsi="Times New Roman" w:cs="Times New Roman"/>
          <w:spacing w:val="-1"/>
        </w:rPr>
        <w:t>он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м</w:t>
      </w:r>
      <w:r w:rsidRPr="002D1466">
        <w:rPr>
          <w:rFonts w:ascii="Times New Roman" w:eastAsia="Times New Roman" w:hAnsi="Times New Roman" w:cs="Times New Roman"/>
          <w:spacing w:val="-2"/>
        </w:rPr>
        <w:t>и</w:t>
      </w:r>
      <w:r w:rsidRPr="002D1466">
        <w:rPr>
          <w:rFonts w:ascii="Times New Roman" w:eastAsia="Times New Roman" w:hAnsi="Times New Roman" w:cs="Times New Roman"/>
        </w:rPr>
        <w:t>чес</w:t>
      </w:r>
      <w:r w:rsidRPr="002D1466">
        <w:rPr>
          <w:rFonts w:ascii="Times New Roman" w:eastAsia="Times New Roman" w:hAnsi="Times New Roman" w:cs="Times New Roman"/>
          <w:spacing w:val="-1"/>
        </w:rPr>
        <w:t>ко</w:t>
      </w:r>
      <w:r w:rsidRPr="002D1466">
        <w:rPr>
          <w:rFonts w:ascii="Times New Roman" w:eastAsia="Times New Roman" w:hAnsi="Times New Roman" w:cs="Times New Roman"/>
        </w:rPr>
        <w:t xml:space="preserve">й 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</w:rPr>
        <w:t>форм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ц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и </w:t>
      </w:r>
      <w:r w:rsidRPr="002D1466">
        <w:rPr>
          <w:rFonts w:ascii="Times New Roman" w:eastAsia="Times New Roman" w:hAnsi="Times New Roman" w:cs="Times New Roman"/>
          <w:spacing w:val="69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в    </w:t>
      </w:r>
      <w:r w:rsidRPr="002D1466">
        <w:rPr>
          <w:rFonts w:ascii="Times New Roman" w:eastAsia="Times New Roman" w:hAnsi="Times New Roman" w:cs="Times New Roman"/>
          <w:spacing w:val="69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аз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1"/>
        </w:rPr>
        <w:t>ны</w:t>
      </w:r>
      <w:r w:rsidRPr="002D1466">
        <w:rPr>
          <w:rFonts w:ascii="Times New Roman" w:eastAsia="Times New Roman" w:hAnsi="Times New Roman" w:cs="Times New Roman"/>
        </w:rPr>
        <w:t xml:space="preserve">х   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ч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ка</w:t>
      </w:r>
      <w:r w:rsidRPr="002D1466">
        <w:rPr>
          <w:rFonts w:ascii="Times New Roman" w:eastAsia="Times New Roman" w:hAnsi="Times New Roman" w:cs="Times New Roman"/>
          <w:spacing w:val="1"/>
        </w:rPr>
        <w:t>х</w:t>
      </w:r>
      <w:r w:rsidRPr="002D1466">
        <w:rPr>
          <w:rFonts w:ascii="Times New Roman" w:eastAsia="Times New Roman" w:hAnsi="Times New Roman" w:cs="Times New Roman"/>
        </w:rPr>
        <w:t xml:space="preserve">, </w:t>
      </w:r>
      <w:r w:rsidRPr="002D1466">
        <w:rPr>
          <w:rFonts w:ascii="Times New Roman" w:eastAsia="Times New Roman" w:hAnsi="Times New Roman" w:cs="Times New Roman"/>
          <w:spacing w:val="68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вк</w:t>
      </w:r>
      <w:r w:rsidRPr="002D1466">
        <w:rPr>
          <w:rFonts w:ascii="Times New Roman" w:eastAsia="Times New Roman" w:hAnsi="Times New Roman" w:cs="Times New Roman"/>
          <w:spacing w:val="-1"/>
        </w:rPr>
        <w:t>лю</w:t>
      </w:r>
      <w:r w:rsidRPr="002D1466">
        <w:rPr>
          <w:rFonts w:ascii="Times New Roman" w:eastAsia="Times New Roman" w:hAnsi="Times New Roman" w:cs="Times New Roman"/>
        </w:rPr>
        <w:t xml:space="preserve">чая </w:t>
      </w:r>
      <w:r w:rsidRPr="002D1466">
        <w:rPr>
          <w:rFonts w:ascii="Times New Roman" w:eastAsia="Times New Roman" w:hAnsi="Times New Roman" w:cs="Times New Roman"/>
          <w:spacing w:val="69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4"/>
        </w:rPr>
        <w:t>т</w:t>
      </w:r>
      <w:r w:rsidRPr="002D1466">
        <w:rPr>
          <w:rFonts w:ascii="Times New Roman" w:eastAsia="Times New Roman" w:hAnsi="Times New Roman" w:cs="Times New Roman"/>
        </w:rPr>
        <w:t xml:space="preserve">;  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ме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е 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аз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2"/>
        </w:rPr>
        <w:t>ч</w:t>
      </w:r>
      <w:r w:rsidRPr="002D1466">
        <w:rPr>
          <w:rFonts w:ascii="Times New Roman" w:eastAsia="Times New Roman" w:hAnsi="Times New Roman" w:cs="Times New Roman"/>
        </w:rPr>
        <w:t xml:space="preserve">ать </w:t>
      </w:r>
      <w:r w:rsidRPr="002D1466">
        <w:rPr>
          <w:rFonts w:ascii="Times New Roman" w:eastAsia="Times New Roman" w:hAnsi="Times New Roman" w:cs="Times New Roman"/>
          <w:spacing w:val="5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фа</w:t>
      </w:r>
      <w:r w:rsidRPr="002D1466">
        <w:rPr>
          <w:rFonts w:ascii="Times New Roman" w:eastAsia="Times New Roman" w:hAnsi="Times New Roman" w:cs="Times New Roman"/>
          <w:spacing w:val="1"/>
        </w:rPr>
        <w:t>к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 xml:space="preserve">, </w:t>
      </w:r>
      <w:r w:rsidRPr="002D1466">
        <w:rPr>
          <w:rFonts w:ascii="Times New Roman" w:eastAsia="Times New Roman" w:hAnsi="Times New Roman" w:cs="Times New Roman"/>
          <w:spacing w:val="5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г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ме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 xml:space="preserve">ты </w:t>
      </w:r>
      <w:r w:rsidRPr="002D1466">
        <w:rPr>
          <w:rFonts w:ascii="Times New Roman" w:eastAsia="Times New Roman" w:hAnsi="Times New Roman" w:cs="Times New Roman"/>
          <w:spacing w:val="50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и </w:t>
      </w:r>
      <w:r w:rsidRPr="002D1466">
        <w:rPr>
          <w:rFonts w:ascii="Times New Roman" w:eastAsia="Times New Roman" w:hAnsi="Times New Roman" w:cs="Times New Roman"/>
          <w:spacing w:val="57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ц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ч</w:t>
      </w:r>
      <w:r w:rsidRPr="002D1466">
        <w:rPr>
          <w:rFonts w:ascii="Times New Roman" w:eastAsia="Times New Roman" w:hAnsi="Times New Roman" w:cs="Times New Roman"/>
          <w:spacing w:val="1"/>
        </w:rPr>
        <w:t>ны</w:t>
      </w:r>
      <w:r w:rsidRPr="002D1466">
        <w:rPr>
          <w:rFonts w:ascii="Times New Roman" w:eastAsia="Times New Roman" w:hAnsi="Times New Roman" w:cs="Times New Roman"/>
        </w:rPr>
        <w:t xml:space="preserve">е </w:t>
      </w:r>
      <w:r w:rsidRPr="002D1466">
        <w:rPr>
          <w:rFonts w:ascii="Times New Roman" w:eastAsia="Times New Roman" w:hAnsi="Times New Roman" w:cs="Times New Roman"/>
          <w:spacing w:val="5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</w:rPr>
        <w:t>ж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я; </w:t>
      </w:r>
      <w:r w:rsidRPr="002D1466">
        <w:rPr>
          <w:rFonts w:ascii="Times New Roman" w:eastAsia="Times New Roman" w:hAnsi="Times New Roman" w:cs="Times New Roman"/>
          <w:spacing w:val="51"/>
        </w:rPr>
        <w:t xml:space="preserve">анализировать, </w:t>
      </w:r>
      <w:r w:rsidRPr="002D1466">
        <w:rPr>
          <w:rFonts w:ascii="Times New Roman" w:eastAsia="Times New Roman" w:hAnsi="Times New Roman" w:cs="Times New Roman"/>
          <w:spacing w:val="1"/>
        </w:rPr>
        <w:t>пр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азо</w:t>
      </w:r>
      <w:r w:rsidRPr="002D1466">
        <w:rPr>
          <w:rFonts w:ascii="Times New Roman" w:eastAsia="Times New Roman" w:hAnsi="Times New Roman" w:cs="Times New Roman"/>
          <w:spacing w:val="-2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 xml:space="preserve">вать и 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ль</w:t>
      </w:r>
      <w:r w:rsidRPr="002D1466">
        <w:rPr>
          <w:rFonts w:ascii="Times New Roman" w:eastAsia="Times New Roman" w:hAnsi="Times New Roman" w:cs="Times New Roman"/>
        </w:rPr>
        <w:t>зовать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</w:rPr>
        <w:lastRenderedPageBreak/>
        <w:t>э</w:t>
      </w:r>
      <w:r w:rsidRPr="002D1466">
        <w:rPr>
          <w:rFonts w:ascii="Times New Roman" w:eastAsia="Times New Roman" w:hAnsi="Times New Roman" w:cs="Times New Roman"/>
          <w:spacing w:val="-3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че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</w:rPr>
        <w:t>ю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ин</w:t>
      </w:r>
      <w:r w:rsidRPr="002D1466">
        <w:rPr>
          <w:rFonts w:ascii="Times New Roman" w:eastAsia="Times New Roman" w:hAnsi="Times New Roman" w:cs="Times New Roman"/>
          <w:spacing w:val="-2"/>
        </w:rPr>
        <w:t>ф</w:t>
      </w:r>
      <w:r w:rsidRPr="002D1466">
        <w:rPr>
          <w:rFonts w:ascii="Times New Roman" w:eastAsia="Times New Roman" w:hAnsi="Times New Roman" w:cs="Times New Roman"/>
          <w:spacing w:val="1"/>
        </w:rPr>
        <w:t>ор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ц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ю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д</w:t>
      </w:r>
      <w:r w:rsidRPr="002D1466">
        <w:rPr>
          <w:rFonts w:ascii="Times New Roman" w:eastAsia="Times New Roman" w:hAnsi="Times New Roman" w:cs="Times New Roman"/>
          <w:spacing w:val="-3"/>
        </w:rPr>
        <w:t>л</w:t>
      </w:r>
      <w:r w:rsidRPr="002D1466">
        <w:rPr>
          <w:rFonts w:ascii="Times New Roman" w:eastAsia="Times New Roman" w:hAnsi="Times New Roman" w:cs="Times New Roman"/>
        </w:rPr>
        <w:t xml:space="preserve">я 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еш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я </w:t>
      </w:r>
      <w:r w:rsidRPr="002D1466">
        <w:rPr>
          <w:rFonts w:ascii="Times New Roman" w:eastAsia="Times New Roman" w:hAnsi="Times New Roman" w:cs="Times New Roman"/>
          <w:spacing w:val="-2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ак</w:t>
      </w:r>
      <w:r w:rsidRPr="002D1466">
        <w:rPr>
          <w:rFonts w:ascii="Times New Roman" w:eastAsia="Times New Roman" w:hAnsi="Times New Roman" w:cs="Times New Roman"/>
          <w:spacing w:val="-2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з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ач в</w:t>
      </w:r>
      <w:r w:rsidRPr="002D1466">
        <w:rPr>
          <w:rFonts w:ascii="Times New Roman" w:eastAsia="Times New Roman" w:hAnsi="Times New Roman" w:cs="Times New Roman"/>
          <w:spacing w:val="-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че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  <w:spacing w:val="-1"/>
        </w:rPr>
        <w:t>но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еятел</w:t>
      </w:r>
      <w:r w:rsidRPr="002D1466">
        <w:rPr>
          <w:rFonts w:ascii="Times New Roman" w:eastAsia="Times New Roman" w:hAnsi="Times New Roman" w:cs="Times New Roman"/>
          <w:spacing w:val="-4"/>
        </w:rPr>
        <w:t>ь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-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еа</w:t>
      </w:r>
      <w:r w:rsidRPr="002D1466">
        <w:rPr>
          <w:rFonts w:ascii="Times New Roman" w:eastAsia="Times New Roman" w:hAnsi="Times New Roman" w:cs="Times New Roman"/>
          <w:spacing w:val="-3"/>
        </w:rPr>
        <w:t>л</w:t>
      </w:r>
      <w:r w:rsidRPr="002D1466">
        <w:rPr>
          <w:rFonts w:ascii="Times New Roman" w:eastAsia="Times New Roman" w:hAnsi="Times New Roman" w:cs="Times New Roman"/>
          <w:spacing w:val="-1"/>
        </w:rPr>
        <w:t>ь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жи</w:t>
      </w:r>
      <w:r w:rsidRPr="002D1466">
        <w:rPr>
          <w:rFonts w:ascii="Times New Roman" w:eastAsia="Times New Roman" w:hAnsi="Times New Roman" w:cs="Times New Roman"/>
          <w:spacing w:val="-2"/>
        </w:rPr>
        <w:t>з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line="340" w:lineRule="exact"/>
        <w:rPr>
          <w:rFonts w:ascii="Times New Roman" w:eastAsia="Times New Roman" w:hAnsi="Times New Roman" w:cs="Times New Roman"/>
        </w:rPr>
      </w:pPr>
      <w:r w:rsidRPr="002D1466">
        <w:rPr>
          <w:rFonts w:ascii="Symbol" w:eastAsia="Times New Roman" w:hAnsi="Symbol" w:cs="Symbol"/>
          <w:position w:val="-1"/>
        </w:rPr>
        <w:t></w:t>
      </w:r>
      <w:proofErr w:type="spellStart"/>
      <w:r w:rsidRPr="002D1466">
        <w:rPr>
          <w:rFonts w:ascii="Times New Roman" w:eastAsia="Times New Roman" w:hAnsi="Times New Roman" w:cs="Times New Roman"/>
          <w:position w:val="-1"/>
        </w:rPr>
        <w:t>сфор</w:t>
      </w:r>
      <w:r w:rsidRPr="002D1466">
        <w:rPr>
          <w:rFonts w:ascii="Times New Roman" w:eastAsia="Times New Roman" w:hAnsi="Times New Roman" w:cs="Times New Roman"/>
          <w:spacing w:val="-2"/>
          <w:position w:val="-1"/>
        </w:rPr>
        <w:t>м</w:t>
      </w:r>
      <w:r w:rsidRPr="002D1466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Pr="002D1466">
        <w:rPr>
          <w:rFonts w:ascii="Times New Roman" w:eastAsia="Times New Roman" w:hAnsi="Times New Roman" w:cs="Times New Roman"/>
          <w:spacing w:val="-1"/>
          <w:position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  <w:position w:val="-1"/>
        </w:rPr>
        <w:t>о</w:t>
      </w:r>
      <w:r w:rsidRPr="002D1466">
        <w:rPr>
          <w:rFonts w:ascii="Times New Roman" w:eastAsia="Times New Roman" w:hAnsi="Times New Roman" w:cs="Times New Roman"/>
          <w:position w:val="-1"/>
        </w:rPr>
        <w:t>в</w:t>
      </w:r>
      <w:r w:rsidRPr="002D1466">
        <w:rPr>
          <w:rFonts w:ascii="Times New Roman" w:eastAsia="Times New Roman" w:hAnsi="Times New Roman" w:cs="Times New Roman"/>
          <w:spacing w:val="-2"/>
          <w:position w:val="-1"/>
        </w:rPr>
        <w:t>а</w:t>
      </w:r>
      <w:r w:rsidRPr="002D1466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2D1466">
        <w:rPr>
          <w:rFonts w:ascii="Times New Roman" w:eastAsia="Times New Roman" w:hAnsi="Times New Roman" w:cs="Times New Roman"/>
          <w:spacing w:val="-1"/>
          <w:position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  <w:position w:val="-1"/>
        </w:rPr>
        <w:t>о</w:t>
      </w:r>
      <w:r w:rsidRPr="002D1466">
        <w:rPr>
          <w:rFonts w:ascii="Times New Roman" w:eastAsia="Times New Roman" w:hAnsi="Times New Roman" w:cs="Times New Roman"/>
          <w:position w:val="-1"/>
        </w:rPr>
        <w:t>сть</w:t>
      </w:r>
      <w:proofErr w:type="spellEnd"/>
      <w:r w:rsidRPr="002D1466">
        <w:rPr>
          <w:rFonts w:ascii="Times New Roman" w:eastAsia="Times New Roman" w:hAnsi="Times New Roman" w:cs="Times New Roman"/>
          <w:spacing w:val="43"/>
          <w:position w:val="-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2D1466">
        <w:rPr>
          <w:rFonts w:ascii="Times New Roman" w:eastAsia="Times New Roman" w:hAnsi="Times New Roman" w:cs="Times New Roman"/>
          <w:position w:val="-1"/>
        </w:rPr>
        <w:t>ав</w:t>
      </w:r>
      <w:r w:rsidRPr="002D1466">
        <w:rPr>
          <w:rFonts w:ascii="Times New Roman" w:eastAsia="Times New Roman" w:hAnsi="Times New Roman" w:cs="Times New Roman"/>
          <w:spacing w:val="-1"/>
          <w:position w:val="-1"/>
        </w:rPr>
        <w:t>ы</w:t>
      </w:r>
      <w:r w:rsidRPr="002D1466">
        <w:rPr>
          <w:rFonts w:ascii="Times New Roman" w:eastAsia="Times New Roman" w:hAnsi="Times New Roman" w:cs="Times New Roman"/>
          <w:position w:val="-1"/>
        </w:rPr>
        <w:t>к</w:t>
      </w:r>
      <w:r w:rsidRPr="002D1466">
        <w:rPr>
          <w:rFonts w:ascii="Times New Roman" w:eastAsia="Times New Roman" w:hAnsi="Times New Roman" w:cs="Times New Roman"/>
          <w:spacing w:val="1"/>
          <w:position w:val="-1"/>
        </w:rPr>
        <w:t>о</w:t>
      </w:r>
      <w:r w:rsidRPr="002D1466">
        <w:rPr>
          <w:rFonts w:ascii="Times New Roman" w:eastAsia="Times New Roman" w:hAnsi="Times New Roman" w:cs="Times New Roman"/>
          <w:position w:val="-1"/>
        </w:rPr>
        <w:t>в</w:t>
      </w:r>
      <w:r w:rsidRPr="002D1466">
        <w:rPr>
          <w:rFonts w:ascii="Times New Roman" w:eastAsia="Times New Roman" w:hAnsi="Times New Roman" w:cs="Times New Roman"/>
          <w:spacing w:val="43"/>
          <w:position w:val="-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  <w:position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  <w:position w:val="-1"/>
        </w:rPr>
        <w:t>р</w:t>
      </w:r>
      <w:r w:rsidRPr="002D1466">
        <w:rPr>
          <w:rFonts w:ascii="Times New Roman" w:eastAsia="Times New Roman" w:hAnsi="Times New Roman" w:cs="Times New Roman"/>
          <w:spacing w:val="-1"/>
          <w:position w:val="-1"/>
        </w:rPr>
        <w:t>о</w:t>
      </w:r>
      <w:r w:rsidRPr="002D1466">
        <w:rPr>
          <w:rFonts w:ascii="Times New Roman" w:eastAsia="Times New Roman" w:hAnsi="Times New Roman" w:cs="Times New Roman"/>
          <w:position w:val="-1"/>
        </w:rPr>
        <w:t>ект</w:t>
      </w:r>
      <w:r w:rsidRPr="002D1466">
        <w:rPr>
          <w:rFonts w:ascii="Times New Roman" w:eastAsia="Times New Roman" w:hAnsi="Times New Roman" w:cs="Times New Roman"/>
          <w:spacing w:val="-1"/>
          <w:position w:val="-1"/>
        </w:rPr>
        <w:t>но</w:t>
      </w:r>
      <w:r w:rsidRPr="002D1466">
        <w:rPr>
          <w:rFonts w:ascii="Times New Roman" w:eastAsia="Times New Roman" w:hAnsi="Times New Roman" w:cs="Times New Roman"/>
          <w:position w:val="-1"/>
        </w:rPr>
        <w:t>й</w:t>
      </w:r>
      <w:r w:rsidRPr="002D1466">
        <w:rPr>
          <w:rFonts w:ascii="Times New Roman" w:eastAsia="Times New Roman" w:hAnsi="Times New Roman" w:cs="Times New Roman"/>
          <w:spacing w:val="43"/>
          <w:position w:val="-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  <w:position w:val="-1"/>
        </w:rPr>
        <w:t>д</w:t>
      </w:r>
      <w:r w:rsidRPr="002D1466">
        <w:rPr>
          <w:rFonts w:ascii="Times New Roman" w:eastAsia="Times New Roman" w:hAnsi="Times New Roman" w:cs="Times New Roman"/>
          <w:spacing w:val="-2"/>
          <w:position w:val="-1"/>
        </w:rPr>
        <w:t>е</w:t>
      </w:r>
      <w:r w:rsidRPr="002D1466">
        <w:rPr>
          <w:rFonts w:ascii="Times New Roman" w:eastAsia="Times New Roman" w:hAnsi="Times New Roman" w:cs="Times New Roman"/>
          <w:position w:val="-1"/>
        </w:rPr>
        <w:t>ятел</w:t>
      </w:r>
      <w:r w:rsidRPr="002D1466">
        <w:rPr>
          <w:rFonts w:ascii="Times New Roman" w:eastAsia="Times New Roman" w:hAnsi="Times New Roman" w:cs="Times New Roman"/>
          <w:spacing w:val="-1"/>
          <w:position w:val="-1"/>
        </w:rPr>
        <w:t>ьн</w:t>
      </w:r>
      <w:r w:rsidRPr="002D1466">
        <w:rPr>
          <w:rFonts w:ascii="Times New Roman" w:eastAsia="Times New Roman" w:hAnsi="Times New Roman" w:cs="Times New Roman"/>
          <w:spacing w:val="1"/>
          <w:position w:val="-1"/>
        </w:rPr>
        <w:t>о</w:t>
      </w:r>
      <w:r w:rsidRPr="002D1466">
        <w:rPr>
          <w:rFonts w:ascii="Times New Roman" w:eastAsia="Times New Roman" w:hAnsi="Times New Roman" w:cs="Times New Roman"/>
          <w:position w:val="-1"/>
        </w:rPr>
        <w:t>сти:</w:t>
      </w:r>
      <w:r w:rsidRPr="002D1466">
        <w:rPr>
          <w:rFonts w:ascii="Times New Roman" w:eastAsia="Times New Roman" w:hAnsi="Times New Roman" w:cs="Times New Roman"/>
          <w:spacing w:val="46"/>
          <w:position w:val="-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4"/>
          <w:position w:val="-1"/>
        </w:rPr>
        <w:t>у</w:t>
      </w:r>
      <w:r w:rsidRPr="002D1466">
        <w:rPr>
          <w:rFonts w:ascii="Times New Roman" w:eastAsia="Times New Roman" w:hAnsi="Times New Roman" w:cs="Times New Roman"/>
          <w:position w:val="-1"/>
        </w:rPr>
        <w:t>ме</w:t>
      </w:r>
      <w:r w:rsidRPr="002D1466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2D1466">
        <w:rPr>
          <w:rFonts w:ascii="Times New Roman" w:eastAsia="Times New Roman" w:hAnsi="Times New Roman" w:cs="Times New Roman"/>
          <w:spacing w:val="-1"/>
          <w:position w:val="-1"/>
        </w:rPr>
        <w:t>и</w:t>
      </w:r>
      <w:r w:rsidRPr="002D1466">
        <w:rPr>
          <w:rFonts w:ascii="Times New Roman" w:eastAsia="Times New Roman" w:hAnsi="Times New Roman" w:cs="Times New Roman"/>
          <w:position w:val="-1"/>
        </w:rPr>
        <w:t>е</w:t>
      </w:r>
      <w:r w:rsidRPr="002D1466">
        <w:rPr>
          <w:rFonts w:ascii="Times New Roman" w:eastAsia="Times New Roman" w:hAnsi="Times New Roman" w:cs="Times New Roman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аз</w:t>
      </w:r>
      <w:r w:rsidRPr="002D1466">
        <w:rPr>
          <w:rFonts w:ascii="Times New Roman" w:eastAsia="Times New Roman" w:hAnsi="Times New Roman" w:cs="Times New Roman"/>
          <w:spacing w:val="-2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б</w:t>
      </w:r>
      <w:r w:rsidRPr="002D1466">
        <w:rPr>
          <w:rFonts w:ascii="Times New Roman" w:eastAsia="Times New Roman" w:hAnsi="Times New Roman" w:cs="Times New Roman"/>
        </w:rPr>
        <w:t>атывать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еа</w:t>
      </w:r>
      <w:r w:rsidRPr="002D1466">
        <w:rPr>
          <w:rFonts w:ascii="Times New Roman" w:eastAsia="Times New Roman" w:hAnsi="Times New Roman" w:cs="Times New Roman"/>
          <w:spacing w:val="-3"/>
        </w:rPr>
        <w:t>л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зо</w:t>
      </w:r>
      <w:r w:rsidRPr="002D1466">
        <w:rPr>
          <w:rFonts w:ascii="Times New Roman" w:eastAsia="Times New Roman" w:hAnsi="Times New Roman" w:cs="Times New Roman"/>
          <w:spacing w:val="-2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 xml:space="preserve">вать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ро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кты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э</w:t>
      </w:r>
      <w:r w:rsidRPr="002D1466">
        <w:rPr>
          <w:rFonts w:ascii="Times New Roman" w:eastAsia="Times New Roman" w:hAnsi="Times New Roman" w:cs="Times New Roman"/>
          <w:spacing w:val="-3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и меж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ц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ли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1"/>
        </w:rPr>
        <w:t>но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пр</w:t>
      </w:r>
      <w:r w:rsidRPr="002D1466">
        <w:rPr>
          <w:rFonts w:ascii="Times New Roman" w:eastAsia="Times New Roman" w:hAnsi="Times New Roman" w:cs="Times New Roman"/>
        </w:rPr>
        <w:t>ав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 xml:space="preserve">и 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9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ве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з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2"/>
        </w:rPr>
        <w:t>ы</w:t>
      </w:r>
      <w:r w:rsidRPr="002D1466">
        <w:rPr>
          <w:rFonts w:ascii="Times New Roman" w:eastAsia="Times New Roman" w:hAnsi="Times New Roman" w:cs="Times New Roman"/>
        </w:rPr>
        <w:t>х эк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ск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х зна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-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ц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-1"/>
        </w:rPr>
        <w:t>ны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before="21" w:line="322" w:lineRule="exact"/>
        <w:ind w:left="102" w:right="62"/>
        <w:rPr>
          <w:rFonts w:ascii="Times New Roman" w:eastAsia="Times New Roman" w:hAnsi="Times New Roman" w:cs="Times New Roman"/>
        </w:rPr>
      </w:pPr>
      <w:proofErr w:type="gramStart"/>
      <w:r w:rsidRPr="002D1466">
        <w:rPr>
          <w:rFonts w:ascii="Symbol" w:eastAsia="Times New Roman" w:hAnsi="Symbol" w:cs="Symbol"/>
        </w:rPr>
        <w:t></w:t>
      </w:r>
      <w:r w:rsidRPr="002D1466">
        <w:rPr>
          <w:rFonts w:ascii="Times New Roman" w:eastAsia="Times New Roman" w:hAnsi="Times New Roman" w:cs="Times New Roman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ме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 xml:space="preserve">е </w:t>
      </w:r>
      <w:r w:rsidRPr="002D1466">
        <w:rPr>
          <w:rFonts w:ascii="Times New Roman" w:eastAsia="Times New Roman" w:hAnsi="Times New Roman" w:cs="Times New Roman"/>
          <w:spacing w:val="2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ме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</w:rPr>
        <w:t xml:space="preserve">ять </w:t>
      </w:r>
      <w:r w:rsidRPr="002D1466">
        <w:rPr>
          <w:rFonts w:ascii="Times New Roman" w:eastAsia="Times New Roman" w:hAnsi="Times New Roman" w:cs="Times New Roman"/>
          <w:spacing w:val="20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по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че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ны</w:t>
      </w:r>
      <w:r w:rsidRPr="002D1466">
        <w:rPr>
          <w:rFonts w:ascii="Times New Roman" w:eastAsia="Times New Roman" w:hAnsi="Times New Roman" w:cs="Times New Roman"/>
        </w:rPr>
        <w:t xml:space="preserve">е </w:t>
      </w:r>
      <w:r w:rsidRPr="002D1466">
        <w:rPr>
          <w:rFonts w:ascii="Times New Roman" w:eastAsia="Times New Roman" w:hAnsi="Times New Roman" w:cs="Times New Roman"/>
          <w:spacing w:val="2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зн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я </w:t>
      </w:r>
      <w:r w:rsidRPr="002D1466">
        <w:rPr>
          <w:rFonts w:ascii="Times New Roman" w:eastAsia="Times New Roman" w:hAnsi="Times New Roman" w:cs="Times New Roman"/>
          <w:spacing w:val="2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и </w:t>
      </w:r>
      <w:r w:rsidRPr="002D1466">
        <w:rPr>
          <w:rFonts w:ascii="Times New Roman" w:eastAsia="Times New Roman" w:hAnsi="Times New Roman" w:cs="Times New Roman"/>
          <w:spacing w:val="29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фор</w:t>
      </w:r>
      <w:r w:rsidRPr="002D1466">
        <w:rPr>
          <w:rFonts w:ascii="Times New Roman" w:eastAsia="Times New Roman" w:hAnsi="Times New Roman" w:cs="Times New Roman"/>
          <w:spacing w:val="-2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ны</w:t>
      </w:r>
      <w:r w:rsidRPr="002D1466">
        <w:rPr>
          <w:rFonts w:ascii="Times New Roman" w:eastAsia="Times New Roman" w:hAnsi="Times New Roman" w:cs="Times New Roman"/>
        </w:rPr>
        <w:t xml:space="preserve">е 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ав</w:t>
      </w:r>
      <w:r w:rsidRPr="002D1466">
        <w:rPr>
          <w:rFonts w:ascii="Times New Roman" w:eastAsia="Times New Roman" w:hAnsi="Times New Roman" w:cs="Times New Roman"/>
          <w:spacing w:val="-2"/>
        </w:rPr>
        <w:t>ы</w:t>
      </w:r>
      <w:r w:rsidRPr="002D1466">
        <w:rPr>
          <w:rFonts w:ascii="Times New Roman" w:eastAsia="Times New Roman" w:hAnsi="Times New Roman" w:cs="Times New Roman"/>
        </w:rPr>
        <w:t xml:space="preserve">ки 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я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3"/>
        </w:rPr>
        <w:t>э</w:t>
      </w:r>
      <w:r w:rsidRPr="002D1466">
        <w:rPr>
          <w:rFonts w:ascii="Times New Roman" w:eastAsia="Times New Roman" w:hAnsi="Times New Roman" w:cs="Times New Roman"/>
          <w:spacing w:val="-2"/>
        </w:rPr>
        <w:t>ф</w:t>
      </w:r>
      <w:r w:rsidRPr="002D1466">
        <w:rPr>
          <w:rFonts w:ascii="Times New Roman" w:eastAsia="Times New Roman" w:hAnsi="Times New Roman" w:cs="Times New Roman"/>
        </w:rPr>
        <w:t>фе</w:t>
      </w:r>
      <w:r w:rsidRPr="002D1466">
        <w:rPr>
          <w:rFonts w:ascii="Times New Roman" w:eastAsia="Times New Roman" w:hAnsi="Times New Roman" w:cs="Times New Roman"/>
          <w:spacing w:val="1"/>
        </w:rPr>
        <w:t>к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го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и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пол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я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ы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ци</w:t>
      </w:r>
      <w:r w:rsidRPr="002D1466">
        <w:rPr>
          <w:rFonts w:ascii="Times New Roman" w:eastAsia="Times New Roman" w:hAnsi="Times New Roman" w:cs="Times New Roman"/>
        </w:rPr>
        <w:t>ал</w:t>
      </w:r>
      <w:r w:rsidRPr="002D1466">
        <w:rPr>
          <w:rFonts w:ascii="Times New Roman" w:eastAsia="Times New Roman" w:hAnsi="Times New Roman" w:cs="Times New Roman"/>
          <w:spacing w:val="-2"/>
        </w:rPr>
        <w:t>ь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7"/>
        </w:rPr>
        <w:t>о</w:t>
      </w:r>
      <w:r w:rsidRPr="002D1466">
        <w:rPr>
          <w:rFonts w:ascii="Times New Roman" w:eastAsia="Times New Roman" w:hAnsi="Times New Roman" w:cs="Times New Roman"/>
        </w:rPr>
        <w:t>- эк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ск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х    </w:t>
      </w:r>
      <w:r w:rsidRPr="002D1466">
        <w:rPr>
          <w:rFonts w:ascii="Times New Roman" w:eastAsia="Times New Roman" w:hAnsi="Times New Roman" w:cs="Times New Roman"/>
          <w:spacing w:val="2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 xml:space="preserve">ей    </w:t>
      </w:r>
      <w:r w:rsidRPr="002D1466">
        <w:rPr>
          <w:rFonts w:ascii="Times New Roman" w:eastAsia="Times New Roman" w:hAnsi="Times New Roman" w:cs="Times New Roman"/>
          <w:spacing w:val="28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(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б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те</w:t>
      </w:r>
      <w:r w:rsidRPr="002D1466">
        <w:rPr>
          <w:rFonts w:ascii="Times New Roman" w:eastAsia="Times New Roman" w:hAnsi="Times New Roman" w:cs="Times New Roman"/>
          <w:spacing w:val="-3"/>
        </w:rPr>
        <w:t>л</w:t>
      </w:r>
      <w:r w:rsidRPr="002D1466">
        <w:rPr>
          <w:rFonts w:ascii="Times New Roman" w:eastAsia="Times New Roman" w:hAnsi="Times New Roman" w:cs="Times New Roman"/>
        </w:rPr>
        <w:t xml:space="preserve">я,    </w:t>
      </w:r>
      <w:r w:rsidRPr="002D1466">
        <w:rPr>
          <w:rFonts w:ascii="Times New Roman" w:eastAsia="Times New Roman" w:hAnsi="Times New Roman" w:cs="Times New Roman"/>
          <w:spacing w:val="25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ро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з</w:t>
      </w:r>
      <w:r w:rsidRPr="002D1466">
        <w:rPr>
          <w:rFonts w:ascii="Times New Roman" w:eastAsia="Times New Roman" w:hAnsi="Times New Roman" w:cs="Times New Roman"/>
          <w:spacing w:val="-1"/>
        </w:rPr>
        <w:t>во</w:t>
      </w:r>
      <w:r w:rsidRPr="002D1466">
        <w:rPr>
          <w:rFonts w:ascii="Times New Roman" w:eastAsia="Times New Roman" w:hAnsi="Times New Roman" w:cs="Times New Roman"/>
          <w:spacing w:val="1"/>
        </w:rPr>
        <w:t>ди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>ел</w:t>
      </w:r>
      <w:r w:rsidRPr="002D1466">
        <w:rPr>
          <w:rFonts w:ascii="Times New Roman" w:eastAsia="Times New Roman" w:hAnsi="Times New Roman" w:cs="Times New Roman"/>
          <w:spacing w:val="1"/>
        </w:rPr>
        <w:t>я</w:t>
      </w:r>
      <w:r w:rsidRPr="002D1466">
        <w:rPr>
          <w:rFonts w:ascii="Times New Roman" w:eastAsia="Times New Roman" w:hAnsi="Times New Roman" w:cs="Times New Roman"/>
        </w:rPr>
        <w:t xml:space="preserve">,    </w:t>
      </w:r>
      <w:r w:rsidRPr="002D1466">
        <w:rPr>
          <w:rFonts w:ascii="Times New Roman" w:eastAsia="Times New Roman" w:hAnsi="Times New Roman" w:cs="Times New Roman"/>
          <w:spacing w:val="2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</w:rPr>
        <w:t>ате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 xml:space="preserve">я, 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ро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авц</w:t>
      </w:r>
      <w:r w:rsidRPr="002D1466">
        <w:rPr>
          <w:rFonts w:ascii="Times New Roman" w:eastAsia="Times New Roman" w:hAnsi="Times New Roman" w:cs="Times New Roman"/>
          <w:spacing w:val="1"/>
        </w:rPr>
        <w:t>а</w:t>
      </w:r>
      <w:r w:rsidRPr="002D1466">
        <w:rPr>
          <w:rFonts w:ascii="Times New Roman" w:eastAsia="Times New Roman" w:hAnsi="Times New Roman" w:cs="Times New Roman"/>
        </w:rPr>
        <w:t xml:space="preserve">,  </w:t>
      </w:r>
      <w:r w:rsidRPr="002D1466">
        <w:rPr>
          <w:rFonts w:ascii="Times New Roman" w:eastAsia="Times New Roman" w:hAnsi="Times New Roman" w:cs="Times New Roman"/>
          <w:spacing w:val="17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3"/>
        </w:rPr>
        <w:t>з</w:t>
      </w:r>
      <w:r w:rsidRPr="002D1466">
        <w:rPr>
          <w:rFonts w:ascii="Times New Roman" w:eastAsia="Times New Roman" w:hAnsi="Times New Roman" w:cs="Times New Roman"/>
        </w:rPr>
        <w:t>аём</w:t>
      </w:r>
      <w:r w:rsidRPr="002D1466">
        <w:rPr>
          <w:rFonts w:ascii="Times New Roman" w:eastAsia="Times New Roman" w:hAnsi="Times New Roman" w:cs="Times New Roman"/>
          <w:spacing w:val="-3"/>
        </w:rPr>
        <w:t>щ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</w:rPr>
        <w:t xml:space="preserve">а,  </w:t>
      </w:r>
      <w:r w:rsidRPr="002D1466">
        <w:rPr>
          <w:rFonts w:ascii="Times New Roman" w:eastAsia="Times New Roman" w:hAnsi="Times New Roman" w:cs="Times New Roman"/>
          <w:spacing w:val="17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ак</w:t>
      </w:r>
      <w:r w:rsidRPr="002D1466">
        <w:rPr>
          <w:rFonts w:ascii="Times New Roman" w:eastAsia="Times New Roman" w:hAnsi="Times New Roman" w:cs="Times New Roman"/>
          <w:spacing w:val="-1"/>
        </w:rPr>
        <w:t>ци</w:t>
      </w:r>
      <w:r w:rsidRPr="002D1466">
        <w:rPr>
          <w:rFonts w:ascii="Times New Roman" w:eastAsia="Times New Roman" w:hAnsi="Times New Roman" w:cs="Times New Roman"/>
          <w:spacing w:val="1"/>
        </w:rPr>
        <w:t>он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 xml:space="preserve">а,  </w:t>
      </w:r>
      <w:r w:rsidRPr="002D1466">
        <w:rPr>
          <w:rFonts w:ascii="Times New Roman" w:eastAsia="Times New Roman" w:hAnsi="Times New Roman" w:cs="Times New Roman"/>
          <w:spacing w:val="15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2"/>
        </w:rPr>
        <w:t>ё</w:t>
      </w:r>
      <w:r w:rsidRPr="002D1466">
        <w:rPr>
          <w:rFonts w:ascii="Times New Roman" w:eastAsia="Times New Roman" w:hAnsi="Times New Roman" w:cs="Times New Roman"/>
        </w:rPr>
        <w:t xml:space="preserve">много  </w:t>
      </w:r>
      <w:r w:rsidRPr="002D1466">
        <w:rPr>
          <w:rFonts w:ascii="Times New Roman" w:eastAsia="Times New Roman" w:hAnsi="Times New Roman" w:cs="Times New Roman"/>
          <w:spacing w:val="16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б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ка,  </w:t>
      </w:r>
      <w:r w:rsidRPr="002D1466">
        <w:rPr>
          <w:rFonts w:ascii="Times New Roman" w:eastAsia="Times New Roman" w:hAnsi="Times New Roman" w:cs="Times New Roman"/>
          <w:spacing w:val="2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бо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ате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-2"/>
        </w:rPr>
        <w:t>я</w:t>
      </w:r>
      <w:r w:rsidRPr="002D1466">
        <w:rPr>
          <w:rFonts w:ascii="Times New Roman" w:eastAsia="Times New Roman" w:hAnsi="Times New Roman" w:cs="Times New Roman"/>
        </w:rPr>
        <w:t xml:space="preserve">, 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ало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ате</w:t>
      </w:r>
      <w:r w:rsidRPr="002D1466">
        <w:rPr>
          <w:rFonts w:ascii="Times New Roman" w:eastAsia="Times New Roman" w:hAnsi="Times New Roman" w:cs="Times New Roman"/>
          <w:spacing w:val="-1"/>
        </w:rPr>
        <w:t>ль</w:t>
      </w:r>
      <w:r w:rsidRPr="002D1466">
        <w:rPr>
          <w:rFonts w:ascii="Times New Roman" w:eastAsia="Times New Roman" w:hAnsi="Times New Roman" w:cs="Times New Roman"/>
        </w:rPr>
        <w:t>щи</w:t>
      </w:r>
      <w:r w:rsidRPr="002D1466">
        <w:rPr>
          <w:rFonts w:ascii="Times New Roman" w:eastAsia="Times New Roman" w:hAnsi="Times New Roman" w:cs="Times New Roman"/>
          <w:spacing w:val="-1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а</w:t>
      </w:r>
      <w:r w:rsidRPr="002D1466">
        <w:rPr>
          <w:rFonts w:ascii="Times New Roman" w:eastAsia="Times New Roman" w:hAnsi="Times New Roman" w:cs="Times New Roman"/>
          <w:spacing w:val="-2"/>
        </w:rPr>
        <w:t>);</w:t>
      </w:r>
      <w:proofErr w:type="gramEnd"/>
    </w:p>
    <w:p w:rsidR="00A97361" w:rsidRPr="002D1466" w:rsidRDefault="00A97361" w:rsidP="00A97361">
      <w:pPr>
        <w:tabs>
          <w:tab w:val="left" w:pos="6724"/>
        </w:tabs>
        <w:spacing w:before="22" w:line="322" w:lineRule="exact"/>
        <w:ind w:left="102" w:right="67"/>
        <w:rPr>
          <w:rFonts w:ascii="Times New Roman" w:eastAsia="Times New Roman" w:hAnsi="Times New Roman" w:cs="Times New Roman"/>
        </w:rPr>
      </w:pPr>
      <w:r w:rsidRPr="002D1466">
        <w:rPr>
          <w:rFonts w:ascii="Symbol" w:eastAsia="Times New Roman" w:hAnsi="Symbol" w:cs="Symbol"/>
        </w:rPr>
        <w:t></w:t>
      </w:r>
      <w:r w:rsidRPr="002D1466">
        <w:rPr>
          <w:rFonts w:ascii="Times New Roman" w:eastAsia="Times New Roman" w:hAnsi="Times New Roman" w:cs="Times New Roman"/>
        </w:rPr>
        <w:t xml:space="preserve">  с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об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</w:rPr>
        <w:t xml:space="preserve">сть  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к  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ст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му   сам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оп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еле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ю  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и сам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еа</w:t>
      </w:r>
      <w:r w:rsidRPr="002D1466">
        <w:rPr>
          <w:rFonts w:ascii="Times New Roman" w:eastAsia="Times New Roman" w:hAnsi="Times New Roman" w:cs="Times New Roman"/>
          <w:spacing w:val="-3"/>
        </w:rPr>
        <w:t>л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за</w:t>
      </w:r>
      <w:r w:rsidRPr="002D1466">
        <w:rPr>
          <w:rFonts w:ascii="Times New Roman" w:eastAsia="Times New Roman" w:hAnsi="Times New Roman" w:cs="Times New Roman"/>
          <w:spacing w:val="-2"/>
        </w:rPr>
        <w:t>ц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3"/>
        </w:rPr>
        <w:t>э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я</w:t>
      </w:r>
      <w:r w:rsidRPr="002D1466">
        <w:rPr>
          <w:rFonts w:ascii="Times New Roman" w:eastAsia="Times New Roman" w:hAnsi="Times New Roman" w:cs="Times New Roman"/>
          <w:spacing w:val="-2"/>
        </w:rPr>
        <w:t>т</w:t>
      </w:r>
      <w:r w:rsidRPr="002D1466">
        <w:rPr>
          <w:rFonts w:ascii="Times New Roman" w:eastAsia="Times New Roman" w:hAnsi="Times New Roman" w:cs="Times New Roman"/>
        </w:rPr>
        <w:t>ел</w:t>
      </w:r>
      <w:r w:rsidRPr="002D1466">
        <w:rPr>
          <w:rFonts w:ascii="Times New Roman" w:eastAsia="Times New Roman" w:hAnsi="Times New Roman" w:cs="Times New Roman"/>
          <w:spacing w:val="-2"/>
        </w:rPr>
        <w:t>ь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,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м ч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сле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ас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 xml:space="preserve">и </w:t>
      </w:r>
      <w:r w:rsidRPr="002D1466">
        <w:rPr>
          <w:rFonts w:ascii="Times New Roman" w:eastAsia="Times New Roman" w:hAnsi="Times New Roman" w:cs="Times New Roman"/>
          <w:spacing w:val="1"/>
        </w:rPr>
        <w:t>пр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ма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>ел</w:t>
      </w:r>
      <w:r w:rsidRPr="002D1466">
        <w:rPr>
          <w:rFonts w:ascii="Times New Roman" w:eastAsia="Times New Roman" w:hAnsi="Times New Roman" w:cs="Times New Roman"/>
          <w:spacing w:val="-2"/>
        </w:rPr>
        <w:t>ь</w:t>
      </w:r>
      <w:r w:rsidRPr="002D1466">
        <w:rPr>
          <w:rFonts w:ascii="Times New Roman" w:eastAsia="Times New Roman" w:hAnsi="Times New Roman" w:cs="Times New Roman"/>
          <w:spacing w:val="3"/>
        </w:rPr>
        <w:t>с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1"/>
        </w:rPr>
        <w:t>в</w:t>
      </w:r>
      <w:r w:rsidRPr="002D1466">
        <w:rPr>
          <w:rFonts w:ascii="Times New Roman" w:eastAsia="Times New Roman" w:hAnsi="Times New Roman" w:cs="Times New Roman"/>
        </w:rPr>
        <w:t>а;</w:t>
      </w:r>
      <w:r w:rsidRPr="002D1466">
        <w:rPr>
          <w:rFonts w:ascii="Times New Roman" w:eastAsia="Times New Roman" w:hAnsi="Times New Roman" w:cs="Times New Roman"/>
          <w:spacing w:val="6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зн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60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об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ст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6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ем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>о</w:t>
      </w:r>
      <w:r w:rsidRPr="002D1466">
        <w:rPr>
          <w:rFonts w:ascii="Times New Roman" w:eastAsia="Times New Roman" w:hAnsi="Times New Roman" w:cs="Times New Roman"/>
          <w:spacing w:val="6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ры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</w:rPr>
        <w:t>ка</w:t>
      </w:r>
      <w:r w:rsidRPr="002D1466">
        <w:rPr>
          <w:rFonts w:ascii="Times New Roman" w:eastAsia="Times New Roman" w:hAnsi="Times New Roman" w:cs="Times New Roman"/>
          <w:spacing w:val="6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а, в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е </w:t>
      </w:r>
      <w:r w:rsidRPr="002D1466">
        <w:rPr>
          <w:rFonts w:ascii="Times New Roman" w:eastAsia="Times New Roman" w:hAnsi="Times New Roman" w:cs="Times New Roman"/>
          <w:spacing w:val="-1"/>
        </w:rPr>
        <w:t>э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2"/>
        </w:rPr>
        <w:t>и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до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-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  <w:spacing w:val="-3"/>
        </w:rPr>
        <w:t>ш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й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before="22" w:line="322" w:lineRule="exact"/>
        <w:ind w:left="102" w:right="64"/>
        <w:rPr>
          <w:rFonts w:ascii="Times New Roman" w:eastAsia="Times New Roman" w:hAnsi="Times New Roman" w:cs="Times New Roman"/>
        </w:rPr>
      </w:pPr>
      <w:r w:rsidRPr="002D1466">
        <w:rPr>
          <w:rFonts w:ascii="Symbol" w:eastAsia="Times New Roman" w:hAnsi="Symbol" w:cs="Symbol"/>
        </w:rPr>
        <w:t></w:t>
      </w:r>
      <w:r w:rsidRPr="002D1466">
        <w:rPr>
          <w:rFonts w:ascii="Times New Roman" w:eastAsia="Times New Roman" w:hAnsi="Times New Roman" w:cs="Times New Roman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ма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е  </w:t>
      </w:r>
      <w:r w:rsidRPr="002D1466">
        <w:rPr>
          <w:rFonts w:ascii="Times New Roman" w:eastAsia="Times New Roman" w:hAnsi="Times New Roman" w:cs="Times New Roman"/>
          <w:spacing w:val="2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мес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Р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сс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 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вр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ме</w:t>
      </w:r>
      <w:r w:rsidRPr="002D1466">
        <w:rPr>
          <w:rFonts w:ascii="Times New Roman" w:eastAsia="Times New Roman" w:hAnsi="Times New Roman" w:cs="Times New Roman"/>
          <w:spacing w:val="-1"/>
        </w:rPr>
        <w:t>нн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2"/>
        </w:rPr>
        <w:t>о</w:t>
      </w:r>
      <w:r w:rsidRPr="002D1466">
        <w:rPr>
          <w:rFonts w:ascii="Times New Roman" w:eastAsia="Times New Roman" w:hAnsi="Times New Roman" w:cs="Times New Roman"/>
        </w:rPr>
        <w:t>й эк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;</w:t>
      </w:r>
      <w:r w:rsidRPr="002D1466">
        <w:rPr>
          <w:rFonts w:ascii="Times New Roman" w:eastAsia="Times New Roman" w:hAnsi="Times New Roman" w:cs="Times New Roman"/>
          <w:spacing w:val="27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ме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2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2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ват</w:t>
      </w:r>
      <w:r w:rsidRPr="002D1466">
        <w:rPr>
          <w:rFonts w:ascii="Times New Roman" w:eastAsia="Times New Roman" w:hAnsi="Times New Roman" w:cs="Times New Roman"/>
          <w:spacing w:val="-2"/>
        </w:rPr>
        <w:t>ь</w:t>
      </w:r>
      <w:r w:rsidRPr="002D1466">
        <w:rPr>
          <w:rFonts w:ascii="Times New Roman" w:eastAsia="Times New Roman" w:hAnsi="Times New Roman" w:cs="Times New Roman"/>
        </w:rPr>
        <w:t>ся</w:t>
      </w:r>
      <w:r w:rsidRPr="002D1466">
        <w:rPr>
          <w:rFonts w:ascii="Times New Roman" w:eastAsia="Times New Roman" w:hAnsi="Times New Roman" w:cs="Times New Roman"/>
          <w:spacing w:val="26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25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тек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</w:rPr>
        <w:t>щих</w:t>
      </w:r>
      <w:r w:rsidRPr="002D1466">
        <w:rPr>
          <w:rFonts w:ascii="Times New Roman" w:eastAsia="Times New Roman" w:hAnsi="Times New Roman" w:cs="Times New Roman"/>
          <w:spacing w:val="28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э</w:t>
      </w:r>
      <w:r w:rsidRPr="002D1466">
        <w:rPr>
          <w:rFonts w:ascii="Times New Roman" w:eastAsia="Times New Roman" w:hAnsi="Times New Roman" w:cs="Times New Roman"/>
          <w:spacing w:val="-3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ск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27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3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б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2"/>
        </w:rPr>
        <w:t>я</w:t>
      </w:r>
      <w:r w:rsidRPr="002D1466">
        <w:rPr>
          <w:rFonts w:ascii="Times New Roman" w:eastAsia="Times New Roman" w:hAnsi="Times New Roman" w:cs="Times New Roman"/>
        </w:rPr>
        <w:t>х в</w:t>
      </w:r>
      <w:r w:rsidRPr="002D1466">
        <w:rPr>
          <w:rFonts w:ascii="Times New Roman" w:eastAsia="Times New Roman" w:hAnsi="Times New Roman" w:cs="Times New Roman"/>
          <w:spacing w:val="-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и в</w:t>
      </w:r>
      <w:r w:rsidRPr="002D1466">
        <w:rPr>
          <w:rFonts w:ascii="Times New Roman" w:eastAsia="Times New Roman" w:hAnsi="Times New Roman" w:cs="Times New Roman"/>
          <w:spacing w:val="-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е;</w:t>
      </w:r>
    </w:p>
    <w:p w:rsidR="00A97361" w:rsidRPr="002D1466" w:rsidRDefault="00A97361" w:rsidP="00A97361">
      <w:pPr>
        <w:spacing w:before="22" w:line="322" w:lineRule="exact"/>
        <w:ind w:left="102" w:right="64"/>
        <w:rPr>
          <w:rFonts w:ascii="Times New Roman" w:eastAsia="Times New Roman" w:hAnsi="Times New Roman" w:cs="Times New Roman"/>
          <w:shd w:val="clear" w:color="auto" w:fill="FFFFFF"/>
        </w:rPr>
      </w:pPr>
      <w:r w:rsidRPr="002D1466">
        <w:rPr>
          <w:rFonts w:ascii="Symbol" w:eastAsia="Times New Roman" w:hAnsi="Symbol" w:cs="Symbol"/>
        </w:rPr>
        <w:t></w:t>
      </w:r>
      <w:r w:rsidRPr="002D1466">
        <w:rPr>
          <w:rFonts w:ascii="Symbol" w:eastAsia="Times New Roman" w:hAnsi="Symbol" w:cs="Symbol"/>
        </w:rPr>
        <w:t></w:t>
      </w:r>
      <w:proofErr w:type="spellStart"/>
      <w:r w:rsidRPr="002D1466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2D1466">
        <w:rPr>
          <w:rFonts w:ascii="Times New Roman" w:eastAsia="Times New Roman" w:hAnsi="Times New Roman" w:cs="Times New Roman"/>
          <w:shd w:val="clear" w:color="auto" w:fill="FFFFFF"/>
        </w:rPr>
        <w:t xml:space="preserve"> представлений об экономической науке как системе теоретических и прикладных наук; особенностях её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A97361" w:rsidRPr="002D1466" w:rsidRDefault="00A97361" w:rsidP="00A97361">
      <w:pPr>
        <w:spacing w:before="22" w:line="322" w:lineRule="exact"/>
        <w:ind w:left="102" w:right="64"/>
        <w:rPr>
          <w:rFonts w:ascii="Times New Roman" w:eastAsia="Times New Roman" w:hAnsi="Times New Roman" w:cs="Times New Roman"/>
          <w:shd w:val="clear" w:color="auto" w:fill="FFFFFF"/>
        </w:rPr>
      </w:pPr>
      <w:r w:rsidRPr="002D1466">
        <w:rPr>
          <w:rFonts w:ascii="Symbol" w:eastAsia="Times New Roman" w:hAnsi="Symbol" w:cs="Symbol"/>
        </w:rPr>
        <w:t></w:t>
      </w:r>
      <w:r w:rsidRPr="002D1466">
        <w:rPr>
          <w:rFonts w:ascii="Symbol" w:eastAsia="Times New Roman" w:hAnsi="Symbol" w:cs="Symbol"/>
        </w:rPr>
        <w:t></w:t>
      </w:r>
      <w:r w:rsidRPr="002D1466">
        <w:rPr>
          <w:rFonts w:ascii="Times New Roman" w:eastAsia="Times New Roman" w:hAnsi="Times New Roman" w:cs="Times New Roman"/>
          <w:shd w:val="clear" w:color="auto" w:fill="FFFFFF"/>
        </w:rPr>
        <w:t>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A97361" w:rsidRPr="002D1466" w:rsidRDefault="00A97361" w:rsidP="00A97361">
      <w:pPr>
        <w:spacing w:before="22" w:line="322" w:lineRule="exact"/>
        <w:ind w:left="102" w:right="64"/>
        <w:rPr>
          <w:rFonts w:ascii="Times New Roman" w:eastAsia="Times New Roman" w:hAnsi="Times New Roman" w:cs="Times New Roman"/>
          <w:shd w:val="clear" w:color="auto" w:fill="FFFFFF"/>
        </w:rPr>
      </w:pPr>
      <w:r w:rsidRPr="002D1466">
        <w:rPr>
          <w:rFonts w:ascii="Symbol" w:eastAsia="Times New Roman" w:hAnsi="Symbol" w:cs="Symbol"/>
        </w:rPr>
        <w:t></w:t>
      </w:r>
      <w:r w:rsidRPr="002D1466">
        <w:rPr>
          <w:rFonts w:ascii="Symbol" w:eastAsia="Times New Roman" w:hAnsi="Symbol" w:cs="Symbol"/>
        </w:rPr>
        <w:t></w:t>
      </w:r>
      <w:r w:rsidRPr="002D1466">
        <w:rPr>
          <w:rFonts w:ascii="Times New Roman" w:eastAsia="Times New Roman" w:hAnsi="Times New Roman" w:cs="Times New Roman"/>
          <w:shd w:val="clear" w:color="auto" w:fill="FFFFFF"/>
        </w:rPr>
        <w:t>владение приёмами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A97361" w:rsidRPr="002D1466" w:rsidRDefault="00A97361" w:rsidP="00A97361">
      <w:pPr>
        <w:spacing w:before="22" w:line="322" w:lineRule="exact"/>
        <w:ind w:left="102" w:right="64"/>
        <w:rPr>
          <w:rFonts w:ascii="Times New Roman" w:eastAsia="Times New Roman" w:hAnsi="Times New Roman" w:cs="Times New Roman"/>
          <w:shd w:val="clear" w:color="auto" w:fill="FFFFFF"/>
        </w:rPr>
      </w:pPr>
      <w:r w:rsidRPr="002D1466">
        <w:rPr>
          <w:rFonts w:ascii="Symbol" w:eastAsia="Times New Roman" w:hAnsi="Symbol" w:cs="Symbol"/>
        </w:rPr>
        <w:t></w:t>
      </w:r>
      <w:r w:rsidRPr="002D1466">
        <w:rPr>
          <w:rFonts w:ascii="Symbol" w:eastAsia="Times New Roman" w:hAnsi="Symbol" w:cs="Symbol"/>
        </w:rPr>
        <w:t></w:t>
      </w:r>
      <w:r w:rsidRPr="002D1466">
        <w:rPr>
          <w:rFonts w:ascii="Times New Roman" w:eastAsia="Times New Roman" w:hAnsi="Times New Roman" w:cs="Times New Roman"/>
          <w:shd w:val="clear" w:color="auto" w:fill="FFFFFF"/>
        </w:rPr>
        <w:t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A97361" w:rsidRDefault="00A97361" w:rsidP="00A97361">
      <w:pPr>
        <w:tabs>
          <w:tab w:val="left" w:pos="0"/>
          <w:tab w:val="left" w:pos="894"/>
        </w:tabs>
        <w:spacing w:after="275" w:line="274" w:lineRule="exact"/>
        <w:ind w:right="20"/>
        <w:rPr>
          <w:rFonts w:ascii="Times New Roman" w:eastAsia="Times New Roman" w:hAnsi="Times New Roman" w:cs="Times New Roman"/>
          <w:shd w:val="clear" w:color="auto" w:fill="FFFFFF"/>
        </w:rPr>
      </w:pPr>
      <w:r w:rsidRPr="002D1466">
        <w:rPr>
          <w:rFonts w:ascii="Symbol" w:eastAsia="Times New Roman" w:hAnsi="Symbol" w:cs="Symbol"/>
        </w:rPr>
        <w:t></w:t>
      </w:r>
      <w:r w:rsidRPr="002D1466">
        <w:rPr>
          <w:rFonts w:ascii="Symbol" w:eastAsia="Times New Roman" w:hAnsi="Symbol" w:cs="Symbol"/>
        </w:rPr>
        <w:t></w:t>
      </w:r>
      <w:proofErr w:type="spellStart"/>
      <w:r w:rsidRPr="002D1466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2D1466">
        <w:rPr>
          <w:rFonts w:ascii="Times New Roman" w:eastAsia="Times New Roman" w:hAnsi="Times New Roman" w:cs="Times New Roman"/>
          <w:shd w:val="clear" w:color="auto" w:fill="FFFFFF"/>
        </w:rPr>
        <w:t xml:space="preserve"> системы знаний об институциональных преобразованиях российской экономики при переходе к рыночной системе, динамике основных макроэкономических</w:t>
      </w:r>
    </w:p>
    <w:p w:rsidR="00A97361" w:rsidRPr="002D1466" w:rsidRDefault="00A97361" w:rsidP="00A97361">
      <w:pPr>
        <w:tabs>
          <w:tab w:val="left" w:pos="0"/>
          <w:tab w:val="left" w:pos="894"/>
        </w:tabs>
        <w:spacing w:after="275" w:line="274" w:lineRule="exact"/>
        <w:ind w:right="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Аннотация к рабочей программе дисциплины ОУД.13 Право</w:t>
      </w:r>
    </w:p>
    <w:p w:rsidR="00A97361" w:rsidRDefault="00A97361" w:rsidP="00A97361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учебной дисциплины ОУД.13 Право</w:t>
      </w:r>
      <w:proofErr w:type="gramStart"/>
      <w:r>
        <w:rPr>
          <w:rFonts w:ascii="Times New Roman" w:eastAsia="Times New Roman" w:hAnsi="Times New Roman" w:cs="Times New Roman"/>
        </w:rPr>
        <w:t xml:space="preserve">  ,</w:t>
      </w:r>
      <w:proofErr w:type="gramEnd"/>
      <w:r>
        <w:rPr>
          <w:rFonts w:ascii="Times New Roman" w:eastAsia="Times New Roman" w:hAnsi="Times New Roman" w:cs="Times New Roman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eastAsia="Times New Roman" w:hAnsi="Times New Roman" w:cs="Times New Roman"/>
        </w:rPr>
        <w:t>Минобрнауки</w:t>
      </w:r>
      <w:proofErr w:type="spellEnd"/>
      <w:r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ОУД.13  Право для профессиональных образовательных организаций, одобренной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Научно-методическим советом Центра профессионального образования ФГАУ «ФИРО» протокол №3 от 21.07.2015 г.).</w:t>
      </w:r>
    </w:p>
    <w:p w:rsidR="00A97361" w:rsidRDefault="00A97361" w:rsidP="00A97361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Освоение содержания учебной дисциплины обеспечивает дос</w:t>
      </w:r>
      <w:r>
        <w:rPr>
          <w:rFonts w:ascii="Times New Roman" w:eastAsia="Times New Roman" w:hAnsi="Times New Roman" w:cs="Times New Roman"/>
        </w:rPr>
        <w:softHyphen/>
        <w:t>тижение студентами следующих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результатов:</w:t>
      </w:r>
    </w:p>
    <w:p w:rsidR="00A97361" w:rsidRPr="002D1466" w:rsidRDefault="00A97361" w:rsidP="004F555A">
      <w:pPr>
        <w:spacing w:before="7"/>
        <w:ind w:firstLine="0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ли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ч</w:t>
      </w:r>
      <w:r w:rsidRPr="002D1466">
        <w:rPr>
          <w:rFonts w:ascii="Times New Roman" w:eastAsia="Times New Roman" w:hAnsi="Times New Roman" w:cs="Times New Roman"/>
          <w:b/>
          <w:bCs/>
          <w:i/>
          <w:iCs/>
        </w:rPr>
        <w:t>н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о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5"/>
        </w:rPr>
        <w:t>с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н</w:t>
      </w:r>
      <w:r w:rsidRPr="002D1466">
        <w:rPr>
          <w:rFonts w:ascii="Times New Roman" w:eastAsia="Times New Roman" w:hAnsi="Times New Roman" w:cs="Times New Roman"/>
          <w:b/>
          <w:bCs/>
          <w:i/>
          <w:iCs/>
        </w:rPr>
        <w:t>ы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2"/>
        </w:rPr>
        <w:t>х</w:t>
      </w:r>
      <w:r w:rsidRPr="002D1466">
        <w:rPr>
          <w:rFonts w:ascii="Times New Roman" w:eastAsia="Times New Roman" w:hAnsi="Times New Roman" w:cs="Times New Roman"/>
          <w:b/>
          <w:bCs/>
          <w:i/>
          <w:iCs/>
        </w:rPr>
        <w:t>:</w:t>
      </w:r>
    </w:p>
    <w:p w:rsidR="00A97361" w:rsidRPr="002D1466" w:rsidRDefault="00A97361" w:rsidP="00A97361">
      <w:pPr>
        <w:spacing w:line="314" w:lineRule="exact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>•</w:t>
      </w:r>
      <w:r w:rsidRPr="002D1466">
        <w:rPr>
          <w:rFonts w:ascii="Times New Roman" w:eastAsia="Times New Roman" w:hAnsi="Times New Roman" w:cs="Times New Roman"/>
          <w:spacing w:val="9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та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вы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го</w:t>
      </w:r>
      <w:r w:rsidRPr="002D1466">
        <w:rPr>
          <w:rFonts w:ascii="Times New Roman" w:eastAsia="Times New Roman" w:hAnsi="Times New Roman" w:cs="Times New Roman"/>
          <w:spacing w:val="10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ро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</w:rPr>
        <w:t>я</w:t>
      </w:r>
      <w:r w:rsidRPr="002D1466">
        <w:rPr>
          <w:rFonts w:ascii="Times New Roman" w:eastAsia="Times New Roman" w:hAnsi="Times New Roman" w:cs="Times New Roman"/>
          <w:spacing w:val="9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аво</w:t>
      </w:r>
      <w:r w:rsidRPr="002D1466">
        <w:rPr>
          <w:rFonts w:ascii="Times New Roman" w:eastAsia="Times New Roman" w:hAnsi="Times New Roman" w:cs="Times New Roman"/>
          <w:spacing w:val="-2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9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  <w:spacing w:val="-1"/>
        </w:rPr>
        <w:t>ль</w:t>
      </w:r>
      <w:r w:rsidRPr="002D1466">
        <w:rPr>
          <w:rFonts w:ascii="Times New Roman" w:eastAsia="Times New Roman" w:hAnsi="Times New Roman" w:cs="Times New Roman"/>
          <w:spacing w:val="2"/>
        </w:rPr>
        <w:t>т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ры</w:t>
      </w:r>
      <w:r w:rsidRPr="002D1466">
        <w:rPr>
          <w:rFonts w:ascii="Times New Roman" w:eastAsia="Times New Roman" w:hAnsi="Times New Roman" w:cs="Times New Roman"/>
        </w:rPr>
        <w:t>,</w:t>
      </w:r>
      <w:r w:rsidRPr="002D1466">
        <w:rPr>
          <w:rFonts w:ascii="Times New Roman" w:eastAsia="Times New Roman" w:hAnsi="Times New Roman" w:cs="Times New Roman"/>
          <w:spacing w:val="8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пр</w:t>
      </w:r>
      <w:r w:rsidRPr="002D1466">
        <w:rPr>
          <w:rFonts w:ascii="Times New Roman" w:eastAsia="Times New Roman" w:hAnsi="Times New Roman" w:cs="Times New Roman"/>
        </w:rPr>
        <w:t>аво</w:t>
      </w:r>
      <w:r w:rsidRPr="002D1466">
        <w:rPr>
          <w:rFonts w:ascii="Times New Roman" w:eastAsia="Times New Roman" w:hAnsi="Times New Roman" w:cs="Times New Roman"/>
          <w:spacing w:val="-2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го</w:t>
      </w:r>
      <w:r w:rsidRPr="002D1466">
        <w:rPr>
          <w:rFonts w:ascii="Times New Roman" w:eastAsia="Times New Roman" w:hAnsi="Times New Roman" w:cs="Times New Roman"/>
          <w:spacing w:val="10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з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8"/>
        </w:rPr>
        <w:t>я</w:t>
      </w:r>
      <w:r w:rsidRPr="002D1466">
        <w:rPr>
          <w:rFonts w:ascii="Times New Roman" w:eastAsia="Times New Roman" w:hAnsi="Times New Roman" w:cs="Times New Roman"/>
        </w:rPr>
        <w:t>,</w:t>
      </w:r>
    </w:p>
    <w:p w:rsidR="00A97361" w:rsidRPr="002D1466" w:rsidRDefault="00A97361" w:rsidP="00A97361">
      <w:pPr>
        <w:spacing w:before="2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важе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>е г</w:t>
      </w:r>
      <w:r w:rsidRPr="002D1466">
        <w:rPr>
          <w:rFonts w:ascii="Times New Roman" w:eastAsia="Times New Roman" w:hAnsi="Times New Roman" w:cs="Times New Roman"/>
          <w:spacing w:val="-2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>вен</w:t>
      </w:r>
      <w:r w:rsidRPr="002D1466">
        <w:rPr>
          <w:rFonts w:ascii="Times New Roman" w:eastAsia="Times New Roman" w:hAnsi="Times New Roman" w:cs="Times New Roman"/>
          <w:spacing w:val="-1"/>
        </w:rPr>
        <w:t>ны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сим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(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</w:rPr>
        <w:t>,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флаг, ги</w:t>
      </w:r>
      <w:r w:rsidRPr="002D1466">
        <w:rPr>
          <w:rFonts w:ascii="Times New Roman" w:eastAsia="Times New Roman" w:hAnsi="Times New Roman" w:cs="Times New Roman"/>
          <w:spacing w:val="-2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);</w:t>
      </w:r>
    </w:p>
    <w:p w:rsidR="00A97361" w:rsidRPr="002D1466" w:rsidRDefault="00A97361" w:rsidP="00A97361">
      <w:pPr>
        <w:spacing w:before="3" w:line="322" w:lineRule="exact"/>
        <w:ind w:right="64"/>
        <w:rPr>
          <w:rFonts w:ascii="Times New Roman" w:eastAsia="Times New Roman" w:hAnsi="Times New Roman" w:cs="Times New Roman"/>
        </w:rPr>
      </w:pPr>
      <w:proofErr w:type="gramStart"/>
      <w:r w:rsidRPr="002D1466">
        <w:rPr>
          <w:rFonts w:ascii="Times New Roman" w:eastAsia="Times New Roman" w:hAnsi="Times New Roman" w:cs="Times New Roman"/>
        </w:rPr>
        <w:t>•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ф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2"/>
        </w:rPr>
        <w:t>р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ро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</w:rPr>
        <w:t>ж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з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ц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и как</w:t>
      </w:r>
      <w:r w:rsidRPr="002D1466">
        <w:rPr>
          <w:rFonts w:ascii="Times New Roman" w:eastAsia="Times New Roman" w:hAnsi="Times New Roman" w:cs="Times New Roman"/>
          <w:spacing w:val="5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</w:rPr>
        <w:t>кт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го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</w:rPr>
        <w:t>етст</w:t>
      </w:r>
      <w:r w:rsidRPr="002D1466">
        <w:rPr>
          <w:rFonts w:ascii="Times New Roman" w:eastAsia="Times New Roman" w:hAnsi="Times New Roman" w:cs="Times New Roman"/>
          <w:spacing w:val="-1"/>
        </w:rPr>
        <w:t>в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го г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2"/>
        </w:rPr>
        <w:t>ж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на</w:t>
      </w:r>
      <w:r w:rsidRPr="002D1466">
        <w:rPr>
          <w:rFonts w:ascii="Times New Roman" w:eastAsia="Times New Roman" w:hAnsi="Times New Roman" w:cs="Times New Roman"/>
        </w:rPr>
        <w:t xml:space="preserve">,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з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</w:rPr>
        <w:t>аю</w:t>
      </w:r>
      <w:r w:rsidRPr="002D1466">
        <w:rPr>
          <w:rFonts w:ascii="Times New Roman" w:eastAsia="Times New Roman" w:hAnsi="Times New Roman" w:cs="Times New Roman"/>
          <w:spacing w:val="-1"/>
        </w:rPr>
        <w:t>щ</w:t>
      </w:r>
      <w:r w:rsidRPr="002D1466">
        <w:rPr>
          <w:rFonts w:ascii="Times New Roman" w:eastAsia="Times New Roman" w:hAnsi="Times New Roman" w:cs="Times New Roman"/>
        </w:rPr>
        <w:t>его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тит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ци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</w:rPr>
        <w:t>яз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,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важа</w:t>
      </w:r>
      <w:r w:rsidRPr="002D1466">
        <w:rPr>
          <w:rFonts w:ascii="Times New Roman" w:eastAsia="Times New Roman" w:hAnsi="Times New Roman" w:cs="Times New Roman"/>
          <w:spacing w:val="-1"/>
        </w:rPr>
        <w:t>ю</w:t>
      </w:r>
      <w:r w:rsidRPr="002D1466">
        <w:rPr>
          <w:rFonts w:ascii="Times New Roman" w:eastAsia="Times New Roman" w:hAnsi="Times New Roman" w:cs="Times New Roman"/>
        </w:rPr>
        <w:t xml:space="preserve">щего </w:t>
      </w:r>
      <w:r w:rsidRPr="002D1466">
        <w:rPr>
          <w:rFonts w:ascii="Times New Roman" w:eastAsia="Times New Roman" w:hAnsi="Times New Roman" w:cs="Times New Roman"/>
          <w:spacing w:val="2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за</w:t>
      </w:r>
      <w:r w:rsidRPr="002D1466">
        <w:rPr>
          <w:rFonts w:ascii="Times New Roman" w:eastAsia="Times New Roman" w:hAnsi="Times New Roman" w:cs="Times New Roman"/>
          <w:spacing w:val="-3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н </w:t>
      </w:r>
      <w:r w:rsidRPr="002D1466">
        <w:rPr>
          <w:rFonts w:ascii="Times New Roman" w:eastAsia="Times New Roman" w:hAnsi="Times New Roman" w:cs="Times New Roman"/>
          <w:spacing w:val="19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и </w:t>
      </w:r>
      <w:r w:rsidRPr="002D1466">
        <w:rPr>
          <w:rFonts w:ascii="Times New Roman" w:eastAsia="Times New Roman" w:hAnsi="Times New Roman" w:cs="Times New Roman"/>
          <w:spacing w:val="2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по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я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к, </w:t>
      </w:r>
      <w:r w:rsidRPr="002D1466">
        <w:rPr>
          <w:rFonts w:ascii="Times New Roman" w:eastAsia="Times New Roman" w:hAnsi="Times New Roman" w:cs="Times New Roman"/>
          <w:spacing w:val="18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об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аю</w:t>
      </w:r>
      <w:r w:rsidRPr="002D1466">
        <w:rPr>
          <w:rFonts w:ascii="Times New Roman" w:eastAsia="Times New Roman" w:hAnsi="Times New Roman" w:cs="Times New Roman"/>
          <w:spacing w:val="-1"/>
        </w:rPr>
        <w:t>щ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 xml:space="preserve">о </w:t>
      </w:r>
      <w:r w:rsidRPr="002D1466">
        <w:rPr>
          <w:rFonts w:ascii="Times New Roman" w:eastAsia="Times New Roman" w:hAnsi="Times New Roman" w:cs="Times New Roman"/>
          <w:spacing w:val="19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</w:rPr>
        <w:t>вс</w:t>
      </w:r>
      <w:r w:rsidRPr="002D1466">
        <w:rPr>
          <w:rFonts w:ascii="Times New Roman" w:eastAsia="Times New Roman" w:hAnsi="Times New Roman" w:cs="Times New Roman"/>
          <w:spacing w:val="1"/>
        </w:rPr>
        <w:t>т</w:t>
      </w:r>
      <w:r w:rsidRPr="002D1466">
        <w:rPr>
          <w:rFonts w:ascii="Times New Roman" w:eastAsia="Times New Roman" w:hAnsi="Times New Roman" w:cs="Times New Roman"/>
        </w:rPr>
        <w:t xml:space="preserve">вом </w:t>
      </w:r>
      <w:r w:rsidRPr="002D1466">
        <w:rPr>
          <w:rFonts w:ascii="Times New Roman" w:eastAsia="Times New Roman" w:hAnsi="Times New Roman" w:cs="Times New Roman"/>
          <w:spacing w:val="2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б</w:t>
      </w:r>
      <w:r w:rsidRPr="002D1466">
        <w:rPr>
          <w:rFonts w:ascii="Times New Roman" w:eastAsia="Times New Roman" w:hAnsi="Times New Roman" w:cs="Times New Roman"/>
        </w:rPr>
        <w:t>стве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 xml:space="preserve">о 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ст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</w:rPr>
        <w:t xml:space="preserve">ства,  </w:t>
      </w:r>
      <w:r w:rsidRPr="002D1466">
        <w:rPr>
          <w:rFonts w:ascii="Times New Roman" w:eastAsia="Times New Roman" w:hAnsi="Times New Roman" w:cs="Times New Roman"/>
          <w:spacing w:val="17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з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</w:rPr>
        <w:t xml:space="preserve">о  </w:t>
      </w:r>
      <w:r w:rsidRPr="002D1466">
        <w:rPr>
          <w:rFonts w:ascii="Times New Roman" w:eastAsia="Times New Roman" w:hAnsi="Times New Roman" w:cs="Times New Roman"/>
          <w:spacing w:val="19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пр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ма</w:t>
      </w:r>
      <w:r w:rsidRPr="002D1466">
        <w:rPr>
          <w:rFonts w:ascii="Times New Roman" w:eastAsia="Times New Roman" w:hAnsi="Times New Roman" w:cs="Times New Roman"/>
          <w:spacing w:val="-1"/>
        </w:rPr>
        <w:t>ю</w:t>
      </w:r>
      <w:r w:rsidRPr="002D1466">
        <w:rPr>
          <w:rFonts w:ascii="Times New Roman" w:eastAsia="Times New Roman" w:hAnsi="Times New Roman" w:cs="Times New Roman"/>
        </w:rPr>
        <w:t>щ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</w:rPr>
        <w:t xml:space="preserve">го  </w:t>
      </w:r>
      <w:r w:rsidRPr="002D1466">
        <w:rPr>
          <w:rFonts w:ascii="Times New Roman" w:eastAsia="Times New Roman" w:hAnsi="Times New Roman" w:cs="Times New Roman"/>
          <w:spacing w:val="19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ц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он</w:t>
      </w:r>
      <w:r w:rsidRPr="002D1466">
        <w:rPr>
          <w:rFonts w:ascii="Times New Roman" w:eastAsia="Times New Roman" w:hAnsi="Times New Roman" w:cs="Times New Roman"/>
          <w:spacing w:val="1"/>
        </w:rPr>
        <w:t>ны</w:t>
      </w:r>
      <w:r w:rsidRPr="002D1466">
        <w:rPr>
          <w:rFonts w:ascii="Times New Roman" w:eastAsia="Times New Roman" w:hAnsi="Times New Roman" w:cs="Times New Roman"/>
        </w:rPr>
        <w:t xml:space="preserve">е  </w:t>
      </w:r>
      <w:r w:rsidRPr="002D1466">
        <w:rPr>
          <w:rFonts w:ascii="Times New Roman" w:eastAsia="Times New Roman" w:hAnsi="Times New Roman" w:cs="Times New Roman"/>
          <w:spacing w:val="15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ци</w:t>
      </w:r>
      <w:r w:rsidRPr="002D1466">
        <w:rPr>
          <w:rFonts w:ascii="Times New Roman" w:eastAsia="Times New Roman" w:hAnsi="Times New Roman" w:cs="Times New Roman"/>
          <w:spacing w:val="1"/>
        </w:rPr>
        <w:t>он</w:t>
      </w:r>
      <w:r w:rsidRPr="002D1466">
        <w:rPr>
          <w:rFonts w:ascii="Times New Roman" w:eastAsia="Times New Roman" w:hAnsi="Times New Roman" w:cs="Times New Roman"/>
        </w:rPr>
        <w:t>ал</w:t>
      </w:r>
      <w:r w:rsidRPr="002D1466">
        <w:rPr>
          <w:rFonts w:ascii="Times New Roman" w:eastAsia="Times New Roman" w:hAnsi="Times New Roman" w:cs="Times New Roman"/>
          <w:spacing w:val="-2"/>
        </w:rPr>
        <w:t>ь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 xml:space="preserve">е  </w:t>
      </w:r>
      <w:r w:rsidRPr="002D1466">
        <w:rPr>
          <w:rFonts w:ascii="Times New Roman" w:eastAsia="Times New Roman" w:hAnsi="Times New Roman" w:cs="Times New Roman"/>
          <w:spacing w:val="2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и </w:t>
      </w:r>
      <w:r w:rsidRPr="002D1466">
        <w:rPr>
          <w:rFonts w:ascii="Times New Roman" w:eastAsia="Times New Roman" w:hAnsi="Times New Roman" w:cs="Times New Roman"/>
          <w:spacing w:val="1"/>
        </w:rPr>
        <w:t>об</w:t>
      </w:r>
      <w:r w:rsidRPr="002D1466">
        <w:rPr>
          <w:rFonts w:ascii="Times New Roman" w:eastAsia="Times New Roman" w:hAnsi="Times New Roman" w:cs="Times New Roman"/>
          <w:spacing w:val="-3"/>
        </w:rPr>
        <w:t>щ</w:t>
      </w:r>
      <w:r w:rsidRPr="002D1466">
        <w:rPr>
          <w:rFonts w:ascii="Times New Roman" w:eastAsia="Times New Roman" w:hAnsi="Times New Roman" w:cs="Times New Roman"/>
        </w:rPr>
        <w:t>ече</w:t>
      </w:r>
      <w:r w:rsidRPr="002D1466">
        <w:rPr>
          <w:rFonts w:ascii="Times New Roman" w:eastAsia="Times New Roman" w:hAnsi="Times New Roman" w:cs="Times New Roman"/>
          <w:spacing w:val="-3"/>
        </w:rPr>
        <w:t>л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веч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ск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е </w:t>
      </w:r>
      <w:r w:rsidRPr="002D1466">
        <w:rPr>
          <w:rFonts w:ascii="Times New Roman" w:eastAsia="Times New Roman" w:hAnsi="Times New Roman" w:cs="Times New Roman"/>
          <w:spacing w:val="-3"/>
        </w:rPr>
        <w:t>г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ма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>сти</w:t>
      </w:r>
      <w:r w:rsidRPr="002D1466">
        <w:rPr>
          <w:rFonts w:ascii="Times New Roman" w:eastAsia="Times New Roman" w:hAnsi="Times New Roman" w:cs="Times New Roman"/>
          <w:spacing w:val="1"/>
        </w:rPr>
        <w:t>ч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е и</w:t>
      </w:r>
      <w:r w:rsidRPr="002D1466">
        <w:rPr>
          <w:rFonts w:ascii="Times New Roman" w:eastAsia="Times New Roman" w:hAnsi="Times New Roman" w:cs="Times New Roman"/>
          <w:spacing w:val="-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</w:rPr>
        <w:t>ем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ск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е ц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;</w:t>
      </w:r>
      <w:proofErr w:type="gramEnd"/>
    </w:p>
    <w:p w:rsidR="00A97361" w:rsidRPr="002D1466" w:rsidRDefault="00A97361" w:rsidP="00A97361">
      <w:pPr>
        <w:spacing w:before="2" w:line="322" w:lineRule="exact"/>
        <w:ind w:right="56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 xml:space="preserve">• </w:t>
      </w:r>
      <w:proofErr w:type="spellStart"/>
      <w:r w:rsidRPr="002D1466">
        <w:rPr>
          <w:rFonts w:ascii="Times New Roman" w:eastAsia="Times New Roman" w:hAnsi="Times New Roman" w:cs="Times New Roman"/>
        </w:rPr>
        <w:t>сформ</w:t>
      </w:r>
      <w:r w:rsidRPr="002D1466">
        <w:rPr>
          <w:rFonts w:ascii="Times New Roman" w:eastAsia="Times New Roman" w:hAnsi="Times New Roman" w:cs="Times New Roman"/>
          <w:spacing w:val="-1"/>
        </w:rPr>
        <w:t>ир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ва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ть</w:t>
      </w:r>
      <w:proofErr w:type="spellEnd"/>
      <w:r w:rsidRPr="002D1466">
        <w:rPr>
          <w:rFonts w:ascii="Times New Roman" w:eastAsia="Times New Roman" w:hAnsi="Times New Roman" w:cs="Times New Roman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пр</w:t>
      </w:r>
      <w:r w:rsidRPr="002D1466">
        <w:rPr>
          <w:rFonts w:ascii="Times New Roman" w:eastAsia="Times New Roman" w:hAnsi="Times New Roman" w:cs="Times New Roman"/>
        </w:rPr>
        <w:t>аво</w:t>
      </w:r>
      <w:r w:rsidRPr="002D1466">
        <w:rPr>
          <w:rFonts w:ascii="Times New Roman" w:eastAsia="Times New Roman" w:hAnsi="Times New Roman" w:cs="Times New Roman"/>
          <w:spacing w:val="-2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 xml:space="preserve">о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>сле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я 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жа</w:t>
      </w:r>
      <w:r w:rsidRPr="002D1466">
        <w:rPr>
          <w:rFonts w:ascii="Times New Roman" w:eastAsia="Times New Roman" w:hAnsi="Times New Roman" w:cs="Times New Roman"/>
          <w:spacing w:val="-3"/>
        </w:rPr>
        <w:t>ю</w:t>
      </w:r>
      <w:r w:rsidRPr="002D1466">
        <w:rPr>
          <w:rFonts w:ascii="Times New Roman" w:eastAsia="Times New Roman" w:hAnsi="Times New Roman" w:cs="Times New Roman"/>
        </w:rPr>
        <w:t>щей ж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3"/>
        </w:rPr>
        <w:t>з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7"/>
        </w:rPr>
        <w:t>и</w:t>
      </w:r>
      <w:r w:rsidRPr="002D1466">
        <w:rPr>
          <w:rFonts w:ascii="Times New Roman" w:eastAsia="Times New Roman" w:hAnsi="Times New Roman" w:cs="Times New Roman"/>
        </w:rPr>
        <w:t>, с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1"/>
        </w:rPr>
        <w:t>в</w:t>
      </w:r>
      <w:r w:rsidRPr="002D1466">
        <w:rPr>
          <w:rFonts w:ascii="Times New Roman" w:eastAsia="Times New Roman" w:hAnsi="Times New Roman" w:cs="Times New Roman"/>
        </w:rPr>
        <w:t>етст</w:t>
      </w:r>
      <w:r w:rsidRPr="002D1466">
        <w:rPr>
          <w:rFonts w:ascii="Times New Roman" w:eastAsia="Times New Roman" w:hAnsi="Times New Roman" w:cs="Times New Roman"/>
          <w:spacing w:val="-1"/>
        </w:rPr>
        <w:t>в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  <w:spacing w:val="-1"/>
        </w:rPr>
        <w:t>ю</w:t>
      </w:r>
      <w:r w:rsidRPr="002D1466">
        <w:rPr>
          <w:rFonts w:ascii="Times New Roman" w:eastAsia="Times New Roman" w:hAnsi="Times New Roman" w:cs="Times New Roman"/>
        </w:rPr>
        <w:t>щего</w:t>
      </w:r>
      <w:r w:rsidRPr="002D1466">
        <w:rPr>
          <w:rFonts w:ascii="Times New Roman" w:eastAsia="Times New Roman" w:hAnsi="Times New Roman" w:cs="Times New Roman"/>
          <w:spacing w:val="5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ем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му </w:t>
      </w:r>
      <w:r w:rsidRPr="002D1466">
        <w:rPr>
          <w:rFonts w:ascii="Times New Roman" w:eastAsia="Times New Roman" w:hAnsi="Times New Roman" w:cs="Times New Roman"/>
          <w:spacing w:val="-1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ро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ю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аз</w:t>
      </w:r>
      <w:r w:rsidRPr="002D1466">
        <w:rPr>
          <w:rFonts w:ascii="Times New Roman" w:eastAsia="Times New Roman" w:hAnsi="Times New Roman" w:cs="Times New Roman"/>
          <w:spacing w:val="-1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я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</w:rPr>
        <w:t>ки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и </w:t>
      </w:r>
      <w:r w:rsidRPr="002D1466">
        <w:rPr>
          <w:rFonts w:ascii="Times New Roman" w:eastAsia="Times New Roman" w:hAnsi="Times New Roman" w:cs="Times New Roman"/>
          <w:spacing w:val="1"/>
        </w:rPr>
        <w:t>пр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</w:rPr>
        <w:t>кт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,</w:t>
      </w:r>
      <w:r w:rsidRPr="002D1466">
        <w:rPr>
          <w:rFonts w:ascii="Times New Roman" w:eastAsia="Times New Roman" w:hAnsi="Times New Roman" w:cs="Times New Roman"/>
          <w:spacing w:val="-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а та</w:t>
      </w:r>
      <w:r w:rsidRPr="002D1466">
        <w:rPr>
          <w:rFonts w:ascii="Times New Roman" w:eastAsia="Times New Roman" w:hAnsi="Times New Roman" w:cs="Times New Roman"/>
          <w:spacing w:val="-3"/>
        </w:rPr>
        <w:t>к</w:t>
      </w:r>
      <w:r w:rsidRPr="002D1466">
        <w:rPr>
          <w:rFonts w:ascii="Times New Roman" w:eastAsia="Times New Roman" w:hAnsi="Times New Roman" w:cs="Times New Roman"/>
        </w:rPr>
        <w:t>же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аво</w:t>
      </w:r>
      <w:r w:rsidRPr="002D1466">
        <w:rPr>
          <w:rFonts w:ascii="Times New Roman" w:eastAsia="Times New Roman" w:hAnsi="Times New Roman" w:cs="Times New Roman"/>
          <w:spacing w:val="-2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3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зн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2"/>
        </w:rPr>
        <w:t>я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line="322" w:lineRule="exact"/>
        <w:ind w:right="60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>•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г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сть и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об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</w:rPr>
        <w:t>сть к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5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ятел</w:t>
      </w:r>
      <w:r w:rsidRPr="002D1466">
        <w:rPr>
          <w:rFonts w:ascii="Times New Roman" w:eastAsia="Times New Roman" w:hAnsi="Times New Roman" w:cs="Times New Roman"/>
          <w:spacing w:val="-1"/>
        </w:rPr>
        <w:t>ьно</w:t>
      </w:r>
      <w:r w:rsidRPr="002D1466">
        <w:rPr>
          <w:rFonts w:ascii="Times New Roman" w:eastAsia="Times New Roman" w:hAnsi="Times New Roman" w:cs="Times New Roman"/>
          <w:spacing w:val="1"/>
        </w:rPr>
        <w:t>й</w:t>
      </w:r>
      <w:r w:rsidRPr="002D1466">
        <w:rPr>
          <w:rFonts w:ascii="Times New Roman" w:eastAsia="Times New Roman" w:hAnsi="Times New Roman" w:cs="Times New Roman"/>
        </w:rPr>
        <w:t>,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>ветс</w:t>
      </w:r>
      <w:r w:rsidRPr="002D1466">
        <w:rPr>
          <w:rFonts w:ascii="Times New Roman" w:eastAsia="Times New Roman" w:hAnsi="Times New Roman" w:cs="Times New Roman"/>
          <w:spacing w:val="-1"/>
        </w:rPr>
        <w:t>т</w:t>
      </w:r>
      <w:r w:rsidRPr="002D1466">
        <w:rPr>
          <w:rFonts w:ascii="Times New Roman" w:eastAsia="Times New Roman" w:hAnsi="Times New Roman" w:cs="Times New Roman"/>
        </w:rPr>
        <w:t>ве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й 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еятел</w:t>
      </w:r>
      <w:r w:rsidRPr="002D1466">
        <w:rPr>
          <w:rFonts w:ascii="Times New Roman" w:eastAsia="Times New Roman" w:hAnsi="Times New Roman" w:cs="Times New Roman"/>
          <w:spacing w:val="-4"/>
        </w:rPr>
        <w:t>ь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сф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е 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а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line="322" w:lineRule="exact"/>
        <w:ind w:right="59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>•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г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сть и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по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сть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вес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7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</w:rPr>
        <w:t>м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>ка</w:t>
      </w:r>
      <w:r w:rsidRPr="002D1466">
        <w:rPr>
          <w:rFonts w:ascii="Times New Roman" w:eastAsia="Times New Roman" w:hAnsi="Times New Roman" w:cs="Times New Roman"/>
          <w:spacing w:val="-1"/>
        </w:rPr>
        <w:t>ц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ю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г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ми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лю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1"/>
        </w:rPr>
        <w:t>ь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, 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дни</w:t>
      </w:r>
      <w:r w:rsidRPr="002D1466">
        <w:rPr>
          <w:rFonts w:ascii="Times New Roman" w:eastAsia="Times New Roman" w:hAnsi="Times New Roman" w:cs="Times New Roman"/>
          <w:spacing w:val="-2"/>
        </w:rPr>
        <w:t>ч</w:t>
      </w:r>
      <w:r w:rsidRPr="002D1466">
        <w:rPr>
          <w:rFonts w:ascii="Times New Roman" w:eastAsia="Times New Roman" w:hAnsi="Times New Roman" w:cs="Times New Roman"/>
        </w:rPr>
        <w:t>ать</w:t>
      </w:r>
      <w:r w:rsidRPr="002D1466">
        <w:rPr>
          <w:rFonts w:ascii="Times New Roman" w:eastAsia="Times New Roman" w:hAnsi="Times New Roman" w:cs="Times New Roman"/>
          <w:spacing w:val="-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для 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ст</w:t>
      </w:r>
      <w:r w:rsidRPr="002D1466">
        <w:rPr>
          <w:rFonts w:ascii="Times New Roman" w:eastAsia="Times New Roman" w:hAnsi="Times New Roman" w:cs="Times New Roman"/>
          <w:spacing w:val="-2"/>
        </w:rPr>
        <w:t>и</w:t>
      </w:r>
      <w:r w:rsidRPr="002D1466">
        <w:rPr>
          <w:rFonts w:ascii="Times New Roman" w:eastAsia="Times New Roman" w:hAnsi="Times New Roman" w:cs="Times New Roman"/>
        </w:rPr>
        <w:t>ж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я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став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-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ц</w:t>
      </w:r>
      <w:r w:rsidRPr="002D1466">
        <w:rPr>
          <w:rFonts w:ascii="Times New Roman" w:eastAsia="Times New Roman" w:hAnsi="Times New Roman" w:cs="Times New Roman"/>
        </w:rPr>
        <w:t>ел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  <w:spacing w:val="3"/>
        </w:rPr>
        <w:t>й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before="2" w:line="322" w:lineRule="exact"/>
        <w:ind w:right="66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>•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авст</w:t>
      </w:r>
      <w:r w:rsidRPr="002D1466">
        <w:rPr>
          <w:rFonts w:ascii="Times New Roman" w:eastAsia="Times New Roman" w:hAnsi="Times New Roman" w:cs="Times New Roman"/>
          <w:spacing w:val="-1"/>
        </w:rPr>
        <w:t>в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е 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з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е 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 xml:space="preserve">а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ве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сво</w:t>
      </w:r>
      <w:r w:rsidRPr="002D1466">
        <w:rPr>
          <w:rFonts w:ascii="Times New Roman" w:eastAsia="Times New Roman" w:hAnsi="Times New Roman" w:cs="Times New Roman"/>
          <w:spacing w:val="1"/>
        </w:rPr>
        <w:t>ени</w:t>
      </w:r>
      <w:r w:rsidRPr="002D1466">
        <w:rPr>
          <w:rFonts w:ascii="Times New Roman" w:eastAsia="Times New Roman" w:hAnsi="Times New Roman" w:cs="Times New Roman"/>
        </w:rPr>
        <w:t xml:space="preserve">я </w:t>
      </w:r>
      <w:r w:rsidRPr="002D1466">
        <w:rPr>
          <w:rFonts w:ascii="Times New Roman" w:eastAsia="Times New Roman" w:hAnsi="Times New Roman" w:cs="Times New Roman"/>
          <w:spacing w:val="1"/>
        </w:rPr>
        <w:t>об</w:t>
      </w:r>
      <w:r w:rsidRPr="002D1466">
        <w:rPr>
          <w:rFonts w:ascii="Times New Roman" w:eastAsia="Times New Roman" w:hAnsi="Times New Roman" w:cs="Times New Roman"/>
          <w:spacing w:val="-3"/>
        </w:rPr>
        <w:t>щ</w:t>
      </w:r>
      <w:r w:rsidRPr="002D1466">
        <w:rPr>
          <w:rFonts w:ascii="Times New Roman" w:eastAsia="Times New Roman" w:hAnsi="Times New Roman" w:cs="Times New Roman"/>
        </w:rPr>
        <w:t>ече</w:t>
      </w:r>
      <w:r w:rsidRPr="002D1466">
        <w:rPr>
          <w:rFonts w:ascii="Times New Roman" w:eastAsia="Times New Roman" w:hAnsi="Times New Roman" w:cs="Times New Roman"/>
          <w:spacing w:val="-3"/>
        </w:rPr>
        <w:t>л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веч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ск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-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ц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ст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й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line="322" w:lineRule="exact"/>
        <w:ind w:right="61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>•</w:t>
      </w:r>
      <w:r w:rsidRPr="002D1466">
        <w:rPr>
          <w:rFonts w:ascii="Times New Roman" w:eastAsia="Times New Roman" w:hAnsi="Times New Roman" w:cs="Times New Roman"/>
          <w:spacing w:val="18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г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сть</w:t>
      </w:r>
      <w:r w:rsidRPr="002D1466">
        <w:rPr>
          <w:rFonts w:ascii="Times New Roman" w:eastAsia="Times New Roman" w:hAnsi="Times New Roman" w:cs="Times New Roman"/>
          <w:spacing w:val="16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18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сть   к</w:t>
      </w:r>
      <w:r w:rsidRPr="002D1466">
        <w:rPr>
          <w:rFonts w:ascii="Times New Roman" w:eastAsia="Times New Roman" w:hAnsi="Times New Roman" w:cs="Times New Roman"/>
          <w:spacing w:val="18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са</w:t>
      </w:r>
      <w:r w:rsidRPr="002D1466">
        <w:rPr>
          <w:rFonts w:ascii="Times New Roman" w:eastAsia="Times New Roman" w:hAnsi="Times New Roman" w:cs="Times New Roman"/>
          <w:spacing w:val="-2"/>
        </w:rPr>
        <w:t>м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б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азо</w:t>
      </w:r>
      <w:r w:rsidRPr="002D1466">
        <w:rPr>
          <w:rFonts w:ascii="Times New Roman" w:eastAsia="Times New Roman" w:hAnsi="Times New Roman" w:cs="Times New Roman"/>
          <w:spacing w:val="-2"/>
        </w:rPr>
        <w:t>в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ю</w:t>
      </w:r>
      <w:r w:rsidRPr="002D1466">
        <w:rPr>
          <w:rFonts w:ascii="Times New Roman" w:eastAsia="Times New Roman" w:hAnsi="Times New Roman" w:cs="Times New Roman"/>
          <w:spacing w:val="19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5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>яж</w:t>
      </w:r>
      <w:r w:rsidRPr="002D1466">
        <w:rPr>
          <w:rFonts w:ascii="Times New Roman" w:eastAsia="Times New Roman" w:hAnsi="Times New Roman" w:cs="Times New Roman"/>
          <w:spacing w:val="1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ни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18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вс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</w:rPr>
        <w:t>й ж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з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4F555A">
      <w:pPr>
        <w:spacing w:before="3"/>
        <w:ind w:firstLine="0"/>
        <w:rPr>
          <w:rFonts w:ascii="Times New Roman" w:eastAsia="Times New Roman" w:hAnsi="Times New Roman" w:cs="Times New Roman"/>
        </w:rPr>
      </w:pPr>
      <w:proofErr w:type="spellStart"/>
      <w:r w:rsidRPr="002D1466">
        <w:rPr>
          <w:rFonts w:ascii="Times New Roman" w:eastAsia="Times New Roman" w:hAnsi="Times New Roman" w:cs="Times New Roman"/>
          <w:b/>
          <w:bCs/>
          <w:i/>
          <w:iCs/>
        </w:rPr>
        <w:t>м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5"/>
        </w:rPr>
        <w:t>е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а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п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р</w:t>
      </w:r>
      <w:r w:rsidRPr="002D1466">
        <w:rPr>
          <w:rFonts w:ascii="Times New Roman" w:eastAsia="Times New Roman" w:hAnsi="Times New Roman" w:cs="Times New Roman"/>
          <w:b/>
          <w:bCs/>
          <w:i/>
          <w:iCs/>
        </w:rPr>
        <w:t>ед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м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5"/>
        </w:rPr>
        <w:t>е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2D1466">
        <w:rPr>
          <w:rFonts w:ascii="Times New Roman" w:eastAsia="Times New Roman" w:hAnsi="Times New Roman" w:cs="Times New Roman"/>
          <w:b/>
          <w:bCs/>
          <w:i/>
          <w:iCs/>
        </w:rPr>
        <w:t>н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ы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3"/>
        </w:rPr>
        <w:t>х</w:t>
      </w:r>
      <w:proofErr w:type="spellEnd"/>
      <w:r w:rsidRPr="002D1466">
        <w:rPr>
          <w:rFonts w:ascii="Times New Roman" w:eastAsia="Times New Roman" w:hAnsi="Times New Roman" w:cs="Times New Roman"/>
          <w:b/>
          <w:bCs/>
          <w:i/>
          <w:iCs/>
        </w:rPr>
        <w:t>:</w:t>
      </w:r>
    </w:p>
    <w:p w:rsidR="00A97361" w:rsidRPr="002D1466" w:rsidRDefault="00A97361" w:rsidP="00A97361">
      <w:pPr>
        <w:spacing w:before="36" w:line="302" w:lineRule="exact"/>
        <w:ind w:right="58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 xml:space="preserve">• </w:t>
      </w:r>
      <w:r w:rsidRPr="002D1466">
        <w:rPr>
          <w:rFonts w:ascii="Times New Roman" w:eastAsia="Times New Roman" w:hAnsi="Times New Roman" w:cs="Times New Roman"/>
          <w:position w:val="2"/>
        </w:rPr>
        <w:t>вы</w:t>
      </w:r>
      <w:r w:rsidRPr="002D1466">
        <w:rPr>
          <w:rFonts w:ascii="Times New Roman" w:eastAsia="Times New Roman" w:hAnsi="Times New Roman" w:cs="Times New Roman"/>
          <w:spacing w:val="-1"/>
          <w:position w:val="2"/>
        </w:rPr>
        <w:t>б</w:t>
      </w:r>
      <w:r w:rsidRPr="002D1466">
        <w:rPr>
          <w:rFonts w:ascii="Times New Roman" w:eastAsia="Times New Roman" w:hAnsi="Times New Roman" w:cs="Times New Roman"/>
          <w:spacing w:val="1"/>
          <w:position w:val="2"/>
        </w:rPr>
        <w:t>и</w:t>
      </w:r>
      <w:r w:rsidRPr="002D1466">
        <w:rPr>
          <w:rFonts w:ascii="Times New Roman" w:eastAsia="Times New Roman" w:hAnsi="Times New Roman" w:cs="Times New Roman"/>
          <w:spacing w:val="-1"/>
          <w:position w:val="2"/>
        </w:rPr>
        <w:t>р</w:t>
      </w:r>
      <w:r w:rsidRPr="002D1466">
        <w:rPr>
          <w:rFonts w:ascii="Times New Roman" w:eastAsia="Times New Roman" w:hAnsi="Times New Roman" w:cs="Times New Roman"/>
          <w:position w:val="2"/>
        </w:rPr>
        <w:t>ать</w:t>
      </w:r>
      <w:r w:rsidRPr="002D1466">
        <w:rPr>
          <w:rFonts w:ascii="Times New Roman" w:eastAsia="Times New Roman" w:hAnsi="Times New Roman" w:cs="Times New Roman"/>
          <w:spacing w:val="13"/>
          <w:position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4"/>
          <w:position w:val="2"/>
        </w:rPr>
        <w:t>у</w:t>
      </w:r>
      <w:r w:rsidRPr="002D1466">
        <w:rPr>
          <w:rFonts w:ascii="Times New Roman" w:eastAsia="Times New Roman" w:hAnsi="Times New Roman" w:cs="Times New Roman"/>
          <w:position w:val="2"/>
        </w:rPr>
        <w:t>с</w:t>
      </w:r>
      <w:r w:rsidRPr="002D1466">
        <w:rPr>
          <w:rFonts w:ascii="Times New Roman" w:eastAsia="Times New Roman" w:hAnsi="Times New Roman" w:cs="Times New Roman"/>
          <w:spacing w:val="1"/>
          <w:position w:val="2"/>
        </w:rPr>
        <w:t>п</w:t>
      </w:r>
      <w:r w:rsidRPr="002D1466">
        <w:rPr>
          <w:rFonts w:ascii="Times New Roman" w:eastAsia="Times New Roman" w:hAnsi="Times New Roman" w:cs="Times New Roman"/>
          <w:position w:val="2"/>
        </w:rPr>
        <w:t>еш</w:t>
      </w:r>
      <w:r w:rsidRPr="002D1466">
        <w:rPr>
          <w:rFonts w:ascii="Times New Roman" w:eastAsia="Times New Roman" w:hAnsi="Times New Roman" w:cs="Times New Roman"/>
          <w:spacing w:val="1"/>
          <w:position w:val="2"/>
        </w:rPr>
        <w:t>ны</w:t>
      </w:r>
      <w:r w:rsidRPr="002D1466">
        <w:rPr>
          <w:rFonts w:ascii="Times New Roman" w:eastAsia="Times New Roman" w:hAnsi="Times New Roman" w:cs="Times New Roman"/>
          <w:position w:val="2"/>
        </w:rPr>
        <w:t>е</w:t>
      </w:r>
      <w:r w:rsidRPr="002D1466">
        <w:rPr>
          <w:rFonts w:ascii="Times New Roman" w:eastAsia="Times New Roman" w:hAnsi="Times New Roman" w:cs="Times New Roman"/>
          <w:spacing w:val="12"/>
          <w:position w:val="2"/>
        </w:rPr>
        <w:t xml:space="preserve"> </w:t>
      </w:r>
      <w:r w:rsidRPr="002D1466">
        <w:rPr>
          <w:rFonts w:ascii="Times New Roman" w:eastAsia="Times New Roman" w:hAnsi="Times New Roman" w:cs="Times New Roman"/>
          <w:position w:val="2"/>
        </w:rPr>
        <w:t>ст</w:t>
      </w:r>
      <w:r w:rsidRPr="002D1466">
        <w:rPr>
          <w:rFonts w:ascii="Times New Roman" w:eastAsia="Times New Roman" w:hAnsi="Times New Roman" w:cs="Times New Roman"/>
          <w:spacing w:val="1"/>
          <w:position w:val="2"/>
        </w:rPr>
        <w:t>р</w:t>
      </w:r>
      <w:r w:rsidRPr="002D1466">
        <w:rPr>
          <w:rFonts w:ascii="Times New Roman" w:eastAsia="Times New Roman" w:hAnsi="Times New Roman" w:cs="Times New Roman"/>
          <w:position w:val="2"/>
        </w:rPr>
        <w:t>ате</w:t>
      </w:r>
      <w:r w:rsidRPr="002D1466">
        <w:rPr>
          <w:rFonts w:ascii="Times New Roman" w:eastAsia="Times New Roman" w:hAnsi="Times New Roman" w:cs="Times New Roman"/>
          <w:spacing w:val="-3"/>
          <w:position w:val="2"/>
        </w:rPr>
        <w:t>г</w:t>
      </w:r>
      <w:r w:rsidRPr="002D1466">
        <w:rPr>
          <w:rFonts w:ascii="Times New Roman" w:eastAsia="Times New Roman" w:hAnsi="Times New Roman" w:cs="Times New Roman"/>
          <w:spacing w:val="1"/>
          <w:position w:val="2"/>
        </w:rPr>
        <w:t>и</w:t>
      </w:r>
      <w:r w:rsidRPr="002D1466">
        <w:rPr>
          <w:rFonts w:ascii="Times New Roman" w:eastAsia="Times New Roman" w:hAnsi="Times New Roman" w:cs="Times New Roman"/>
          <w:position w:val="2"/>
        </w:rPr>
        <w:t>и</w:t>
      </w:r>
      <w:r w:rsidRPr="002D1466">
        <w:rPr>
          <w:rFonts w:ascii="Times New Roman" w:eastAsia="Times New Roman" w:hAnsi="Times New Roman" w:cs="Times New Roman"/>
          <w:spacing w:val="16"/>
          <w:position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  <w:position w:val="2"/>
        </w:rPr>
        <w:t>п</w:t>
      </w:r>
      <w:r w:rsidRPr="002D1466">
        <w:rPr>
          <w:rFonts w:ascii="Times New Roman" w:eastAsia="Times New Roman" w:hAnsi="Times New Roman" w:cs="Times New Roman"/>
          <w:spacing w:val="1"/>
          <w:position w:val="2"/>
        </w:rPr>
        <w:t>о</w:t>
      </w:r>
      <w:r w:rsidRPr="002D1466">
        <w:rPr>
          <w:rFonts w:ascii="Times New Roman" w:eastAsia="Times New Roman" w:hAnsi="Times New Roman" w:cs="Times New Roman"/>
          <w:position w:val="2"/>
        </w:rPr>
        <w:t>ве</w:t>
      </w:r>
      <w:r w:rsidRPr="002D1466">
        <w:rPr>
          <w:rFonts w:ascii="Times New Roman" w:eastAsia="Times New Roman" w:hAnsi="Times New Roman" w:cs="Times New Roman"/>
          <w:spacing w:val="-2"/>
          <w:position w:val="2"/>
        </w:rPr>
        <w:t>д</w:t>
      </w:r>
      <w:r w:rsidRPr="002D1466">
        <w:rPr>
          <w:rFonts w:ascii="Times New Roman" w:eastAsia="Times New Roman" w:hAnsi="Times New Roman" w:cs="Times New Roman"/>
          <w:position w:val="2"/>
        </w:rPr>
        <w:t>е</w:t>
      </w:r>
      <w:r w:rsidRPr="002D1466">
        <w:rPr>
          <w:rFonts w:ascii="Times New Roman" w:eastAsia="Times New Roman" w:hAnsi="Times New Roman" w:cs="Times New Roman"/>
          <w:spacing w:val="-1"/>
          <w:position w:val="2"/>
        </w:rPr>
        <w:t>н</w:t>
      </w:r>
      <w:r w:rsidRPr="002D1466">
        <w:rPr>
          <w:rFonts w:ascii="Times New Roman" w:eastAsia="Times New Roman" w:hAnsi="Times New Roman" w:cs="Times New Roman"/>
          <w:spacing w:val="1"/>
          <w:position w:val="2"/>
        </w:rPr>
        <w:t>и</w:t>
      </w:r>
      <w:r w:rsidRPr="002D1466">
        <w:rPr>
          <w:rFonts w:ascii="Times New Roman" w:eastAsia="Times New Roman" w:hAnsi="Times New Roman" w:cs="Times New Roman"/>
          <w:position w:val="2"/>
        </w:rPr>
        <w:t>я</w:t>
      </w:r>
      <w:r w:rsidRPr="002D1466">
        <w:rPr>
          <w:rFonts w:ascii="Times New Roman" w:eastAsia="Times New Roman" w:hAnsi="Times New Roman" w:cs="Times New Roman"/>
          <w:spacing w:val="15"/>
          <w:position w:val="2"/>
        </w:rPr>
        <w:t xml:space="preserve"> </w:t>
      </w:r>
      <w:r w:rsidRPr="002D1466">
        <w:rPr>
          <w:rFonts w:ascii="Times New Roman" w:eastAsia="Times New Roman" w:hAnsi="Times New Roman" w:cs="Times New Roman"/>
          <w:position w:val="2"/>
        </w:rPr>
        <w:t>в</w:t>
      </w:r>
      <w:r w:rsidRPr="002D1466">
        <w:rPr>
          <w:rFonts w:ascii="Times New Roman" w:eastAsia="Times New Roman" w:hAnsi="Times New Roman" w:cs="Times New Roman"/>
          <w:spacing w:val="13"/>
          <w:position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  <w:position w:val="2"/>
        </w:rPr>
        <w:t>р</w:t>
      </w:r>
      <w:r w:rsidRPr="002D1466">
        <w:rPr>
          <w:rFonts w:ascii="Times New Roman" w:eastAsia="Times New Roman" w:hAnsi="Times New Roman" w:cs="Times New Roman"/>
          <w:position w:val="2"/>
        </w:rPr>
        <w:t>аз</w:t>
      </w:r>
      <w:r w:rsidRPr="002D1466">
        <w:rPr>
          <w:rFonts w:ascii="Times New Roman" w:eastAsia="Times New Roman" w:hAnsi="Times New Roman" w:cs="Times New Roman"/>
          <w:spacing w:val="-4"/>
          <w:position w:val="2"/>
        </w:rPr>
        <w:t>л</w:t>
      </w:r>
      <w:r w:rsidRPr="002D1466">
        <w:rPr>
          <w:rFonts w:ascii="Times New Roman" w:eastAsia="Times New Roman" w:hAnsi="Times New Roman" w:cs="Times New Roman"/>
          <w:spacing w:val="1"/>
          <w:position w:val="2"/>
        </w:rPr>
        <w:t>и</w:t>
      </w:r>
      <w:r w:rsidRPr="002D1466">
        <w:rPr>
          <w:rFonts w:ascii="Times New Roman" w:eastAsia="Times New Roman" w:hAnsi="Times New Roman" w:cs="Times New Roman"/>
          <w:spacing w:val="-2"/>
          <w:position w:val="2"/>
        </w:rPr>
        <w:t>ч</w:t>
      </w:r>
      <w:r w:rsidRPr="002D1466">
        <w:rPr>
          <w:rFonts w:ascii="Times New Roman" w:eastAsia="Times New Roman" w:hAnsi="Times New Roman" w:cs="Times New Roman"/>
          <w:spacing w:val="1"/>
          <w:position w:val="2"/>
        </w:rPr>
        <w:t>н</w:t>
      </w:r>
      <w:r w:rsidRPr="002D1466">
        <w:rPr>
          <w:rFonts w:ascii="Times New Roman" w:eastAsia="Times New Roman" w:hAnsi="Times New Roman" w:cs="Times New Roman"/>
          <w:spacing w:val="-1"/>
          <w:position w:val="2"/>
        </w:rPr>
        <w:t>ы</w:t>
      </w:r>
      <w:r w:rsidRPr="002D1466">
        <w:rPr>
          <w:rFonts w:ascii="Times New Roman" w:eastAsia="Times New Roman" w:hAnsi="Times New Roman" w:cs="Times New Roman"/>
          <w:position w:val="2"/>
        </w:rPr>
        <w:t>х</w:t>
      </w:r>
      <w:r w:rsidRPr="002D1466">
        <w:rPr>
          <w:rFonts w:ascii="Times New Roman" w:eastAsia="Times New Roman" w:hAnsi="Times New Roman" w:cs="Times New Roman"/>
          <w:spacing w:val="17"/>
          <w:position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  <w:position w:val="2"/>
        </w:rPr>
        <w:t>п</w:t>
      </w:r>
      <w:r w:rsidRPr="002D1466">
        <w:rPr>
          <w:rFonts w:ascii="Times New Roman" w:eastAsia="Times New Roman" w:hAnsi="Times New Roman" w:cs="Times New Roman"/>
          <w:spacing w:val="1"/>
          <w:position w:val="2"/>
        </w:rPr>
        <w:t>р</w:t>
      </w:r>
      <w:r w:rsidRPr="002D1466">
        <w:rPr>
          <w:rFonts w:ascii="Times New Roman" w:eastAsia="Times New Roman" w:hAnsi="Times New Roman" w:cs="Times New Roman"/>
          <w:spacing w:val="-2"/>
          <w:position w:val="2"/>
        </w:rPr>
        <w:t>а</w:t>
      </w:r>
      <w:r w:rsidRPr="002D1466">
        <w:rPr>
          <w:rFonts w:ascii="Times New Roman" w:eastAsia="Times New Roman" w:hAnsi="Times New Roman" w:cs="Times New Roman"/>
          <w:position w:val="2"/>
        </w:rPr>
        <w:t>во</w:t>
      </w:r>
      <w:r w:rsidRPr="002D1466">
        <w:rPr>
          <w:rFonts w:ascii="Times New Roman" w:eastAsia="Times New Roman" w:hAnsi="Times New Roman" w:cs="Times New Roman"/>
          <w:spacing w:val="-2"/>
          <w:position w:val="2"/>
        </w:rPr>
        <w:t>в</w:t>
      </w:r>
      <w:r w:rsidRPr="002D1466">
        <w:rPr>
          <w:rFonts w:ascii="Times New Roman" w:eastAsia="Times New Roman" w:hAnsi="Times New Roman" w:cs="Times New Roman"/>
          <w:spacing w:val="-1"/>
          <w:position w:val="2"/>
        </w:rPr>
        <w:t>ы</w:t>
      </w:r>
      <w:r w:rsidRPr="002D1466">
        <w:rPr>
          <w:rFonts w:ascii="Times New Roman" w:eastAsia="Times New Roman" w:hAnsi="Times New Roman" w:cs="Times New Roman"/>
          <w:position w:val="2"/>
        </w:rPr>
        <w:t xml:space="preserve">х 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ци</w:t>
      </w:r>
      <w:r w:rsidRPr="002D1466">
        <w:rPr>
          <w:rFonts w:ascii="Times New Roman" w:eastAsia="Times New Roman" w:hAnsi="Times New Roman" w:cs="Times New Roman"/>
          <w:spacing w:val="-2"/>
        </w:rPr>
        <w:t>я</w:t>
      </w:r>
      <w:r w:rsidRPr="002D1466">
        <w:rPr>
          <w:rFonts w:ascii="Times New Roman" w:eastAsia="Times New Roman" w:hAnsi="Times New Roman" w:cs="Times New Roman"/>
          <w:spacing w:val="1"/>
        </w:rPr>
        <w:t>х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before="6" w:line="322" w:lineRule="exact"/>
        <w:ind w:right="59"/>
        <w:rPr>
          <w:rFonts w:ascii="Times New Roman" w:eastAsia="Times New Roman" w:hAnsi="Times New Roman" w:cs="Times New Roman"/>
          <w:w w:val="133"/>
        </w:rPr>
      </w:pPr>
      <w:r w:rsidRPr="002D1466">
        <w:rPr>
          <w:rFonts w:ascii="Times New Roman" w:eastAsia="Times New Roman" w:hAnsi="Times New Roman" w:cs="Times New Roman"/>
        </w:rPr>
        <w:t>•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ме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ро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кт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</w:rPr>
        <w:t>о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</w:rPr>
        <w:t>щат</w:t>
      </w:r>
      <w:r w:rsidRPr="002D1466">
        <w:rPr>
          <w:rFonts w:ascii="Times New Roman" w:eastAsia="Times New Roman" w:hAnsi="Times New Roman" w:cs="Times New Roman"/>
          <w:spacing w:val="-1"/>
        </w:rPr>
        <w:t>ь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я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>з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м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й</w:t>
      </w:r>
      <w:r w:rsidRPr="002D1466">
        <w:rPr>
          <w:rFonts w:ascii="Times New Roman" w:eastAsia="Times New Roman" w:hAnsi="Times New Roman" w:cs="Times New Roman"/>
        </w:rPr>
        <w:t>ст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вать в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пр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ц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се 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вмес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й 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</w:rPr>
        <w:t>еят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ль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, 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1"/>
        </w:rPr>
        <w:t>вр</w:t>
      </w:r>
      <w:r w:rsidRPr="002D1466">
        <w:rPr>
          <w:rFonts w:ascii="Times New Roman" w:eastAsia="Times New Roman" w:hAnsi="Times New Roman" w:cs="Times New Roman"/>
        </w:rPr>
        <w:t xml:space="preserve">ащать  и 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эф</w:t>
      </w:r>
      <w:r w:rsidRPr="002D1466">
        <w:rPr>
          <w:rFonts w:ascii="Times New Roman" w:eastAsia="Times New Roman" w:hAnsi="Times New Roman" w:cs="Times New Roman"/>
          <w:spacing w:val="1"/>
        </w:rPr>
        <w:t>ф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2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</w:rPr>
        <w:t xml:space="preserve">о 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з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еша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>ь возм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ж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 xml:space="preserve">е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2"/>
        </w:rPr>
        <w:t>ы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фл</w:t>
      </w:r>
      <w:r w:rsidRPr="002D1466">
        <w:rPr>
          <w:rFonts w:ascii="Times New Roman" w:eastAsia="Times New Roman" w:hAnsi="Times New Roman" w:cs="Times New Roman"/>
          <w:spacing w:val="-2"/>
        </w:rPr>
        <w:t>и</w:t>
      </w:r>
      <w:r w:rsidRPr="002D1466">
        <w:rPr>
          <w:rFonts w:ascii="Times New Roman" w:eastAsia="Times New Roman" w:hAnsi="Times New Roman" w:cs="Times New Roman"/>
        </w:rPr>
        <w:t>кт</w:t>
      </w:r>
      <w:r w:rsidRPr="002D1466">
        <w:rPr>
          <w:rFonts w:ascii="Times New Roman" w:eastAsia="Times New Roman" w:hAnsi="Times New Roman" w:cs="Times New Roman"/>
          <w:spacing w:val="-1"/>
        </w:rPr>
        <w:t>ы</w:t>
      </w:r>
      <w:r w:rsidRPr="002D1466">
        <w:rPr>
          <w:rFonts w:ascii="Times New Roman" w:eastAsia="Times New Roman" w:hAnsi="Times New Roman" w:cs="Times New Roman"/>
        </w:rPr>
        <w:t>;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A97361" w:rsidRPr="002D1466" w:rsidRDefault="00A97361" w:rsidP="00A97361">
      <w:pPr>
        <w:spacing w:before="6" w:line="322" w:lineRule="exact"/>
        <w:ind w:right="59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>•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е 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ав</w:t>
      </w:r>
      <w:r w:rsidRPr="002D1466">
        <w:rPr>
          <w:rFonts w:ascii="Times New Roman" w:eastAsia="Times New Roman" w:hAnsi="Times New Roman" w:cs="Times New Roman"/>
          <w:spacing w:val="-2"/>
        </w:rPr>
        <w:t>ы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</w:rPr>
        <w:t>ми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по</w:t>
      </w:r>
      <w:r w:rsidRPr="002D1466">
        <w:rPr>
          <w:rFonts w:ascii="Times New Roman" w:eastAsia="Times New Roman" w:hAnsi="Times New Roman" w:cs="Times New Roman"/>
          <w:spacing w:val="-3"/>
        </w:rPr>
        <w:t>з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авате</w:t>
      </w:r>
      <w:r w:rsidRPr="002D1466">
        <w:rPr>
          <w:rFonts w:ascii="Times New Roman" w:eastAsia="Times New Roman" w:hAnsi="Times New Roman" w:cs="Times New Roman"/>
          <w:spacing w:val="-1"/>
        </w:rPr>
        <w:t>льной</w:t>
      </w:r>
      <w:r w:rsidRPr="002D1466">
        <w:rPr>
          <w:rFonts w:ascii="Times New Roman" w:eastAsia="Times New Roman" w:hAnsi="Times New Roman" w:cs="Times New Roman"/>
        </w:rPr>
        <w:t>,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че</w:t>
      </w:r>
      <w:r w:rsidRPr="002D1466">
        <w:rPr>
          <w:rFonts w:ascii="Times New Roman" w:eastAsia="Times New Roman" w:hAnsi="Times New Roman" w:cs="Times New Roman"/>
          <w:spacing w:val="1"/>
        </w:rPr>
        <w:t>бн</w:t>
      </w:r>
      <w:r w:rsidRPr="002D1466">
        <w:rPr>
          <w:rFonts w:ascii="Times New Roman" w:eastAsia="Times New Roman" w:hAnsi="Times New Roman" w:cs="Times New Roman"/>
          <w:spacing w:val="6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-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ссл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</w:rPr>
        <w:t>те</w:t>
      </w:r>
      <w:r w:rsidRPr="002D1466">
        <w:rPr>
          <w:rFonts w:ascii="Times New Roman" w:eastAsia="Times New Roman" w:hAnsi="Times New Roman" w:cs="Times New Roman"/>
          <w:spacing w:val="-1"/>
        </w:rPr>
        <w:t>ль</w:t>
      </w:r>
      <w:r w:rsidRPr="002D1466">
        <w:rPr>
          <w:rFonts w:ascii="Times New Roman" w:eastAsia="Times New Roman" w:hAnsi="Times New Roman" w:cs="Times New Roman"/>
        </w:rPr>
        <w:t>ской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и 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ек</w:t>
      </w:r>
      <w:r w:rsidRPr="002D1466">
        <w:rPr>
          <w:rFonts w:ascii="Times New Roman" w:eastAsia="Times New Roman" w:hAnsi="Times New Roman" w:cs="Times New Roman"/>
          <w:spacing w:val="-2"/>
        </w:rPr>
        <w:t>т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й  </w:t>
      </w:r>
      <w:r w:rsidRPr="002D1466">
        <w:rPr>
          <w:rFonts w:ascii="Times New Roman" w:eastAsia="Times New Roman" w:hAnsi="Times New Roman" w:cs="Times New Roman"/>
          <w:spacing w:val="2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>ятел</w:t>
      </w:r>
      <w:r w:rsidRPr="002D1466">
        <w:rPr>
          <w:rFonts w:ascii="Times New Roman" w:eastAsia="Times New Roman" w:hAnsi="Times New Roman" w:cs="Times New Roman"/>
          <w:spacing w:val="-1"/>
        </w:rPr>
        <w:t>ь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 xml:space="preserve">и  </w:t>
      </w:r>
      <w:r w:rsidRPr="002D1466">
        <w:rPr>
          <w:rFonts w:ascii="Times New Roman" w:eastAsia="Times New Roman" w:hAnsi="Times New Roman" w:cs="Times New Roman"/>
          <w:spacing w:val="26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в  </w:t>
      </w:r>
      <w:r w:rsidRPr="002D1466">
        <w:rPr>
          <w:rFonts w:ascii="Times New Roman" w:eastAsia="Times New Roman" w:hAnsi="Times New Roman" w:cs="Times New Roman"/>
          <w:spacing w:val="20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сф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 xml:space="preserve">е  </w:t>
      </w:r>
      <w:r w:rsidRPr="002D1466">
        <w:rPr>
          <w:rFonts w:ascii="Times New Roman" w:eastAsia="Times New Roman" w:hAnsi="Times New Roman" w:cs="Times New Roman"/>
          <w:spacing w:val="20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ав</w:t>
      </w:r>
      <w:r w:rsidRPr="002D1466">
        <w:rPr>
          <w:rFonts w:ascii="Times New Roman" w:eastAsia="Times New Roman" w:hAnsi="Times New Roman" w:cs="Times New Roman"/>
          <w:spacing w:val="1"/>
        </w:rPr>
        <w:t>а</w:t>
      </w:r>
      <w:r w:rsidRPr="002D1466">
        <w:rPr>
          <w:rFonts w:ascii="Times New Roman" w:eastAsia="Times New Roman" w:hAnsi="Times New Roman" w:cs="Times New Roman"/>
        </w:rPr>
        <w:t xml:space="preserve">,  </w:t>
      </w:r>
      <w:r w:rsidRPr="002D1466">
        <w:rPr>
          <w:rFonts w:ascii="Times New Roman" w:eastAsia="Times New Roman" w:hAnsi="Times New Roman" w:cs="Times New Roman"/>
          <w:spacing w:val="2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об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сть  </w:t>
      </w:r>
      <w:r w:rsidRPr="002D1466">
        <w:rPr>
          <w:rFonts w:ascii="Times New Roman" w:eastAsia="Times New Roman" w:hAnsi="Times New Roman" w:cs="Times New Roman"/>
          <w:spacing w:val="2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и  </w:t>
      </w:r>
      <w:r w:rsidRPr="002D1466">
        <w:rPr>
          <w:rFonts w:ascii="Times New Roman" w:eastAsia="Times New Roman" w:hAnsi="Times New Roman" w:cs="Times New Roman"/>
          <w:spacing w:val="2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сть  </w:t>
      </w:r>
      <w:r w:rsidRPr="002D1466">
        <w:rPr>
          <w:rFonts w:ascii="Times New Roman" w:eastAsia="Times New Roman" w:hAnsi="Times New Roman" w:cs="Times New Roman"/>
          <w:spacing w:val="17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к сам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я</w:t>
      </w:r>
      <w:r w:rsidRPr="002D1466">
        <w:rPr>
          <w:rFonts w:ascii="Times New Roman" w:eastAsia="Times New Roman" w:hAnsi="Times New Roman" w:cs="Times New Roman"/>
          <w:spacing w:val="-2"/>
        </w:rPr>
        <w:t>т</w:t>
      </w:r>
      <w:r w:rsidRPr="002D1466">
        <w:rPr>
          <w:rFonts w:ascii="Times New Roman" w:eastAsia="Times New Roman" w:hAnsi="Times New Roman" w:cs="Times New Roman"/>
        </w:rPr>
        <w:t>ел</w:t>
      </w:r>
      <w:r w:rsidRPr="002D1466">
        <w:rPr>
          <w:rFonts w:ascii="Times New Roman" w:eastAsia="Times New Roman" w:hAnsi="Times New Roman" w:cs="Times New Roman"/>
          <w:spacing w:val="-2"/>
        </w:rPr>
        <w:t>ь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му</w:t>
      </w:r>
      <w:r w:rsidRPr="002D1466">
        <w:rPr>
          <w:rFonts w:ascii="Times New Roman" w:eastAsia="Times New Roman" w:hAnsi="Times New Roman" w:cs="Times New Roman"/>
          <w:spacing w:val="-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пои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ку</w:t>
      </w:r>
      <w:r w:rsidRPr="002D1466">
        <w:rPr>
          <w:rFonts w:ascii="Times New Roman" w:eastAsia="Times New Roman" w:hAnsi="Times New Roman" w:cs="Times New Roman"/>
          <w:spacing w:val="-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мет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еш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 xml:space="preserve">я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ак</w:t>
      </w:r>
      <w:r w:rsidRPr="002D1466">
        <w:rPr>
          <w:rFonts w:ascii="Times New Roman" w:eastAsia="Times New Roman" w:hAnsi="Times New Roman" w:cs="Times New Roman"/>
          <w:spacing w:val="-2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2"/>
        </w:rPr>
        <w:t>ч</w:t>
      </w:r>
      <w:r w:rsidRPr="002D1466">
        <w:rPr>
          <w:rFonts w:ascii="Times New Roman" w:eastAsia="Times New Roman" w:hAnsi="Times New Roman" w:cs="Times New Roman"/>
        </w:rPr>
        <w:t>ес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х з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ач, п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м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ю 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аз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2"/>
        </w:rPr>
        <w:t>ч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ме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до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по</w:t>
      </w:r>
      <w:r w:rsidRPr="002D1466">
        <w:rPr>
          <w:rFonts w:ascii="Times New Roman" w:eastAsia="Times New Roman" w:hAnsi="Times New Roman" w:cs="Times New Roman"/>
          <w:spacing w:val="-3"/>
        </w:rPr>
        <w:t>з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2"/>
        </w:rPr>
        <w:t>я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before="3" w:line="322" w:lineRule="exact"/>
        <w:ind w:right="55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>•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г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сть и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по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сть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са</w:t>
      </w:r>
      <w:r w:rsidRPr="002D1466">
        <w:rPr>
          <w:rFonts w:ascii="Times New Roman" w:eastAsia="Times New Roman" w:hAnsi="Times New Roman" w:cs="Times New Roman"/>
          <w:spacing w:val="-2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ятел</w:t>
      </w:r>
      <w:r w:rsidRPr="002D1466">
        <w:rPr>
          <w:rFonts w:ascii="Times New Roman" w:eastAsia="Times New Roman" w:hAnsi="Times New Roman" w:cs="Times New Roman"/>
          <w:spacing w:val="-1"/>
        </w:rPr>
        <w:t>ьн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2"/>
        </w:rPr>
        <w:t>ф</w:t>
      </w:r>
      <w:r w:rsidRPr="002D1466">
        <w:rPr>
          <w:rFonts w:ascii="Times New Roman" w:eastAsia="Times New Roman" w:hAnsi="Times New Roman" w:cs="Times New Roman"/>
          <w:spacing w:val="1"/>
        </w:rPr>
        <w:t>ор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ц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он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proofErr w:type="gramStart"/>
      <w:r w:rsidRPr="002D1466">
        <w:rPr>
          <w:rFonts w:ascii="Times New Roman" w:eastAsia="Times New Roman" w:hAnsi="Times New Roman" w:cs="Times New Roman"/>
          <w:spacing w:val="10"/>
        </w:rPr>
        <w:t>о</w:t>
      </w:r>
      <w:r w:rsidRPr="002D1466">
        <w:rPr>
          <w:rFonts w:ascii="Times New Roman" w:eastAsia="Times New Roman" w:hAnsi="Times New Roman" w:cs="Times New Roman"/>
        </w:rPr>
        <w:t>-</w:t>
      </w:r>
      <w:proofErr w:type="gramEnd"/>
      <w:r w:rsidRPr="002D1466">
        <w:rPr>
          <w:rFonts w:ascii="Times New Roman" w:eastAsia="Times New Roman" w:hAnsi="Times New Roman" w:cs="Times New Roman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по</w:t>
      </w:r>
      <w:r w:rsidRPr="002D1466">
        <w:rPr>
          <w:rFonts w:ascii="Times New Roman" w:eastAsia="Times New Roman" w:hAnsi="Times New Roman" w:cs="Times New Roman"/>
          <w:spacing w:val="-3"/>
        </w:rPr>
        <w:t>з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авате</w:t>
      </w:r>
      <w:r w:rsidRPr="002D1466">
        <w:rPr>
          <w:rFonts w:ascii="Times New Roman" w:eastAsia="Times New Roman" w:hAnsi="Times New Roman" w:cs="Times New Roman"/>
          <w:spacing w:val="-1"/>
        </w:rPr>
        <w:t>льно</w:t>
      </w:r>
      <w:r w:rsidRPr="002D1466">
        <w:rPr>
          <w:rFonts w:ascii="Times New Roman" w:eastAsia="Times New Roman" w:hAnsi="Times New Roman" w:cs="Times New Roman"/>
        </w:rPr>
        <w:t xml:space="preserve">й 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</w:rPr>
        <w:t>еятел</w:t>
      </w:r>
      <w:r w:rsidRPr="002D1466">
        <w:rPr>
          <w:rFonts w:ascii="Times New Roman" w:eastAsia="Times New Roman" w:hAnsi="Times New Roman" w:cs="Times New Roman"/>
          <w:spacing w:val="-1"/>
        </w:rPr>
        <w:t>ьн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сти </w:t>
      </w:r>
      <w:r w:rsidRPr="002D1466">
        <w:rPr>
          <w:rFonts w:ascii="Times New Roman" w:eastAsia="Times New Roman" w:hAnsi="Times New Roman" w:cs="Times New Roman"/>
          <w:spacing w:val="7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в  сфере 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ав</w:t>
      </w:r>
      <w:r w:rsidRPr="002D1466">
        <w:rPr>
          <w:rFonts w:ascii="Times New Roman" w:eastAsia="Times New Roman" w:hAnsi="Times New Roman" w:cs="Times New Roman"/>
          <w:spacing w:val="1"/>
        </w:rPr>
        <w:t>а</w:t>
      </w:r>
      <w:r w:rsidRPr="002D1466">
        <w:rPr>
          <w:rFonts w:ascii="Times New Roman" w:eastAsia="Times New Roman" w:hAnsi="Times New Roman" w:cs="Times New Roman"/>
        </w:rPr>
        <w:t xml:space="preserve">, 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</w:rPr>
        <w:t>кл</w:t>
      </w:r>
      <w:r w:rsidRPr="002D1466">
        <w:rPr>
          <w:rFonts w:ascii="Times New Roman" w:eastAsia="Times New Roman" w:hAnsi="Times New Roman" w:cs="Times New Roman"/>
          <w:spacing w:val="-2"/>
        </w:rPr>
        <w:t>ю</w:t>
      </w:r>
      <w:r w:rsidRPr="002D1466">
        <w:rPr>
          <w:rFonts w:ascii="Times New Roman" w:eastAsia="Times New Roman" w:hAnsi="Times New Roman" w:cs="Times New Roman"/>
        </w:rPr>
        <w:t xml:space="preserve">чая 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ме</w:t>
      </w:r>
      <w:r w:rsidRPr="002D1466">
        <w:rPr>
          <w:rFonts w:ascii="Times New Roman" w:eastAsia="Times New Roman" w:hAnsi="Times New Roman" w:cs="Times New Roman"/>
          <w:spacing w:val="-1"/>
        </w:rPr>
        <w:t>ни</w:t>
      </w:r>
      <w:r w:rsidRPr="002D1466">
        <w:rPr>
          <w:rFonts w:ascii="Times New Roman" w:eastAsia="Times New Roman" w:hAnsi="Times New Roman" w:cs="Times New Roman"/>
        </w:rPr>
        <w:t xml:space="preserve">е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2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ват</w:t>
      </w:r>
      <w:r w:rsidRPr="002D1466">
        <w:rPr>
          <w:rFonts w:ascii="Times New Roman" w:eastAsia="Times New Roman" w:hAnsi="Times New Roman" w:cs="Times New Roman"/>
          <w:spacing w:val="-2"/>
        </w:rPr>
        <w:t>ь</w:t>
      </w:r>
      <w:r w:rsidRPr="002D1466">
        <w:rPr>
          <w:rFonts w:ascii="Times New Roman" w:eastAsia="Times New Roman" w:hAnsi="Times New Roman" w:cs="Times New Roman"/>
        </w:rPr>
        <w:t>ся в</w:t>
      </w:r>
      <w:r w:rsidRPr="002D1466">
        <w:rPr>
          <w:rFonts w:ascii="Times New Roman" w:eastAsia="Times New Roman" w:hAnsi="Times New Roman" w:cs="Times New Roman"/>
          <w:spacing w:val="-1"/>
        </w:rPr>
        <w:t xml:space="preserve"> р</w:t>
      </w:r>
      <w:r w:rsidRPr="002D1466">
        <w:rPr>
          <w:rFonts w:ascii="Times New Roman" w:eastAsia="Times New Roman" w:hAnsi="Times New Roman" w:cs="Times New Roman"/>
        </w:rPr>
        <w:t>аз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1"/>
        </w:rPr>
        <w:t>ны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ис</w:t>
      </w:r>
      <w:r w:rsidRPr="002D1466">
        <w:rPr>
          <w:rFonts w:ascii="Times New Roman" w:eastAsia="Times New Roman" w:hAnsi="Times New Roman" w:cs="Times New Roman"/>
          <w:spacing w:val="-2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ч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5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2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2"/>
        </w:rPr>
        <w:t>ф</w:t>
      </w:r>
      <w:r w:rsidRPr="002D1466">
        <w:rPr>
          <w:rFonts w:ascii="Times New Roman" w:eastAsia="Times New Roman" w:hAnsi="Times New Roman" w:cs="Times New Roman"/>
          <w:spacing w:val="1"/>
        </w:rPr>
        <w:t>ор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ц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4"/>
        </w:rPr>
        <w:t>и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line="322" w:lineRule="exact"/>
        <w:ind w:right="61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>•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ме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сам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ятел</w:t>
      </w:r>
      <w:r w:rsidRPr="002D1466">
        <w:rPr>
          <w:rFonts w:ascii="Times New Roman" w:eastAsia="Times New Roman" w:hAnsi="Times New Roman" w:cs="Times New Roman"/>
          <w:spacing w:val="-1"/>
        </w:rPr>
        <w:t>ьн</w:t>
      </w:r>
      <w:r w:rsidRPr="002D1466">
        <w:rPr>
          <w:rFonts w:ascii="Times New Roman" w:eastAsia="Times New Roman" w:hAnsi="Times New Roman" w:cs="Times New Roman"/>
        </w:rPr>
        <w:t>о</w:t>
      </w:r>
      <w:r w:rsidRPr="002D1466">
        <w:rPr>
          <w:rFonts w:ascii="Times New Roman" w:eastAsia="Times New Roman" w:hAnsi="Times New Roman" w:cs="Times New Roman"/>
          <w:spacing w:val="5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ц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</w:rPr>
        <w:t>ть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5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мать 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еше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2"/>
        </w:rPr>
        <w:t>я</w:t>
      </w:r>
      <w:r w:rsidRPr="002D1466">
        <w:rPr>
          <w:rFonts w:ascii="Times New Roman" w:eastAsia="Times New Roman" w:hAnsi="Times New Roman" w:cs="Times New Roman"/>
        </w:rPr>
        <w:t xml:space="preserve">,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еля</w:t>
      </w:r>
      <w:r w:rsidRPr="002D1466">
        <w:rPr>
          <w:rFonts w:ascii="Times New Roman" w:eastAsia="Times New Roman" w:hAnsi="Times New Roman" w:cs="Times New Roman"/>
          <w:spacing w:val="-1"/>
        </w:rPr>
        <w:t>ю</w:t>
      </w:r>
      <w:r w:rsidRPr="002D1466">
        <w:rPr>
          <w:rFonts w:ascii="Times New Roman" w:eastAsia="Times New Roman" w:hAnsi="Times New Roman" w:cs="Times New Roman"/>
          <w:spacing w:val="-3"/>
        </w:rPr>
        <w:t>щ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атег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ю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аво</w:t>
      </w:r>
      <w:r w:rsidRPr="002D1466">
        <w:rPr>
          <w:rFonts w:ascii="Times New Roman" w:eastAsia="Times New Roman" w:hAnsi="Times New Roman" w:cs="Times New Roman"/>
          <w:spacing w:val="-2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>о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я,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чёт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м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г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2"/>
        </w:rPr>
        <w:t>ж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</w:rPr>
        <w:t>ск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х и </w:t>
      </w:r>
      <w:r w:rsidRPr="002D1466">
        <w:rPr>
          <w:rFonts w:ascii="Times New Roman" w:eastAsia="Times New Roman" w:hAnsi="Times New Roman" w:cs="Times New Roman"/>
          <w:spacing w:val="1"/>
        </w:rPr>
        <w:t>нр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</w:rPr>
        <w:t>стве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ы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ц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ст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й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before="2" w:line="322" w:lineRule="exact"/>
        <w:ind w:right="64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>•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>е яз</w:t>
      </w:r>
      <w:r w:rsidRPr="002D1466">
        <w:rPr>
          <w:rFonts w:ascii="Times New Roman" w:eastAsia="Times New Roman" w:hAnsi="Times New Roman" w:cs="Times New Roman"/>
          <w:spacing w:val="-2"/>
        </w:rPr>
        <w:t>ы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>ми с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ст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</w:rPr>
        <w:t>ами</w:t>
      </w:r>
      <w:r w:rsidRPr="002D1466">
        <w:rPr>
          <w:rFonts w:ascii="Times New Roman" w:eastAsia="Times New Roman" w:hAnsi="Times New Roman" w:cs="Times New Roman"/>
          <w:spacing w:val="5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–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ме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я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</w:rPr>
        <w:t>,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3"/>
        </w:rPr>
        <w:t>л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г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-2"/>
        </w:rPr>
        <w:t>ч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ч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</w:rPr>
        <w:t xml:space="preserve">о 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з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агать</w:t>
      </w:r>
      <w:r w:rsidRPr="002D1466">
        <w:rPr>
          <w:rFonts w:ascii="Times New Roman" w:eastAsia="Times New Roman" w:hAnsi="Times New Roman" w:cs="Times New Roman"/>
          <w:spacing w:val="-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свою 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чку</w:t>
      </w:r>
      <w:r w:rsidRPr="002D1466">
        <w:rPr>
          <w:rFonts w:ascii="Times New Roman" w:eastAsia="Times New Roman" w:hAnsi="Times New Roman" w:cs="Times New Roman"/>
          <w:spacing w:val="-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з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я, </w:t>
      </w:r>
      <w:r w:rsidRPr="002D1466">
        <w:rPr>
          <w:rFonts w:ascii="Times New Roman" w:eastAsia="Times New Roman" w:hAnsi="Times New Roman" w:cs="Times New Roman"/>
          <w:spacing w:val="-2"/>
        </w:rPr>
        <w:t>и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ль</w:t>
      </w:r>
      <w:r w:rsidRPr="002D1466">
        <w:rPr>
          <w:rFonts w:ascii="Times New Roman" w:eastAsia="Times New Roman" w:hAnsi="Times New Roman" w:cs="Times New Roman"/>
        </w:rPr>
        <w:t>зов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</w:rPr>
        <w:t>ть</w:t>
      </w:r>
      <w:r w:rsidRPr="002D1466">
        <w:rPr>
          <w:rFonts w:ascii="Times New Roman" w:eastAsia="Times New Roman" w:hAnsi="Times New Roman" w:cs="Times New Roman"/>
          <w:spacing w:val="-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аде</w:t>
      </w:r>
      <w:r w:rsidRPr="002D1466">
        <w:rPr>
          <w:rFonts w:ascii="Times New Roman" w:eastAsia="Times New Roman" w:hAnsi="Times New Roman" w:cs="Times New Roman"/>
          <w:spacing w:val="1"/>
        </w:rPr>
        <w:t>к</w:t>
      </w:r>
      <w:r w:rsidRPr="002D1466">
        <w:rPr>
          <w:rFonts w:ascii="Times New Roman" w:eastAsia="Times New Roman" w:hAnsi="Times New Roman" w:cs="Times New Roman"/>
        </w:rPr>
        <w:t>ва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ы</w:t>
      </w:r>
      <w:r w:rsidRPr="002D1466">
        <w:rPr>
          <w:rFonts w:ascii="Times New Roman" w:eastAsia="Times New Roman" w:hAnsi="Times New Roman" w:cs="Times New Roman"/>
        </w:rPr>
        <w:t>е яз</w:t>
      </w:r>
      <w:r w:rsidRPr="002D1466">
        <w:rPr>
          <w:rFonts w:ascii="Times New Roman" w:eastAsia="Times New Roman" w:hAnsi="Times New Roman" w:cs="Times New Roman"/>
          <w:spacing w:val="-2"/>
        </w:rPr>
        <w:t>ык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вые 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ств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before="17" w:line="324" w:lineRule="exact"/>
        <w:ind w:right="61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>•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</w:rPr>
        <w:t>авы</w:t>
      </w:r>
      <w:r w:rsidRPr="002D1466">
        <w:rPr>
          <w:rFonts w:ascii="Times New Roman" w:eastAsia="Times New Roman" w:hAnsi="Times New Roman" w:cs="Times New Roman"/>
          <w:spacing w:val="-2"/>
        </w:rPr>
        <w:t>ка</w:t>
      </w:r>
      <w:r w:rsidRPr="002D1466">
        <w:rPr>
          <w:rFonts w:ascii="Times New Roman" w:eastAsia="Times New Roman" w:hAnsi="Times New Roman" w:cs="Times New Roman"/>
        </w:rPr>
        <w:t>ми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зна</w:t>
      </w:r>
      <w:r w:rsidRPr="002D1466">
        <w:rPr>
          <w:rFonts w:ascii="Times New Roman" w:eastAsia="Times New Roman" w:hAnsi="Times New Roman" w:cs="Times New Roman"/>
          <w:spacing w:val="-2"/>
        </w:rPr>
        <w:t>в</w:t>
      </w:r>
      <w:r w:rsidRPr="002D1466">
        <w:rPr>
          <w:rFonts w:ascii="Times New Roman" w:eastAsia="Times New Roman" w:hAnsi="Times New Roman" w:cs="Times New Roman"/>
        </w:rPr>
        <w:t>ате</w:t>
      </w:r>
      <w:r w:rsidRPr="002D1466">
        <w:rPr>
          <w:rFonts w:ascii="Times New Roman" w:eastAsia="Times New Roman" w:hAnsi="Times New Roman" w:cs="Times New Roman"/>
          <w:spacing w:val="-1"/>
        </w:rPr>
        <w:t>ль</w:t>
      </w:r>
      <w:r w:rsidRPr="002D1466">
        <w:rPr>
          <w:rFonts w:ascii="Times New Roman" w:eastAsia="Times New Roman" w:hAnsi="Times New Roman" w:cs="Times New Roman"/>
          <w:spacing w:val="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й 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ефле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сф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пр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как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зн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я 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3"/>
        </w:rPr>
        <w:t>ш</w:t>
      </w:r>
      <w:r w:rsidRPr="002D1466">
        <w:rPr>
          <w:rFonts w:ascii="Times New Roman" w:eastAsia="Times New Roman" w:hAnsi="Times New Roman" w:cs="Times New Roman"/>
        </w:rPr>
        <w:t>аем</w:t>
      </w:r>
      <w:r w:rsidRPr="002D1466">
        <w:rPr>
          <w:rFonts w:ascii="Times New Roman" w:eastAsia="Times New Roman" w:hAnsi="Times New Roman" w:cs="Times New Roman"/>
          <w:spacing w:val="-1"/>
        </w:rPr>
        <w:t>ы</w:t>
      </w:r>
      <w:r w:rsidRPr="002D1466">
        <w:rPr>
          <w:rFonts w:ascii="Times New Roman" w:eastAsia="Times New Roman" w:hAnsi="Times New Roman" w:cs="Times New Roman"/>
        </w:rPr>
        <w:t xml:space="preserve">х 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й</w:t>
      </w:r>
      <w:r w:rsidRPr="002D1466">
        <w:rPr>
          <w:rFonts w:ascii="Times New Roman" w:eastAsia="Times New Roman" w:hAnsi="Times New Roman" w:cs="Times New Roman"/>
        </w:rPr>
        <w:t>ств</w:t>
      </w:r>
      <w:r w:rsidRPr="002D1466">
        <w:rPr>
          <w:rFonts w:ascii="Times New Roman" w:eastAsia="Times New Roman" w:hAnsi="Times New Roman" w:cs="Times New Roman"/>
          <w:spacing w:val="-2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й  и 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мы</w:t>
      </w:r>
      <w:r w:rsidRPr="002D1466">
        <w:rPr>
          <w:rFonts w:ascii="Times New Roman" w:eastAsia="Times New Roman" w:hAnsi="Times New Roman" w:cs="Times New Roman"/>
          <w:spacing w:val="1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те</w:t>
      </w:r>
      <w:r w:rsidRPr="002D1466">
        <w:rPr>
          <w:rFonts w:ascii="Times New Roman" w:eastAsia="Times New Roman" w:hAnsi="Times New Roman" w:cs="Times New Roman"/>
          <w:spacing w:val="-1"/>
        </w:rPr>
        <w:t>льны</w:t>
      </w:r>
      <w:r w:rsidRPr="002D1466">
        <w:rPr>
          <w:rFonts w:ascii="Times New Roman" w:eastAsia="Times New Roman" w:hAnsi="Times New Roman" w:cs="Times New Roman"/>
        </w:rPr>
        <w:t xml:space="preserve">х 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ро</w:t>
      </w:r>
      <w:r w:rsidRPr="002D1466">
        <w:rPr>
          <w:rFonts w:ascii="Times New Roman" w:eastAsia="Times New Roman" w:hAnsi="Times New Roman" w:cs="Times New Roman"/>
          <w:spacing w:val="1"/>
        </w:rPr>
        <w:t>ц</w:t>
      </w:r>
      <w:r w:rsidRPr="002D1466">
        <w:rPr>
          <w:rFonts w:ascii="Times New Roman" w:eastAsia="Times New Roman" w:hAnsi="Times New Roman" w:cs="Times New Roman"/>
        </w:rPr>
        <w:t>ес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в,  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х 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ез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  <w:spacing w:val="-1"/>
        </w:rPr>
        <w:t>ль</w:t>
      </w:r>
      <w:r w:rsidRPr="002D1466">
        <w:rPr>
          <w:rFonts w:ascii="Times New Roman" w:eastAsia="Times New Roman" w:hAnsi="Times New Roman" w:cs="Times New Roman"/>
        </w:rPr>
        <w:t xml:space="preserve">татов  </w:t>
      </w:r>
      <w:r w:rsidRPr="002D1466">
        <w:rPr>
          <w:rFonts w:ascii="Times New Roman" w:eastAsia="Times New Roman" w:hAnsi="Times New Roman" w:cs="Times New Roman"/>
          <w:spacing w:val="37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и  </w:t>
      </w:r>
      <w:r w:rsidRPr="002D1466">
        <w:rPr>
          <w:rFonts w:ascii="Times New Roman" w:eastAsia="Times New Roman" w:hAnsi="Times New Roman" w:cs="Times New Roman"/>
          <w:spacing w:val="37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й</w:t>
      </w:r>
      <w:r w:rsidRPr="002D1466">
        <w:rPr>
          <w:rFonts w:ascii="Times New Roman" w:eastAsia="Times New Roman" w:hAnsi="Times New Roman" w:cs="Times New Roman"/>
        </w:rPr>
        <w:t xml:space="preserve">,  </w:t>
      </w:r>
      <w:r w:rsidRPr="002D1466">
        <w:rPr>
          <w:rFonts w:ascii="Times New Roman" w:eastAsia="Times New Roman" w:hAnsi="Times New Roman" w:cs="Times New Roman"/>
          <w:spacing w:val="36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ни</w:t>
      </w:r>
      <w:r w:rsidRPr="002D1466">
        <w:rPr>
          <w:rFonts w:ascii="Times New Roman" w:eastAsia="Times New Roman" w:hAnsi="Times New Roman" w:cs="Times New Roman"/>
        </w:rPr>
        <w:t xml:space="preserve">ц  </w:t>
      </w:r>
      <w:r w:rsidRPr="002D1466">
        <w:rPr>
          <w:rFonts w:ascii="Times New Roman" w:eastAsia="Times New Roman" w:hAnsi="Times New Roman" w:cs="Times New Roman"/>
          <w:spacing w:val="35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сво</w:t>
      </w:r>
      <w:r w:rsidRPr="002D1466">
        <w:rPr>
          <w:rFonts w:ascii="Times New Roman" w:eastAsia="Times New Roman" w:hAnsi="Times New Roman" w:cs="Times New Roman"/>
          <w:spacing w:val="1"/>
        </w:rPr>
        <w:t>е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 xml:space="preserve">о  </w:t>
      </w:r>
      <w:r w:rsidRPr="002D1466">
        <w:rPr>
          <w:rFonts w:ascii="Times New Roman" w:eastAsia="Times New Roman" w:hAnsi="Times New Roman" w:cs="Times New Roman"/>
          <w:spacing w:val="38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зн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я  </w:t>
      </w:r>
      <w:r w:rsidRPr="002D1466">
        <w:rPr>
          <w:rFonts w:ascii="Times New Roman" w:eastAsia="Times New Roman" w:hAnsi="Times New Roman" w:cs="Times New Roman"/>
          <w:spacing w:val="37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и  </w:t>
      </w:r>
      <w:r w:rsidRPr="002D1466">
        <w:rPr>
          <w:rFonts w:ascii="Times New Roman" w:eastAsia="Times New Roman" w:hAnsi="Times New Roman" w:cs="Times New Roman"/>
          <w:spacing w:val="35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езн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я,  новых познавательных задач и средств их достижения.</w:t>
      </w:r>
    </w:p>
    <w:p w:rsidR="00A97361" w:rsidRPr="002D1466" w:rsidRDefault="00A97361" w:rsidP="004F555A">
      <w:pPr>
        <w:spacing w:before="3"/>
        <w:ind w:firstLine="0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п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р</w:t>
      </w:r>
      <w:r w:rsidRPr="002D1466">
        <w:rPr>
          <w:rFonts w:ascii="Times New Roman" w:eastAsia="Times New Roman" w:hAnsi="Times New Roman" w:cs="Times New Roman"/>
          <w:b/>
          <w:bCs/>
          <w:i/>
          <w:iCs/>
        </w:rPr>
        <w:t>ед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м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5"/>
        </w:rPr>
        <w:t>е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2D1466">
        <w:rPr>
          <w:rFonts w:ascii="Times New Roman" w:eastAsia="Times New Roman" w:hAnsi="Times New Roman" w:cs="Times New Roman"/>
          <w:b/>
          <w:bCs/>
          <w:i/>
          <w:iCs/>
        </w:rPr>
        <w:t>н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ы</w:t>
      </w:r>
      <w:r w:rsidRPr="002D1466">
        <w:rPr>
          <w:rFonts w:ascii="Times New Roman" w:eastAsia="Times New Roman" w:hAnsi="Times New Roman" w:cs="Times New Roman"/>
          <w:b/>
          <w:bCs/>
          <w:i/>
          <w:iCs/>
          <w:spacing w:val="3"/>
        </w:rPr>
        <w:t>х</w:t>
      </w:r>
      <w:r w:rsidRPr="002D1466">
        <w:rPr>
          <w:rFonts w:ascii="Times New Roman" w:eastAsia="Times New Roman" w:hAnsi="Times New Roman" w:cs="Times New Roman"/>
          <w:b/>
          <w:bCs/>
          <w:i/>
          <w:iCs/>
        </w:rPr>
        <w:t>:</w:t>
      </w:r>
    </w:p>
    <w:p w:rsidR="00A97361" w:rsidRPr="002D1466" w:rsidRDefault="00A97361" w:rsidP="00A97361">
      <w:pPr>
        <w:spacing w:line="314" w:lineRule="exact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 xml:space="preserve">•  </w:t>
      </w:r>
      <w:r w:rsidRPr="002D1466"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 w:rsidRPr="002D1466">
        <w:rPr>
          <w:rFonts w:ascii="Times New Roman" w:eastAsia="Times New Roman" w:hAnsi="Times New Roman" w:cs="Times New Roman"/>
        </w:rPr>
        <w:t>сформ</w:t>
      </w:r>
      <w:r w:rsidRPr="002D1466">
        <w:rPr>
          <w:rFonts w:ascii="Times New Roman" w:eastAsia="Times New Roman" w:hAnsi="Times New Roman" w:cs="Times New Roman"/>
          <w:spacing w:val="-1"/>
        </w:rPr>
        <w:t>ир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ва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ть</w:t>
      </w:r>
      <w:proofErr w:type="spellEnd"/>
      <w:r w:rsidRPr="002D1466">
        <w:rPr>
          <w:rFonts w:ascii="Times New Roman" w:eastAsia="Times New Roman" w:hAnsi="Times New Roman" w:cs="Times New Roman"/>
        </w:rPr>
        <w:t xml:space="preserve">  </w:t>
      </w:r>
      <w:r w:rsidRPr="002D1466">
        <w:rPr>
          <w:rFonts w:ascii="Times New Roman" w:eastAsia="Times New Roman" w:hAnsi="Times New Roman" w:cs="Times New Roman"/>
          <w:spacing w:val="38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пр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</w:rPr>
        <w:t>став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й  </w:t>
      </w:r>
      <w:r w:rsidRPr="002D1466">
        <w:rPr>
          <w:rFonts w:ascii="Times New Roman" w:eastAsia="Times New Roman" w:hAnsi="Times New Roman" w:cs="Times New Roman"/>
          <w:spacing w:val="38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о  </w:t>
      </w:r>
      <w:r w:rsidRPr="002D1466">
        <w:rPr>
          <w:rFonts w:ascii="Times New Roman" w:eastAsia="Times New Roman" w:hAnsi="Times New Roman" w:cs="Times New Roman"/>
          <w:spacing w:val="40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ят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и  </w:t>
      </w:r>
      <w:r w:rsidRPr="002D1466">
        <w:rPr>
          <w:rFonts w:ascii="Times New Roman" w:eastAsia="Times New Roman" w:hAnsi="Times New Roman" w:cs="Times New Roman"/>
          <w:spacing w:val="46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г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ства,  е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>о ф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ци</w:t>
      </w:r>
      <w:r w:rsidRPr="002D1466">
        <w:rPr>
          <w:rFonts w:ascii="Times New Roman" w:eastAsia="Times New Roman" w:hAnsi="Times New Roman" w:cs="Times New Roman"/>
          <w:spacing w:val="-2"/>
        </w:rPr>
        <w:t>я</w:t>
      </w:r>
      <w:r w:rsidRPr="002D1466">
        <w:rPr>
          <w:rFonts w:ascii="Times New Roman" w:eastAsia="Times New Roman" w:hAnsi="Times New Roman" w:cs="Times New Roman"/>
          <w:spacing w:val="1"/>
        </w:rPr>
        <w:t>х</w:t>
      </w:r>
      <w:r w:rsidRPr="002D1466">
        <w:rPr>
          <w:rFonts w:ascii="Times New Roman" w:eastAsia="Times New Roman" w:hAnsi="Times New Roman" w:cs="Times New Roman"/>
        </w:rPr>
        <w:t>,</w:t>
      </w:r>
      <w:r w:rsidRPr="002D1466">
        <w:rPr>
          <w:rFonts w:ascii="Times New Roman" w:eastAsia="Times New Roman" w:hAnsi="Times New Roman" w:cs="Times New Roman"/>
          <w:spacing w:val="-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м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х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  <w:spacing w:val="-3"/>
        </w:rPr>
        <w:t>з</w:t>
      </w:r>
      <w:r w:rsidRPr="002D1466">
        <w:rPr>
          <w:rFonts w:ascii="Times New Roman" w:eastAsia="Times New Roman" w:hAnsi="Times New Roman" w:cs="Times New Roman"/>
        </w:rPr>
        <w:t xml:space="preserve">ме и </w:t>
      </w:r>
      <w:r w:rsidRPr="002D1466">
        <w:rPr>
          <w:rFonts w:ascii="Times New Roman" w:eastAsia="Times New Roman" w:hAnsi="Times New Roman" w:cs="Times New Roman"/>
          <w:spacing w:val="-2"/>
        </w:rPr>
        <w:t>ф</w:t>
      </w:r>
      <w:r w:rsidRPr="002D1466">
        <w:rPr>
          <w:rFonts w:ascii="Times New Roman" w:eastAsia="Times New Roman" w:hAnsi="Times New Roman" w:cs="Times New Roman"/>
          <w:spacing w:val="1"/>
        </w:rPr>
        <w:t>ор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х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before="3" w:line="322" w:lineRule="exact"/>
        <w:ind w:right="68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>•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зн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2"/>
        </w:rPr>
        <w:t>я</w:t>
      </w:r>
      <w:r w:rsidRPr="002D1466">
        <w:rPr>
          <w:rFonts w:ascii="Times New Roman" w:eastAsia="Times New Roman" w:hAnsi="Times New Roman" w:cs="Times New Roman"/>
        </w:rPr>
        <w:t>ми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о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по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я</w:t>
      </w:r>
      <w:r w:rsidRPr="002D1466">
        <w:rPr>
          <w:rFonts w:ascii="Times New Roman" w:eastAsia="Times New Roman" w:hAnsi="Times New Roman" w:cs="Times New Roman"/>
          <w:spacing w:val="-2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и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</w:rPr>
        <w:t>а,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ч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ках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и </w:t>
      </w:r>
      <w:r w:rsidRPr="002D1466">
        <w:rPr>
          <w:rFonts w:ascii="Times New Roman" w:eastAsia="Times New Roman" w:hAnsi="Times New Roman" w:cs="Times New Roman"/>
          <w:spacing w:val="-1"/>
        </w:rPr>
        <w:t>но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м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пр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</w:rPr>
        <w:t>а, зак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,</w:t>
      </w:r>
      <w:r w:rsidRPr="002D1466">
        <w:rPr>
          <w:rFonts w:ascii="Times New Roman" w:eastAsia="Times New Roman" w:hAnsi="Times New Roman" w:cs="Times New Roman"/>
          <w:spacing w:val="-1"/>
        </w:rPr>
        <w:t xml:space="preserve"> 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ав</w:t>
      </w:r>
      <w:r w:rsidRPr="002D1466">
        <w:rPr>
          <w:rFonts w:ascii="Times New Roman" w:eastAsia="Times New Roman" w:hAnsi="Times New Roman" w:cs="Times New Roman"/>
          <w:spacing w:val="-2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  <w:spacing w:val="-3"/>
        </w:rPr>
        <w:t>ш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2"/>
        </w:rPr>
        <w:t>я</w:t>
      </w:r>
      <w:r w:rsidRPr="002D1466">
        <w:rPr>
          <w:rFonts w:ascii="Times New Roman" w:eastAsia="Times New Roman" w:hAnsi="Times New Roman" w:cs="Times New Roman"/>
          <w:spacing w:val="1"/>
        </w:rPr>
        <w:t>х</w:t>
      </w:r>
      <w:r w:rsidRPr="002D1466">
        <w:rPr>
          <w:rFonts w:ascii="Times New Roman" w:eastAsia="Times New Roman" w:hAnsi="Times New Roman" w:cs="Times New Roman"/>
        </w:rPr>
        <w:t xml:space="preserve">; </w:t>
      </w:r>
    </w:p>
    <w:p w:rsidR="00A97361" w:rsidRPr="002D1466" w:rsidRDefault="00A97361" w:rsidP="00A97361">
      <w:pPr>
        <w:spacing w:before="3" w:line="322" w:lineRule="exact"/>
        <w:ind w:right="68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>•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е    </w:t>
      </w:r>
      <w:r w:rsidRPr="002D1466">
        <w:rPr>
          <w:rFonts w:ascii="Times New Roman" w:eastAsia="Times New Roman" w:hAnsi="Times New Roman" w:cs="Times New Roman"/>
          <w:spacing w:val="29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з</w:t>
      </w:r>
      <w:r w:rsidRPr="002D1466">
        <w:rPr>
          <w:rFonts w:ascii="Times New Roman" w:eastAsia="Times New Roman" w:hAnsi="Times New Roman" w:cs="Times New Roman"/>
          <w:spacing w:val="-2"/>
        </w:rPr>
        <w:t>на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  <w:spacing w:val="-2"/>
        </w:rPr>
        <w:t>я</w:t>
      </w:r>
      <w:r w:rsidRPr="002D1466">
        <w:rPr>
          <w:rFonts w:ascii="Times New Roman" w:eastAsia="Times New Roman" w:hAnsi="Times New Roman" w:cs="Times New Roman"/>
        </w:rPr>
        <w:t xml:space="preserve">ми    </w:t>
      </w:r>
      <w:r w:rsidRPr="002D1466">
        <w:rPr>
          <w:rFonts w:ascii="Times New Roman" w:eastAsia="Times New Roman" w:hAnsi="Times New Roman" w:cs="Times New Roman"/>
          <w:spacing w:val="27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о    </w:t>
      </w:r>
      <w:r w:rsidRPr="002D1466">
        <w:rPr>
          <w:rFonts w:ascii="Times New Roman" w:eastAsia="Times New Roman" w:hAnsi="Times New Roman" w:cs="Times New Roman"/>
          <w:spacing w:val="30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ше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2"/>
        </w:rPr>
        <w:t>я</w:t>
      </w:r>
      <w:r w:rsidRPr="002D1466">
        <w:rPr>
          <w:rFonts w:ascii="Times New Roman" w:eastAsia="Times New Roman" w:hAnsi="Times New Roman" w:cs="Times New Roman"/>
        </w:rPr>
        <w:t xml:space="preserve">х    </w:t>
      </w:r>
      <w:r w:rsidRPr="002D1466">
        <w:rPr>
          <w:rFonts w:ascii="Times New Roman" w:eastAsia="Times New Roman" w:hAnsi="Times New Roman" w:cs="Times New Roman"/>
          <w:spacing w:val="30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и    </w:t>
      </w:r>
      <w:r w:rsidRPr="002D1466">
        <w:rPr>
          <w:rFonts w:ascii="Times New Roman" w:eastAsia="Times New Roman" w:hAnsi="Times New Roman" w:cs="Times New Roman"/>
          <w:spacing w:val="27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ю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чес</w:t>
      </w:r>
      <w:r w:rsidRPr="002D1466">
        <w:rPr>
          <w:rFonts w:ascii="Times New Roman" w:eastAsia="Times New Roman" w:hAnsi="Times New Roman" w:cs="Times New Roman"/>
          <w:spacing w:val="-1"/>
        </w:rPr>
        <w:t>ко</w:t>
      </w:r>
      <w:r w:rsidRPr="002D1466">
        <w:rPr>
          <w:rFonts w:ascii="Times New Roman" w:eastAsia="Times New Roman" w:hAnsi="Times New Roman" w:cs="Times New Roman"/>
        </w:rPr>
        <w:t>й ответственности;</w:t>
      </w:r>
    </w:p>
    <w:p w:rsidR="00A97361" w:rsidRPr="002D1466" w:rsidRDefault="00A97361" w:rsidP="00A97361">
      <w:pPr>
        <w:spacing w:before="3" w:line="322" w:lineRule="exact"/>
        <w:ind w:right="57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>•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2D1466">
        <w:rPr>
          <w:rFonts w:ascii="Times New Roman" w:eastAsia="Times New Roman" w:hAnsi="Times New Roman" w:cs="Times New Roman"/>
        </w:rPr>
        <w:t>сфор</w:t>
      </w:r>
      <w:r w:rsidRPr="002D1466">
        <w:rPr>
          <w:rFonts w:ascii="Times New Roman" w:eastAsia="Times New Roman" w:hAnsi="Times New Roman" w:cs="Times New Roman"/>
          <w:spacing w:val="-2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>ь</w:t>
      </w:r>
      <w:proofErr w:type="spellEnd"/>
      <w:r w:rsidRPr="002D1466">
        <w:rPr>
          <w:rFonts w:ascii="Times New Roman" w:eastAsia="Times New Roman" w:hAnsi="Times New Roman" w:cs="Times New Roman"/>
          <w:spacing w:val="1"/>
        </w:rPr>
        <w:t xml:space="preserve"> пр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став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о 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</w:rPr>
        <w:t>стит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ц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10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РФ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как</w:t>
      </w:r>
      <w:r w:rsidRPr="002D1466">
        <w:rPr>
          <w:rFonts w:ascii="Times New Roman" w:eastAsia="Times New Roman" w:hAnsi="Times New Roman" w:cs="Times New Roman"/>
          <w:spacing w:val="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м зак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lastRenderedPageBreak/>
        <w:t>г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ств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</w:rPr>
        <w:t>, в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зн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  <w:spacing w:val="-2"/>
        </w:rPr>
        <w:t>я</w:t>
      </w:r>
      <w:r w:rsidRPr="002D1466">
        <w:rPr>
          <w:rFonts w:ascii="Times New Roman" w:eastAsia="Times New Roman" w:hAnsi="Times New Roman" w:cs="Times New Roman"/>
        </w:rPr>
        <w:t>ми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б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о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вах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аво</w:t>
      </w:r>
      <w:r w:rsidRPr="002D1466">
        <w:rPr>
          <w:rFonts w:ascii="Times New Roman" w:eastAsia="Times New Roman" w:hAnsi="Times New Roman" w:cs="Times New Roman"/>
          <w:spacing w:val="-2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>о</w:t>
      </w:r>
      <w:r w:rsidRPr="002D1466">
        <w:rPr>
          <w:rFonts w:ascii="Times New Roman" w:eastAsia="Times New Roman" w:hAnsi="Times New Roman" w:cs="Times New Roman"/>
          <w:spacing w:val="4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стат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 xml:space="preserve">са 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Рос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й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Ф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ц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line="322" w:lineRule="exact"/>
        <w:ind w:right="66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>•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2"/>
        </w:rPr>
        <w:t>ф</w:t>
      </w:r>
      <w:r w:rsidRPr="002D1466">
        <w:rPr>
          <w:rFonts w:ascii="Times New Roman" w:eastAsia="Times New Roman" w:hAnsi="Times New Roman" w:cs="Times New Roman"/>
          <w:spacing w:val="1"/>
        </w:rPr>
        <w:t>ор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ро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ть</w:t>
      </w:r>
      <w:proofErr w:type="spellEnd"/>
      <w:r w:rsidRPr="002D1466">
        <w:rPr>
          <w:rFonts w:ascii="Times New Roman" w:eastAsia="Times New Roman" w:hAnsi="Times New Roman" w:cs="Times New Roman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об</w:t>
      </w:r>
      <w:r w:rsidRPr="002D1466">
        <w:rPr>
          <w:rFonts w:ascii="Times New Roman" w:eastAsia="Times New Roman" w:hAnsi="Times New Roman" w:cs="Times New Roman"/>
          <w:spacing w:val="-3"/>
        </w:rPr>
        <w:t>щ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тав</w:t>
      </w:r>
      <w:r w:rsidRPr="002D1466">
        <w:rPr>
          <w:rFonts w:ascii="Times New Roman" w:eastAsia="Times New Roman" w:hAnsi="Times New Roman" w:cs="Times New Roman"/>
          <w:spacing w:val="-2"/>
        </w:rPr>
        <w:t>л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й о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аз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</w:rPr>
        <w:t>х с</w:t>
      </w:r>
      <w:r w:rsidRPr="002D1466">
        <w:rPr>
          <w:rFonts w:ascii="Times New Roman" w:eastAsia="Times New Roman" w:hAnsi="Times New Roman" w:cs="Times New Roman"/>
          <w:spacing w:val="-3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доп</w:t>
      </w:r>
      <w:r w:rsidRPr="002D1466">
        <w:rPr>
          <w:rFonts w:ascii="Times New Roman" w:eastAsia="Times New Roman" w:hAnsi="Times New Roman" w:cs="Times New Roman"/>
          <w:spacing w:val="-1"/>
        </w:rPr>
        <w:t>ро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з</w:t>
      </w:r>
      <w:r w:rsidRPr="002D1466">
        <w:rPr>
          <w:rFonts w:ascii="Times New Roman" w:eastAsia="Times New Roman" w:hAnsi="Times New Roman" w:cs="Times New Roman"/>
          <w:spacing w:val="-1"/>
        </w:rPr>
        <w:t>во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 xml:space="preserve">ства, </w:t>
      </w:r>
      <w:r w:rsidRPr="002D1466">
        <w:rPr>
          <w:rFonts w:ascii="Times New Roman" w:eastAsia="Times New Roman" w:hAnsi="Times New Roman" w:cs="Times New Roman"/>
          <w:spacing w:val="58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</w:rPr>
        <w:t xml:space="preserve">х </w:t>
      </w:r>
      <w:r w:rsidRPr="002D1466">
        <w:rPr>
          <w:rFonts w:ascii="Times New Roman" w:eastAsia="Times New Roman" w:hAnsi="Times New Roman" w:cs="Times New Roman"/>
          <w:spacing w:val="6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м</w:t>
      </w:r>
      <w:r w:rsidRPr="002D1466">
        <w:rPr>
          <w:rFonts w:ascii="Times New Roman" w:eastAsia="Times New Roman" w:hAnsi="Times New Roman" w:cs="Times New Roman"/>
          <w:spacing w:val="-3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 xml:space="preserve">я </w:t>
      </w:r>
      <w:r w:rsidRPr="002D1466">
        <w:rPr>
          <w:rFonts w:ascii="Times New Roman" w:eastAsia="Times New Roman" w:hAnsi="Times New Roman" w:cs="Times New Roman"/>
          <w:spacing w:val="59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 xml:space="preserve">ава, </w:t>
      </w:r>
      <w:r w:rsidRPr="002D1466">
        <w:rPr>
          <w:rFonts w:ascii="Times New Roman" w:eastAsia="Times New Roman" w:hAnsi="Times New Roman" w:cs="Times New Roman"/>
          <w:spacing w:val="60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з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3"/>
        </w:rPr>
        <w:t>ш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я </w:t>
      </w:r>
      <w:r w:rsidRPr="002D1466">
        <w:rPr>
          <w:rFonts w:ascii="Times New Roman" w:eastAsia="Times New Roman" w:hAnsi="Times New Roman" w:cs="Times New Roman"/>
          <w:spacing w:val="62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ф</w:t>
      </w:r>
      <w:r w:rsidRPr="002D1466">
        <w:rPr>
          <w:rFonts w:ascii="Times New Roman" w:eastAsia="Times New Roman" w:hAnsi="Times New Roman" w:cs="Times New Roman"/>
          <w:spacing w:val="-3"/>
        </w:rPr>
        <w:t>л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2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в </w:t>
      </w:r>
      <w:r w:rsidRPr="002D1466">
        <w:rPr>
          <w:rFonts w:ascii="Times New Roman" w:eastAsia="Times New Roman" w:hAnsi="Times New Roman" w:cs="Times New Roman"/>
          <w:spacing w:val="1"/>
        </w:rPr>
        <w:t>пр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 xml:space="preserve">ми 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б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</w:rPr>
        <w:t>м</w:t>
      </w:r>
      <w:r w:rsidRPr="002D1466">
        <w:rPr>
          <w:rFonts w:ascii="Times New Roman" w:eastAsia="Times New Roman" w:hAnsi="Times New Roman" w:cs="Times New Roman"/>
          <w:spacing w:val="3"/>
        </w:rPr>
        <w:t>и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line="322" w:lineRule="exact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 xml:space="preserve">• </w:t>
      </w:r>
      <w:proofErr w:type="spellStart"/>
      <w:r w:rsidRPr="002D1466">
        <w:rPr>
          <w:rFonts w:ascii="Times New Roman" w:eastAsia="Times New Roman" w:hAnsi="Times New Roman" w:cs="Times New Roman"/>
        </w:rPr>
        <w:t>сф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сть</w:t>
      </w:r>
      <w:proofErr w:type="spellEnd"/>
      <w:r w:rsidRPr="002D1466">
        <w:rPr>
          <w:rFonts w:ascii="Times New Roman" w:eastAsia="Times New Roman" w:hAnsi="Times New Roman" w:cs="Times New Roman"/>
          <w:spacing w:val="-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основ </w:t>
      </w:r>
      <w:r w:rsidRPr="002D1466">
        <w:rPr>
          <w:rFonts w:ascii="Times New Roman" w:eastAsia="Times New Roman" w:hAnsi="Times New Roman" w:cs="Times New Roman"/>
          <w:spacing w:val="-2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во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>ш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2"/>
        </w:rPr>
        <w:t>я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before="3" w:line="322" w:lineRule="exact"/>
        <w:ind w:right="64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>•</w:t>
      </w:r>
      <w:proofErr w:type="spellStart"/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2"/>
        </w:rPr>
        <w:t>ф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м</w:t>
      </w:r>
      <w:r w:rsidRPr="002D1466">
        <w:rPr>
          <w:rFonts w:ascii="Times New Roman" w:eastAsia="Times New Roman" w:hAnsi="Times New Roman" w:cs="Times New Roman"/>
          <w:spacing w:val="-2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ва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сть</w:t>
      </w:r>
      <w:proofErr w:type="spellEnd"/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зн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й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б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вах 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м</w:t>
      </w:r>
      <w:r w:rsidRPr="002D1466">
        <w:rPr>
          <w:rFonts w:ascii="Times New Roman" w:eastAsia="Times New Roman" w:hAnsi="Times New Roman" w:cs="Times New Roman"/>
          <w:spacing w:val="-2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ст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ати</w:t>
      </w:r>
      <w:r w:rsidRPr="002D1466">
        <w:rPr>
          <w:rFonts w:ascii="Times New Roman" w:eastAsia="Times New Roman" w:hAnsi="Times New Roman" w:cs="Times New Roman"/>
          <w:spacing w:val="-2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г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, г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2"/>
        </w:rPr>
        <w:t>ж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,</w:t>
      </w:r>
      <w:r w:rsidRPr="002D1466">
        <w:rPr>
          <w:rFonts w:ascii="Times New Roman" w:eastAsia="Times New Roman" w:hAnsi="Times New Roman" w:cs="Times New Roman"/>
          <w:spacing w:val="-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до</w:t>
      </w:r>
      <w:r w:rsidRPr="002D1466">
        <w:rPr>
          <w:rFonts w:ascii="Times New Roman" w:eastAsia="Times New Roman" w:hAnsi="Times New Roman" w:cs="Times New Roman"/>
        </w:rPr>
        <w:t>во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,</w:t>
      </w:r>
      <w:r w:rsidRPr="002D1466">
        <w:rPr>
          <w:rFonts w:ascii="Times New Roman" w:eastAsia="Times New Roman" w:hAnsi="Times New Roman" w:cs="Times New Roman"/>
          <w:spacing w:val="-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г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ав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line="322" w:lineRule="exact"/>
        <w:ind w:right="68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 xml:space="preserve">• </w:t>
      </w:r>
      <w:r w:rsidRPr="002D1466">
        <w:rPr>
          <w:rFonts w:ascii="Times New Roman" w:eastAsia="Times New Roman" w:hAnsi="Times New Roman" w:cs="Times New Roman"/>
          <w:spacing w:val="1"/>
        </w:rPr>
        <w:t>по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м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е </w:t>
      </w:r>
      <w:r w:rsidRPr="002D1466">
        <w:rPr>
          <w:rFonts w:ascii="Times New Roman" w:eastAsia="Times New Roman" w:hAnsi="Times New Roman" w:cs="Times New Roman"/>
          <w:spacing w:val="-1"/>
        </w:rPr>
        <w:t>ю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1"/>
        </w:rPr>
        <w:t>иди</w:t>
      </w:r>
      <w:r w:rsidRPr="002D1466">
        <w:rPr>
          <w:rFonts w:ascii="Times New Roman" w:eastAsia="Times New Roman" w:hAnsi="Times New Roman" w:cs="Times New Roman"/>
        </w:rPr>
        <w:t>чес</w:t>
      </w:r>
      <w:r w:rsidRPr="002D1466">
        <w:rPr>
          <w:rFonts w:ascii="Times New Roman" w:eastAsia="Times New Roman" w:hAnsi="Times New Roman" w:cs="Times New Roman"/>
          <w:spacing w:val="-1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й 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</w:rPr>
        <w:t>еятел</w:t>
      </w:r>
      <w:r w:rsidRPr="002D1466">
        <w:rPr>
          <w:rFonts w:ascii="Times New Roman" w:eastAsia="Times New Roman" w:hAnsi="Times New Roman" w:cs="Times New Roman"/>
          <w:spacing w:val="-1"/>
        </w:rPr>
        <w:t>ьн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;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з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м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 xml:space="preserve">е 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о с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ц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ф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й 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ы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ю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2"/>
        </w:rPr>
        <w:t>ес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х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фес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й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line="318" w:lineRule="exact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 xml:space="preserve">•   </w:t>
      </w:r>
      <w:r w:rsidRPr="002D1466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2"/>
        </w:rPr>
        <w:t>ф</w:t>
      </w:r>
      <w:r w:rsidRPr="002D1466">
        <w:rPr>
          <w:rFonts w:ascii="Times New Roman" w:eastAsia="Times New Roman" w:hAnsi="Times New Roman" w:cs="Times New Roman"/>
          <w:spacing w:val="1"/>
        </w:rPr>
        <w:t>ор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ро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  <w:spacing w:val="3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ть</w:t>
      </w:r>
      <w:proofErr w:type="spellEnd"/>
      <w:r w:rsidRPr="002D1466">
        <w:rPr>
          <w:rFonts w:ascii="Times New Roman" w:eastAsia="Times New Roman" w:hAnsi="Times New Roman" w:cs="Times New Roman"/>
        </w:rPr>
        <w:t xml:space="preserve">   </w:t>
      </w:r>
      <w:r w:rsidRPr="002D1466">
        <w:rPr>
          <w:rFonts w:ascii="Times New Roman" w:eastAsia="Times New Roman" w:hAnsi="Times New Roman" w:cs="Times New Roman"/>
          <w:spacing w:val="1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ме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 xml:space="preserve">й   </w:t>
      </w:r>
      <w:r w:rsidRPr="002D1466">
        <w:rPr>
          <w:rFonts w:ascii="Times New Roman" w:eastAsia="Times New Roman" w:hAnsi="Times New Roman" w:cs="Times New Roman"/>
          <w:spacing w:val="15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 xml:space="preserve">ять   </w:t>
      </w:r>
      <w:r w:rsidRPr="002D1466">
        <w:rPr>
          <w:rFonts w:ascii="Times New Roman" w:eastAsia="Times New Roman" w:hAnsi="Times New Roman" w:cs="Times New Roman"/>
          <w:spacing w:val="12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пр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ы</w:t>
      </w:r>
      <w:r w:rsidRPr="002D1466">
        <w:rPr>
          <w:rFonts w:ascii="Times New Roman" w:eastAsia="Times New Roman" w:hAnsi="Times New Roman" w:cs="Times New Roman"/>
        </w:rPr>
        <w:t xml:space="preserve">е   </w:t>
      </w:r>
      <w:r w:rsidRPr="002D1466">
        <w:rPr>
          <w:rFonts w:ascii="Times New Roman" w:eastAsia="Times New Roman" w:hAnsi="Times New Roman" w:cs="Times New Roman"/>
          <w:spacing w:val="1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зна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я   </w:t>
      </w:r>
      <w:r w:rsidRPr="002D1466">
        <w:rPr>
          <w:rFonts w:ascii="Times New Roman" w:eastAsia="Times New Roman" w:hAnsi="Times New Roman" w:cs="Times New Roman"/>
          <w:spacing w:val="1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  <w:spacing w:val="-1"/>
        </w:rPr>
        <w:t>л</w:t>
      </w:r>
      <w:r w:rsidRPr="002D1466">
        <w:rPr>
          <w:rFonts w:ascii="Times New Roman" w:eastAsia="Times New Roman" w:hAnsi="Times New Roman" w:cs="Times New Roman"/>
        </w:rPr>
        <w:t xml:space="preserve">я </w:t>
      </w:r>
      <w:r w:rsidRPr="002D1466">
        <w:rPr>
          <w:rFonts w:ascii="Times New Roman" w:eastAsia="Times New Roman" w:hAnsi="Times New Roman" w:cs="Times New Roman"/>
          <w:spacing w:val="1"/>
        </w:rPr>
        <w:t>оц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ва</w:t>
      </w:r>
      <w:r w:rsidRPr="002D1466">
        <w:rPr>
          <w:rFonts w:ascii="Times New Roman" w:eastAsia="Times New Roman" w:hAnsi="Times New Roman" w:cs="Times New Roman"/>
          <w:spacing w:val="-2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я </w:t>
      </w:r>
      <w:r w:rsidRPr="002D1466">
        <w:rPr>
          <w:rFonts w:ascii="Times New Roman" w:eastAsia="Times New Roman" w:hAnsi="Times New Roman" w:cs="Times New Roman"/>
          <w:spacing w:val="2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</w:rPr>
        <w:t xml:space="preserve">тных </w:t>
      </w:r>
      <w:r w:rsidRPr="002D1466">
        <w:rPr>
          <w:rFonts w:ascii="Times New Roman" w:eastAsia="Times New Roman" w:hAnsi="Times New Roman" w:cs="Times New Roman"/>
          <w:spacing w:val="2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3"/>
        </w:rPr>
        <w:t>в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2"/>
        </w:rPr>
        <w:t>ы</w:t>
      </w:r>
      <w:r w:rsidRPr="002D1466">
        <w:rPr>
          <w:rFonts w:ascii="Times New Roman" w:eastAsia="Times New Roman" w:hAnsi="Times New Roman" w:cs="Times New Roman"/>
        </w:rPr>
        <w:t xml:space="preserve">х </w:t>
      </w:r>
      <w:r w:rsidRPr="002D1466">
        <w:rPr>
          <w:rFonts w:ascii="Times New Roman" w:eastAsia="Times New Roman" w:hAnsi="Times New Roman" w:cs="Times New Roman"/>
          <w:spacing w:val="2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но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 xml:space="preserve">м </w:t>
      </w:r>
      <w:r w:rsidRPr="002D1466">
        <w:rPr>
          <w:rFonts w:ascii="Times New Roman" w:eastAsia="Times New Roman" w:hAnsi="Times New Roman" w:cs="Times New Roman"/>
          <w:spacing w:val="2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 xml:space="preserve">с </w:t>
      </w:r>
      <w:r w:rsidRPr="002D1466">
        <w:rPr>
          <w:rFonts w:ascii="Times New Roman" w:eastAsia="Times New Roman" w:hAnsi="Times New Roman" w:cs="Times New Roman"/>
          <w:spacing w:val="23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3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ч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</w:rPr>
        <w:t xml:space="preserve">и </w:t>
      </w:r>
      <w:r w:rsidRPr="002D1466">
        <w:rPr>
          <w:rFonts w:ascii="Times New Roman" w:eastAsia="Times New Roman" w:hAnsi="Times New Roman" w:cs="Times New Roman"/>
          <w:spacing w:val="23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зр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я </w:t>
      </w:r>
      <w:r w:rsidRPr="002D1466">
        <w:rPr>
          <w:rFonts w:ascii="Times New Roman" w:eastAsia="Times New Roman" w:hAnsi="Times New Roman" w:cs="Times New Roman"/>
          <w:spacing w:val="2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х </w:t>
      </w:r>
      <w:r w:rsidRPr="002D1466">
        <w:rPr>
          <w:rFonts w:ascii="Times New Roman" w:eastAsia="Times New Roman" w:hAnsi="Times New Roman" w:cs="Times New Roman"/>
          <w:spacing w:val="24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1"/>
        </w:rPr>
        <w:t>в</w:t>
      </w:r>
      <w:r w:rsidRPr="002D1466">
        <w:rPr>
          <w:rFonts w:ascii="Times New Roman" w:eastAsia="Times New Roman" w:hAnsi="Times New Roman" w:cs="Times New Roman"/>
        </w:rPr>
        <w:t>етст</w:t>
      </w:r>
      <w:r w:rsidRPr="002D1466">
        <w:rPr>
          <w:rFonts w:ascii="Times New Roman" w:eastAsia="Times New Roman" w:hAnsi="Times New Roman" w:cs="Times New Roman"/>
          <w:spacing w:val="-1"/>
        </w:rPr>
        <w:t>ви</w:t>
      </w:r>
      <w:r w:rsidRPr="002D1466">
        <w:rPr>
          <w:rFonts w:ascii="Times New Roman" w:eastAsia="Times New Roman" w:hAnsi="Times New Roman" w:cs="Times New Roman"/>
        </w:rPr>
        <w:t>я зак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д</w:t>
      </w:r>
      <w:r w:rsidRPr="002D1466">
        <w:rPr>
          <w:rFonts w:ascii="Times New Roman" w:eastAsia="Times New Roman" w:hAnsi="Times New Roman" w:cs="Times New Roman"/>
        </w:rPr>
        <w:t>ате</w:t>
      </w:r>
      <w:r w:rsidRPr="002D1466">
        <w:rPr>
          <w:rFonts w:ascii="Times New Roman" w:eastAsia="Times New Roman" w:hAnsi="Times New Roman" w:cs="Times New Roman"/>
          <w:spacing w:val="-1"/>
        </w:rPr>
        <w:t>ль</w:t>
      </w:r>
      <w:r w:rsidRPr="002D1466">
        <w:rPr>
          <w:rFonts w:ascii="Times New Roman" w:eastAsia="Times New Roman" w:hAnsi="Times New Roman" w:cs="Times New Roman"/>
        </w:rPr>
        <w:t>ству</w:t>
      </w:r>
      <w:r w:rsidRPr="002D1466">
        <w:rPr>
          <w:rFonts w:ascii="Times New Roman" w:eastAsia="Times New Roman" w:hAnsi="Times New Roman" w:cs="Times New Roman"/>
          <w:spacing w:val="-4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Рос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  <w:spacing w:val="1"/>
        </w:rPr>
        <w:t>ий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Ф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д</w:t>
      </w:r>
      <w:r w:rsidRPr="002D1466">
        <w:rPr>
          <w:rFonts w:ascii="Times New Roman" w:eastAsia="Times New Roman" w:hAnsi="Times New Roman" w:cs="Times New Roman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ц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line="322" w:lineRule="exact"/>
        <w:ind w:right="59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>•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2"/>
        </w:rPr>
        <w:t>ф</w:t>
      </w:r>
      <w:r w:rsidRPr="002D1466">
        <w:rPr>
          <w:rFonts w:ascii="Times New Roman" w:eastAsia="Times New Roman" w:hAnsi="Times New Roman" w:cs="Times New Roman"/>
          <w:spacing w:val="1"/>
        </w:rPr>
        <w:t>ор</w:t>
      </w:r>
      <w:r w:rsidRPr="002D1466">
        <w:rPr>
          <w:rFonts w:ascii="Times New Roman" w:eastAsia="Times New Roman" w:hAnsi="Times New Roman" w:cs="Times New Roman"/>
          <w:spacing w:val="-3"/>
        </w:rPr>
        <w:t>м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ро</w:t>
      </w:r>
      <w:r w:rsidRPr="002D1466">
        <w:rPr>
          <w:rFonts w:ascii="Times New Roman" w:eastAsia="Times New Roman" w:hAnsi="Times New Roman" w:cs="Times New Roman"/>
        </w:rPr>
        <w:t>в</w:t>
      </w:r>
      <w:r w:rsidRPr="002D1466">
        <w:rPr>
          <w:rFonts w:ascii="Times New Roman" w:eastAsia="Times New Roman" w:hAnsi="Times New Roman" w:cs="Times New Roman"/>
          <w:spacing w:val="-3"/>
        </w:rPr>
        <w:t>а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  <w:spacing w:val="1"/>
        </w:rPr>
        <w:t>но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ть</w:t>
      </w:r>
      <w:proofErr w:type="spellEnd"/>
      <w:r w:rsidRPr="002D1466">
        <w:rPr>
          <w:rFonts w:ascii="Times New Roman" w:eastAsia="Times New Roman" w:hAnsi="Times New Roman" w:cs="Times New Roman"/>
        </w:rPr>
        <w:t xml:space="preserve"> 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</w:rPr>
        <w:t>ав</w:t>
      </w:r>
      <w:r w:rsidRPr="002D1466">
        <w:rPr>
          <w:rFonts w:ascii="Times New Roman" w:eastAsia="Times New Roman" w:hAnsi="Times New Roman" w:cs="Times New Roman"/>
          <w:spacing w:val="-2"/>
        </w:rPr>
        <w:t>ы</w:t>
      </w:r>
      <w:r w:rsidRPr="002D1466">
        <w:rPr>
          <w:rFonts w:ascii="Times New Roman" w:eastAsia="Times New Roman" w:hAnsi="Times New Roman" w:cs="Times New Roman"/>
        </w:rPr>
        <w:t>к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в 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ам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с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</w:rPr>
        <w:t>ятел</w:t>
      </w:r>
      <w:r w:rsidRPr="002D1466">
        <w:rPr>
          <w:rFonts w:ascii="Times New Roman" w:eastAsia="Times New Roman" w:hAnsi="Times New Roman" w:cs="Times New Roman"/>
          <w:spacing w:val="-1"/>
        </w:rPr>
        <w:t>ьн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2"/>
        </w:rPr>
        <w:t>г</w:t>
      </w:r>
      <w:r w:rsidRPr="002D1466">
        <w:rPr>
          <w:rFonts w:ascii="Times New Roman" w:eastAsia="Times New Roman" w:hAnsi="Times New Roman" w:cs="Times New Roman"/>
        </w:rPr>
        <w:t xml:space="preserve">о </w:t>
      </w:r>
      <w:r w:rsidRPr="002D1466">
        <w:rPr>
          <w:rFonts w:ascii="Times New Roman" w:eastAsia="Times New Roman" w:hAnsi="Times New Roman" w:cs="Times New Roman"/>
          <w:spacing w:val="1"/>
        </w:rPr>
        <w:t>п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р</w:t>
      </w:r>
      <w:r w:rsidRPr="002D1466">
        <w:rPr>
          <w:rFonts w:ascii="Times New Roman" w:eastAsia="Times New Roman" w:hAnsi="Times New Roman" w:cs="Times New Roman"/>
        </w:rPr>
        <w:t>аво</w:t>
      </w:r>
      <w:r w:rsidRPr="002D1466">
        <w:rPr>
          <w:rFonts w:ascii="Times New Roman" w:eastAsia="Times New Roman" w:hAnsi="Times New Roman" w:cs="Times New Roman"/>
          <w:spacing w:val="-2"/>
        </w:rPr>
        <w:t>в</w:t>
      </w:r>
      <w:r w:rsidRPr="002D1466">
        <w:rPr>
          <w:rFonts w:ascii="Times New Roman" w:eastAsia="Times New Roman" w:hAnsi="Times New Roman" w:cs="Times New Roman"/>
          <w:spacing w:val="-1"/>
        </w:rPr>
        <w:t>о</w:t>
      </w:r>
      <w:r w:rsidRPr="002D1466">
        <w:rPr>
          <w:rFonts w:ascii="Times New Roman" w:eastAsia="Times New Roman" w:hAnsi="Times New Roman" w:cs="Times New Roman"/>
        </w:rPr>
        <w:t xml:space="preserve">й 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  <w:spacing w:val="-1"/>
        </w:rPr>
        <w:t>н</w:t>
      </w:r>
      <w:r w:rsidRPr="002D1466">
        <w:rPr>
          <w:rFonts w:ascii="Times New Roman" w:eastAsia="Times New Roman" w:hAnsi="Times New Roman" w:cs="Times New Roman"/>
        </w:rPr>
        <w:t>форм</w:t>
      </w:r>
      <w:r w:rsidRPr="002D1466">
        <w:rPr>
          <w:rFonts w:ascii="Times New Roman" w:eastAsia="Times New Roman" w:hAnsi="Times New Roman" w:cs="Times New Roman"/>
          <w:spacing w:val="-2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ц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 xml:space="preserve">, 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ме</w:t>
      </w:r>
      <w:r w:rsidRPr="002D1466">
        <w:rPr>
          <w:rFonts w:ascii="Times New Roman" w:eastAsia="Times New Roman" w:hAnsi="Times New Roman" w:cs="Times New Roman"/>
          <w:spacing w:val="1"/>
        </w:rPr>
        <w:t>ни</w:t>
      </w:r>
      <w:r w:rsidRPr="002D1466">
        <w:rPr>
          <w:rFonts w:ascii="Times New Roman" w:eastAsia="Times New Roman" w:hAnsi="Times New Roman" w:cs="Times New Roman"/>
        </w:rPr>
        <w:t>й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1"/>
        </w:rPr>
        <w:t>и</w:t>
      </w:r>
      <w:r w:rsidRPr="002D1466">
        <w:rPr>
          <w:rFonts w:ascii="Times New Roman" w:eastAsia="Times New Roman" w:hAnsi="Times New Roman" w:cs="Times New Roman"/>
        </w:rPr>
        <w:t>с</w:t>
      </w:r>
      <w:r w:rsidRPr="002D1466">
        <w:rPr>
          <w:rFonts w:ascii="Times New Roman" w:eastAsia="Times New Roman" w:hAnsi="Times New Roman" w:cs="Times New Roman"/>
          <w:spacing w:val="-1"/>
        </w:rPr>
        <w:t>п</w:t>
      </w:r>
      <w:r w:rsidRPr="002D1466">
        <w:rPr>
          <w:rFonts w:ascii="Times New Roman" w:eastAsia="Times New Roman" w:hAnsi="Times New Roman" w:cs="Times New Roman"/>
          <w:spacing w:val="1"/>
        </w:rPr>
        <w:t>о</w:t>
      </w:r>
      <w:r w:rsidRPr="002D1466">
        <w:rPr>
          <w:rFonts w:ascii="Times New Roman" w:eastAsia="Times New Roman" w:hAnsi="Times New Roman" w:cs="Times New Roman"/>
          <w:spacing w:val="-1"/>
        </w:rPr>
        <w:t>ль</w:t>
      </w:r>
      <w:r w:rsidRPr="002D1466">
        <w:rPr>
          <w:rFonts w:ascii="Times New Roman" w:eastAsia="Times New Roman" w:hAnsi="Times New Roman" w:cs="Times New Roman"/>
        </w:rPr>
        <w:t xml:space="preserve">зовать 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ез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  <w:spacing w:val="1"/>
        </w:rPr>
        <w:t>л</w:t>
      </w:r>
      <w:r w:rsidRPr="002D1466">
        <w:rPr>
          <w:rFonts w:ascii="Times New Roman" w:eastAsia="Times New Roman" w:hAnsi="Times New Roman" w:cs="Times New Roman"/>
          <w:spacing w:val="-1"/>
        </w:rPr>
        <w:t>ь</w:t>
      </w:r>
      <w:r w:rsidRPr="002D1466">
        <w:rPr>
          <w:rFonts w:ascii="Times New Roman" w:eastAsia="Times New Roman" w:hAnsi="Times New Roman" w:cs="Times New Roman"/>
        </w:rPr>
        <w:t>таты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</w:rPr>
        <w:t>в к</w:t>
      </w:r>
      <w:r w:rsidRPr="002D1466">
        <w:rPr>
          <w:rFonts w:ascii="Times New Roman" w:eastAsia="Times New Roman" w:hAnsi="Times New Roman" w:cs="Times New Roman"/>
          <w:spacing w:val="7"/>
        </w:rPr>
        <w:t>о</w:t>
      </w:r>
      <w:r w:rsidRPr="002D1466">
        <w:rPr>
          <w:rFonts w:ascii="Times New Roman" w:eastAsia="Times New Roman" w:hAnsi="Times New Roman" w:cs="Times New Roman"/>
          <w:spacing w:val="1"/>
        </w:rPr>
        <w:t>н</w:t>
      </w:r>
      <w:r w:rsidRPr="002D1466">
        <w:rPr>
          <w:rFonts w:ascii="Times New Roman" w:eastAsia="Times New Roman" w:hAnsi="Times New Roman" w:cs="Times New Roman"/>
          <w:spacing w:val="-2"/>
        </w:rPr>
        <w:t>к</w:t>
      </w:r>
      <w:r w:rsidRPr="002D1466">
        <w:rPr>
          <w:rFonts w:ascii="Times New Roman" w:eastAsia="Times New Roman" w:hAnsi="Times New Roman" w:cs="Times New Roman"/>
          <w:spacing w:val="-1"/>
        </w:rPr>
        <w:t>р</w:t>
      </w:r>
      <w:r w:rsidRPr="002D1466">
        <w:rPr>
          <w:rFonts w:ascii="Times New Roman" w:eastAsia="Times New Roman" w:hAnsi="Times New Roman" w:cs="Times New Roman"/>
        </w:rPr>
        <w:t>етных</w:t>
      </w:r>
      <w:r w:rsidRPr="002D1466">
        <w:rPr>
          <w:rFonts w:ascii="Times New Roman" w:eastAsia="Times New Roman" w:hAnsi="Times New Roman" w:cs="Times New Roman"/>
          <w:spacing w:val="1"/>
        </w:rPr>
        <w:t xml:space="preserve"> </w:t>
      </w:r>
      <w:r w:rsidRPr="002D1466">
        <w:rPr>
          <w:rFonts w:ascii="Times New Roman" w:eastAsia="Times New Roman" w:hAnsi="Times New Roman" w:cs="Times New Roman"/>
          <w:spacing w:val="-2"/>
        </w:rPr>
        <w:t>ж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зн</w:t>
      </w:r>
      <w:r w:rsidRPr="002D1466">
        <w:rPr>
          <w:rFonts w:ascii="Times New Roman" w:eastAsia="Times New Roman" w:hAnsi="Times New Roman" w:cs="Times New Roman"/>
          <w:spacing w:val="-2"/>
        </w:rPr>
        <w:t>е</w:t>
      </w:r>
      <w:r w:rsidRPr="002D1466">
        <w:rPr>
          <w:rFonts w:ascii="Times New Roman" w:eastAsia="Times New Roman" w:hAnsi="Times New Roman" w:cs="Times New Roman"/>
          <w:spacing w:val="-1"/>
        </w:rPr>
        <w:t>нны</w:t>
      </w:r>
      <w:r w:rsidRPr="002D1466">
        <w:rPr>
          <w:rFonts w:ascii="Times New Roman" w:eastAsia="Times New Roman" w:hAnsi="Times New Roman" w:cs="Times New Roman"/>
        </w:rPr>
        <w:t>х с</w:t>
      </w:r>
      <w:r w:rsidRPr="002D1466">
        <w:rPr>
          <w:rFonts w:ascii="Times New Roman" w:eastAsia="Times New Roman" w:hAnsi="Times New Roman" w:cs="Times New Roman"/>
          <w:spacing w:val="1"/>
        </w:rPr>
        <w:t>и</w:t>
      </w:r>
      <w:r w:rsidRPr="002D1466">
        <w:rPr>
          <w:rFonts w:ascii="Times New Roman" w:eastAsia="Times New Roman" w:hAnsi="Times New Roman" w:cs="Times New Roman"/>
        </w:rPr>
        <w:t>т</w:t>
      </w:r>
      <w:r w:rsidRPr="002D1466">
        <w:rPr>
          <w:rFonts w:ascii="Times New Roman" w:eastAsia="Times New Roman" w:hAnsi="Times New Roman" w:cs="Times New Roman"/>
          <w:spacing w:val="-4"/>
        </w:rPr>
        <w:t>у</w:t>
      </w:r>
      <w:r w:rsidRPr="002D1466">
        <w:rPr>
          <w:rFonts w:ascii="Times New Roman" w:eastAsia="Times New Roman" w:hAnsi="Times New Roman" w:cs="Times New Roman"/>
        </w:rPr>
        <w:t>а</w:t>
      </w:r>
      <w:r w:rsidRPr="002D1466">
        <w:rPr>
          <w:rFonts w:ascii="Times New Roman" w:eastAsia="Times New Roman" w:hAnsi="Times New Roman" w:cs="Times New Roman"/>
          <w:spacing w:val="1"/>
        </w:rPr>
        <w:t>ци</w:t>
      </w:r>
      <w:r w:rsidRPr="002D1466">
        <w:rPr>
          <w:rFonts w:ascii="Times New Roman" w:eastAsia="Times New Roman" w:hAnsi="Times New Roman" w:cs="Times New Roman"/>
          <w:spacing w:val="-2"/>
        </w:rPr>
        <w:t>я</w:t>
      </w:r>
      <w:r w:rsidRPr="002D1466">
        <w:rPr>
          <w:rFonts w:ascii="Times New Roman" w:eastAsia="Times New Roman" w:hAnsi="Times New Roman" w:cs="Times New Roman"/>
          <w:spacing w:val="1"/>
        </w:rPr>
        <w:t>х</w:t>
      </w:r>
      <w:r w:rsidRPr="002D1466">
        <w:rPr>
          <w:rFonts w:ascii="Times New Roman" w:eastAsia="Times New Roman" w:hAnsi="Times New Roman" w:cs="Times New Roman"/>
        </w:rPr>
        <w:t>;</w:t>
      </w:r>
    </w:p>
    <w:p w:rsidR="00A97361" w:rsidRPr="002D1466" w:rsidRDefault="00A97361" w:rsidP="00A97361">
      <w:pPr>
        <w:spacing w:line="32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2D1466">
        <w:rPr>
          <w:rFonts w:ascii="Times New Roman" w:eastAsia="Times New Roman" w:hAnsi="Times New Roman" w:cs="Times New Roman"/>
        </w:rPr>
        <w:t>•</w:t>
      </w:r>
      <w:proofErr w:type="spellStart"/>
      <w:r w:rsidRPr="002D1466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2D1466">
        <w:rPr>
          <w:rFonts w:ascii="Times New Roman" w:eastAsia="Times New Roman" w:hAnsi="Times New Roman" w:cs="Times New Roman"/>
          <w:shd w:val="clear" w:color="auto" w:fill="FFFFFF"/>
        </w:rPr>
        <w:t xml:space="preserve"> представлений о роли и значении права как важнейшего социального регулятора и элемента культуры общества;</w:t>
      </w:r>
    </w:p>
    <w:p w:rsidR="00A97361" w:rsidRPr="002D1466" w:rsidRDefault="00A97361" w:rsidP="00A97361">
      <w:pPr>
        <w:spacing w:line="322" w:lineRule="exact"/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>•</w:t>
      </w:r>
      <w:r w:rsidRPr="002D1466">
        <w:rPr>
          <w:rFonts w:ascii="Times New Roman" w:eastAsia="Times New Roman" w:hAnsi="Times New Roman" w:cs="Times New Roman"/>
          <w:shd w:val="clear" w:color="auto" w:fill="FFFFFF"/>
        </w:rPr>
        <w:t>владение знаниями об основных правовых принципах, действующих в демократическом обществе;</w:t>
      </w:r>
    </w:p>
    <w:p w:rsidR="00A97361" w:rsidRPr="002D1466" w:rsidRDefault="00A97361" w:rsidP="00A97361">
      <w:pPr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 xml:space="preserve">• </w:t>
      </w:r>
      <w:proofErr w:type="spellStart"/>
      <w:r w:rsidRPr="002D1466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2D1466">
        <w:rPr>
          <w:rFonts w:ascii="Times New Roman" w:eastAsia="Times New Roman" w:hAnsi="Times New Roman" w:cs="Times New Roman"/>
          <w:shd w:val="clear" w:color="auto" w:fill="FFFFFF"/>
        </w:rPr>
        <w:t xml:space="preserve"> представлений о системе и структуре права, правоотношениях, правонарушениях и юридической ответственности;</w:t>
      </w:r>
    </w:p>
    <w:p w:rsidR="00A97361" w:rsidRPr="002D1466" w:rsidRDefault="00A97361" w:rsidP="00A97361">
      <w:pPr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>•</w:t>
      </w:r>
      <w:r w:rsidRPr="002D1466">
        <w:rPr>
          <w:rFonts w:ascii="Times New Roman" w:eastAsia="Times New Roman" w:hAnsi="Times New Roman" w:cs="Times New Roman"/>
          <w:shd w:val="clear" w:color="auto" w:fill="FFFFFF"/>
        </w:rPr>
        <w:t>владение знаниями о российской правовой системе, особенностях её развития;</w:t>
      </w:r>
    </w:p>
    <w:p w:rsidR="00A97361" w:rsidRPr="002D1466" w:rsidRDefault="00A97361" w:rsidP="00A97361">
      <w:pPr>
        <w:rPr>
          <w:rFonts w:ascii="Times New Roman" w:eastAsia="Times New Roman" w:hAnsi="Times New Roman" w:cs="Times New Roman"/>
          <w:shd w:val="clear" w:color="auto" w:fill="FFFFFF"/>
        </w:rPr>
      </w:pPr>
      <w:r w:rsidRPr="002D1466">
        <w:rPr>
          <w:rFonts w:ascii="Times New Roman" w:eastAsia="Times New Roman" w:hAnsi="Times New Roman" w:cs="Times New Roman"/>
        </w:rPr>
        <w:t>•</w:t>
      </w:r>
      <w:proofErr w:type="spellStart"/>
      <w:r w:rsidRPr="002D1466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2D1466">
        <w:rPr>
          <w:rFonts w:ascii="Times New Roman" w:eastAsia="Times New Roman" w:hAnsi="Times New Roman" w:cs="Times New Roman"/>
          <w:shd w:val="clear" w:color="auto" w:fill="FFFFFF"/>
        </w:rPr>
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A97361" w:rsidRPr="002D1466" w:rsidRDefault="00A97361" w:rsidP="00A97361">
      <w:pPr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>•</w:t>
      </w:r>
      <w:proofErr w:type="spellStart"/>
      <w:r w:rsidRPr="002D1466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2D1466">
        <w:rPr>
          <w:rFonts w:ascii="Times New Roman" w:eastAsia="Times New Roman" w:hAnsi="Times New Roman" w:cs="Times New Roman"/>
          <w:shd w:val="clear" w:color="auto" w:fill="FFFFFF"/>
        </w:rPr>
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A97361" w:rsidRPr="002D1466" w:rsidRDefault="00A97361" w:rsidP="00A97361">
      <w:pPr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>•</w:t>
      </w:r>
      <w:proofErr w:type="spellStart"/>
      <w:r w:rsidRPr="002D1466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2D1466">
        <w:rPr>
          <w:rFonts w:ascii="Times New Roman" w:eastAsia="Times New Roman" w:hAnsi="Times New Roman" w:cs="Times New Roman"/>
          <w:shd w:val="clear" w:color="auto" w:fill="FFFFFF"/>
        </w:rPr>
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A97361" w:rsidRPr="002D1466" w:rsidRDefault="00A97361" w:rsidP="00A97361">
      <w:pPr>
        <w:rPr>
          <w:rFonts w:ascii="Times New Roman" w:eastAsia="Times New Roman" w:hAnsi="Times New Roman" w:cs="Times New Roman"/>
        </w:rPr>
      </w:pPr>
      <w:r w:rsidRPr="002D1466">
        <w:rPr>
          <w:rFonts w:ascii="Times New Roman" w:eastAsia="Times New Roman" w:hAnsi="Times New Roman" w:cs="Times New Roman"/>
        </w:rPr>
        <w:t>•</w:t>
      </w:r>
      <w:r w:rsidRPr="002D1466">
        <w:rPr>
          <w:rFonts w:ascii="Times New Roman" w:eastAsia="Times New Roman" w:hAnsi="Times New Roman" w:cs="Times New Roman"/>
          <w:shd w:val="clear" w:color="auto" w:fill="FFFFFF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:rsidR="00A97361" w:rsidRPr="00CC2C73" w:rsidRDefault="00A97361" w:rsidP="00A97361">
      <w:pPr>
        <w:tabs>
          <w:tab w:val="left" w:pos="0"/>
          <w:tab w:val="left" w:pos="894"/>
        </w:tabs>
        <w:spacing w:after="275" w:line="274" w:lineRule="exact"/>
        <w:ind w:right="20"/>
        <w:rPr>
          <w:rFonts w:ascii="Times New Roman" w:eastAsia="Times New Roman" w:hAnsi="Times New Roman" w:cs="Times New Roman"/>
        </w:rPr>
      </w:pPr>
      <w:r w:rsidRPr="00CC2C73">
        <w:rPr>
          <w:rFonts w:ascii="Times New Roman" w:eastAsia="Times New Roman" w:hAnsi="Times New Roman" w:cs="Times New Roman"/>
        </w:rPr>
        <w:t>•</w:t>
      </w:r>
      <w:proofErr w:type="spellStart"/>
      <w:r w:rsidRPr="00CC2C73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CC2C73">
        <w:rPr>
          <w:rFonts w:ascii="Times New Roman" w:eastAsia="Times New Roman" w:hAnsi="Times New Roman" w:cs="Times New Roman"/>
          <w:shd w:val="clear" w:color="auto" w:fill="FFFFFF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 использованием нормативных актов.</w:t>
      </w:r>
    </w:p>
    <w:p w:rsidR="00A97361" w:rsidRPr="00E915AF" w:rsidRDefault="00A97361" w:rsidP="00A97361">
      <w:pPr>
        <w:tabs>
          <w:tab w:val="left" w:pos="0"/>
          <w:tab w:val="left" w:pos="894"/>
        </w:tabs>
        <w:spacing w:after="275" w:line="274" w:lineRule="exact"/>
        <w:ind w:right="20"/>
        <w:jc w:val="center"/>
        <w:rPr>
          <w:rFonts w:ascii="Times New Roman" w:eastAsia="Times New Roman" w:hAnsi="Times New Roman" w:cs="Times New Roman"/>
          <w:b/>
        </w:rPr>
      </w:pPr>
      <w:r w:rsidRPr="00E915AF">
        <w:rPr>
          <w:rFonts w:ascii="Times New Roman" w:eastAsia="Times New Roman" w:hAnsi="Times New Roman" w:cs="Times New Roman"/>
          <w:b/>
        </w:rPr>
        <w:t>Аннотация к рабочей программе дисциплины ОУД.14 Естествознание</w:t>
      </w:r>
    </w:p>
    <w:p w:rsidR="00A97361" w:rsidRPr="00E915AF" w:rsidRDefault="00A97361" w:rsidP="00A97361">
      <w:pPr>
        <w:keepNext/>
        <w:keepLines/>
        <w:spacing w:line="274" w:lineRule="exact"/>
        <w:ind w:left="40" w:firstLine="700"/>
        <w:outlineLvl w:val="1"/>
        <w:rPr>
          <w:rFonts w:ascii="Times New Roman" w:eastAsia="Times New Roman" w:hAnsi="Times New Roman" w:cs="Times New Roman"/>
        </w:rPr>
      </w:pPr>
      <w:proofErr w:type="gramStart"/>
      <w:r w:rsidRPr="00E915AF">
        <w:rPr>
          <w:rFonts w:ascii="Times New Roman" w:eastAsia="Times New Roman" w:hAnsi="Times New Roman" w:cs="Times New Roman"/>
        </w:rPr>
        <w:lastRenderedPageBreak/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E915AF">
        <w:rPr>
          <w:rFonts w:ascii="Times New Roman" w:hAnsi="Times New Roman" w:cs="Times New Roman"/>
        </w:rPr>
        <w:t xml:space="preserve"> </w:t>
      </w:r>
      <w:r w:rsidRPr="00E915AF">
        <w:rPr>
          <w:rFonts w:ascii="Times New Roman" w:eastAsia="Times New Roman" w:hAnsi="Times New Roman" w:cs="Times New Roman"/>
        </w:rPr>
        <w:t>учебной дисциплины</w:t>
      </w:r>
      <w:r w:rsidRPr="00E915AF">
        <w:rPr>
          <w:rFonts w:ascii="Times New Roman" w:hAnsi="Times New Roman" w:cs="Times New Roman"/>
        </w:rPr>
        <w:t xml:space="preserve"> </w:t>
      </w:r>
      <w:r w:rsidRPr="00E915AF">
        <w:rPr>
          <w:rFonts w:ascii="Times New Roman" w:eastAsia="Times New Roman" w:hAnsi="Times New Roman" w:cs="Times New Roman"/>
        </w:rPr>
        <w:t>ОУД.</w:t>
      </w:r>
      <w:r>
        <w:rPr>
          <w:rFonts w:ascii="Times New Roman" w:eastAsia="Times New Roman" w:hAnsi="Times New Roman" w:cs="Times New Roman"/>
        </w:rPr>
        <w:t>14 Естествознание</w:t>
      </w:r>
      <w:r w:rsidRPr="00E915AF">
        <w:rPr>
          <w:rFonts w:ascii="Times New Roman" w:eastAsia="Times New Roman" w:hAnsi="Times New Roman" w:cs="Times New Roman"/>
        </w:rPr>
        <w:t>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E915AF">
        <w:rPr>
          <w:rFonts w:ascii="Times New Roman" w:eastAsia="Times New Roman" w:hAnsi="Times New Roman" w:cs="Times New Roman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E915AF">
        <w:rPr>
          <w:rFonts w:ascii="Times New Roman" w:eastAsia="Times New Roman" w:hAnsi="Times New Roman" w:cs="Times New Roman"/>
        </w:rPr>
        <w:t>Минобрнауки</w:t>
      </w:r>
      <w:proofErr w:type="spellEnd"/>
      <w:r w:rsidRPr="00E915AF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ОУД.</w:t>
      </w:r>
      <w:r>
        <w:rPr>
          <w:rFonts w:ascii="Times New Roman" w:eastAsia="Times New Roman" w:hAnsi="Times New Roman" w:cs="Times New Roman"/>
        </w:rPr>
        <w:t>14 Естествознание</w:t>
      </w:r>
      <w:r w:rsidRPr="00E915AF">
        <w:rPr>
          <w:rFonts w:ascii="Times New Roman" w:eastAsia="Times New Roman" w:hAnsi="Times New Roman" w:cs="Times New Roman"/>
        </w:rPr>
        <w:t xml:space="preserve"> для профессиональных образовательных организаций, одобренной</w:t>
      </w:r>
      <w:r w:rsidRPr="00E915AF">
        <w:rPr>
          <w:rFonts w:ascii="Times New Roman" w:hAnsi="Times New Roman" w:cs="Times New Roman"/>
        </w:rPr>
        <w:t xml:space="preserve"> </w:t>
      </w:r>
      <w:r w:rsidRPr="00E915AF">
        <w:rPr>
          <w:rFonts w:ascii="Times New Roman" w:eastAsia="Times New Roman" w:hAnsi="Times New Roman" w:cs="Times New Roman"/>
        </w:rPr>
        <w:t>Научно-методическим советом Центра профессионального образования ФГАУ «ФИРО» протокол №3 от 21.07.2015 г.).</w:t>
      </w:r>
    </w:p>
    <w:p w:rsidR="00A97361" w:rsidRPr="00E915AF" w:rsidRDefault="00A97361" w:rsidP="00A97361">
      <w:pPr>
        <w:ind w:firstLine="851"/>
        <w:rPr>
          <w:rFonts w:ascii="Times New Roman" w:eastAsia="Times New Roman" w:hAnsi="Times New Roman" w:cs="Times New Roman"/>
        </w:rPr>
      </w:pPr>
      <w:r w:rsidRPr="00E915AF">
        <w:rPr>
          <w:rFonts w:ascii="Times New Roman" w:eastAsia="Times New Roman" w:hAnsi="Times New Roman" w:cs="Times New Roman"/>
        </w:rPr>
        <w:t>Освоение содержания учебной дисциплины обеспечивает достижение студентами следующих результатов:</w:t>
      </w:r>
    </w:p>
    <w:p w:rsidR="00A97361" w:rsidRPr="00E915AF" w:rsidRDefault="00A97361" w:rsidP="004F555A">
      <w:pPr>
        <w:tabs>
          <w:tab w:val="left" w:pos="0"/>
          <w:tab w:val="left" w:pos="894"/>
        </w:tabs>
        <w:spacing w:line="274" w:lineRule="exact"/>
        <w:ind w:right="20" w:firstLine="0"/>
        <w:rPr>
          <w:rFonts w:ascii="Times New Roman" w:eastAsia="Times New Roman" w:hAnsi="Times New Roman" w:cs="Times New Roman"/>
          <w:b/>
          <w:i/>
        </w:rPr>
      </w:pPr>
      <w:r w:rsidRPr="00E915AF">
        <w:rPr>
          <w:rFonts w:ascii="Times New Roman" w:eastAsia="Times New Roman" w:hAnsi="Times New Roman" w:cs="Times New Roman"/>
          <w:b/>
          <w:i/>
        </w:rPr>
        <w:t>личностных:</w:t>
      </w:r>
    </w:p>
    <w:p w:rsidR="00A97361" w:rsidRPr="00E915AF" w:rsidRDefault="00A97361" w:rsidP="00A9736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E915AF">
        <w:rPr>
          <w:rFonts w:ascii="Times New Roman" w:eastAsia="Times New Roman" w:hAnsi="Times New Roman" w:cs="Times New Roman"/>
        </w:rPr>
        <w:t>•</w:t>
      </w:r>
      <w:r w:rsidRPr="00E915AF">
        <w:rPr>
          <w:rFonts w:ascii="Times New Roman" w:eastAsia="Times New Roman" w:hAnsi="Times New Roman" w:cs="Times New Roman"/>
        </w:rPr>
        <w:tab/>
        <w:t>устойчивый  интерес   к  истории  и  достижениям  в  области естественных  наук,  чувство   гордости  за  российские  естественные науки;</w:t>
      </w:r>
    </w:p>
    <w:p w:rsidR="00A97361" w:rsidRPr="00E915AF" w:rsidRDefault="00A97361" w:rsidP="00A9736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E915AF">
        <w:rPr>
          <w:rFonts w:ascii="Times New Roman" w:eastAsia="Times New Roman" w:hAnsi="Times New Roman" w:cs="Times New Roman"/>
        </w:rPr>
        <w:t>•</w:t>
      </w:r>
      <w:r w:rsidRPr="00E915AF">
        <w:rPr>
          <w:rFonts w:ascii="Times New Roman" w:eastAsia="Times New Roman" w:hAnsi="Times New Roman" w:cs="Times New Roman"/>
        </w:rPr>
        <w:tab/>
        <w:t>готовность к продолжению образования, повышению квалификации в  избранной  профессиональной  деятельности,  используя  знания  в области естественных наук;</w:t>
      </w:r>
    </w:p>
    <w:p w:rsidR="00A97361" w:rsidRPr="00E915AF" w:rsidRDefault="00A97361" w:rsidP="00A9736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E915AF">
        <w:rPr>
          <w:rFonts w:ascii="Times New Roman" w:eastAsia="Times New Roman" w:hAnsi="Times New Roman" w:cs="Times New Roman"/>
        </w:rPr>
        <w:t>•</w:t>
      </w:r>
      <w:r w:rsidRPr="00E915AF">
        <w:rPr>
          <w:rFonts w:ascii="Times New Roman" w:eastAsia="Times New Roman" w:hAnsi="Times New Roman" w:cs="Times New Roman"/>
        </w:rPr>
        <w:tab/>
        <w:t xml:space="preserve">объективное  осознание  значимости  компетенций  в  области естественных  наук   для  человека  и  общества,  умение;  использовать технологические  достижения  в  области  физики,  химии,  биологии  для повышения  собственного  </w:t>
      </w:r>
      <w:proofErr w:type="spellStart"/>
      <w:r w:rsidRPr="00E915AF">
        <w:rPr>
          <w:rFonts w:ascii="Times New Roman" w:eastAsia="Times New Roman" w:hAnsi="Times New Roman" w:cs="Times New Roman"/>
        </w:rPr>
        <w:t>нтеллектуального</w:t>
      </w:r>
      <w:proofErr w:type="spellEnd"/>
      <w:r w:rsidRPr="00E915AF">
        <w:rPr>
          <w:rFonts w:ascii="Times New Roman" w:eastAsia="Times New Roman" w:hAnsi="Times New Roman" w:cs="Times New Roman"/>
        </w:rPr>
        <w:t xml:space="preserve">  развития  в  выбранной профессиональной деятельности;</w:t>
      </w:r>
    </w:p>
    <w:p w:rsidR="00A97361" w:rsidRPr="00E915AF" w:rsidRDefault="00A97361" w:rsidP="00A9736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E915AF">
        <w:rPr>
          <w:rFonts w:ascii="Times New Roman" w:eastAsia="Times New Roman" w:hAnsi="Times New Roman" w:cs="Times New Roman"/>
        </w:rPr>
        <w:t>•</w:t>
      </w:r>
      <w:r w:rsidRPr="00E915AF">
        <w:rPr>
          <w:rFonts w:ascii="Times New Roman" w:eastAsia="Times New Roman" w:hAnsi="Times New Roman" w:cs="Times New Roman"/>
        </w:rPr>
        <w:tab/>
        <w:t>умения  проанализировать  техногенные  последствия  для окружающей  среды,  бытовой  и  производственной  деятельности человека;</w:t>
      </w:r>
    </w:p>
    <w:p w:rsidR="00A97361" w:rsidRPr="00E915AF" w:rsidRDefault="00A97361" w:rsidP="00A9736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E915AF">
        <w:rPr>
          <w:rFonts w:ascii="Times New Roman" w:eastAsia="Times New Roman" w:hAnsi="Times New Roman" w:cs="Times New Roman"/>
        </w:rPr>
        <w:t>•</w:t>
      </w:r>
      <w:r w:rsidRPr="00E915AF">
        <w:rPr>
          <w:rFonts w:ascii="Times New Roman" w:eastAsia="Times New Roman" w:hAnsi="Times New Roman" w:cs="Times New Roman"/>
        </w:rPr>
        <w:tab/>
        <w:t>готовность  самостоятельно  добывать  новые  для  себя естественнонаучные знания, используя для этого доступные источники информации;</w:t>
      </w:r>
    </w:p>
    <w:p w:rsidR="00A97361" w:rsidRPr="00E915AF" w:rsidRDefault="00A97361" w:rsidP="00A9736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E915AF">
        <w:rPr>
          <w:rFonts w:ascii="Times New Roman" w:eastAsia="Times New Roman" w:hAnsi="Times New Roman" w:cs="Times New Roman"/>
        </w:rPr>
        <w:t>•</w:t>
      </w:r>
      <w:r w:rsidRPr="00E915AF">
        <w:rPr>
          <w:rFonts w:ascii="Times New Roman" w:eastAsia="Times New Roman" w:hAnsi="Times New Roman" w:cs="Times New Roman"/>
        </w:rPr>
        <w:tab/>
        <w:t xml:space="preserve">умение  управлять  своей  познавательной  деятельностью,  проводить самооценку уровня собственного интеллектуального </w:t>
      </w:r>
      <w:proofErr w:type="gramStart"/>
      <w:r w:rsidRPr="00E915AF">
        <w:rPr>
          <w:rFonts w:ascii="Times New Roman" w:eastAsia="Times New Roman" w:hAnsi="Times New Roman" w:cs="Times New Roman"/>
        </w:rPr>
        <w:t>развитии</w:t>
      </w:r>
      <w:proofErr w:type="gramEnd"/>
    </w:p>
    <w:p w:rsidR="00A97361" w:rsidRPr="00E915AF" w:rsidRDefault="00A97361" w:rsidP="00A9736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E915AF">
        <w:rPr>
          <w:rFonts w:ascii="Times New Roman" w:eastAsia="Times New Roman" w:hAnsi="Times New Roman" w:cs="Times New Roman"/>
        </w:rPr>
        <w:t>•</w:t>
      </w:r>
      <w:r w:rsidRPr="00E915AF">
        <w:rPr>
          <w:rFonts w:ascii="Times New Roman" w:eastAsia="Times New Roman" w:hAnsi="Times New Roman" w:cs="Times New Roman"/>
        </w:rPr>
        <w:tab/>
        <w:t>умение  выстраивать  конструктивные  взаимоотношения  в  команде  по решению общих задач  в области естествознания; я;</w:t>
      </w:r>
    </w:p>
    <w:p w:rsidR="00A97361" w:rsidRPr="00E915AF" w:rsidRDefault="00A97361" w:rsidP="004F555A">
      <w:pPr>
        <w:tabs>
          <w:tab w:val="left" w:pos="0"/>
          <w:tab w:val="left" w:pos="894"/>
        </w:tabs>
        <w:spacing w:line="274" w:lineRule="exact"/>
        <w:ind w:right="20" w:firstLine="0"/>
        <w:rPr>
          <w:rFonts w:ascii="Times New Roman" w:eastAsia="Times New Roman" w:hAnsi="Times New Roman" w:cs="Times New Roman"/>
          <w:b/>
          <w:i/>
        </w:rPr>
      </w:pPr>
      <w:proofErr w:type="spellStart"/>
      <w:r w:rsidRPr="00E915AF">
        <w:rPr>
          <w:rFonts w:ascii="Times New Roman" w:eastAsia="Times New Roman" w:hAnsi="Times New Roman" w:cs="Times New Roman"/>
          <w:b/>
          <w:i/>
        </w:rPr>
        <w:t>метапредметных</w:t>
      </w:r>
      <w:proofErr w:type="spellEnd"/>
      <w:r w:rsidRPr="00E915AF">
        <w:rPr>
          <w:rFonts w:ascii="Times New Roman" w:eastAsia="Times New Roman" w:hAnsi="Times New Roman" w:cs="Times New Roman"/>
          <w:b/>
          <w:i/>
        </w:rPr>
        <w:t xml:space="preserve">: </w:t>
      </w:r>
    </w:p>
    <w:p w:rsidR="00A97361" w:rsidRPr="00E915AF" w:rsidRDefault="00A97361" w:rsidP="00A9736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E915AF">
        <w:rPr>
          <w:rFonts w:ascii="Times New Roman" w:eastAsia="Times New Roman" w:hAnsi="Times New Roman" w:cs="Times New Roman"/>
        </w:rPr>
        <w:t>•</w:t>
      </w:r>
      <w:r w:rsidRPr="00E915AF">
        <w:rPr>
          <w:rFonts w:ascii="Times New Roman" w:eastAsia="Times New Roman" w:hAnsi="Times New Roman" w:cs="Times New Roman"/>
        </w:rPr>
        <w:tab/>
        <w:t>овладение  умениями  и  навыками  различных  видов  познавательной деятельности  для  изучения  различных  сторон  окружающего естественного мира;</w:t>
      </w:r>
    </w:p>
    <w:p w:rsidR="00A97361" w:rsidRPr="00E915AF" w:rsidRDefault="00A97361" w:rsidP="00A9736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E915AF">
        <w:rPr>
          <w:rFonts w:ascii="Times New Roman" w:eastAsia="Times New Roman" w:hAnsi="Times New Roman" w:cs="Times New Roman"/>
        </w:rPr>
        <w:t>•</w:t>
      </w:r>
      <w:r w:rsidRPr="00E915AF">
        <w:rPr>
          <w:rFonts w:ascii="Times New Roman" w:eastAsia="Times New Roman" w:hAnsi="Times New Roman" w:cs="Times New Roman"/>
        </w:rPr>
        <w:tab/>
        <w:t>применение  основных  методов  познания  (наблюдение,  научный эксперимент)  для  изучения  различных  сторон  естественнонаучной картины  мира,  с  которыми  возникает  необходимость  сталкиваться  в профессиональной сфере;</w:t>
      </w:r>
    </w:p>
    <w:p w:rsidR="00A97361" w:rsidRPr="00E915AF" w:rsidRDefault="00A97361" w:rsidP="00A9736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E915AF">
        <w:rPr>
          <w:rFonts w:ascii="Times New Roman" w:eastAsia="Times New Roman" w:hAnsi="Times New Roman" w:cs="Times New Roman"/>
        </w:rPr>
        <w:t>•</w:t>
      </w:r>
      <w:r w:rsidRPr="00E915AF">
        <w:rPr>
          <w:rFonts w:ascii="Times New Roman" w:eastAsia="Times New Roman" w:hAnsi="Times New Roman" w:cs="Times New Roman"/>
        </w:rPr>
        <w:tab/>
        <w:t>умение определять цели и задачи деятельности, выбирать средства их достижения на практике;</w:t>
      </w:r>
    </w:p>
    <w:p w:rsidR="00A97361" w:rsidRPr="00E915AF" w:rsidRDefault="00A97361" w:rsidP="00A9736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E915AF">
        <w:rPr>
          <w:rFonts w:ascii="Times New Roman" w:eastAsia="Times New Roman" w:hAnsi="Times New Roman" w:cs="Times New Roman"/>
        </w:rPr>
        <w:t>•</w:t>
      </w:r>
      <w:r w:rsidRPr="00E915AF">
        <w:rPr>
          <w:rFonts w:ascii="Times New Roman" w:eastAsia="Times New Roman" w:hAnsi="Times New Roman" w:cs="Times New Roman"/>
        </w:rPr>
        <w:tab/>
        <w:t>умение  использовать  различные  источники  для  получения естественнонаучной  информации  и  оценивать  её  достоверность  для достижения поставленных целей и задач;</w:t>
      </w:r>
    </w:p>
    <w:p w:rsidR="00A97361" w:rsidRPr="00E915AF" w:rsidRDefault="00A97361" w:rsidP="004F555A">
      <w:pPr>
        <w:tabs>
          <w:tab w:val="left" w:pos="0"/>
          <w:tab w:val="left" w:pos="894"/>
        </w:tabs>
        <w:spacing w:line="274" w:lineRule="exact"/>
        <w:ind w:right="20" w:firstLine="0"/>
        <w:rPr>
          <w:rFonts w:ascii="Times New Roman" w:eastAsia="Times New Roman" w:hAnsi="Times New Roman" w:cs="Times New Roman"/>
          <w:b/>
          <w:i/>
        </w:rPr>
      </w:pPr>
      <w:r w:rsidRPr="00E915AF">
        <w:rPr>
          <w:rFonts w:ascii="Times New Roman" w:eastAsia="Times New Roman" w:hAnsi="Times New Roman" w:cs="Times New Roman"/>
          <w:b/>
          <w:i/>
        </w:rPr>
        <w:t>предметных:</w:t>
      </w:r>
    </w:p>
    <w:p w:rsidR="00A97361" w:rsidRPr="00E915AF" w:rsidRDefault="00A97361" w:rsidP="00A9736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E915AF">
        <w:rPr>
          <w:rFonts w:ascii="Times New Roman" w:eastAsia="Times New Roman" w:hAnsi="Times New Roman" w:cs="Times New Roman"/>
        </w:rPr>
        <w:t>•</w:t>
      </w:r>
      <w:r w:rsidRPr="00E915AF">
        <w:rPr>
          <w:rFonts w:ascii="Times New Roman" w:eastAsia="Times New Roman" w:hAnsi="Times New Roman" w:cs="Times New Roman"/>
        </w:rPr>
        <w:tab/>
      </w:r>
      <w:proofErr w:type="spellStart"/>
      <w:r w:rsidRPr="00E915AF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E915AF">
        <w:rPr>
          <w:rFonts w:ascii="Times New Roman" w:eastAsia="Times New Roman" w:hAnsi="Times New Roman" w:cs="Times New Roman"/>
        </w:rPr>
        <w:t xml:space="preserve">  представлений  о  целостной  современной естественнонаучной  картине  мира,  о  природе  как  единой  целостной системе,  о  взаимосвязи  человека,  природы  и  общества;  о </w:t>
      </w:r>
      <w:proofErr w:type="spellStart"/>
      <w:r w:rsidRPr="00E915AF">
        <w:rPr>
          <w:rFonts w:ascii="Times New Roman" w:eastAsia="Times New Roman" w:hAnsi="Times New Roman" w:cs="Times New Roman"/>
        </w:rPr>
        <w:t>пространствеино</w:t>
      </w:r>
      <w:proofErr w:type="spellEnd"/>
      <w:r w:rsidRPr="00E915AF">
        <w:rPr>
          <w:rFonts w:ascii="Times New Roman" w:eastAsia="Times New Roman" w:hAnsi="Times New Roman" w:cs="Times New Roman"/>
        </w:rPr>
        <w:t>-временных масштабах Вселенной;</w:t>
      </w:r>
    </w:p>
    <w:p w:rsidR="00A97361" w:rsidRPr="00E915AF" w:rsidRDefault="00A97361" w:rsidP="00A9736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E915AF">
        <w:rPr>
          <w:rFonts w:ascii="Times New Roman" w:eastAsia="Times New Roman" w:hAnsi="Times New Roman" w:cs="Times New Roman"/>
        </w:rPr>
        <w:t>•</w:t>
      </w:r>
      <w:r w:rsidRPr="00E915AF">
        <w:rPr>
          <w:rFonts w:ascii="Times New Roman" w:eastAsia="Times New Roman" w:hAnsi="Times New Roman" w:cs="Times New Roman"/>
        </w:rPr>
        <w:tab/>
        <w:t>владение  знаниями  о  наиболее  важных  открытиях  и  достижениях  в области  естествознания,  повлиявших  на  эволюцию  представлений  о природе, на развитие техники и технологий;</w:t>
      </w:r>
    </w:p>
    <w:p w:rsidR="00A97361" w:rsidRPr="00E915AF" w:rsidRDefault="00A97361" w:rsidP="00A9736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E915AF">
        <w:rPr>
          <w:rFonts w:ascii="Times New Roman" w:eastAsia="Times New Roman" w:hAnsi="Times New Roman" w:cs="Times New Roman"/>
        </w:rPr>
        <w:t>•</w:t>
      </w:r>
      <w:r w:rsidRPr="00E915AF">
        <w:rPr>
          <w:rFonts w:ascii="Times New Roman" w:eastAsia="Times New Roman" w:hAnsi="Times New Roman" w:cs="Times New Roman"/>
        </w:rPr>
        <w:tab/>
      </w:r>
      <w:proofErr w:type="spellStart"/>
      <w:r w:rsidRPr="00E915AF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E915AF">
        <w:rPr>
          <w:rFonts w:ascii="Times New Roman" w:eastAsia="Times New Roman" w:hAnsi="Times New Roman" w:cs="Times New Roman"/>
        </w:rPr>
        <w:t xml:space="preserve">  умения  применять  естественнонаучные  знания  для объяснения  окружающих  явлений,  сохранения  здоровья,  обеспечения безопасности  жизнедеятельности,  бережного  отношения  к  природе, рационального  </w:t>
      </w:r>
      <w:r w:rsidRPr="00E915AF">
        <w:rPr>
          <w:rFonts w:ascii="Times New Roman" w:eastAsia="Times New Roman" w:hAnsi="Times New Roman" w:cs="Times New Roman"/>
        </w:rPr>
        <w:lastRenderedPageBreak/>
        <w:t>природопользования,  а  также  выполнения  роли грамотного потребителя;</w:t>
      </w:r>
    </w:p>
    <w:p w:rsidR="00A97361" w:rsidRPr="00E915AF" w:rsidRDefault="00A97361" w:rsidP="00A9736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E915AF">
        <w:rPr>
          <w:rFonts w:ascii="Times New Roman" w:eastAsia="Times New Roman" w:hAnsi="Times New Roman" w:cs="Times New Roman"/>
        </w:rPr>
        <w:t>•</w:t>
      </w:r>
      <w:r w:rsidRPr="00E915AF">
        <w:rPr>
          <w:rFonts w:ascii="Times New Roman" w:eastAsia="Times New Roman" w:hAnsi="Times New Roman" w:cs="Times New Roman"/>
        </w:rPr>
        <w:tab/>
      </w:r>
      <w:proofErr w:type="spellStart"/>
      <w:r w:rsidRPr="00E915AF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E915AF">
        <w:rPr>
          <w:rFonts w:ascii="Times New Roman" w:eastAsia="Times New Roman" w:hAnsi="Times New Roman" w:cs="Times New Roman"/>
        </w:rPr>
        <w:t xml:space="preserve"> представлений о научном методе познания природы и  средствах  изучения  </w:t>
      </w:r>
      <w:proofErr w:type="spellStart"/>
      <w:r w:rsidRPr="00E915AF">
        <w:rPr>
          <w:rFonts w:ascii="Times New Roman" w:eastAsia="Times New Roman" w:hAnsi="Times New Roman" w:cs="Times New Roman"/>
        </w:rPr>
        <w:t>мегамира</w:t>
      </w:r>
      <w:proofErr w:type="spellEnd"/>
      <w:r w:rsidRPr="00E915AF">
        <w:rPr>
          <w:rFonts w:ascii="Times New Roman" w:eastAsia="Times New Roman" w:hAnsi="Times New Roman" w:cs="Times New Roman"/>
        </w:rPr>
        <w:t>,  макромира  и  микромира;  владение приёмами  естественнонаучных  наблюдений,  опытов,  исследований  и оценки достоверности полученных результатов</w:t>
      </w:r>
    </w:p>
    <w:p w:rsidR="00A97361" w:rsidRPr="00E915AF" w:rsidRDefault="00A97361" w:rsidP="00A9736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E915AF">
        <w:rPr>
          <w:rFonts w:ascii="Times New Roman" w:eastAsia="Times New Roman" w:hAnsi="Times New Roman" w:cs="Times New Roman"/>
        </w:rPr>
        <w:t>•</w:t>
      </w:r>
      <w:r w:rsidRPr="00E915AF">
        <w:rPr>
          <w:rFonts w:ascii="Times New Roman" w:eastAsia="Times New Roman" w:hAnsi="Times New Roman" w:cs="Times New Roman"/>
        </w:rPr>
        <w:tab/>
        <w:t>владение  понятийным  аппаратом  естественных  наук,  позволяющим познавать  мир,  участвовать  в  дискуссиях  по  естественнонаучным вопросам,  использовать  различные  источники  информации  для подготовки  собственных  работ,  критически  относиться  к  сообщениям СМИ, содержащим научную информацию;</w:t>
      </w:r>
    </w:p>
    <w:p w:rsidR="00A97361" w:rsidRPr="0075475A" w:rsidRDefault="00A97361" w:rsidP="00A9736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E915AF">
        <w:rPr>
          <w:rFonts w:ascii="Times New Roman" w:eastAsia="Times New Roman" w:hAnsi="Times New Roman" w:cs="Times New Roman"/>
        </w:rPr>
        <w:t>•</w:t>
      </w:r>
      <w:r w:rsidRPr="00E915AF">
        <w:rPr>
          <w:rFonts w:ascii="Times New Roman" w:eastAsia="Times New Roman" w:hAnsi="Times New Roman" w:cs="Times New Roman"/>
        </w:rPr>
        <w:tab/>
      </w:r>
      <w:proofErr w:type="spellStart"/>
      <w:r w:rsidRPr="00E915AF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E915AF">
        <w:rPr>
          <w:rFonts w:ascii="Times New Roman" w:eastAsia="Times New Roman" w:hAnsi="Times New Roman" w:cs="Times New Roman"/>
        </w:rPr>
        <w:t xml:space="preserve"> умений понимать значимость естественнонаучного знания  для  каждого  человека,  независимо  от  его  профессиональной деятельности,  различать  факты  и  оценки,  сравнивать  оценочные выводы,  видеть  их  связь  с</w:t>
      </w:r>
      <w:r>
        <w:rPr>
          <w:rFonts w:ascii="Times New Roman" w:eastAsia="Times New Roman" w:hAnsi="Times New Roman" w:cs="Times New Roman"/>
        </w:rPr>
        <w:t xml:space="preserve"> </w:t>
      </w:r>
      <w:r w:rsidRPr="00E915AF">
        <w:rPr>
          <w:rFonts w:ascii="Times New Roman" w:eastAsia="Times New Roman" w:hAnsi="Times New Roman" w:cs="Times New Roman"/>
        </w:rPr>
        <w:t>критериями  оценок  и  связь  критериев  с определённой системой ценностей.</w:t>
      </w:r>
    </w:p>
    <w:p w:rsidR="00A97361" w:rsidRPr="0075475A" w:rsidRDefault="00A97361" w:rsidP="00A97361">
      <w:pPr>
        <w:pStyle w:val="20"/>
        <w:keepNext/>
        <w:keepLines/>
        <w:shd w:val="clear" w:color="auto" w:fill="auto"/>
        <w:spacing w:before="0" w:after="0" w:line="274" w:lineRule="exact"/>
        <w:ind w:left="240"/>
        <w:jc w:val="center"/>
        <w:rPr>
          <w:sz w:val="24"/>
          <w:szCs w:val="24"/>
        </w:rPr>
      </w:pPr>
    </w:p>
    <w:p w:rsidR="00A97361" w:rsidRPr="00A97361" w:rsidRDefault="00A97361" w:rsidP="00A97361">
      <w:pPr>
        <w:pStyle w:val="20"/>
        <w:keepNext/>
        <w:keepLines/>
        <w:shd w:val="clear" w:color="auto" w:fill="auto"/>
        <w:spacing w:before="0" w:after="0" w:line="274" w:lineRule="exact"/>
        <w:ind w:left="240"/>
        <w:jc w:val="center"/>
        <w:rPr>
          <w:b/>
          <w:sz w:val="24"/>
          <w:szCs w:val="24"/>
        </w:rPr>
      </w:pPr>
      <w:r w:rsidRPr="00A97361">
        <w:rPr>
          <w:b/>
          <w:sz w:val="24"/>
          <w:szCs w:val="24"/>
        </w:rPr>
        <w:t>Аннотация к рабочей программе дисциплины ОУД.16 География</w:t>
      </w:r>
    </w:p>
    <w:p w:rsidR="00A97361" w:rsidRPr="0075475A" w:rsidRDefault="00A97361" w:rsidP="00A97361">
      <w:pPr>
        <w:pStyle w:val="20"/>
        <w:keepNext/>
        <w:keepLines/>
        <w:shd w:val="clear" w:color="auto" w:fill="auto"/>
        <w:spacing w:before="0" w:after="0" w:line="274" w:lineRule="exact"/>
        <w:ind w:left="240"/>
        <w:jc w:val="center"/>
        <w:rPr>
          <w:sz w:val="24"/>
          <w:szCs w:val="24"/>
        </w:rPr>
      </w:pPr>
    </w:p>
    <w:p w:rsidR="00A97361" w:rsidRPr="0075475A" w:rsidRDefault="00A97361" w:rsidP="00A97361">
      <w:pPr>
        <w:pStyle w:val="20"/>
        <w:keepNext/>
        <w:keepLines/>
        <w:shd w:val="clear" w:color="auto" w:fill="auto"/>
        <w:spacing w:before="0" w:after="0" w:line="274" w:lineRule="exact"/>
        <w:ind w:firstLine="851"/>
        <w:jc w:val="both"/>
        <w:rPr>
          <w:b/>
          <w:sz w:val="24"/>
          <w:szCs w:val="24"/>
        </w:rPr>
      </w:pPr>
      <w:proofErr w:type="gramStart"/>
      <w:r w:rsidRPr="0075475A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ОУД.16 География</w:t>
      </w:r>
      <w:r w:rsidRPr="0075475A">
        <w:rPr>
          <w:sz w:val="24"/>
          <w:szCs w:val="24"/>
        </w:rPr>
        <w:t>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5475A">
        <w:rPr>
          <w:sz w:val="24"/>
          <w:szCs w:val="24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5475A">
        <w:rPr>
          <w:sz w:val="24"/>
          <w:szCs w:val="24"/>
        </w:rPr>
        <w:t>Минобрнауки</w:t>
      </w:r>
      <w:proofErr w:type="spellEnd"/>
      <w:r w:rsidRPr="0075475A">
        <w:rPr>
          <w:sz w:val="24"/>
          <w:szCs w:val="24"/>
        </w:rPr>
        <w:t xml:space="preserve"> России от 17.03.2015 № 06-259), а также  программой общеобразовательной дисциплины </w:t>
      </w:r>
      <w:r>
        <w:rPr>
          <w:sz w:val="24"/>
          <w:szCs w:val="24"/>
        </w:rPr>
        <w:t>ОУД.16 География</w:t>
      </w:r>
      <w:r w:rsidRPr="0075475A">
        <w:rPr>
          <w:sz w:val="24"/>
          <w:szCs w:val="24"/>
        </w:rPr>
        <w:t xml:space="preserve"> для профессиональных образовательных организаций, одобренной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Научно-методическим советом Центра профессионального образования ФГАУ «ФИРО» протокол №3 от 21.07.2015 г.).</w:t>
      </w:r>
    </w:p>
    <w:p w:rsidR="00A97361" w:rsidRPr="004A4B2B" w:rsidRDefault="00A97361" w:rsidP="00A97361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Освоение содержания учебной дисциплины обеспечивает дос</w:t>
      </w:r>
      <w:r w:rsidRPr="004A4B2B">
        <w:rPr>
          <w:rFonts w:ascii="Times New Roman" w:eastAsia="Times New Roman" w:hAnsi="Times New Roman" w:cs="Times New Roman"/>
        </w:rPr>
        <w:softHyphen/>
        <w:t>тижение студентами следующих</w:t>
      </w:r>
      <w:r w:rsidRPr="0075475A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результатов:</w:t>
      </w:r>
    </w:p>
    <w:p w:rsidR="00A97361" w:rsidRPr="0075475A" w:rsidRDefault="00A97361" w:rsidP="00A97361">
      <w:pPr>
        <w:pStyle w:val="40"/>
        <w:shd w:val="clear" w:color="auto" w:fill="auto"/>
        <w:ind w:left="20" w:hanging="20"/>
        <w:rPr>
          <w:sz w:val="24"/>
          <w:szCs w:val="24"/>
        </w:rPr>
      </w:pPr>
      <w:r w:rsidRPr="004F555A">
        <w:rPr>
          <w:rStyle w:val="4"/>
          <w:b/>
          <w:i/>
          <w:color w:val="000000"/>
          <w:sz w:val="24"/>
          <w:szCs w:val="24"/>
        </w:rPr>
        <w:t>личностных</w:t>
      </w:r>
      <w:r w:rsidRPr="0075475A">
        <w:rPr>
          <w:rStyle w:val="4"/>
          <w:color w:val="000000"/>
          <w:sz w:val="24"/>
          <w:szCs w:val="24"/>
        </w:rPr>
        <w:t>:</w:t>
      </w:r>
    </w:p>
    <w:p w:rsidR="00A97361" w:rsidRPr="0075475A" w:rsidRDefault="00A97361" w:rsidP="00A97361">
      <w:pPr>
        <w:pStyle w:val="af"/>
        <w:numPr>
          <w:ilvl w:val="0"/>
          <w:numId w:val="16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proofErr w:type="spellStart"/>
      <w:r w:rsidRPr="0075475A">
        <w:rPr>
          <w:rStyle w:val="14"/>
          <w:color w:val="000000"/>
          <w:sz w:val="24"/>
          <w:szCs w:val="24"/>
        </w:rPr>
        <w:t>сформированность</w:t>
      </w:r>
      <w:proofErr w:type="spellEnd"/>
      <w:r w:rsidRPr="0075475A">
        <w:rPr>
          <w:rStyle w:val="14"/>
          <w:color w:val="000000"/>
          <w:sz w:val="24"/>
          <w:szCs w:val="24"/>
        </w:rPr>
        <w:t xml:space="preserve"> ответственного отношения к обучению; готов</w:t>
      </w:r>
      <w:r w:rsidRPr="0075475A">
        <w:rPr>
          <w:rStyle w:val="14"/>
          <w:color w:val="000000"/>
          <w:sz w:val="24"/>
          <w:szCs w:val="24"/>
        </w:rPr>
        <w:softHyphen/>
        <w:t>ность и способность студентов к саморазвитию и самообразованию на основе мотивации к обучению и познанию;</w:t>
      </w:r>
    </w:p>
    <w:p w:rsidR="00A97361" w:rsidRPr="0075475A" w:rsidRDefault="00A97361" w:rsidP="00A97361">
      <w:pPr>
        <w:pStyle w:val="af"/>
        <w:numPr>
          <w:ilvl w:val="0"/>
          <w:numId w:val="16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proofErr w:type="spellStart"/>
      <w:r w:rsidRPr="0075475A">
        <w:rPr>
          <w:rStyle w:val="14"/>
          <w:color w:val="000000"/>
          <w:sz w:val="24"/>
          <w:szCs w:val="24"/>
        </w:rPr>
        <w:t>сформированность</w:t>
      </w:r>
      <w:proofErr w:type="spellEnd"/>
      <w:r w:rsidRPr="0075475A">
        <w:rPr>
          <w:rStyle w:val="14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</w:t>
      </w:r>
      <w:r w:rsidRPr="0075475A">
        <w:rPr>
          <w:rStyle w:val="14"/>
          <w:color w:val="000000"/>
          <w:sz w:val="24"/>
          <w:szCs w:val="24"/>
        </w:rPr>
        <w:softHyphen/>
        <w:t>тики;</w:t>
      </w:r>
    </w:p>
    <w:p w:rsidR="00A97361" w:rsidRPr="0075475A" w:rsidRDefault="00A97361" w:rsidP="00A97361">
      <w:pPr>
        <w:pStyle w:val="af"/>
        <w:numPr>
          <w:ilvl w:val="0"/>
          <w:numId w:val="16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proofErr w:type="spellStart"/>
      <w:r w:rsidRPr="0075475A">
        <w:rPr>
          <w:rStyle w:val="14"/>
          <w:color w:val="000000"/>
          <w:sz w:val="24"/>
          <w:szCs w:val="24"/>
        </w:rPr>
        <w:t>сформированность</w:t>
      </w:r>
      <w:proofErr w:type="spellEnd"/>
      <w:r w:rsidRPr="0075475A">
        <w:rPr>
          <w:rStyle w:val="14"/>
          <w:color w:val="000000"/>
          <w:sz w:val="24"/>
          <w:szCs w:val="24"/>
        </w:rPr>
        <w:t xml:space="preserve"> основ саморазвития и самовоспитания в соот</w:t>
      </w:r>
      <w:r w:rsidRPr="0075475A">
        <w:rPr>
          <w:rStyle w:val="14"/>
          <w:color w:val="000000"/>
          <w:sz w:val="24"/>
          <w:szCs w:val="24"/>
        </w:rPr>
        <w:softHyphen/>
        <w:t>ветствии с общечеловеческими ценностями и идеалами гражданского обще</w:t>
      </w:r>
      <w:r w:rsidRPr="0075475A">
        <w:rPr>
          <w:rStyle w:val="14"/>
          <w:color w:val="000000"/>
          <w:sz w:val="24"/>
          <w:szCs w:val="24"/>
        </w:rPr>
        <w:softHyphen/>
        <w:t>ства; готовность и способность к самостоятельной, творческой и ответствен</w:t>
      </w:r>
      <w:r w:rsidRPr="0075475A">
        <w:rPr>
          <w:rStyle w:val="14"/>
          <w:color w:val="000000"/>
          <w:sz w:val="24"/>
          <w:szCs w:val="24"/>
        </w:rPr>
        <w:softHyphen/>
        <w:t>ной деятельности;</w:t>
      </w:r>
    </w:p>
    <w:p w:rsidR="00A97361" w:rsidRPr="0075475A" w:rsidRDefault="00A97361" w:rsidP="00A97361">
      <w:pPr>
        <w:pStyle w:val="af"/>
        <w:numPr>
          <w:ilvl w:val="0"/>
          <w:numId w:val="16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proofErr w:type="spellStart"/>
      <w:r w:rsidRPr="0075475A">
        <w:rPr>
          <w:rStyle w:val="14"/>
          <w:color w:val="000000"/>
          <w:sz w:val="24"/>
          <w:szCs w:val="24"/>
        </w:rPr>
        <w:t>сформированность</w:t>
      </w:r>
      <w:proofErr w:type="spellEnd"/>
      <w:r w:rsidRPr="0075475A">
        <w:rPr>
          <w:rStyle w:val="14"/>
          <w:color w:val="00000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97361" w:rsidRPr="0075475A" w:rsidRDefault="00A97361" w:rsidP="00A97361">
      <w:pPr>
        <w:pStyle w:val="af"/>
        <w:numPr>
          <w:ilvl w:val="0"/>
          <w:numId w:val="16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proofErr w:type="spellStart"/>
      <w:r w:rsidRPr="0075475A">
        <w:rPr>
          <w:rStyle w:val="14"/>
          <w:color w:val="000000"/>
          <w:sz w:val="24"/>
          <w:szCs w:val="24"/>
        </w:rPr>
        <w:t>сформированность</w:t>
      </w:r>
      <w:proofErr w:type="spellEnd"/>
      <w:r w:rsidRPr="0075475A">
        <w:rPr>
          <w:rStyle w:val="14"/>
          <w:color w:val="000000"/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образовательной, обще</w:t>
      </w:r>
      <w:r w:rsidRPr="0075475A">
        <w:rPr>
          <w:rStyle w:val="14"/>
          <w:color w:val="000000"/>
          <w:sz w:val="24"/>
          <w:szCs w:val="24"/>
        </w:rPr>
        <w:softHyphen/>
        <w:t>ственно полезной, учебно-исследовательской, творческой и др. видах дея</w:t>
      </w:r>
      <w:r w:rsidRPr="0075475A">
        <w:rPr>
          <w:rStyle w:val="14"/>
          <w:color w:val="000000"/>
          <w:sz w:val="24"/>
          <w:szCs w:val="24"/>
        </w:rPr>
        <w:softHyphen/>
        <w:t>тельности;</w:t>
      </w:r>
    </w:p>
    <w:p w:rsidR="00A97361" w:rsidRPr="0075475A" w:rsidRDefault="00A97361" w:rsidP="00A97361">
      <w:pPr>
        <w:pStyle w:val="af"/>
        <w:numPr>
          <w:ilvl w:val="0"/>
          <w:numId w:val="16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75475A">
        <w:rPr>
          <w:rStyle w:val="14"/>
          <w:color w:val="000000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</w:t>
      </w:r>
      <w:r w:rsidRPr="0075475A">
        <w:rPr>
          <w:rStyle w:val="14"/>
          <w:color w:val="000000"/>
          <w:sz w:val="24"/>
          <w:szCs w:val="24"/>
        </w:rPr>
        <w:softHyphen/>
        <w:t>ментацию, приводить аргументы и контраргументы;</w:t>
      </w:r>
    </w:p>
    <w:p w:rsidR="00A97361" w:rsidRPr="0075475A" w:rsidRDefault="00A97361" w:rsidP="00A97361">
      <w:pPr>
        <w:pStyle w:val="af"/>
        <w:numPr>
          <w:ilvl w:val="0"/>
          <w:numId w:val="16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75475A">
        <w:rPr>
          <w:rStyle w:val="14"/>
          <w:color w:val="000000"/>
          <w:sz w:val="24"/>
          <w:szCs w:val="24"/>
        </w:rPr>
        <w:t>критичность мышления, владение первичными навыками анализа и критичной оценки получаемой информации;</w:t>
      </w:r>
    </w:p>
    <w:p w:rsidR="004F555A" w:rsidRPr="004F555A" w:rsidRDefault="00A97361" w:rsidP="00A97361">
      <w:pPr>
        <w:pStyle w:val="af"/>
        <w:numPr>
          <w:ilvl w:val="0"/>
          <w:numId w:val="16"/>
        </w:numPr>
        <w:shd w:val="clear" w:color="auto" w:fill="auto"/>
        <w:tabs>
          <w:tab w:val="left" w:pos="1155"/>
        </w:tabs>
        <w:spacing w:before="0" w:line="240" w:lineRule="auto"/>
        <w:ind w:left="720" w:right="1220" w:hanging="360"/>
        <w:jc w:val="both"/>
        <w:rPr>
          <w:rStyle w:val="14"/>
          <w:sz w:val="24"/>
          <w:szCs w:val="24"/>
          <w:shd w:val="clear" w:color="auto" w:fill="auto"/>
        </w:rPr>
      </w:pPr>
      <w:r w:rsidRPr="0075475A">
        <w:rPr>
          <w:rStyle w:val="14"/>
          <w:color w:val="000000"/>
          <w:sz w:val="24"/>
          <w:szCs w:val="24"/>
        </w:rPr>
        <w:t>креативность мышления,</w:t>
      </w:r>
      <w:r w:rsidR="004F555A">
        <w:rPr>
          <w:rStyle w:val="14"/>
          <w:color w:val="000000"/>
          <w:sz w:val="24"/>
          <w:szCs w:val="24"/>
        </w:rPr>
        <w:t xml:space="preserve"> инициативность и находчивость;</w:t>
      </w:r>
    </w:p>
    <w:p w:rsidR="00A97361" w:rsidRPr="0075475A" w:rsidRDefault="00A97361" w:rsidP="004F555A">
      <w:pPr>
        <w:pStyle w:val="af"/>
        <w:shd w:val="clear" w:color="auto" w:fill="auto"/>
        <w:tabs>
          <w:tab w:val="left" w:pos="1155"/>
        </w:tabs>
        <w:spacing w:before="0" w:line="240" w:lineRule="auto"/>
        <w:ind w:left="360" w:right="1220" w:firstLine="0"/>
        <w:jc w:val="both"/>
        <w:rPr>
          <w:sz w:val="24"/>
          <w:szCs w:val="24"/>
        </w:rPr>
      </w:pPr>
      <w:proofErr w:type="spellStart"/>
      <w:r w:rsidRPr="002F7A69">
        <w:rPr>
          <w:rStyle w:val="a9"/>
          <w:rFonts w:eastAsia="Arial Unicode MS"/>
          <w:i/>
          <w:color w:val="000000"/>
          <w:sz w:val="24"/>
          <w:szCs w:val="24"/>
        </w:rPr>
        <w:t>метапредметных</w:t>
      </w:r>
      <w:proofErr w:type="spellEnd"/>
      <w:r w:rsidRPr="002F7A69">
        <w:rPr>
          <w:rStyle w:val="a9"/>
          <w:rFonts w:eastAsia="Arial Unicode MS"/>
          <w:i/>
          <w:color w:val="000000"/>
          <w:sz w:val="24"/>
          <w:szCs w:val="24"/>
        </w:rPr>
        <w:t>:</w:t>
      </w:r>
    </w:p>
    <w:p w:rsidR="00A97361" w:rsidRPr="0075475A" w:rsidRDefault="00A97361" w:rsidP="00A97361">
      <w:pPr>
        <w:pStyle w:val="af"/>
        <w:numPr>
          <w:ilvl w:val="0"/>
          <w:numId w:val="16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75475A">
        <w:rPr>
          <w:rStyle w:val="14"/>
          <w:color w:val="000000"/>
          <w:sz w:val="24"/>
          <w:szCs w:val="24"/>
        </w:rPr>
        <w:lastRenderedPageBreak/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A97361" w:rsidRPr="0075475A" w:rsidRDefault="00A97361" w:rsidP="00A97361">
      <w:pPr>
        <w:pStyle w:val="af"/>
        <w:numPr>
          <w:ilvl w:val="0"/>
          <w:numId w:val="16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75475A">
        <w:rPr>
          <w:rStyle w:val="14"/>
          <w:color w:val="000000"/>
          <w:sz w:val="24"/>
          <w:szCs w:val="24"/>
        </w:rPr>
        <w:t>умение ориентироваться в различных источниках географической информации, критически оценивать и интерпретировать информацию, полу</w:t>
      </w:r>
      <w:r w:rsidRPr="0075475A">
        <w:rPr>
          <w:rStyle w:val="14"/>
          <w:color w:val="000000"/>
          <w:sz w:val="24"/>
          <w:szCs w:val="24"/>
        </w:rPr>
        <w:softHyphen/>
        <w:t>чаемую от различных источников;</w:t>
      </w:r>
    </w:p>
    <w:p w:rsidR="00A97361" w:rsidRPr="0075475A" w:rsidRDefault="00A97361" w:rsidP="00A97361">
      <w:pPr>
        <w:pStyle w:val="af"/>
        <w:numPr>
          <w:ilvl w:val="0"/>
          <w:numId w:val="16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5475A">
        <w:rPr>
          <w:rStyle w:val="14"/>
          <w:color w:val="000000"/>
          <w:sz w:val="24"/>
          <w:szCs w:val="24"/>
        </w:rPr>
        <w:t>умение самостоятельно оценивать и принимать решения, опреде</w:t>
      </w:r>
      <w:r w:rsidRPr="0075475A">
        <w:rPr>
          <w:rStyle w:val="14"/>
          <w:color w:val="000000"/>
          <w:sz w:val="24"/>
          <w:szCs w:val="24"/>
        </w:rPr>
        <w:softHyphen/>
        <w:t>ляющие стратегию поведения, с учетом гражданских и нравственных ценно</w:t>
      </w:r>
      <w:r w:rsidRPr="0075475A">
        <w:rPr>
          <w:rStyle w:val="14"/>
          <w:color w:val="000000"/>
          <w:sz w:val="24"/>
          <w:szCs w:val="24"/>
        </w:rPr>
        <w:softHyphen/>
        <w:t>стей;</w:t>
      </w:r>
    </w:p>
    <w:p w:rsidR="00A97361" w:rsidRPr="0075475A" w:rsidRDefault="00A97361" w:rsidP="00A97361">
      <w:pPr>
        <w:pStyle w:val="af"/>
        <w:numPr>
          <w:ilvl w:val="0"/>
          <w:numId w:val="16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5475A">
        <w:rPr>
          <w:rStyle w:val="14"/>
          <w:color w:val="000000"/>
          <w:sz w:val="24"/>
          <w:szCs w:val="24"/>
        </w:rPr>
        <w:t>осознанное владение логическими действиями определения поня</w:t>
      </w:r>
      <w:r w:rsidRPr="0075475A">
        <w:rPr>
          <w:rStyle w:val="14"/>
          <w:color w:val="000000"/>
          <w:sz w:val="24"/>
          <w:szCs w:val="24"/>
        </w:rPr>
        <w:softHyphen/>
        <w:t>тий, обобщения, установления аналогий, классификации на основе самостоя</w:t>
      </w:r>
      <w:r w:rsidRPr="0075475A">
        <w:rPr>
          <w:rStyle w:val="14"/>
          <w:color w:val="000000"/>
          <w:sz w:val="24"/>
          <w:szCs w:val="24"/>
        </w:rPr>
        <w:softHyphen/>
        <w:t>тельного выбора оснований и критериев;</w:t>
      </w:r>
    </w:p>
    <w:p w:rsidR="00A97361" w:rsidRPr="0075475A" w:rsidRDefault="00A97361" w:rsidP="00A97361">
      <w:pPr>
        <w:pStyle w:val="af"/>
        <w:numPr>
          <w:ilvl w:val="0"/>
          <w:numId w:val="16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5475A">
        <w:rPr>
          <w:rStyle w:val="14"/>
          <w:color w:val="000000"/>
          <w:sz w:val="24"/>
          <w:szCs w:val="24"/>
        </w:rPr>
        <w:t>умение устанавливать причинно-следственные связи, строить рас</w:t>
      </w:r>
      <w:r w:rsidRPr="0075475A">
        <w:rPr>
          <w:rStyle w:val="14"/>
          <w:color w:val="000000"/>
          <w:sz w:val="24"/>
          <w:szCs w:val="24"/>
        </w:rPr>
        <w:softHyphen/>
        <w:t>суждение, умозаключение (индуктивное, дедуктивное и по аналогии) и де</w:t>
      </w:r>
      <w:r w:rsidRPr="0075475A">
        <w:rPr>
          <w:rStyle w:val="14"/>
          <w:color w:val="000000"/>
          <w:sz w:val="24"/>
          <w:szCs w:val="24"/>
        </w:rPr>
        <w:softHyphen/>
        <w:t>лать аргументированные выводы;</w:t>
      </w:r>
    </w:p>
    <w:p w:rsidR="00A97361" w:rsidRPr="0075475A" w:rsidRDefault="00A97361" w:rsidP="00A97361">
      <w:pPr>
        <w:pStyle w:val="af"/>
        <w:numPr>
          <w:ilvl w:val="0"/>
          <w:numId w:val="16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5475A">
        <w:rPr>
          <w:rStyle w:val="14"/>
          <w:color w:val="000000"/>
          <w:sz w:val="24"/>
          <w:szCs w:val="24"/>
        </w:rPr>
        <w:t>представление о необходимости овладения географическими знани</w:t>
      </w:r>
      <w:r w:rsidRPr="0075475A">
        <w:rPr>
          <w:rStyle w:val="14"/>
          <w:color w:val="000000"/>
          <w:sz w:val="24"/>
          <w:szCs w:val="24"/>
        </w:rPr>
        <w:softHyphen/>
        <w:t xml:space="preserve">ями с целью </w:t>
      </w:r>
      <w:proofErr w:type="gramStart"/>
      <w:r w:rsidRPr="0075475A">
        <w:rPr>
          <w:rStyle w:val="14"/>
          <w:color w:val="000000"/>
          <w:sz w:val="24"/>
          <w:szCs w:val="24"/>
        </w:rPr>
        <w:t>формирования адекватного понимания особенностей развития современного мира</w:t>
      </w:r>
      <w:proofErr w:type="gramEnd"/>
      <w:r w:rsidRPr="0075475A">
        <w:rPr>
          <w:rStyle w:val="14"/>
          <w:color w:val="000000"/>
          <w:sz w:val="24"/>
          <w:szCs w:val="24"/>
        </w:rPr>
        <w:t>;</w:t>
      </w:r>
    </w:p>
    <w:p w:rsidR="00A97361" w:rsidRPr="0075475A" w:rsidRDefault="00A97361" w:rsidP="004F555A">
      <w:pPr>
        <w:pStyle w:val="af"/>
        <w:numPr>
          <w:ilvl w:val="0"/>
          <w:numId w:val="16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5475A">
        <w:rPr>
          <w:rStyle w:val="14"/>
          <w:color w:val="000000"/>
          <w:sz w:val="24"/>
          <w:szCs w:val="24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A97361" w:rsidRPr="004F555A" w:rsidRDefault="00A97361" w:rsidP="004F555A">
      <w:pPr>
        <w:pStyle w:val="40"/>
        <w:shd w:val="clear" w:color="auto" w:fill="auto"/>
        <w:spacing w:line="240" w:lineRule="auto"/>
        <w:ind w:left="20" w:hanging="20"/>
        <w:rPr>
          <w:b w:val="0"/>
          <w:i w:val="0"/>
          <w:sz w:val="24"/>
          <w:szCs w:val="24"/>
        </w:rPr>
      </w:pPr>
      <w:r w:rsidRPr="004F555A">
        <w:rPr>
          <w:rStyle w:val="4"/>
          <w:b/>
          <w:i/>
          <w:color w:val="000000"/>
          <w:sz w:val="24"/>
          <w:szCs w:val="24"/>
        </w:rPr>
        <w:t>предметных:</w:t>
      </w:r>
    </w:p>
    <w:p w:rsidR="00A97361" w:rsidRPr="0075475A" w:rsidRDefault="00A97361" w:rsidP="004F555A">
      <w:pPr>
        <w:pStyle w:val="af"/>
        <w:numPr>
          <w:ilvl w:val="0"/>
          <w:numId w:val="16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5475A">
        <w:rPr>
          <w:rStyle w:val="14"/>
          <w:color w:val="000000"/>
          <w:sz w:val="24"/>
          <w:szCs w:val="24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A97361" w:rsidRPr="0075475A" w:rsidRDefault="00A97361" w:rsidP="00A97361">
      <w:pPr>
        <w:pStyle w:val="af"/>
        <w:numPr>
          <w:ilvl w:val="0"/>
          <w:numId w:val="16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5475A">
        <w:rPr>
          <w:rStyle w:val="14"/>
          <w:color w:val="000000"/>
          <w:sz w:val="24"/>
          <w:szCs w:val="24"/>
        </w:rPr>
        <w:t>владение географическим мышлением для определения географи</w:t>
      </w:r>
      <w:r w:rsidRPr="0075475A">
        <w:rPr>
          <w:rStyle w:val="14"/>
          <w:color w:val="000000"/>
          <w:sz w:val="24"/>
          <w:szCs w:val="24"/>
        </w:rPr>
        <w:softHyphen/>
        <w:t>ческих аспектов природных, социально-экономических и экологических про</w:t>
      </w:r>
      <w:r w:rsidRPr="0075475A">
        <w:rPr>
          <w:rStyle w:val="14"/>
          <w:color w:val="000000"/>
          <w:sz w:val="24"/>
          <w:szCs w:val="24"/>
        </w:rPr>
        <w:softHyphen/>
        <w:t>цессов и проблем;</w:t>
      </w:r>
    </w:p>
    <w:p w:rsidR="00A97361" w:rsidRPr="0075475A" w:rsidRDefault="00A97361" w:rsidP="00A97361">
      <w:pPr>
        <w:pStyle w:val="af"/>
        <w:numPr>
          <w:ilvl w:val="0"/>
          <w:numId w:val="16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proofErr w:type="spellStart"/>
      <w:r w:rsidRPr="0075475A">
        <w:rPr>
          <w:rStyle w:val="14"/>
          <w:color w:val="000000"/>
          <w:sz w:val="24"/>
          <w:szCs w:val="24"/>
        </w:rPr>
        <w:t>сформированность</w:t>
      </w:r>
      <w:proofErr w:type="spellEnd"/>
      <w:r w:rsidRPr="0075475A">
        <w:rPr>
          <w:rStyle w:val="14"/>
          <w:color w:val="000000"/>
          <w:sz w:val="24"/>
          <w:szCs w:val="24"/>
        </w:rPr>
        <w:t xml:space="preserve"> системы комплексных социально ориентирован</w:t>
      </w:r>
      <w:r w:rsidRPr="0075475A">
        <w:rPr>
          <w:rStyle w:val="14"/>
          <w:color w:val="000000"/>
          <w:sz w:val="24"/>
          <w:szCs w:val="24"/>
        </w:rPr>
        <w:softHyphen/>
        <w:t>ных географических знаний о закономерностях развития природы, размеще</w:t>
      </w:r>
      <w:r w:rsidRPr="0075475A">
        <w:rPr>
          <w:rStyle w:val="14"/>
          <w:color w:val="000000"/>
          <w:sz w:val="24"/>
          <w:szCs w:val="24"/>
        </w:rPr>
        <w:softHyphen/>
        <w:t>ния населения и хозяйства, о динамике и территориальных особенностях процессов, протекающих в географическом пространстве;</w:t>
      </w:r>
    </w:p>
    <w:p w:rsidR="00A97361" w:rsidRPr="0075475A" w:rsidRDefault="00A97361" w:rsidP="00A97361">
      <w:pPr>
        <w:pStyle w:val="af"/>
        <w:numPr>
          <w:ilvl w:val="0"/>
          <w:numId w:val="16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5475A">
        <w:rPr>
          <w:rStyle w:val="14"/>
          <w:color w:val="000000"/>
          <w:sz w:val="24"/>
          <w:szCs w:val="24"/>
        </w:rPr>
        <w:t>владение умениями проведения наблюдений за отдельными геогра</w:t>
      </w:r>
      <w:r w:rsidRPr="0075475A">
        <w:rPr>
          <w:rStyle w:val="14"/>
          <w:color w:val="000000"/>
          <w:sz w:val="24"/>
          <w:szCs w:val="24"/>
        </w:rPr>
        <w:softHyphen/>
        <w:t>фическими объектами, процессами и явлениями, их изменениями в результа</w:t>
      </w:r>
      <w:r w:rsidRPr="0075475A">
        <w:rPr>
          <w:rStyle w:val="14"/>
          <w:color w:val="000000"/>
          <w:sz w:val="24"/>
          <w:szCs w:val="24"/>
        </w:rPr>
        <w:softHyphen/>
        <w:t>те природных и антропогенных воздействий;</w:t>
      </w:r>
    </w:p>
    <w:p w:rsidR="00A97361" w:rsidRPr="0075475A" w:rsidRDefault="00A97361" w:rsidP="00A97361">
      <w:pPr>
        <w:pStyle w:val="af"/>
        <w:numPr>
          <w:ilvl w:val="0"/>
          <w:numId w:val="16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5475A">
        <w:rPr>
          <w:rStyle w:val="14"/>
          <w:color w:val="000000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A97361" w:rsidRPr="0075475A" w:rsidRDefault="00A97361" w:rsidP="00A97361">
      <w:pPr>
        <w:pStyle w:val="af"/>
        <w:numPr>
          <w:ilvl w:val="0"/>
          <w:numId w:val="16"/>
        </w:numPr>
        <w:shd w:val="clear" w:color="auto" w:fill="auto"/>
        <w:tabs>
          <w:tab w:val="left" w:pos="56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5475A">
        <w:rPr>
          <w:rStyle w:val="14"/>
          <w:color w:val="000000"/>
          <w:sz w:val="24"/>
          <w:szCs w:val="24"/>
        </w:rPr>
        <w:t>владение умениями географического анализа и интерпретации раз</w:t>
      </w:r>
      <w:r w:rsidRPr="0075475A">
        <w:rPr>
          <w:rStyle w:val="14"/>
          <w:color w:val="000000"/>
          <w:sz w:val="24"/>
          <w:szCs w:val="24"/>
        </w:rPr>
        <w:softHyphen/>
        <w:t>нообразной информации;</w:t>
      </w:r>
    </w:p>
    <w:p w:rsidR="00A97361" w:rsidRPr="0075475A" w:rsidRDefault="00A97361" w:rsidP="00A97361">
      <w:pPr>
        <w:pStyle w:val="af"/>
        <w:numPr>
          <w:ilvl w:val="0"/>
          <w:numId w:val="16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5475A">
        <w:rPr>
          <w:rStyle w:val="14"/>
          <w:color w:val="000000"/>
          <w:sz w:val="24"/>
          <w:szCs w:val="24"/>
        </w:rPr>
        <w:t>владение умениями применять географические знания для объясне</w:t>
      </w:r>
      <w:r w:rsidRPr="0075475A">
        <w:rPr>
          <w:rStyle w:val="14"/>
          <w:color w:val="000000"/>
          <w:sz w:val="24"/>
          <w:szCs w:val="24"/>
        </w:rPr>
        <w:softHyphen/>
        <w:t>ния и оценки разнообразных явлений и процессов, самостоятельного оцени</w:t>
      </w:r>
      <w:r w:rsidRPr="0075475A">
        <w:rPr>
          <w:rStyle w:val="14"/>
          <w:color w:val="000000"/>
          <w:sz w:val="24"/>
          <w:szCs w:val="24"/>
        </w:rPr>
        <w:softHyphen/>
        <w:t>вания уровня безопасности окружающей среды, адаптации к изменению её условий;</w:t>
      </w:r>
    </w:p>
    <w:p w:rsidR="00A97361" w:rsidRPr="0075475A" w:rsidRDefault="00A97361" w:rsidP="00A97361">
      <w:pPr>
        <w:pStyle w:val="af"/>
        <w:numPr>
          <w:ilvl w:val="0"/>
          <w:numId w:val="16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proofErr w:type="spellStart"/>
      <w:r w:rsidRPr="0075475A">
        <w:rPr>
          <w:rStyle w:val="14"/>
          <w:color w:val="000000"/>
          <w:sz w:val="24"/>
          <w:szCs w:val="24"/>
        </w:rPr>
        <w:t>сформированность</w:t>
      </w:r>
      <w:proofErr w:type="spellEnd"/>
      <w:r w:rsidRPr="0075475A">
        <w:rPr>
          <w:rStyle w:val="14"/>
          <w:color w:val="000000"/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A97361" w:rsidRPr="0075475A" w:rsidRDefault="00A97361" w:rsidP="00A97361">
      <w:pPr>
        <w:ind w:hanging="20"/>
        <w:rPr>
          <w:rFonts w:ascii="Times New Roman" w:eastAsia="Times New Roman" w:hAnsi="Times New Roman" w:cs="Times New Roman"/>
        </w:rPr>
      </w:pPr>
    </w:p>
    <w:p w:rsidR="00A97361" w:rsidRPr="0075475A" w:rsidRDefault="00A97361" w:rsidP="00A9736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Аннотация к рабочей программе дисциплины </w:t>
      </w:r>
      <w:r w:rsidRPr="002F7A69">
        <w:rPr>
          <w:rFonts w:ascii="Times New Roman" w:eastAsia="Times New Roman" w:hAnsi="Times New Roman" w:cs="Times New Roman"/>
          <w:b/>
        </w:rPr>
        <w:t>ОУД.17 Экология</w:t>
      </w:r>
    </w:p>
    <w:p w:rsidR="00A97361" w:rsidRPr="0075475A" w:rsidRDefault="00A97361" w:rsidP="00A97361">
      <w:pPr>
        <w:rPr>
          <w:rFonts w:ascii="Times New Roman" w:eastAsia="Times New Roman" w:hAnsi="Times New Roman" w:cs="Times New Roman"/>
        </w:rPr>
      </w:pPr>
    </w:p>
    <w:p w:rsidR="00A97361" w:rsidRPr="0075475A" w:rsidRDefault="00A97361" w:rsidP="00A97361">
      <w:pPr>
        <w:ind w:firstLine="851"/>
        <w:rPr>
          <w:rFonts w:ascii="Times New Roman" w:eastAsia="Times New Roman" w:hAnsi="Times New Roman" w:cs="Times New Roman"/>
        </w:rPr>
      </w:pPr>
      <w:proofErr w:type="gramStart"/>
      <w:r w:rsidRPr="0075475A">
        <w:rPr>
          <w:rFonts w:ascii="Times New Roman" w:eastAsia="Times New Roman" w:hAnsi="Times New Roman" w:cs="Times New Roman"/>
        </w:rPr>
        <w:t xml:space="preserve"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Pr="002F7A69">
        <w:rPr>
          <w:rFonts w:ascii="Times New Roman" w:eastAsia="Times New Roman" w:hAnsi="Times New Roman" w:cs="Times New Roman"/>
        </w:rPr>
        <w:t>ОУД.17 Экология</w:t>
      </w:r>
      <w:r w:rsidRPr="0075475A">
        <w:rPr>
          <w:rFonts w:ascii="Times New Roman" w:eastAsia="Times New Roman" w:hAnsi="Times New Roman" w:cs="Times New Roman"/>
        </w:rPr>
        <w:t xml:space="preserve">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 w:rsidRPr="0075475A">
        <w:rPr>
          <w:rFonts w:ascii="Times New Roman" w:eastAsia="Times New Roman" w:hAnsi="Times New Roman" w:cs="Times New Roman"/>
        </w:rPr>
        <w:lastRenderedPageBreak/>
        <w:t>профессии или специальности среднего профессионального</w:t>
      </w:r>
      <w:proofErr w:type="gramEnd"/>
      <w:r w:rsidRPr="0075475A">
        <w:rPr>
          <w:rFonts w:ascii="Times New Roman" w:eastAsia="Times New Roman" w:hAnsi="Times New Roman" w:cs="Times New Roman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5475A">
        <w:rPr>
          <w:rFonts w:ascii="Times New Roman" w:eastAsia="Times New Roman" w:hAnsi="Times New Roman" w:cs="Times New Roman"/>
        </w:rPr>
        <w:t>Минобрнауки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</w:t>
      </w:r>
      <w:r w:rsidRPr="002F7A69">
        <w:rPr>
          <w:rFonts w:ascii="Times New Roman" w:eastAsia="Times New Roman" w:hAnsi="Times New Roman" w:cs="Times New Roman"/>
        </w:rPr>
        <w:t xml:space="preserve">ОУД.17 Экология </w:t>
      </w:r>
      <w:r w:rsidRPr="0075475A">
        <w:rPr>
          <w:rFonts w:ascii="Times New Roman" w:eastAsia="Times New Roman" w:hAnsi="Times New Roman" w:cs="Times New Roman"/>
        </w:rPr>
        <w:t>для профессиональных образовательных организаций, одобренной Научно-методическим советом Центра профессионального образования ФГАУ «ФИРО» протокол №3 от 21.07.2015 г.).</w:t>
      </w:r>
    </w:p>
    <w:p w:rsidR="00A97361" w:rsidRPr="0075475A" w:rsidRDefault="00A97361" w:rsidP="00A97361">
      <w:p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Освоение содержания учебной дисциплины обеспечивает достижение студентами следующих результатов:</w:t>
      </w:r>
    </w:p>
    <w:p w:rsidR="00A97361" w:rsidRPr="0075475A" w:rsidRDefault="00A97361" w:rsidP="004F555A">
      <w:pPr>
        <w:ind w:firstLine="0"/>
        <w:rPr>
          <w:rFonts w:ascii="Times New Roman" w:eastAsia="Times New Roman" w:hAnsi="Times New Roman" w:cs="Times New Roman"/>
          <w:b/>
          <w:i/>
        </w:rPr>
      </w:pPr>
      <w:r w:rsidRPr="0075475A">
        <w:rPr>
          <w:rFonts w:ascii="Times New Roman" w:eastAsia="Times New Roman" w:hAnsi="Times New Roman" w:cs="Times New Roman"/>
          <w:b/>
          <w:i/>
        </w:rPr>
        <w:t>личностных:</w:t>
      </w:r>
    </w:p>
    <w:p w:rsidR="00A97361" w:rsidRPr="0075475A" w:rsidRDefault="00A97361" w:rsidP="00A97361">
      <w:pPr>
        <w:numPr>
          <w:ilvl w:val="0"/>
          <w:numId w:val="17"/>
        </w:numPr>
        <w:ind w:left="0" w:firstLine="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устойчивый интерес к истории и достижениям в области экологии; </w:t>
      </w:r>
    </w:p>
    <w:p w:rsidR="00A97361" w:rsidRPr="00921C47" w:rsidRDefault="00A97361" w:rsidP="00A97361">
      <w:pPr>
        <w:numPr>
          <w:ilvl w:val="0"/>
          <w:numId w:val="17"/>
        </w:numPr>
        <w:ind w:left="0" w:firstLine="0"/>
        <w:rPr>
          <w:rFonts w:ascii="Times New Roman" w:eastAsia="Times New Roman" w:hAnsi="Times New Roman" w:cs="Times New Roman"/>
        </w:rPr>
      </w:pPr>
      <w:r w:rsidRPr="00921C47">
        <w:rPr>
          <w:rFonts w:ascii="Times New Roman" w:eastAsia="Times New Roman" w:hAnsi="Times New Roman" w:cs="Times New Roman"/>
        </w:rPr>
        <w:t xml:space="preserve">готовность к продолжению образования, повышению квалификации в избранной профессиональной деятельности, используя полученные  экологические знания; </w:t>
      </w:r>
    </w:p>
    <w:p w:rsidR="00A97361" w:rsidRPr="002F7A69" w:rsidRDefault="00A97361" w:rsidP="00A97361">
      <w:pPr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</w:rPr>
      </w:pPr>
      <w:r w:rsidRPr="002F7A69">
        <w:rPr>
          <w:rFonts w:ascii="Times New Roman" w:eastAsia="Times New Roman" w:hAnsi="Times New Roman" w:cs="Times New Roman"/>
        </w:rPr>
        <w:t xml:space="preserve">объективное осознание  значимости  компетенций в области  экологии для человека и общества, умение; </w:t>
      </w:r>
    </w:p>
    <w:p w:rsidR="00A97361" w:rsidRPr="0075475A" w:rsidRDefault="00A97361" w:rsidP="00A97361">
      <w:pPr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умения  проанализировать  техногенные  последствия  для  </w:t>
      </w:r>
      <w:proofErr w:type="gramStart"/>
      <w:r w:rsidRPr="0075475A">
        <w:rPr>
          <w:rFonts w:ascii="Times New Roman" w:eastAsia="Times New Roman" w:hAnsi="Times New Roman" w:cs="Times New Roman"/>
        </w:rPr>
        <w:t>окружаю-щей</w:t>
      </w:r>
      <w:proofErr w:type="gramEnd"/>
      <w:r w:rsidRPr="0075475A">
        <w:rPr>
          <w:rFonts w:ascii="Times New Roman" w:eastAsia="Times New Roman" w:hAnsi="Times New Roman" w:cs="Times New Roman"/>
        </w:rPr>
        <w:t xml:space="preserve"> среды, бытовой и производственной деятельности человека;</w:t>
      </w:r>
    </w:p>
    <w:p w:rsidR="00A97361" w:rsidRPr="002F7A69" w:rsidRDefault="00A97361" w:rsidP="00A97361">
      <w:pPr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</w:rPr>
      </w:pPr>
      <w:r w:rsidRPr="002F7A69">
        <w:rPr>
          <w:rFonts w:ascii="Times New Roman" w:eastAsia="Times New Roman" w:hAnsi="Times New Roman" w:cs="Times New Roman"/>
        </w:rPr>
        <w:t>готовность самостоятельно добывать новые для себя сведения экологической направленности, используя для этого доступные источники  информации;</w:t>
      </w:r>
    </w:p>
    <w:p w:rsidR="00A97361" w:rsidRPr="002F7A69" w:rsidRDefault="00A97361" w:rsidP="00A97361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2F7A69">
        <w:rPr>
          <w:rFonts w:ascii="Times New Roman" w:eastAsia="Times New Roman" w:hAnsi="Times New Roman" w:cs="Times New Roman"/>
        </w:rPr>
        <w:t>умение  управлять  своей  познавательной  деятельностью,  проводить самооценку уровня собственного интеллектуального развития;</w:t>
      </w:r>
    </w:p>
    <w:p w:rsidR="00A97361" w:rsidRPr="002F7A69" w:rsidRDefault="00A97361" w:rsidP="00A97361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2F7A69">
        <w:rPr>
          <w:rFonts w:ascii="Times New Roman" w:eastAsia="Times New Roman" w:hAnsi="Times New Roman" w:cs="Times New Roman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A97361" w:rsidRPr="0075475A" w:rsidRDefault="00A97361" w:rsidP="004F555A">
      <w:pPr>
        <w:ind w:firstLine="0"/>
        <w:rPr>
          <w:rFonts w:ascii="Times New Roman" w:eastAsia="Times New Roman" w:hAnsi="Times New Roman" w:cs="Times New Roman"/>
          <w:b/>
          <w:i/>
        </w:rPr>
      </w:pPr>
      <w:proofErr w:type="spellStart"/>
      <w:r w:rsidRPr="0075475A">
        <w:rPr>
          <w:rFonts w:ascii="Times New Roman" w:eastAsia="Times New Roman" w:hAnsi="Times New Roman" w:cs="Times New Roman"/>
          <w:b/>
          <w:i/>
        </w:rPr>
        <w:t>метапредметных</w:t>
      </w:r>
      <w:proofErr w:type="spellEnd"/>
      <w:r w:rsidRPr="0075475A">
        <w:rPr>
          <w:rFonts w:ascii="Times New Roman" w:eastAsia="Times New Roman" w:hAnsi="Times New Roman" w:cs="Times New Roman"/>
          <w:b/>
          <w:i/>
        </w:rPr>
        <w:t xml:space="preserve">: </w:t>
      </w:r>
    </w:p>
    <w:p w:rsidR="00A97361" w:rsidRPr="0075475A" w:rsidRDefault="00A97361" w:rsidP="00A97361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овладение  умениями  и  навыками  различных  видов  </w:t>
      </w:r>
      <w:proofErr w:type="gramStart"/>
      <w:r w:rsidRPr="0075475A">
        <w:rPr>
          <w:rFonts w:ascii="Times New Roman" w:eastAsia="Times New Roman" w:hAnsi="Times New Roman" w:cs="Times New Roman"/>
        </w:rPr>
        <w:t>познавательной</w:t>
      </w:r>
      <w:proofErr w:type="gramEnd"/>
    </w:p>
    <w:p w:rsidR="00A97361" w:rsidRPr="0075475A" w:rsidRDefault="00A97361" w:rsidP="00A97361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деятельности для изучения различных сторон окружающей среды;</w:t>
      </w:r>
    </w:p>
    <w:p w:rsidR="00A97361" w:rsidRPr="0075475A" w:rsidRDefault="00A97361" w:rsidP="00A97361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proofErr w:type="gramStart"/>
      <w:r w:rsidRPr="0075475A">
        <w:rPr>
          <w:rFonts w:ascii="Times New Roman" w:eastAsia="Times New Roman" w:hAnsi="Times New Roman" w:cs="Times New Roman"/>
        </w:rPr>
        <w:t xml:space="preserve">применение  основных  методов  познания  (описание,  наблюдение, </w:t>
      </w:r>
      <w:proofErr w:type="gramEnd"/>
    </w:p>
    <w:p w:rsidR="00A97361" w:rsidRPr="0075475A" w:rsidRDefault="00A97361" w:rsidP="00A97361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эксперимент)  для  изучения  различных  проявлений  антропогенного </w:t>
      </w:r>
    </w:p>
    <w:p w:rsidR="00A97361" w:rsidRPr="0075475A" w:rsidRDefault="00A97361" w:rsidP="00A97361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воздействия,  с  которыми  возникает  необходимость  сталкиваться  </w:t>
      </w:r>
      <w:proofErr w:type="gramStart"/>
      <w:r w:rsidRPr="0075475A">
        <w:rPr>
          <w:rFonts w:ascii="Times New Roman" w:eastAsia="Times New Roman" w:hAnsi="Times New Roman" w:cs="Times New Roman"/>
        </w:rPr>
        <w:t>в</w:t>
      </w:r>
      <w:proofErr w:type="gramEnd"/>
    </w:p>
    <w:p w:rsidR="00A97361" w:rsidRPr="0075475A" w:rsidRDefault="00A97361" w:rsidP="00A97361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профессиональной сфере;</w:t>
      </w:r>
    </w:p>
    <w:p w:rsidR="00A97361" w:rsidRPr="0075475A" w:rsidRDefault="00A97361" w:rsidP="00A97361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умение  определять  цели  и  задачи  деятельности,  выбирать  средства </w:t>
      </w:r>
    </w:p>
    <w:p w:rsidR="00A97361" w:rsidRPr="0075475A" w:rsidRDefault="00A97361" w:rsidP="00A97361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их достижения на практике;</w:t>
      </w:r>
    </w:p>
    <w:p w:rsidR="00A97361" w:rsidRPr="0075475A" w:rsidRDefault="00A97361" w:rsidP="00A97361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умение использовать различные источники для получения  сведений </w:t>
      </w:r>
    </w:p>
    <w:p w:rsidR="00A97361" w:rsidRPr="0075475A" w:rsidRDefault="00A97361" w:rsidP="00A97361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экологической направленности и оценивать её достоверность для </w:t>
      </w:r>
      <w:proofErr w:type="gramStart"/>
      <w:r w:rsidRPr="0075475A">
        <w:rPr>
          <w:rFonts w:ascii="Times New Roman" w:eastAsia="Times New Roman" w:hAnsi="Times New Roman" w:cs="Times New Roman"/>
        </w:rPr>
        <w:t>до-</w:t>
      </w:r>
      <w:proofErr w:type="spellStart"/>
      <w:r w:rsidRPr="0075475A">
        <w:rPr>
          <w:rFonts w:ascii="Times New Roman" w:eastAsia="Times New Roman" w:hAnsi="Times New Roman" w:cs="Times New Roman"/>
        </w:rPr>
        <w:t>стижения</w:t>
      </w:r>
      <w:proofErr w:type="spellEnd"/>
      <w:proofErr w:type="gramEnd"/>
      <w:r w:rsidRPr="0075475A">
        <w:rPr>
          <w:rFonts w:ascii="Times New Roman" w:eastAsia="Times New Roman" w:hAnsi="Times New Roman" w:cs="Times New Roman"/>
        </w:rPr>
        <w:t xml:space="preserve"> поставленных целей и задач;</w:t>
      </w:r>
    </w:p>
    <w:p w:rsidR="00A97361" w:rsidRPr="0075475A" w:rsidRDefault="00A97361" w:rsidP="004F555A">
      <w:pPr>
        <w:ind w:firstLine="0"/>
        <w:rPr>
          <w:rFonts w:ascii="Times New Roman" w:eastAsia="Times New Roman" w:hAnsi="Times New Roman" w:cs="Times New Roman"/>
          <w:b/>
          <w:i/>
        </w:rPr>
      </w:pPr>
      <w:r w:rsidRPr="0075475A">
        <w:rPr>
          <w:rFonts w:ascii="Times New Roman" w:eastAsia="Times New Roman" w:hAnsi="Times New Roman" w:cs="Times New Roman"/>
          <w:b/>
          <w:i/>
        </w:rPr>
        <w:t>предметных:</w:t>
      </w:r>
    </w:p>
    <w:p w:rsidR="00A97361" w:rsidRPr="00921C47" w:rsidRDefault="00A97361" w:rsidP="00A97361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921C47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921C47">
        <w:rPr>
          <w:rFonts w:ascii="Times New Roman" w:eastAsia="Times New Roman" w:hAnsi="Times New Roman" w:cs="Times New Roman"/>
        </w:rPr>
        <w:t xml:space="preserve">  представлений  об  экологической  культуре  как  условии  достижения  устойчивого  (сбалансированного)  развития  общества  и  природы,  об  экологических  связях  в  системе  «человек-общество-природа»;</w:t>
      </w:r>
    </w:p>
    <w:p w:rsidR="00A97361" w:rsidRPr="0075475A" w:rsidRDefault="00A97361" w:rsidP="00A97361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75475A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экологического мышления и способности учитывать  и  оценивать  экологические  последствия  в  разных  сферах  деятельности;</w:t>
      </w:r>
    </w:p>
    <w:p w:rsidR="00A97361" w:rsidRPr="00921C47" w:rsidRDefault="00A97361" w:rsidP="00A97361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921C47">
        <w:rPr>
          <w:rFonts w:ascii="Times New Roman" w:eastAsia="Times New Roman" w:hAnsi="Times New Roman" w:cs="Times New Roman"/>
        </w:rPr>
        <w:t>владение  умениями  применять  экологические  знания  в  жизненных ситуациях, связанных с выполнением типичных социальных ролей;</w:t>
      </w:r>
    </w:p>
    <w:p w:rsidR="00A97361" w:rsidRPr="00921C47" w:rsidRDefault="00A97361" w:rsidP="00A97361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921C47">
        <w:rPr>
          <w:rFonts w:ascii="Times New Roman" w:eastAsia="Times New Roman" w:hAnsi="Times New Roman" w:cs="Times New Roman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921C47">
        <w:rPr>
          <w:rFonts w:ascii="Times New Roman" w:eastAsia="Times New Roman" w:hAnsi="Times New Roman" w:cs="Times New Roman"/>
        </w:rPr>
        <w:t>энерго</w:t>
      </w:r>
      <w:proofErr w:type="spellEnd"/>
      <w:r w:rsidRPr="00921C47">
        <w:rPr>
          <w:rFonts w:ascii="Times New Roman" w:eastAsia="Times New Roman" w:hAnsi="Times New Roman" w:cs="Times New Roman"/>
        </w:rPr>
        <w:t>- и ресурсосбережения в интересах сохранения окружающей среды, здоровья и безопасности жизни;</w:t>
      </w:r>
    </w:p>
    <w:p w:rsidR="00A97361" w:rsidRPr="0075475A" w:rsidRDefault="00A97361" w:rsidP="00A97361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75475A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личностного отношения  к  экологическим  ценностям,  моральной ответственности за экологические последствия своих действий в окружающей среде;</w:t>
      </w:r>
    </w:p>
    <w:p w:rsidR="00A97361" w:rsidRPr="0075475A" w:rsidRDefault="00A97361" w:rsidP="00A97361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75475A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 способности  к  выполнению  проектов экологич</w:t>
      </w:r>
      <w:r>
        <w:rPr>
          <w:rFonts w:ascii="Times New Roman" w:eastAsia="Times New Roman" w:hAnsi="Times New Roman" w:cs="Times New Roman"/>
        </w:rPr>
        <w:t>е</w:t>
      </w:r>
      <w:r w:rsidRPr="0075475A">
        <w:rPr>
          <w:rFonts w:ascii="Times New Roman" w:eastAsia="Times New Roman" w:hAnsi="Times New Roman" w:cs="Times New Roman"/>
        </w:rPr>
        <w:t>ски  ориентированной  социальной  деятельности, связанных  с  экологической безопасностью  окружающей среды, здоровьем людей и повышением их экологической культуры.</w:t>
      </w:r>
    </w:p>
    <w:p w:rsidR="00A97361" w:rsidRPr="0075475A" w:rsidRDefault="00A97361" w:rsidP="00A97361">
      <w:pPr>
        <w:rPr>
          <w:rFonts w:ascii="Times New Roman" w:eastAsia="Times New Roman" w:hAnsi="Times New Roman" w:cs="Times New Roman"/>
        </w:rPr>
      </w:pPr>
    </w:p>
    <w:p w:rsidR="00A97361" w:rsidRDefault="00A97361" w:rsidP="00A97361">
      <w:pPr>
        <w:jc w:val="center"/>
        <w:rPr>
          <w:rFonts w:ascii="Times New Roman" w:eastAsia="Times New Roman" w:hAnsi="Times New Roman" w:cs="Times New Roman"/>
          <w:b/>
        </w:rPr>
      </w:pPr>
      <w:r w:rsidRPr="00C65EF3">
        <w:rPr>
          <w:rFonts w:ascii="Times New Roman" w:eastAsia="Times New Roman" w:hAnsi="Times New Roman" w:cs="Times New Roman"/>
          <w:b/>
        </w:rPr>
        <w:t>Аннотация к рабочей программе дисциплины УД.18 Астрономия</w:t>
      </w:r>
    </w:p>
    <w:p w:rsidR="00A97361" w:rsidRDefault="00A97361" w:rsidP="00A97361">
      <w:pPr>
        <w:jc w:val="center"/>
        <w:rPr>
          <w:rFonts w:ascii="Times New Roman" w:eastAsia="Times New Roman" w:hAnsi="Times New Roman" w:cs="Times New Roman"/>
          <w:b/>
        </w:rPr>
      </w:pPr>
    </w:p>
    <w:p w:rsidR="00A97361" w:rsidRPr="0075475A" w:rsidRDefault="00A97361" w:rsidP="00A97361">
      <w:pPr>
        <w:ind w:firstLine="851"/>
        <w:rPr>
          <w:rFonts w:ascii="Times New Roman" w:eastAsia="Times New Roman" w:hAnsi="Times New Roman" w:cs="Times New Roman"/>
        </w:rPr>
      </w:pPr>
      <w:proofErr w:type="gramStart"/>
      <w:r w:rsidRPr="0075475A">
        <w:rPr>
          <w:rFonts w:ascii="Times New Roman" w:eastAsia="Times New Roman" w:hAnsi="Times New Roman" w:cs="Times New Roman"/>
        </w:rPr>
        <w:t xml:space="preserve"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rFonts w:ascii="Times New Roman" w:eastAsia="Times New Roman" w:hAnsi="Times New Roman" w:cs="Times New Roman"/>
        </w:rPr>
        <w:t>У</w:t>
      </w:r>
      <w:r w:rsidRPr="002F7A69">
        <w:rPr>
          <w:rFonts w:ascii="Times New Roman" w:eastAsia="Times New Roman" w:hAnsi="Times New Roman" w:cs="Times New Roman"/>
        </w:rPr>
        <w:t>Д.</w:t>
      </w:r>
      <w:r>
        <w:rPr>
          <w:rFonts w:ascii="Times New Roman" w:eastAsia="Times New Roman" w:hAnsi="Times New Roman" w:cs="Times New Roman"/>
        </w:rPr>
        <w:t>18 Астрономия</w:t>
      </w:r>
      <w:r w:rsidRPr="0075475A">
        <w:rPr>
          <w:rFonts w:ascii="Times New Roman" w:eastAsia="Times New Roman" w:hAnsi="Times New Roman" w:cs="Times New Roman"/>
        </w:rPr>
        <w:t>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5475A">
        <w:rPr>
          <w:rFonts w:ascii="Times New Roman" w:eastAsia="Times New Roman" w:hAnsi="Times New Roman" w:cs="Times New Roman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5475A">
        <w:rPr>
          <w:rFonts w:ascii="Times New Roman" w:eastAsia="Times New Roman" w:hAnsi="Times New Roman" w:cs="Times New Roman"/>
        </w:rPr>
        <w:t>Минобрнауки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</w:t>
      </w:r>
      <w:r w:rsidRPr="002F7A69">
        <w:rPr>
          <w:rFonts w:ascii="Times New Roman" w:eastAsia="Times New Roman" w:hAnsi="Times New Roman" w:cs="Times New Roman"/>
        </w:rPr>
        <w:t>УД.1</w:t>
      </w:r>
      <w:r>
        <w:rPr>
          <w:rFonts w:ascii="Times New Roman" w:eastAsia="Times New Roman" w:hAnsi="Times New Roman" w:cs="Times New Roman"/>
        </w:rPr>
        <w:t>8</w:t>
      </w:r>
      <w:r w:rsidRPr="002F7A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Астрономия</w:t>
      </w:r>
      <w:r w:rsidRPr="002F7A69">
        <w:rPr>
          <w:rFonts w:ascii="Times New Roman" w:eastAsia="Times New Roman" w:hAnsi="Times New Roman" w:cs="Times New Roman"/>
        </w:rPr>
        <w:t xml:space="preserve"> </w:t>
      </w:r>
      <w:r w:rsidRPr="0075475A">
        <w:rPr>
          <w:rFonts w:ascii="Times New Roman" w:eastAsia="Times New Roman" w:hAnsi="Times New Roman" w:cs="Times New Roman"/>
        </w:rPr>
        <w:t>для профессиональных образовательных организаций, одобренной Научно-методическим советом Центра профессионального образования ФГАУ «ФИРО» протокол №</w:t>
      </w:r>
      <w:r>
        <w:rPr>
          <w:rFonts w:ascii="Times New Roman" w:eastAsia="Times New Roman" w:hAnsi="Times New Roman" w:cs="Times New Roman"/>
        </w:rPr>
        <w:t>2</w:t>
      </w:r>
      <w:r w:rsidRPr="0075475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08.04</w:t>
      </w:r>
      <w:r w:rsidRPr="0075475A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>8</w:t>
      </w:r>
      <w:r w:rsidRPr="0075475A">
        <w:rPr>
          <w:rFonts w:ascii="Times New Roman" w:eastAsia="Times New Roman" w:hAnsi="Times New Roman" w:cs="Times New Roman"/>
        </w:rPr>
        <w:t xml:space="preserve"> г.).</w:t>
      </w:r>
    </w:p>
    <w:p w:rsidR="00A97361" w:rsidRPr="0075475A" w:rsidRDefault="00A97361" w:rsidP="00A97361">
      <w:p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Освоение содержания учебной дисциплины обеспечивает достижение студентами следующих результатов:</w:t>
      </w:r>
    </w:p>
    <w:p w:rsidR="00A97361" w:rsidRDefault="00A97361" w:rsidP="004F555A">
      <w:pPr>
        <w:ind w:firstLine="0"/>
        <w:rPr>
          <w:rFonts w:ascii="Times New Roman" w:eastAsia="Times New Roman" w:hAnsi="Times New Roman" w:cs="Times New Roman"/>
          <w:b/>
          <w:i/>
        </w:rPr>
      </w:pPr>
      <w:r w:rsidRPr="00A776CB">
        <w:rPr>
          <w:rFonts w:ascii="Times New Roman" w:eastAsia="Times New Roman" w:hAnsi="Times New Roman" w:cs="Times New Roman"/>
          <w:b/>
          <w:i/>
        </w:rPr>
        <w:t>личностных:</w:t>
      </w:r>
    </w:p>
    <w:p w:rsidR="00A97361" w:rsidRPr="00A776CB" w:rsidRDefault="00A97361" w:rsidP="00A97361">
      <w:pPr>
        <w:pStyle w:val="a6"/>
        <w:numPr>
          <w:ilvl w:val="0"/>
          <w:numId w:val="29"/>
        </w:numPr>
        <w:ind w:left="0" w:firstLine="0"/>
        <w:jc w:val="left"/>
        <w:rPr>
          <w:rFonts w:ascii="Times New Roman" w:eastAsia="Times New Roman" w:hAnsi="Times New Roman" w:cs="Times New Roman"/>
        </w:rPr>
      </w:pPr>
      <w:proofErr w:type="spellStart"/>
      <w:r w:rsidRPr="00A776CB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A776CB">
        <w:rPr>
          <w:rFonts w:ascii="Times New Roman" w:eastAsia="Times New Roman" w:hAnsi="Times New Roman" w:cs="Times New Roman"/>
        </w:rPr>
        <w:tab/>
        <w:t>научного</w:t>
      </w:r>
      <w:r>
        <w:rPr>
          <w:rFonts w:ascii="Times New Roman" w:eastAsia="Times New Roman" w:hAnsi="Times New Roman" w:cs="Times New Roman"/>
        </w:rPr>
        <w:t xml:space="preserve"> мировоззрения,</w:t>
      </w:r>
      <w:r>
        <w:rPr>
          <w:rFonts w:ascii="Times New Roman" w:eastAsia="Times New Roman" w:hAnsi="Times New Roman" w:cs="Times New Roman"/>
        </w:rPr>
        <w:tab/>
        <w:t>соответствующего с</w:t>
      </w:r>
      <w:r w:rsidRPr="00A776CB">
        <w:rPr>
          <w:rFonts w:ascii="Times New Roman" w:eastAsia="Times New Roman" w:hAnsi="Times New Roman" w:cs="Times New Roman"/>
        </w:rPr>
        <w:t>овременному уровню</w:t>
      </w:r>
      <w:r w:rsidRPr="00A776CB">
        <w:rPr>
          <w:rFonts w:ascii="Times New Roman" w:eastAsia="Times New Roman" w:hAnsi="Times New Roman" w:cs="Times New Roman"/>
        </w:rPr>
        <w:tab/>
        <w:t>развития</w:t>
      </w:r>
      <w:r w:rsidRPr="00A776CB">
        <w:rPr>
          <w:rFonts w:ascii="Times New Roman" w:eastAsia="Times New Roman" w:hAnsi="Times New Roman" w:cs="Times New Roman"/>
        </w:rPr>
        <w:tab/>
        <w:t>астрономической</w:t>
      </w:r>
      <w:r w:rsidRPr="00A776CB">
        <w:rPr>
          <w:rFonts w:ascii="Times New Roman" w:eastAsia="Times New Roman" w:hAnsi="Times New Roman" w:cs="Times New Roman"/>
        </w:rPr>
        <w:tab/>
        <w:t>науки;</w:t>
      </w:r>
    </w:p>
    <w:p w:rsidR="00A97361" w:rsidRPr="00A776CB" w:rsidRDefault="00A97361" w:rsidP="00A97361">
      <w:pPr>
        <w:pStyle w:val="a6"/>
        <w:numPr>
          <w:ilvl w:val="0"/>
          <w:numId w:val="29"/>
        </w:numPr>
        <w:ind w:left="0" w:firstLine="0"/>
        <w:jc w:val="left"/>
        <w:rPr>
          <w:rFonts w:ascii="Times New Roman" w:eastAsia="Times New Roman" w:hAnsi="Times New Roman" w:cs="Times New Roman"/>
        </w:rPr>
      </w:pPr>
      <w:r w:rsidRPr="00A776CB">
        <w:rPr>
          <w:rFonts w:ascii="Times New Roman" w:eastAsia="Times New Roman" w:hAnsi="Times New Roman" w:cs="Times New Roman"/>
        </w:rPr>
        <w:t>устойчивый</w:t>
      </w:r>
      <w:r w:rsidRPr="00A776CB">
        <w:rPr>
          <w:rFonts w:ascii="Times New Roman" w:eastAsia="Times New Roman" w:hAnsi="Times New Roman" w:cs="Times New Roman"/>
        </w:rPr>
        <w:tab/>
        <w:t>ин</w:t>
      </w:r>
      <w:r>
        <w:rPr>
          <w:rFonts w:ascii="Times New Roman" w:eastAsia="Times New Roman" w:hAnsi="Times New Roman" w:cs="Times New Roman"/>
        </w:rPr>
        <w:t>терес</w:t>
      </w:r>
      <w:r>
        <w:rPr>
          <w:rFonts w:ascii="Times New Roman" w:eastAsia="Times New Roman" w:hAnsi="Times New Roman" w:cs="Times New Roman"/>
        </w:rPr>
        <w:tab/>
        <w:t>к</w:t>
      </w:r>
      <w:r>
        <w:rPr>
          <w:rFonts w:ascii="Times New Roman" w:eastAsia="Times New Roman" w:hAnsi="Times New Roman" w:cs="Times New Roman"/>
        </w:rPr>
        <w:tab/>
        <w:t>истории</w:t>
      </w:r>
      <w:r>
        <w:rPr>
          <w:rFonts w:ascii="Times New Roman" w:eastAsia="Times New Roman" w:hAnsi="Times New Roman" w:cs="Times New Roman"/>
        </w:rPr>
        <w:tab/>
        <w:t>и</w:t>
      </w:r>
      <w:r>
        <w:rPr>
          <w:rFonts w:ascii="Times New Roman" w:eastAsia="Times New Roman" w:hAnsi="Times New Roman" w:cs="Times New Roman"/>
        </w:rPr>
        <w:tab/>
        <w:t>достижениям</w:t>
      </w:r>
      <w:r>
        <w:rPr>
          <w:rFonts w:ascii="Times New Roman" w:eastAsia="Times New Roman" w:hAnsi="Times New Roman" w:cs="Times New Roman"/>
        </w:rPr>
        <w:tab/>
        <w:t xml:space="preserve">в </w:t>
      </w:r>
      <w:r w:rsidRPr="00A776CB">
        <w:rPr>
          <w:rFonts w:ascii="Times New Roman" w:eastAsia="Times New Roman" w:hAnsi="Times New Roman" w:cs="Times New Roman"/>
        </w:rPr>
        <w:t>области  астрономии;</w:t>
      </w:r>
    </w:p>
    <w:p w:rsidR="00A97361" w:rsidRPr="00A776CB" w:rsidRDefault="00A97361" w:rsidP="00A97361">
      <w:pPr>
        <w:pStyle w:val="a6"/>
        <w:numPr>
          <w:ilvl w:val="0"/>
          <w:numId w:val="29"/>
        </w:numPr>
        <w:ind w:left="0" w:firstLine="0"/>
        <w:jc w:val="left"/>
        <w:rPr>
          <w:rFonts w:ascii="Times New Roman" w:eastAsia="Times New Roman" w:hAnsi="Times New Roman" w:cs="Times New Roman"/>
        </w:rPr>
      </w:pPr>
      <w:r w:rsidRPr="00A776CB">
        <w:rPr>
          <w:rFonts w:ascii="Times New Roman" w:eastAsia="Times New Roman" w:hAnsi="Times New Roman" w:cs="Times New Roman"/>
        </w:rPr>
        <w:t>умение</w:t>
      </w:r>
      <w:r w:rsidRPr="00A776CB">
        <w:rPr>
          <w:rFonts w:ascii="Times New Roman" w:eastAsia="Times New Roman" w:hAnsi="Times New Roman" w:cs="Times New Roman"/>
        </w:rPr>
        <w:tab/>
        <w:t>анализировать</w:t>
      </w:r>
      <w:r w:rsidRPr="00A776CB">
        <w:rPr>
          <w:rFonts w:ascii="Times New Roman" w:eastAsia="Times New Roman" w:hAnsi="Times New Roman" w:cs="Times New Roman"/>
        </w:rPr>
        <w:tab/>
        <w:t>последствия</w:t>
      </w:r>
      <w:r w:rsidRPr="00A776CB">
        <w:rPr>
          <w:rFonts w:ascii="Times New Roman" w:eastAsia="Times New Roman" w:hAnsi="Times New Roman" w:cs="Times New Roman"/>
        </w:rPr>
        <w:tab/>
        <w:t>освоения</w:t>
      </w:r>
      <w:r w:rsidRPr="00A776CB">
        <w:rPr>
          <w:rFonts w:ascii="Times New Roman" w:eastAsia="Times New Roman" w:hAnsi="Times New Roman" w:cs="Times New Roman"/>
        </w:rPr>
        <w:tab/>
        <w:t>космического</w:t>
      </w:r>
      <w:r>
        <w:rPr>
          <w:rFonts w:ascii="Times New Roman" w:eastAsia="Times New Roman" w:hAnsi="Times New Roman" w:cs="Times New Roman"/>
        </w:rPr>
        <w:t xml:space="preserve"> п</w:t>
      </w:r>
      <w:r w:rsidRPr="00A776CB">
        <w:rPr>
          <w:rFonts w:ascii="Times New Roman" w:eastAsia="Times New Roman" w:hAnsi="Times New Roman" w:cs="Times New Roman"/>
        </w:rPr>
        <w:t>ространства</w:t>
      </w:r>
      <w:r w:rsidRPr="00A776CB">
        <w:rPr>
          <w:rFonts w:ascii="Times New Roman" w:eastAsia="Times New Roman" w:hAnsi="Times New Roman" w:cs="Times New Roman"/>
        </w:rPr>
        <w:tab/>
        <w:t>для жизни</w:t>
      </w:r>
      <w:r w:rsidRPr="00A776CB">
        <w:rPr>
          <w:rFonts w:ascii="Times New Roman" w:eastAsia="Times New Roman" w:hAnsi="Times New Roman" w:cs="Times New Roman"/>
        </w:rPr>
        <w:tab/>
        <w:t>и</w:t>
      </w:r>
      <w:r w:rsidRPr="00A776CB">
        <w:rPr>
          <w:rFonts w:ascii="Times New Roman" w:eastAsia="Times New Roman" w:hAnsi="Times New Roman" w:cs="Times New Roman"/>
        </w:rPr>
        <w:tab/>
        <w:t>деятельности</w:t>
      </w:r>
      <w:r w:rsidRPr="00A776CB">
        <w:rPr>
          <w:rFonts w:ascii="Times New Roman" w:eastAsia="Times New Roman" w:hAnsi="Times New Roman" w:cs="Times New Roman"/>
        </w:rPr>
        <w:tab/>
        <w:t>человека;</w:t>
      </w:r>
    </w:p>
    <w:p w:rsidR="00A97361" w:rsidRPr="00A776CB" w:rsidRDefault="00A97361" w:rsidP="004F555A">
      <w:pPr>
        <w:ind w:firstLine="0"/>
        <w:rPr>
          <w:rFonts w:ascii="Times New Roman" w:eastAsia="Times New Roman" w:hAnsi="Times New Roman" w:cs="Times New Roman"/>
          <w:b/>
          <w:i/>
        </w:rPr>
      </w:pPr>
      <w:proofErr w:type="spellStart"/>
      <w:r w:rsidRPr="00A776CB">
        <w:rPr>
          <w:rFonts w:ascii="Times New Roman" w:eastAsia="Times New Roman" w:hAnsi="Times New Roman" w:cs="Times New Roman"/>
          <w:b/>
          <w:i/>
        </w:rPr>
        <w:t>метапредметных</w:t>
      </w:r>
      <w:proofErr w:type="spellEnd"/>
      <w:r w:rsidRPr="00A776CB">
        <w:rPr>
          <w:rFonts w:ascii="Times New Roman" w:eastAsia="Times New Roman" w:hAnsi="Times New Roman" w:cs="Times New Roman"/>
          <w:b/>
          <w:i/>
        </w:rPr>
        <w:t>:</w:t>
      </w:r>
    </w:p>
    <w:p w:rsidR="00A97361" w:rsidRDefault="00A97361" w:rsidP="00A97361">
      <w:pPr>
        <w:pStyle w:val="a6"/>
        <w:numPr>
          <w:ilvl w:val="0"/>
          <w:numId w:val="28"/>
        </w:numPr>
        <w:ind w:left="0" w:firstLine="0"/>
        <w:jc w:val="left"/>
        <w:rPr>
          <w:rFonts w:ascii="Times New Roman" w:eastAsia="Times New Roman" w:hAnsi="Times New Roman" w:cs="Times New Roman"/>
        </w:rPr>
      </w:pPr>
      <w:r w:rsidRPr="00A776CB">
        <w:rPr>
          <w:rFonts w:ascii="Times New Roman" w:eastAsia="Times New Roman" w:hAnsi="Times New Roman" w:cs="Times New Roman"/>
        </w:rPr>
        <w:t xml:space="preserve"> умение</w:t>
      </w:r>
      <w:r w:rsidRPr="00A776CB">
        <w:rPr>
          <w:rFonts w:ascii="Times New Roman" w:eastAsia="Times New Roman" w:hAnsi="Times New Roman" w:cs="Times New Roman"/>
        </w:rPr>
        <w:tab/>
        <w:t>использовать</w:t>
      </w:r>
      <w:r w:rsidRPr="00A776CB">
        <w:rPr>
          <w:rFonts w:ascii="Times New Roman" w:eastAsia="Times New Roman" w:hAnsi="Times New Roman" w:cs="Times New Roman"/>
        </w:rPr>
        <w:tab/>
        <w:t>при</w:t>
      </w:r>
      <w:r w:rsidRPr="00A776CB">
        <w:rPr>
          <w:rFonts w:ascii="Times New Roman" w:eastAsia="Times New Roman" w:hAnsi="Times New Roman" w:cs="Times New Roman"/>
        </w:rPr>
        <w:tab/>
        <w:t>выполнении</w:t>
      </w:r>
      <w:r w:rsidRPr="00A776CB">
        <w:rPr>
          <w:rFonts w:ascii="Times New Roman" w:eastAsia="Times New Roman" w:hAnsi="Times New Roman" w:cs="Times New Roman"/>
        </w:rPr>
        <w:tab/>
        <w:t>практических</w:t>
      </w:r>
      <w:r w:rsidRPr="00A776CB">
        <w:rPr>
          <w:rFonts w:ascii="Times New Roman" w:eastAsia="Times New Roman" w:hAnsi="Times New Roman" w:cs="Times New Roman"/>
        </w:rPr>
        <w:tab/>
        <w:t>заданий</w:t>
      </w:r>
      <w:r w:rsidRPr="00A776CB">
        <w:rPr>
          <w:rFonts w:ascii="Times New Roman" w:eastAsia="Times New Roman" w:hAnsi="Times New Roman" w:cs="Times New Roman"/>
        </w:rPr>
        <w:tab/>
        <w:t xml:space="preserve">по </w:t>
      </w:r>
      <w:r>
        <w:rPr>
          <w:rFonts w:ascii="Times New Roman" w:eastAsia="Times New Roman" w:hAnsi="Times New Roman" w:cs="Times New Roman"/>
        </w:rPr>
        <w:t>ас</w:t>
      </w:r>
      <w:r w:rsidRPr="00A776CB">
        <w:rPr>
          <w:rFonts w:ascii="Times New Roman" w:eastAsia="Times New Roman" w:hAnsi="Times New Roman" w:cs="Times New Roman"/>
        </w:rPr>
        <w:t>трономии</w:t>
      </w:r>
      <w:r w:rsidRPr="00A776CB">
        <w:rPr>
          <w:rFonts w:ascii="Times New Roman" w:eastAsia="Times New Roman" w:hAnsi="Times New Roman" w:cs="Times New Roman"/>
        </w:rPr>
        <w:tab/>
        <w:t>такие</w:t>
      </w:r>
      <w:r w:rsidRPr="00A776CB">
        <w:rPr>
          <w:rFonts w:ascii="Times New Roman" w:eastAsia="Times New Roman" w:hAnsi="Times New Roman" w:cs="Times New Roman"/>
        </w:rPr>
        <w:tab/>
        <w:t>мыслительные</w:t>
      </w:r>
      <w:r w:rsidRPr="00A776CB">
        <w:rPr>
          <w:rFonts w:ascii="Times New Roman" w:eastAsia="Times New Roman" w:hAnsi="Times New Roman" w:cs="Times New Roman"/>
        </w:rPr>
        <w:tab/>
        <w:t>операции,</w:t>
      </w:r>
      <w:r w:rsidRPr="00A776CB">
        <w:rPr>
          <w:rFonts w:ascii="Times New Roman" w:eastAsia="Times New Roman" w:hAnsi="Times New Roman" w:cs="Times New Roman"/>
        </w:rPr>
        <w:tab/>
        <w:t>как</w:t>
      </w:r>
      <w:r w:rsidRPr="00A776CB">
        <w:rPr>
          <w:rFonts w:ascii="Times New Roman" w:eastAsia="Times New Roman" w:hAnsi="Times New Roman" w:cs="Times New Roman"/>
        </w:rPr>
        <w:tab/>
        <w:t>постановка</w:t>
      </w:r>
      <w:r w:rsidRPr="00A776CB">
        <w:rPr>
          <w:rFonts w:ascii="Times New Roman" w:eastAsia="Times New Roman" w:hAnsi="Times New Roman" w:cs="Times New Roman"/>
        </w:rPr>
        <w:tab/>
        <w:t>задачи, формулирование</w:t>
      </w:r>
      <w:r w:rsidRPr="00A776CB">
        <w:rPr>
          <w:rFonts w:ascii="Times New Roman" w:eastAsia="Times New Roman" w:hAnsi="Times New Roman" w:cs="Times New Roman"/>
        </w:rPr>
        <w:tab/>
        <w:t>гипотез,</w:t>
      </w:r>
      <w:r w:rsidRPr="00A776CB">
        <w:rPr>
          <w:rFonts w:ascii="Times New Roman" w:eastAsia="Times New Roman" w:hAnsi="Times New Roman" w:cs="Times New Roman"/>
        </w:rPr>
        <w:tab/>
        <w:t>анализ</w:t>
      </w:r>
      <w:r w:rsidRPr="00A776C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ab/>
        <w:t>синтез,</w:t>
      </w:r>
      <w:r>
        <w:rPr>
          <w:rFonts w:ascii="Times New Roman" w:eastAsia="Times New Roman" w:hAnsi="Times New Roman" w:cs="Times New Roman"/>
        </w:rPr>
        <w:tab/>
        <w:t>сравнение,</w:t>
      </w:r>
      <w:r>
        <w:rPr>
          <w:rFonts w:ascii="Times New Roman" w:eastAsia="Times New Roman" w:hAnsi="Times New Roman" w:cs="Times New Roman"/>
        </w:rPr>
        <w:tab/>
        <w:t xml:space="preserve">обобщение, </w:t>
      </w:r>
      <w:r w:rsidRPr="00A776CB">
        <w:rPr>
          <w:rFonts w:ascii="Times New Roman" w:eastAsia="Times New Roman" w:hAnsi="Times New Roman" w:cs="Times New Roman"/>
        </w:rPr>
        <w:t>систематизация,</w:t>
      </w:r>
      <w:r w:rsidRPr="00A776CB">
        <w:rPr>
          <w:rFonts w:ascii="Times New Roman" w:eastAsia="Times New Roman" w:hAnsi="Times New Roman" w:cs="Times New Roman"/>
        </w:rPr>
        <w:tab/>
        <w:t>выявление</w:t>
      </w:r>
      <w:r>
        <w:rPr>
          <w:rFonts w:ascii="Times New Roman" w:eastAsia="Times New Roman" w:hAnsi="Times New Roman" w:cs="Times New Roman"/>
        </w:rPr>
        <w:t xml:space="preserve"> причинно-следственных</w:t>
      </w:r>
      <w:r>
        <w:rPr>
          <w:rFonts w:ascii="Times New Roman" w:eastAsia="Times New Roman" w:hAnsi="Times New Roman" w:cs="Times New Roman"/>
        </w:rPr>
        <w:tab/>
        <w:t>связей,</w:t>
      </w:r>
    </w:p>
    <w:p w:rsidR="00A97361" w:rsidRPr="00A776CB" w:rsidRDefault="00A97361" w:rsidP="00A97361">
      <w:pPr>
        <w:pStyle w:val="a6"/>
        <w:numPr>
          <w:ilvl w:val="0"/>
          <w:numId w:val="28"/>
        </w:numPr>
        <w:ind w:left="0" w:firstLine="0"/>
        <w:jc w:val="left"/>
        <w:rPr>
          <w:rFonts w:ascii="Times New Roman" w:eastAsia="Times New Roman" w:hAnsi="Times New Roman" w:cs="Times New Roman"/>
        </w:rPr>
      </w:pPr>
      <w:r w:rsidRPr="00A776CB">
        <w:rPr>
          <w:rFonts w:ascii="Times New Roman" w:eastAsia="Times New Roman" w:hAnsi="Times New Roman" w:cs="Times New Roman"/>
        </w:rPr>
        <w:t>поиск</w:t>
      </w:r>
      <w:r w:rsidRPr="00A776CB">
        <w:rPr>
          <w:rFonts w:ascii="Times New Roman" w:eastAsia="Times New Roman" w:hAnsi="Times New Roman" w:cs="Times New Roman"/>
        </w:rPr>
        <w:tab/>
        <w:t>аналогов,</w:t>
      </w:r>
      <w:r w:rsidRPr="00A776CB">
        <w:rPr>
          <w:rFonts w:ascii="Times New Roman" w:eastAsia="Times New Roman" w:hAnsi="Times New Roman" w:cs="Times New Roman"/>
        </w:rPr>
        <w:tab/>
        <w:t>формулирование</w:t>
      </w:r>
      <w:r w:rsidRPr="00A776CB">
        <w:rPr>
          <w:rFonts w:ascii="Times New Roman" w:eastAsia="Times New Roman" w:hAnsi="Times New Roman" w:cs="Times New Roman"/>
        </w:rPr>
        <w:tab/>
        <w:t>выводов для</w:t>
      </w:r>
      <w:r w:rsidRPr="00A776CB">
        <w:rPr>
          <w:rFonts w:ascii="Times New Roman" w:eastAsia="Times New Roman" w:hAnsi="Times New Roman" w:cs="Times New Roman"/>
        </w:rPr>
        <w:tab/>
        <w:t>изучения</w:t>
      </w:r>
      <w:r w:rsidRPr="00A776CB">
        <w:rPr>
          <w:rFonts w:ascii="Times New Roman" w:eastAsia="Times New Roman" w:hAnsi="Times New Roman" w:cs="Times New Roman"/>
        </w:rPr>
        <w:tab/>
        <w:t>различных</w:t>
      </w:r>
      <w:r>
        <w:rPr>
          <w:rFonts w:ascii="Times New Roman" w:eastAsia="Times New Roman" w:hAnsi="Times New Roman" w:cs="Times New Roman"/>
        </w:rPr>
        <w:t xml:space="preserve"> сторон </w:t>
      </w:r>
      <w:r w:rsidRPr="00A776CB">
        <w:rPr>
          <w:rFonts w:ascii="Times New Roman" w:eastAsia="Times New Roman" w:hAnsi="Times New Roman" w:cs="Times New Roman"/>
        </w:rPr>
        <w:t>астрономических</w:t>
      </w:r>
      <w:r w:rsidRPr="00A776CB">
        <w:rPr>
          <w:rFonts w:ascii="Times New Roman" w:eastAsia="Times New Roman" w:hAnsi="Times New Roman" w:cs="Times New Roman"/>
        </w:rPr>
        <w:tab/>
        <w:t>явлений,</w:t>
      </w:r>
      <w:r w:rsidRPr="00A776CB">
        <w:rPr>
          <w:rFonts w:ascii="Times New Roman" w:eastAsia="Times New Roman" w:hAnsi="Times New Roman" w:cs="Times New Roman"/>
        </w:rPr>
        <w:tab/>
        <w:t>процессов,</w:t>
      </w:r>
      <w:r w:rsidRPr="00A776CB">
        <w:rPr>
          <w:rFonts w:ascii="Times New Roman" w:eastAsia="Times New Roman" w:hAnsi="Times New Roman" w:cs="Times New Roman"/>
        </w:rPr>
        <w:tab/>
        <w:t>с</w:t>
      </w:r>
      <w:r w:rsidRPr="00A776CB">
        <w:rPr>
          <w:rFonts w:ascii="Times New Roman" w:eastAsia="Times New Roman" w:hAnsi="Times New Roman" w:cs="Times New Roman"/>
        </w:rPr>
        <w:tab/>
        <w:t>которыми</w:t>
      </w:r>
      <w:r w:rsidRPr="00A776CB">
        <w:rPr>
          <w:rFonts w:ascii="Times New Roman" w:eastAsia="Times New Roman" w:hAnsi="Times New Roman" w:cs="Times New Roman"/>
        </w:rPr>
        <w:tab/>
        <w:t>возникает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необходимость</w:t>
      </w:r>
      <w:r w:rsidRPr="00A776CB">
        <w:rPr>
          <w:rFonts w:ascii="Times New Roman" w:eastAsia="Times New Roman" w:hAnsi="Times New Roman" w:cs="Times New Roman"/>
        </w:rPr>
        <w:t>сталкиваться</w:t>
      </w:r>
      <w:proofErr w:type="spellEnd"/>
      <w:r w:rsidRPr="00A776CB">
        <w:rPr>
          <w:rFonts w:ascii="Times New Roman" w:eastAsia="Times New Roman" w:hAnsi="Times New Roman" w:cs="Times New Roman"/>
        </w:rPr>
        <w:tab/>
        <w:t>в</w:t>
      </w:r>
      <w:r w:rsidRPr="00A776CB">
        <w:rPr>
          <w:rFonts w:ascii="Times New Roman" w:eastAsia="Times New Roman" w:hAnsi="Times New Roman" w:cs="Times New Roman"/>
        </w:rPr>
        <w:tab/>
        <w:t>профессиональной</w:t>
      </w:r>
      <w:r w:rsidRPr="00A776CB">
        <w:rPr>
          <w:rFonts w:ascii="Times New Roman" w:eastAsia="Times New Roman" w:hAnsi="Times New Roman" w:cs="Times New Roman"/>
        </w:rPr>
        <w:tab/>
        <w:t>сфере;</w:t>
      </w:r>
    </w:p>
    <w:p w:rsidR="00A97361" w:rsidRPr="00A776CB" w:rsidRDefault="00A97361" w:rsidP="00A97361">
      <w:pPr>
        <w:pStyle w:val="a6"/>
        <w:numPr>
          <w:ilvl w:val="0"/>
          <w:numId w:val="28"/>
        </w:numPr>
        <w:ind w:left="0" w:firstLine="0"/>
        <w:jc w:val="left"/>
        <w:rPr>
          <w:rFonts w:ascii="Times New Roman" w:eastAsia="Times New Roman" w:hAnsi="Times New Roman" w:cs="Times New Roman"/>
        </w:rPr>
      </w:pPr>
      <w:r w:rsidRPr="00A776CB">
        <w:rPr>
          <w:rFonts w:ascii="Times New Roman" w:eastAsia="Times New Roman" w:hAnsi="Times New Roman" w:cs="Times New Roman"/>
        </w:rPr>
        <w:t xml:space="preserve"> владение</w:t>
      </w:r>
      <w:r w:rsidRPr="00A776CB">
        <w:rPr>
          <w:rFonts w:ascii="Times New Roman" w:eastAsia="Times New Roman" w:hAnsi="Times New Roman" w:cs="Times New Roman"/>
        </w:rPr>
        <w:tab/>
        <w:t>навыками</w:t>
      </w:r>
      <w:r w:rsidRPr="00A776CB">
        <w:rPr>
          <w:rFonts w:ascii="Times New Roman" w:eastAsia="Times New Roman" w:hAnsi="Times New Roman" w:cs="Times New Roman"/>
        </w:rPr>
        <w:tab/>
        <w:t>познавательной</w:t>
      </w:r>
      <w:r w:rsidRPr="00A776CB">
        <w:rPr>
          <w:rFonts w:ascii="Times New Roman" w:eastAsia="Times New Roman" w:hAnsi="Times New Roman" w:cs="Times New Roman"/>
        </w:rPr>
        <w:tab/>
        <w:t>деятельности,</w:t>
      </w:r>
      <w:r w:rsidRPr="00A776CB">
        <w:rPr>
          <w:rFonts w:ascii="Times New Roman" w:eastAsia="Times New Roman" w:hAnsi="Times New Roman" w:cs="Times New Roman"/>
        </w:rPr>
        <w:tab/>
        <w:t>навыками</w:t>
      </w:r>
      <w:r>
        <w:rPr>
          <w:rFonts w:ascii="Times New Roman" w:eastAsia="Times New Roman" w:hAnsi="Times New Roman" w:cs="Times New Roman"/>
        </w:rPr>
        <w:t xml:space="preserve"> </w:t>
      </w:r>
      <w:r w:rsidRPr="00A776CB">
        <w:rPr>
          <w:rFonts w:ascii="Times New Roman" w:eastAsia="Times New Roman" w:hAnsi="Times New Roman" w:cs="Times New Roman"/>
        </w:rPr>
        <w:t>разрешения</w:t>
      </w:r>
      <w:r w:rsidRPr="00A776CB">
        <w:rPr>
          <w:rFonts w:ascii="Times New Roman" w:eastAsia="Times New Roman" w:hAnsi="Times New Roman" w:cs="Times New Roman"/>
        </w:rPr>
        <w:tab/>
        <w:t>проблем,</w:t>
      </w:r>
      <w:r w:rsidRPr="00A776CB">
        <w:rPr>
          <w:rFonts w:ascii="Times New Roman" w:eastAsia="Times New Roman" w:hAnsi="Times New Roman" w:cs="Times New Roman"/>
        </w:rPr>
        <w:tab/>
        <w:t>возникающих</w:t>
      </w:r>
      <w:r w:rsidRPr="00A776CB">
        <w:rPr>
          <w:rFonts w:ascii="Times New Roman" w:eastAsia="Times New Roman" w:hAnsi="Times New Roman" w:cs="Times New Roman"/>
        </w:rPr>
        <w:tab/>
        <w:t>при</w:t>
      </w:r>
      <w:r w:rsidRPr="00A776CB">
        <w:rPr>
          <w:rFonts w:ascii="Times New Roman" w:eastAsia="Times New Roman" w:hAnsi="Times New Roman" w:cs="Times New Roman"/>
        </w:rPr>
        <w:tab/>
        <w:t>выполнении</w:t>
      </w:r>
      <w:r w:rsidRPr="00A776CB">
        <w:rPr>
          <w:rFonts w:ascii="Times New Roman" w:eastAsia="Times New Roman" w:hAnsi="Times New Roman" w:cs="Times New Roman"/>
        </w:rPr>
        <w:tab/>
        <w:t>практических</w:t>
      </w:r>
      <w:r w:rsidRPr="00A776C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Pr="00A776CB">
        <w:rPr>
          <w:rFonts w:ascii="Times New Roman" w:eastAsia="Times New Roman" w:hAnsi="Times New Roman" w:cs="Times New Roman"/>
        </w:rPr>
        <w:t>заданий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</w:t>
      </w:r>
      <w:r w:rsidRPr="00A776CB">
        <w:rPr>
          <w:rFonts w:ascii="Times New Roman" w:eastAsia="Times New Roman" w:hAnsi="Times New Roman" w:cs="Times New Roman"/>
        </w:rPr>
        <w:t>астрономии</w:t>
      </w:r>
      <w:proofErr w:type="spellEnd"/>
      <w:r w:rsidRPr="00A776CB">
        <w:rPr>
          <w:rFonts w:ascii="Times New Roman" w:eastAsia="Times New Roman" w:hAnsi="Times New Roman" w:cs="Times New Roman"/>
        </w:rPr>
        <w:t>;</w:t>
      </w:r>
    </w:p>
    <w:p w:rsidR="00A97361" w:rsidRPr="00A776CB" w:rsidRDefault="00A97361" w:rsidP="00A97361">
      <w:pPr>
        <w:pStyle w:val="a6"/>
        <w:numPr>
          <w:ilvl w:val="0"/>
          <w:numId w:val="28"/>
        </w:numPr>
        <w:ind w:left="0" w:firstLine="0"/>
        <w:jc w:val="left"/>
        <w:rPr>
          <w:rFonts w:ascii="Times New Roman" w:eastAsia="Times New Roman" w:hAnsi="Times New Roman" w:cs="Times New Roman"/>
        </w:rPr>
      </w:pPr>
      <w:r w:rsidRPr="00A776CB">
        <w:rPr>
          <w:rFonts w:ascii="Times New Roman" w:eastAsia="Times New Roman" w:hAnsi="Times New Roman" w:cs="Times New Roman"/>
        </w:rPr>
        <w:t>умение</w:t>
      </w:r>
      <w:r w:rsidRPr="00A776CB">
        <w:rPr>
          <w:rFonts w:ascii="Times New Roman" w:eastAsia="Times New Roman" w:hAnsi="Times New Roman" w:cs="Times New Roman"/>
        </w:rPr>
        <w:tab/>
        <w:t>использовать</w:t>
      </w:r>
      <w:r w:rsidRPr="00A776CB">
        <w:rPr>
          <w:rFonts w:ascii="Times New Roman" w:eastAsia="Times New Roman" w:hAnsi="Times New Roman" w:cs="Times New Roman"/>
        </w:rPr>
        <w:tab/>
        <w:t>различные</w:t>
      </w:r>
      <w:r w:rsidRPr="00A776CB">
        <w:rPr>
          <w:rFonts w:ascii="Times New Roman" w:eastAsia="Times New Roman" w:hAnsi="Times New Roman" w:cs="Times New Roman"/>
        </w:rPr>
        <w:tab/>
        <w:t>источники</w:t>
      </w:r>
      <w:r w:rsidRPr="00A776CB">
        <w:rPr>
          <w:rFonts w:ascii="Times New Roman" w:eastAsia="Times New Roman" w:hAnsi="Times New Roman" w:cs="Times New Roman"/>
        </w:rPr>
        <w:tab/>
        <w:t>по</w:t>
      </w:r>
      <w:r w:rsidRPr="00A776CB">
        <w:rPr>
          <w:rFonts w:ascii="Times New Roman" w:eastAsia="Times New Roman" w:hAnsi="Times New Roman" w:cs="Times New Roman"/>
        </w:rPr>
        <w:tab/>
        <w:t>астрономии</w:t>
      </w:r>
      <w:r w:rsidRPr="00A776CB">
        <w:rPr>
          <w:rFonts w:ascii="Times New Roman" w:eastAsia="Times New Roman" w:hAnsi="Times New Roman" w:cs="Times New Roman"/>
        </w:rPr>
        <w:tab/>
        <w:t>для</w:t>
      </w:r>
      <w:r>
        <w:rPr>
          <w:rFonts w:ascii="Times New Roman" w:eastAsia="Times New Roman" w:hAnsi="Times New Roman" w:cs="Times New Roman"/>
        </w:rPr>
        <w:t xml:space="preserve"> </w:t>
      </w:r>
      <w:r w:rsidRPr="00A776CB">
        <w:rPr>
          <w:rFonts w:ascii="Times New Roman" w:eastAsia="Times New Roman" w:hAnsi="Times New Roman" w:cs="Times New Roman"/>
        </w:rPr>
        <w:t>получения</w:t>
      </w:r>
      <w:r w:rsidRPr="00A776CB">
        <w:rPr>
          <w:rFonts w:ascii="Times New Roman" w:eastAsia="Times New Roman" w:hAnsi="Times New Roman" w:cs="Times New Roman"/>
        </w:rPr>
        <w:tab/>
        <w:t>достоверной</w:t>
      </w:r>
      <w:r w:rsidRPr="00A776CB">
        <w:rPr>
          <w:rFonts w:ascii="Times New Roman" w:eastAsia="Times New Roman" w:hAnsi="Times New Roman" w:cs="Times New Roman"/>
        </w:rPr>
        <w:tab/>
        <w:t>научной</w:t>
      </w:r>
      <w:r w:rsidRPr="00A776CB">
        <w:rPr>
          <w:rFonts w:ascii="Times New Roman" w:eastAsia="Times New Roman" w:hAnsi="Times New Roman" w:cs="Times New Roman"/>
        </w:rPr>
        <w:tab/>
        <w:t>информации,</w:t>
      </w:r>
      <w:r w:rsidRPr="00A776CB">
        <w:rPr>
          <w:rFonts w:ascii="Times New Roman" w:eastAsia="Times New Roman" w:hAnsi="Times New Roman" w:cs="Times New Roman"/>
        </w:rPr>
        <w:tab/>
        <w:t>умение</w:t>
      </w:r>
      <w:r w:rsidRPr="00A776CB">
        <w:rPr>
          <w:rFonts w:ascii="Times New Roman" w:eastAsia="Times New Roman" w:hAnsi="Times New Roman" w:cs="Times New Roman"/>
        </w:rPr>
        <w:tab/>
        <w:t>оценить</w:t>
      </w:r>
      <w:r w:rsidRPr="00A776CB">
        <w:rPr>
          <w:rFonts w:ascii="Times New Roman" w:eastAsia="Times New Roman" w:hAnsi="Times New Roman" w:cs="Times New Roman"/>
        </w:rPr>
        <w:tab/>
        <w:t>ее</w:t>
      </w:r>
      <w:r>
        <w:rPr>
          <w:rFonts w:ascii="Times New Roman" w:eastAsia="Times New Roman" w:hAnsi="Times New Roman" w:cs="Times New Roman"/>
        </w:rPr>
        <w:t xml:space="preserve"> </w:t>
      </w:r>
      <w:r w:rsidRPr="00A776CB">
        <w:rPr>
          <w:rFonts w:ascii="Times New Roman" w:eastAsia="Times New Roman" w:hAnsi="Times New Roman" w:cs="Times New Roman"/>
        </w:rPr>
        <w:t>достоверность;</w:t>
      </w:r>
    </w:p>
    <w:p w:rsidR="00A97361" w:rsidRPr="00A776CB" w:rsidRDefault="00A97361" w:rsidP="00A97361">
      <w:pPr>
        <w:pStyle w:val="a6"/>
        <w:numPr>
          <w:ilvl w:val="0"/>
          <w:numId w:val="28"/>
        </w:numPr>
        <w:ind w:left="0" w:firstLine="0"/>
        <w:jc w:val="left"/>
        <w:rPr>
          <w:rFonts w:ascii="Times New Roman" w:eastAsia="Times New Roman" w:hAnsi="Times New Roman" w:cs="Times New Roman"/>
        </w:rPr>
      </w:pPr>
      <w:r w:rsidRPr="00A776CB">
        <w:rPr>
          <w:rFonts w:ascii="Times New Roman" w:eastAsia="Times New Roman" w:hAnsi="Times New Roman" w:cs="Times New Roman"/>
        </w:rPr>
        <w:t xml:space="preserve"> владение</w:t>
      </w:r>
      <w:r w:rsidRPr="00A776CB">
        <w:rPr>
          <w:rFonts w:ascii="Times New Roman" w:eastAsia="Times New Roman" w:hAnsi="Times New Roman" w:cs="Times New Roman"/>
        </w:rPr>
        <w:tab/>
        <w:t>языковыми</w:t>
      </w:r>
      <w:r w:rsidRPr="00A776CB">
        <w:rPr>
          <w:rFonts w:ascii="Times New Roman" w:eastAsia="Times New Roman" w:hAnsi="Times New Roman" w:cs="Times New Roman"/>
        </w:rPr>
        <w:tab/>
        <w:t>средствами:</w:t>
      </w:r>
      <w:r w:rsidRPr="00A776CB">
        <w:rPr>
          <w:rFonts w:ascii="Times New Roman" w:eastAsia="Times New Roman" w:hAnsi="Times New Roman" w:cs="Times New Roman"/>
        </w:rPr>
        <w:tab/>
        <w:t>умение</w:t>
      </w:r>
      <w:r w:rsidRPr="00A776CB">
        <w:rPr>
          <w:rFonts w:ascii="Times New Roman" w:eastAsia="Times New Roman" w:hAnsi="Times New Roman" w:cs="Times New Roman"/>
        </w:rPr>
        <w:tab/>
        <w:t>ясно,</w:t>
      </w:r>
      <w:r w:rsidRPr="00A776CB">
        <w:rPr>
          <w:rFonts w:ascii="Times New Roman" w:eastAsia="Times New Roman" w:hAnsi="Times New Roman" w:cs="Times New Roman"/>
        </w:rPr>
        <w:tab/>
        <w:t>логично</w:t>
      </w:r>
      <w:r w:rsidRPr="00A776CB">
        <w:rPr>
          <w:rFonts w:ascii="Times New Roman" w:eastAsia="Times New Roman" w:hAnsi="Times New Roman" w:cs="Times New Roman"/>
        </w:rPr>
        <w:tab/>
        <w:t>и</w:t>
      </w:r>
      <w:r>
        <w:rPr>
          <w:rFonts w:ascii="Times New Roman" w:eastAsia="Times New Roman" w:hAnsi="Times New Roman" w:cs="Times New Roman"/>
        </w:rPr>
        <w:t xml:space="preserve"> </w:t>
      </w:r>
      <w:r w:rsidRPr="00A776CB">
        <w:rPr>
          <w:rFonts w:ascii="Times New Roman" w:eastAsia="Times New Roman" w:hAnsi="Times New Roman" w:cs="Times New Roman"/>
        </w:rPr>
        <w:t>точно</w:t>
      </w:r>
      <w:r>
        <w:rPr>
          <w:rFonts w:ascii="Times New Roman" w:eastAsia="Times New Roman" w:hAnsi="Times New Roman" w:cs="Times New Roman"/>
        </w:rPr>
        <w:t xml:space="preserve"> </w:t>
      </w:r>
      <w:r w:rsidRPr="00A776CB">
        <w:rPr>
          <w:rFonts w:ascii="Times New Roman" w:eastAsia="Times New Roman" w:hAnsi="Times New Roman" w:cs="Times New Roman"/>
        </w:rPr>
        <w:t>излагать</w:t>
      </w:r>
      <w:r w:rsidRPr="00A776CB">
        <w:rPr>
          <w:rFonts w:ascii="Times New Roman" w:eastAsia="Times New Roman" w:hAnsi="Times New Roman" w:cs="Times New Roman"/>
        </w:rPr>
        <w:tab/>
        <w:t>свою</w:t>
      </w:r>
      <w:r w:rsidRPr="00A776CB">
        <w:rPr>
          <w:rFonts w:ascii="Times New Roman" w:eastAsia="Times New Roman" w:hAnsi="Times New Roman" w:cs="Times New Roman"/>
        </w:rPr>
        <w:tab/>
        <w:t>точку</w:t>
      </w:r>
      <w:r w:rsidRPr="00A776CB">
        <w:rPr>
          <w:rFonts w:ascii="Times New Roman" w:eastAsia="Times New Roman" w:hAnsi="Times New Roman" w:cs="Times New Roman"/>
        </w:rPr>
        <w:tab/>
        <w:t>зрения</w:t>
      </w:r>
      <w:r w:rsidRPr="00A776CB">
        <w:rPr>
          <w:rFonts w:ascii="Times New Roman" w:eastAsia="Times New Roman" w:hAnsi="Times New Roman" w:cs="Times New Roman"/>
        </w:rPr>
        <w:tab/>
        <w:t>по</w:t>
      </w:r>
      <w:r w:rsidRPr="00A776CB">
        <w:rPr>
          <w:rFonts w:ascii="Times New Roman" w:eastAsia="Times New Roman" w:hAnsi="Times New Roman" w:cs="Times New Roman"/>
        </w:rPr>
        <w:tab/>
        <w:t>различным</w:t>
      </w:r>
      <w:r w:rsidRPr="00A776CB">
        <w:rPr>
          <w:rFonts w:ascii="Times New Roman" w:eastAsia="Times New Roman" w:hAnsi="Times New Roman" w:cs="Times New Roman"/>
        </w:rPr>
        <w:tab/>
        <w:t>вопросам</w:t>
      </w:r>
      <w:r w:rsidRPr="00A776CB">
        <w:rPr>
          <w:rFonts w:ascii="Times New Roman" w:eastAsia="Times New Roman" w:hAnsi="Times New Roman" w:cs="Times New Roman"/>
        </w:rPr>
        <w:tab/>
        <w:t>астрономии,</w:t>
      </w:r>
      <w:r>
        <w:rPr>
          <w:rFonts w:ascii="Times New Roman" w:eastAsia="Times New Roman" w:hAnsi="Times New Roman" w:cs="Times New Roman"/>
        </w:rPr>
        <w:t xml:space="preserve"> </w:t>
      </w:r>
      <w:r w:rsidRPr="00A776CB">
        <w:rPr>
          <w:rFonts w:ascii="Times New Roman" w:eastAsia="Times New Roman" w:hAnsi="Times New Roman" w:cs="Times New Roman"/>
        </w:rPr>
        <w:t>использовать</w:t>
      </w:r>
      <w:r w:rsidRPr="00A776CB">
        <w:rPr>
          <w:rFonts w:ascii="Times New Roman" w:eastAsia="Times New Roman" w:hAnsi="Times New Roman" w:cs="Times New Roman"/>
        </w:rPr>
        <w:tab/>
        <w:t>языковые средства,</w:t>
      </w:r>
      <w:r w:rsidRPr="00A776CB">
        <w:rPr>
          <w:rFonts w:ascii="Times New Roman" w:eastAsia="Times New Roman" w:hAnsi="Times New Roman" w:cs="Times New Roman"/>
        </w:rPr>
        <w:tab/>
        <w:t>адекватные</w:t>
      </w:r>
      <w:r w:rsidRPr="00A776CB">
        <w:rPr>
          <w:rFonts w:ascii="Times New Roman" w:eastAsia="Times New Roman" w:hAnsi="Times New Roman" w:cs="Times New Roman"/>
        </w:rPr>
        <w:tab/>
        <w:t>обсуждаемой</w:t>
      </w:r>
      <w:r w:rsidRPr="00A776CB">
        <w:rPr>
          <w:rFonts w:ascii="Times New Roman" w:eastAsia="Times New Roman" w:hAnsi="Times New Roman" w:cs="Times New Roman"/>
        </w:rPr>
        <w:tab/>
        <w:t>проблеме</w:t>
      </w:r>
      <w:r w:rsidR="004F555A">
        <w:rPr>
          <w:rFonts w:ascii="Times New Roman" w:eastAsia="Times New Roman" w:hAnsi="Times New Roman" w:cs="Times New Roman"/>
        </w:rPr>
        <w:t xml:space="preserve"> </w:t>
      </w:r>
      <w:r w:rsidRPr="00A776CB">
        <w:rPr>
          <w:rFonts w:ascii="Times New Roman" w:eastAsia="Times New Roman" w:hAnsi="Times New Roman" w:cs="Times New Roman"/>
        </w:rPr>
        <w:t>астрономического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A776CB">
        <w:rPr>
          <w:rFonts w:ascii="Times New Roman" w:eastAsia="Times New Roman" w:hAnsi="Times New Roman" w:cs="Times New Roman"/>
        </w:rPr>
        <w:t>характера, включая</w:t>
      </w:r>
      <w:r w:rsidRPr="00A776CB">
        <w:rPr>
          <w:rFonts w:ascii="Times New Roman" w:eastAsia="Times New Roman" w:hAnsi="Times New Roman" w:cs="Times New Roman"/>
        </w:rPr>
        <w:tab/>
        <w:t>составление</w:t>
      </w:r>
      <w:r w:rsidRPr="00A776CB">
        <w:rPr>
          <w:rFonts w:ascii="Times New Roman" w:eastAsia="Times New Roman" w:hAnsi="Times New Roman" w:cs="Times New Roman"/>
        </w:rPr>
        <w:tab/>
        <w:t>текста</w:t>
      </w:r>
      <w:r w:rsidRPr="00A776CB">
        <w:rPr>
          <w:rFonts w:ascii="Times New Roman" w:eastAsia="Times New Roman" w:hAnsi="Times New Roman" w:cs="Times New Roman"/>
        </w:rPr>
        <w:tab/>
        <w:t>и</w:t>
      </w:r>
      <w:r w:rsidRPr="00A776CB">
        <w:rPr>
          <w:rFonts w:ascii="Times New Roman" w:eastAsia="Times New Roman" w:hAnsi="Times New Roman" w:cs="Times New Roman"/>
        </w:rPr>
        <w:tab/>
        <w:t>презентации</w:t>
      </w:r>
      <w:r w:rsidRPr="00A776CB">
        <w:rPr>
          <w:rFonts w:ascii="Times New Roman" w:eastAsia="Times New Roman" w:hAnsi="Times New Roman" w:cs="Times New Roman"/>
        </w:rPr>
        <w:tab/>
        <w:t>материалов</w:t>
      </w:r>
      <w:r w:rsidRPr="00A776CB">
        <w:rPr>
          <w:rFonts w:ascii="Times New Roman" w:eastAsia="Times New Roman" w:hAnsi="Times New Roman" w:cs="Times New Roman"/>
        </w:rPr>
        <w:tab/>
        <w:t>с</w:t>
      </w:r>
      <w:r>
        <w:rPr>
          <w:rFonts w:ascii="Times New Roman" w:eastAsia="Times New Roman" w:hAnsi="Times New Roman" w:cs="Times New Roman"/>
        </w:rPr>
        <w:t xml:space="preserve"> </w:t>
      </w:r>
      <w:r w:rsidRPr="00A776CB">
        <w:rPr>
          <w:rFonts w:ascii="Times New Roman" w:eastAsia="Times New Roman" w:hAnsi="Times New Roman" w:cs="Times New Roman"/>
        </w:rPr>
        <w:t>использованием информационных</w:t>
      </w:r>
      <w:r w:rsidRPr="00A776CB">
        <w:rPr>
          <w:rFonts w:ascii="Times New Roman" w:eastAsia="Times New Roman" w:hAnsi="Times New Roman" w:cs="Times New Roman"/>
        </w:rPr>
        <w:tab/>
        <w:t>и</w:t>
      </w:r>
      <w:r w:rsidRPr="00A776CB">
        <w:rPr>
          <w:rFonts w:ascii="Times New Roman" w:eastAsia="Times New Roman" w:hAnsi="Times New Roman" w:cs="Times New Roman"/>
        </w:rPr>
        <w:tab/>
        <w:t>коммуникационных</w:t>
      </w:r>
      <w:r w:rsidRPr="00A776CB">
        <w:rPr>
          <w:rFonts w:ascii="Times New Roman" w:eastAsia="Times New Roman" w:hAnsi="Times New Roman" w:cs="Times New Roman"/>
        </w:rPr>
        <w:tab/>
        <w:t>технологий;</w:t>
      </w:r>
    </w:p>
    <w:p w:rsidR="00A97361" w:rsidRPr="00A776CB" w:rsidRDefault="00A97361" w:rsidP="004F555A">
      <w:pPr>
        <w:ind w:firstLine="0"/>
        <w:rPr>
          <w:rFonts w:ascii="Times New Roman" w:eastAsia="Times New Roman" w:hAnsi="Times New Roman" w:cs="Times New Roman"/>
          <w:b/>
          <w:i/>
        </w:rPr>
      </w:pPr>
      <w:r w:rsidRPr="00A776CB">
        <w:rPr>
          <w:rFonts w:ascii="Times New Roman" w:eastAsia="Times New Roman" w:hAnsi="Times New Roman" w:cs="Times New Roman"/>
          <w:b/>
          <w:i/>
        </w:rPr>
        <w:t>предметных:</w:t>
      </w:r>
    </w:p>
    <w:p w:rsidR="00A97361" w:rsidRPr="00A776CB" w:rsidRDefault="00A97361" w:rsidP="00A97361">
      <w:pPr>
        <w:pStyle w:val="a6"/>
        <w:numPr>
          <w:ilvl w:val="0"/>
          <w:numId w:val="28"/>
        </w:numPr>
        <w:ind w:left="0" w:firstLine="0"/>
        <w:jc w:val="left"/>
        <w:rPr>
          <w:rFonts w:ascii="Times New Roman" w:eastAsia="Times New Roman" w:hAnsi="Times New Roman" w:cs="Times New Roman"/>
        </w:rPr>
      </w:pPr>
      <w:proofErr w:type="spellStart"/>
      <w:r w:rsidRPr="00A776CB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A776CB">
        <w:rPr>
          <w:rFonts w:ascii="Times New Roman" w:eastAsia="Times New Roman" w:hAnsi="Times New Roman" w:cs="Times New Roman"/>
        </w:rPr>
        <w:tab/>
        <w:t>представлений</w:t>
      </w:r>
      <w:r w:rsidRPr="00A776CB">
        <w:rPr>
          <w:rFonts w:ascii="Times New Roman" w:eastAsia="Times New Roman" w:hAnsi="Times New Roman" w:cs="Times New Roman"/>
        </w:rPr>
        <w:tab/>
        <w:t>о</w:t>
      </w:r>
      <w:r w:rsidRPr="00A776CB">
        <w:rPr>
          <w:rFonts w:ascii="Times New Roman" w:eastAsia="Times New Roman" w:hAnsi="Times New Roman" w:cs="Times New Roman"/>
        </w:rPr>
        <w:tab/>
        <w:t>строении</w:t>
      </w:r>
      <w:r w:rsidRPr="00A776CB">
        <w:rPr>
          <w:rFonts w:ascii="Times New Roman" w:eastAsia="Times New Roman" w:hAnsi="Times New Roman" w:cs="Times New Roman"/>
        </w:rPr>
        <w:tab/>
        <w:t>Солнечной</w:t>
      </w:r>
      <w:r w:rsidRPr="00A776CB">
        <w:rPr>
          <w:rFonts w:ascii="Times New Roman" w:eastAsia="Times New Roman" w:hAnsi="Times New Roman" w:cs="Times New Roman"/>
        </w:rPr>
        <w:tab/>
        <w:t>системы,</w:t>
      </w:r>
      <w:r>
        <w:rPr>
          <w:rFonts w:ascii="Times New Roman" w:eastAsia="Times New Roman" w:hAnsi="Times New Roman" w:cs="Times New Roman"/>
        </w:rPr>
        <w:t xml:space="preserve"> </w:t>
      </w:r>
      <w:r w:rsidRPr="00A776CB">
        <w:rPr>
          <w:rFonts w:ascii="Times New Roman" w:eastAsia="Times New Roman" w:hAnsi="Times New Roman" w:cs="Times New Roman"/>
        </w:rPr>
        <w:t>эволюции звезд</w:t>
      </w:r>
      <w:r w:rsidRPr="00A776CB">
        <w:rPr>
          <w:rFonts w:ascii="Times New Roman" w:eastAsia="Times New Roman" w:hAnsi="Times New Roman" w:cs="Times New Roman"/>
        </w:rPr>
        <w:tab/>
        <w:t>и</w:t>
      </w:r>
      <w:r w:rsidRPr="00A776CB">
        <w:rPr>
          <w:rFonts w:ascii="Times New Roman" w:eastAsia="Times New Roman" w:hAnsi="Times New Roman" w:cs="Times New Roman"/>
        </w:rPr>
        <w:tab/>
        <w:t>Вселенной,</w:t>
      </w:r>
      <w:r w:rsidRPr="00A776CB">
        <w:rPr>
          <w:rFonts w:ascii="Times New Roman" w:eastAsia="Times New Roman" w:hAnsi="Times New Roman" w:cs="Times New Roman"/>
        </w:rPr>
        <w:tab/>
        <w:t>пространственно-временных</w:t>
      </w:r>
      <w:r w:rsidRPr="00A776CB">
        <w:rPr>
          <w:rFonts w:ascii="Times New Roman" w:eastAsia="Times New Roman" w:hAnsi="Times New Roman" w:cs="Times New Roman"/>
        </w:rPr>
        <w:tab/>
        <w:t>масштабах</w:t>
      </w:r>
      <w:r>
        <w:rPr>
          <w:rFonts w:ascii="Times New Roman" w:eastAsia="Times New Roman" w:hAnsi="Times New Roman" w:cs="Times New Roman"/>
        </w:rPr>
        <w:t xml:space="preserve"> </w:t>
      </w:r>
      <w:r w:rsidRPr="00A776CB">
        <w:rPr>
          <w:rFonts w:ascii="Times New Roman" w:eastAsia="Times New Roman" w:hAnsi="Times New Roman" w:cs="Times New Roman"/>
        </w:rPr>
        <w:t>Вселенной;</w:t>
      </w:r>
    </w:p>
    <w:p w:rsidR="00A97361" w:rsidRPr="00A776CB" w:rsidRDefault="00A97361" w:rsidP="00A97361">
      <w:pPr>
        <w:pStyle w:val="a6"/>
        <w:numPr>
          <w:ilvl w:val="0"/>
          <w:numId w:val="28"/>
        </w:numPr>
        <w:ind w:left="0" w:firstLine="0"/>
        <w:jc w:val="left"/>
        <w:rPr>
          <w:rFonts w:ascii="Times New Roman" w:eastAsia="Times New Roman" w:hAnsi="Times New Roman" w:cs="Times New Roman"/>
        </w:rPr>
      </w:pPr>
      <w:r w:rsidRPr="00A776CB">
        <w:rPr>
          <w:rFonts w:ascii="Times New Roman" w:eastAsia="Times New Roman" w:hAnsi="Times New Roman" w:cs="Times New Roman"/>
        </w:rPr>
        <w:t xml:space="preserve"> понимание</w:t>
      </w:r>
      <w:r w:rsidRPr="00A776CB">
        <w:rPr>
          <w:rFonts w:ascii="Times New Roman" w:eastAsia="Times New Roman" w:hAnsi="Times New Roman" w:cs="Times New Roman"/>
        </w:rPr>
        <w:tab/>
        <w:t>сущности</w:t>
      </w:r>
      <w:r w:rsidRPr="00A776CB">
        <w:rPr>
          <w:rFonts w:ascii="Times New Roman" w:eastAsia="Times New Roman" w:hAnsi="Times New Roman" w:cs="Times New Roman"/>
        </w:rPr>
        <w:tab/>
        <w:t>наблюдаемых</w:t>
      </w:r>
      <w:r w:rsidRPr="00A776CB">
        <w:rPr>
          <w:rFonts w:ascii="Times New Roman" w:eastAsia="Times New Roman" w:hAnsi="Times New Roman" w:cs="Times New Roman"/>
        </w:rPr>
        <w:tab/>
        <w:t>во</w:t>
      </w:r>
      <w:r w:rsidRPr="00A776CB">
        <w:rPr>
          <w:rFonts w:ascii="Times New Roman" w:eastAsia="Times New Roman" w:hAnsi="Times New Roman" w:cs="Times New Roman"/>
        </w:rPr>
        <w:tab/>
        <w:t>Вселенной</w:t>
      </w:r>
      <w:r w:rsidRPr="00A776CB">
        <w:rPr>
          <w:rFonts w:ascii="Times New Roman" w:eastAsia="Times New Roman" w:hAnsi="Times New Roman" w:cs="Times New Roman"/>
        </w:rPr>
        <w:tab/>
        <w:t>явлений;</w:t>
      </w:r>
    </w:p>
    <w:p w:rsidR="00A97361" w:rsidRDefault="00A97361" w:rsidP="00A97361">
      <w:pPr>
        <w:pStyle w:val="a6"/>
        <w:numPr>
          <w:ilvl w:val="0"/>
          <w:numId w:val="28"/>
        </w:numPr>
        <w:ind w:left="0" w:firstLine="0"/>
        <w:jc w:val="left"/>
        <w:rPr>
          <w:rFonts w:ascii="Times New Roman" w:eastAsia="Times New Roman" w:hAnsi="Times New Roman" w:cs="Times New Roman"/>
        </w:rPr>
      </w:pPr>
      <w:r w:rsidRPr="00A776CB">
        <w:rPr>
          <w:rFonts w:ascii="Times New Roman" w:eastAsia="Times New Roman" w:hAnsi="Times New Roman" w:cs="Times New Roman"/>
        </w:rPr>
        <w:t xml:space="preserve"> владение</w:t>
      </w:r>
      <w:r w:rsidRPr="00A776CB">
        <w:rPr>
          <w:rFonts w:ascii="Times New Roman" w:eastAsia="Times New Roman" w:hAnsi="Times New Roman" w:cs="Times New Roman"/>
        </w:rPr>
        <w:tab/>
        <w:t>основополагающими</w:t>
      </w:r>
      <w:r w:rsidRPr="00A776CB">
        <w:rPr>
          <w:rFonts w:ascii="Times New Roman" w:eastAsia="Times New Roman" w:hAnsi="Times New Roman" w:cs="Times New Roman"/>
        </w:rPr>
        <w:tab/>
        <w:t>астрон</w:t>
      </w:r>
      <w:r>
        <w:rPr>
          <w:rFonts w:ascii="Times New Roman" w:eastAsia="Times New Roman" w:hAnsi="Times New Roman" w:cs="Times New Roman"/>
        </w:rPr>
        <w:t>омическими</w:t>
      </w:r>
      <w:r>
        <w:rPr>
          <w:rFonts w:ascii="Times New Roman" w:eastAsia="Times New Roman" w:hAnsi="Times New Roman" w:cs="Times New Roman"/>
        </w:rPr>
        <w:tab/>
        <w:t>понятиями,</w:t>
      </w:r>
      <w:r>
        <w:rPr>
          <w:rFonts w:ascii="Times New Roman" w:eastAsia="Times New Roman" w:hAnsi="Times New Roman" w:cs="Times New Roman"/>
        </w:rPr>
        <w:tab/>
        <w:t>теориями,</w:t>
      </w:r>
    </w:p>
    <w:p w:rsidR="00A97361" w:rsidRPr="00A776CB" w:rsidRDefault="00A97361" w:rsidP="00A97361">
      <w:pPr>
        <w:pStyle w:val="a6"/>
        <w:numPr>
          <w:ilvl w:val="0"/>
          <w:numId w:val="28"/>
        </w:numPr>
        <w:ind w:left="0" w:firstLine="0"/>
        <w:jc w:val="left"/>
        <w:rPr>
          <w:rFonts w:ascii="Times New Roman" w:eastAsia="Times New Roman" w:hAnsi="Times New Roman" w:cs="Times New Roman"/>
        </w:rPr>
      </w:pPr>
      <w:r w:rsidRPr="00A776CB">
        <w:rPr>
          <w:rFonts w:ascii="Times New Roman" w:eastAsia="Times New Roman" w:hAnsi="Times New Roman" w:cs="Times New Roman"/>
        </w:rPr>
        <w:t>законами</w:t>
      </w:r>
      <w:r w:rsidRPr="00A776CB">
        <w:rPr>
          <w:rFonts w:ascii="Times New Roman" w:eastAsia="Times New Roman" w:hAnsi="Times New Roman" w:cs="Times New Roman"/>
        </w:rPr>
        <w:tab/>
        <w:t>и</w:t>
      </w:r>
      <w:r w:rsidRPr="00A776CB">
        <w:rPr>
          <w:rFonts w:ascii="Times New Roman" w:eastAsia="Times New Roman" w:hAnsi="Times New Roman" w:cs="Times New Roman"/>
        </w:rPr>
        <w:tab/>
        <w:t>закономерностями,</w:t>
      </w:r>
      <w:r w:rsidRPr="00A776CB">
        <w:rPr>
          <w:rFonts w:ascii="Times New Roman" w:eastAsia="Times New Roman" w:hAnsi="Times New Roman" w:cs="Times New Roman"/>
        </w:rPr>
        <w:tab/>
        <w:t>уверенное</w:t>
      </w:r>
      <w:r w:rsidRPr="00A776CB">
        <w:rPr>
          <w:rFonts w:ascii="Times New Roman" w:eastAsia="Times New Roman" w:hAnsi="Times New Roman" w:cs="Times New Roman"/>
        </w:rPr>
        <w:tab/>
        <w:t>пользование</w:t>
      </w:r>
      <w:r w:rsidRPr="00A776CB">
        <w:rPr>
          <w:rFonts w:ascii="Times New Roman" w:eastAsia="Times New Roman" w:hAnsi="Times New Roman" w:cs="Times New Roman"/>
        </w:rPr>
        <w:tab/>
        <w:t>астрономической терминологией</w:t>
      </w:r>
      <w:r w:rsidRPr="00A776CB">
        <w:rPr>
          <w:rFonts w:ascii="Times New Roman" w:eastAsia="Times New Roman" w:hAnsi="Times New Roman" w:cs="Times New Roman"/>
        </w:rPr>
        <w:tab/>
        <w:t>и</w:t>
      </w:r>
      <w:r w:rsidRPr="00A776CB">
        <w:rPr>
          <w:rFonts w:ascii="Times New Roman" w:eastAsia="Times New Roman" w:hAnsi="Times New Roman" w:cs="Times New Roman"/>
        </w:rPr>
        <w:tab/>
        <w:t>символикой;</w:t>
      </w:r>
    </w:p>
    <w:p w:rsidR="00A97361" w:rsidRPr="00A776CB" w:rsidRDefault="00A97361" w:rsidP="00A97361">
      <w:pPr>
        <w:pStyle w:val="a6"/>
        <w:numPr>
          <w:ilvl w:val="0"/>
          <w:numId w:val="28"/>
        </w:numPr>
        <w:ind w:left="0" w:firstLine="0"/>
        <w:jc w:val="left"/>
        <w:rPr>
          <w:rFonts w:ascii="Times New Roman" w:eastAsia="Times New Roman" w:hAnsi="Times New Roman" w:cs="Times New Roman"/>
        </w:rPr>
      </w:pPr>
      <w:r w:rsidRPr="00A776CB">
        <w:rPr>
          <w:rFonts w:ascii="Times New Roman" w:eastAsia="Times New Roman" w:hAnsi="Times New Roman" w:cs="Times New Roman"/>
        </w:rPr>
        <w:lastRenderedPageBreak/>
        <w:t xml:space="preserve"> </w:t>
      </w:r>
      <w:proofErr w:type="spellStart"/>
      <w:r w:rsidRPr="00A776CB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A776CB">
        <w:rPr>
          <w:rFonts w:ascii="Times New Roman" w:eastAsia="Times New Roman" w:hAnsi="Times New Roman" w:cs="Times New Roman"/>
        </w:rPr>
        <w:tab/>
        <w:t>представлений</w:t>
      </w:r>
      <w:r w:rsidRPr="00A776CB">
        <w:rPr>
          <w:rFonts w:ascii="Times New Roman" w:eastAsia="Times New Roman" w:hAnsi="Times New Roman" w:cs="Times New Roman"/>
        </w:rPr>
        <w:tab/>
        <w:t>о</w:t>
      </w:r>
      <w:r w:rsidRPr="00A776CB">
        <w:rPr>
          <w:rFonts w:ascii="Times New Roman" w:eastAsia="Times New Roman" w:hAnsi="Times New Roman" w:cs="Times New Roman"/>
        </w:rPr>
        <w:tab/>
        <w:t>значении</w:t>
      </w:r>
      <w:r w:rsidRPr="00A776CB">
        <w:rPr>
          <w:rFonts w:ascii="Times New Roman" w:eastAsia="Times New Roman" w:hAnsi="Times New Roman" w:cs="Times New Roman"/>
        </w:rPr>
        <w:tab/>
        <w:t>астрономии</w:t>
      </w:r>
      <w:r w:rsidRPr="00A776CB">
        <w:rPr>
          <w:rFonts w:ascii="Times New Roman" w:eastAsia="Times New Roman" w:hAnsi="Times New Roman" w:cs="Times New Roman"/>
        </w:rPr>
        <w:tab/>
        <w:t>в</w:t>
      </w:r>
      <w:r>
        <w:rPr>
          <w:rFonts w:ascii="Times New Roman" w:eastAsia="Times New Roman" w:hAnsi="Times New Roman" w:cs="Times New Roman"/>
        </w:rPr>
        <w:t xml:space="preserve"> </w:t>
      </w:r>
      <w:r w:rsidRPr="00A776CB">
        <w:rPr>
          <w:rFonts w:ascii="Times New Roman" w:eastAsia="Times New Roman" w:hAnsi="Times New Roman" w:cs="Times New Roman"/>
        </w:rPr>
        <w:t>практической</w:t>
      </w:r>
      <w:r w:rsidRPr="00A776C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Pr="00A776CB">
        <w:rPr>
          <w:rFonts w:ascii="Times New Roman" w:eastAsia="Times New Roman" w:hAnsi="Times New Roman" w:cs="Times New Roman"/>
        </w:rPr>
        <w:t>деятельности</w:t>
      </w:r>
      <w:r w:rsidRPr="00A776CB">
        <w:rPr>
          <w:rFonts w:ascii="Times New Roman" w:eastAsia="Times New Roman" w:hAnsi="Times New Roman" w:cs="Times New Roman"/>
        </w:rPr>
        <w:tab/>
        <w:t>человека</w:t>
      </w:r>
      <w:r w:rsidRPr="00A776CB">
        <w:rPr>
          <w:rFonts w:ascii="Times New Roman" w:eastAsia="Times New Roman" w:hAnsi="Times New Roman" w:cs="Times New Roman"/>
        </w:rPr>
        <w:tab/>
        <w:t>и</w:t>
      </w:r>
      <w:r w:rsidRPr="00A776CB">
        <w:rPr>
          <w:rFonts w:ascii="Times New Roman" w:eastAsia="Times New Roman" w:hAnsi="Times New Roman" w:cs="Times New Roman"/>
        </w:rPr>
        <w:tab/>
        <w:t>дальнейшем</w:t>
      </w:r>
      <w:r w:rsidRPr="00A776CB">
        <w:rPr>
          <w:rFonts w:ascii="Times New Roman" w:eastAsia="Times New Roman" w:hAnsi="Times New Roman" w:cs="Times New Roman"/>
        </w:rPr>
        <w:tab/>
        <w:t>научно-техническом</w:t>
      </w:r>
      <w:r>
        <w:rPr>
          <w:rFonts w:ascii="Times New Roman" w:eastAsia="Times New Roman" w:hAnsi="Times New Roman" w:cs="Times New Roman"/>
        </w:rPr>
        <w:t xml:space="preserve"> </w:t>
      </w:r>
      <w:r w:rsidRPr="00A776CB">
        <w:rPr>
          <w:rFonts w:ascii="Times New Roman" w:eastAsia="Times New Roman" w:hAnsi="Times New Roman" w:cs="Times New Roman"/>
        </w:rPr>
        <w:t>развитии;</w:t>
      </w:r>
    </w:p>
    <w:p w:rsidR="00A97361" w:rsidRPr="00A776CB" w:rsidRDefault="00A97361" w:rsidP="00A97361">
      <w:pPr>
        <w:pStyle w:val="a6"/>
        <w:numPr>
          <w:ilvl w:val="0"/>
          <w:numId w:val="28"/>
        </w:numPr>
        <w:ind w:left="0" w:firstLine="0"/>
        <w:jc w:val="left"/>
        <w:rPr>
          <w:rFonts w:ascii="Times New Roman" w:eastAsia="Times New Roman" w:hAnsi="Times New Roman" w:cs="Times New Roman"/>
        </w:rPr>
      </w:pPr>
      <w:r w:rsidRPr="00A776CB">
        <w:rPr>
          <w:rFonts w:ascii="Times New Roman" w:eastAsia="Times New Roman" w:hAnsi="Times New Roman" w:cs="Times New Roman"/>
        </w:rPr>
        <w:t>осознание</w:t>
      </w:r>
      <w:r w:rsidRPr="00A776CB">
        <w:rPr>
          <w:rFonts w:ascii="Times New Roman" w:eastAsia="Times New Roman" w:hAnsi="Times New Roman" w:cs="Times New Roman"/>
        </w:rPr>
        <w:tab/>
        <w:t>роли</w:t>
      </w:r>
      <w:r w:rsidRPr="00A776CB">
        <w:rPr>
          <w:rFonts w:ascii="Times New Roman" w:eastAsia="Times New Roman" w:hAnsi="Times New Roman" w:cs="Times New Roman"/>
        </w:rPr>
        <w:tab/>
        <w:t>отечественной</w:t>
      </w:r>
      <w:r w:rsidRPr="00A776CB">
        <w:rPr>
          <w:rFonts w:ascii="Times New Roman" w:eastAsia="Times New Roman" w:hAnsi="Times New Roman" w:cs="Times New Roman"/>
        </w:rPr>
        <w:tab/>
        <w:t>науки</w:t>
      </w:r>
      <w:r w:rsidRPr="00A776CB">
        <w:rPr>
          <w:rFonts w:ascii="Times New Roman" w:eastAsia="Times New Roman" w:hAnsi="Times New Roman" w:cs="Times New Roman"/>
        </w:rPr>
        <w:tab/>
        <w:t>в</w:t>
      </w:r>
      <w:r w:rsidRPr="00A776CB">
        <w:rPr>
          <w:rFonts w:ascii="Times New Roman" w:eastAsia="Times New Roman" w:hAnsi="Times New Roman" w:cs="Times New Roman"/>
        </w:rPr>
        <w:tab/>
        <w:t>осво</w:t>
      </w:r>
      <w:r>
        <w:rPr>
          <w:rFonts w:ascii="Times New Roman" w:eastAsia="Times New Roman" w:hAnsi="Times New Roman" w:cs="Times New Roman"/>
        </w:rPr>
        <w:t>ении</w:t>
      </w:r>
      <w:r>
        <w:rPr>
          <w:rFonts w:ascii="Times New Roman" w:eastAsia="Times New Roman" w:hAnsi="Times New Roman" w:cs="Times New Roman"/>
        </w:rPr>
        <w:tab/>
        <w:t>и использовании космическо</w:t>
      </w:r>
      <w:r w:rsidRPr="00A776CB">
        <w:rPr>
          <w:rFonts w:ascii="Times New Roman" w:eastAsia="Times New Roman" w:hAnsi="Times New Roman" w:cs="Times New Roman"/>
        </w:rPr>
        <w:t>го</w:t>
      </w:r>
      <w:r w:rsidRPr="00A776CB">
        <w:rPr>
          <w:rFonts w:ascii="Times New Roman" w:eastAsia="Times New Roman" w:hAnsi="Times New Roman" w:cs="Times New Roman"/>
        </w:rPr>
        <w:tab/>
        <w:t>пространства</w:t>
      </w:r>
      <w:r w:rsidRPr="00A776CB">
        <w:rPr>
          <w:rFonts w:ascii="Times New Roman" w:eastAsia="Times New Roman" w:hAnsi="Times New Roman" w:cs="Times New Roman"/>
        </w:rPr>
        <w:tab/>
        <w:t>и</w:t>
      </w:r>
      <w:r w:rsidRPr="00A776CB">
        <w:rPr>
          <w:rFonts w:ascii="Times New Roman" w:eastAsia="Times New Roman" w:hAnsi="Times New Roman" w:cs="Times New Roman"/>
        </w:rPr>
        <w:tab/>
        <w:t>развитии</w:t>
      </w:r>
      <w:r>
        <w:rPr>
          <w:rFonts w:ascii="Times New Roman" w:eastAsia="Times New Roman" w:hAnsi="Times New Roman" w:cs="Times New Roman"/>
        </w:rPr>
        <w:t xml:space="preserve"> </w:t>
      </w:r>
      <w:r w:rsidRPr="00A776CB">
        <w:rPr>
          <w:rFonts w:ascii="Times New Roman" w:eastAsia="Times New Roman" w:hAnsi="Times New Roman" w:cs="Times New Roman"/>
        </w:rPr>
        <w:t>международного</w:t>
      </w:r>
      <w:r w:rsidRPr="00A776CB">
        <w:rPr>
          <w:rFonts w:ascii="Times New Roman" w:eastAsia="Times New Roman" w:hAnsi="Times New Roman" w:cs="Times New Roman"/>
        </w:rPr>
        <w:tab/>
        <w:t>сотрудничества</w:t>
      </w:r>
      <w:r w:rsidRPr="00A776CB">
        <w:rPr>
          <w:rFonts w:ascii="Times New Roman" w:eastAsia="Times New Roman" w:hAnsi="Times New Roman" w:cs="Times New Roman"/>
        </w:rPr>
        <w:tab/>
        <w:t>в</w:t>
      </w:r>
      <w:r w:rsidRPr="00A776CB">
        <w:rPr>
          <w:rFonts w:ascii="Times New Roman" w:eastAsia="Times New Roman" w:hAnsi="Times New Roman" w:cs="Times New Roman"/>
        </w:rPr>
        <w:tab/>
        <w:t>этой</w:t>
      </w:r>
      <w:r>
        <w:rPr>
          <w:rFonts w:ascii="Times New Roman" w:eastAsia="Times New Roman" w:hAnsi="Times New Roman" w:cs="Times New Roman"/>
        </w:rPr>
        <w:t xml:space="preserve"> </w:t>
      </w:r>
      <w:r w:rsidRPr="00A776CB">
        <w:rPr>
          <w:rFonts w:ascii="Times New Roman" w:eastAsia="Times New Roman" w:hAnsi="Times New Roman" w:cs="Times New Roman"/>
        </w:rPr>
        <w:t>области.</w:t>
      </w:r>
      <w:r w:rsidRPr="00A776CB">
        <w:rPr>
          <w:rFonts w:ascii="Times New Roman" w:eastAsia="Times New Roman" w:hAnsi="Times New Roman" w:cs="Times New Roman"/>
        </w:rPr>
        <w:cr/>
      </w:r>
    </w:p>
    <w:bookmarkEnd w:id="24"/>
    <w:p w:rsidR="004F555A" w:rsidRDefault="004F555A" w:rsidP="009A13B4">
      <w:pPr>
        <w:jc w:val="center"/>
        <w:rPr>
          <w:rFonts w:ascii="Times New Roman" w:eastAsia="Times New Roman" w:hAnsi="Times New Roman" w:cs="Times New Roman"/>
        </w:rPr>
      </w:pPr>
    </w:p>
    <w:p w:rsidR="004F555A" w:rsidRDefault="004F555A" w:rsidP="004F555A">
      <w:pPr>
        <w:widowControl/>
        <w:autoSpaceDE/>
        <w:adjustRightInd/>
        <w:spacing w:after="200"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b/>
        </w:rPr>
        <w:t>Аннотация к рабочим  программам общего гуманитарного и социально-экономического  цикла</w:t>
      </w:r>
    </w:p>
    <w:p w:rsidR="009A13B4" w:rsidRDefault="004F555A" w:rsidP="004F555A">
      <w:pPr>
        <w:jc w:val="center"/>
        <w:rPr>
          <w:rFonts w:ascii="Times New Roman" w:hAnsi="Times New Roman" w:cs="Times New Roman"/>
          <w:b/>
          <w:lang w:eastAsia="en-US"/>
        </w:rPr>
      </w:pPr>
      <w:r w:rsidRPr="00780E8A">
        <w:rPr>
          <w:rFonts w:ascii="Times New Roman" w:hAnsi="Times New Roman" w:cs="Times New Roman"/>
          <w:b/>
        </w:rPr>
        <w:t xml:space="preserve"> </w:t>
      </w:r>
      <w:r w:rsidR="009A13B4" w:rsidRPr="00780E8A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="009A13B4" w:rsidRPr="00780E8A">
        <w:rPr>
          <w:rFonts w:ascii="Times New Roman" w:hAnsi="Times New Roman" w:cs="Times New Roman"/>
          <w:b/>
        </w:rPr>
        <w:cr/>
      </w:r>
      <w:r w:rsidR="009A13B4" w:rsidRPr="00AF147A">
        <w:rPr>
          <w:b/>
        </w:rPr>
        <w:t>ОГСЭ.01. Основы философии</w:t>
      </w:r>
      <w:r w:rsidR="009A13B4" w:rsidRPr="009A13B4">
        <w:rPr>
          <w:rFonts w:ascii="Times New Roman" w:hAnsi="Times New Roman" w:cs="Times New Roman"/>
          <w:b/>
        </w:rPr>
        <w:t xml:space="preserve"> </w:t>
      </w:r>
    </w:p>
    <w:p w:rsidR="009A13B4" w:rsidRDefault="009A13B4" w:rsidP="009A13B4">
      <w:pPr>
        <w:pStyle w:val="a5"/>
        <w:jc w:val="center"/>
      </w:pPr>
    </w:p>
    <w:p w:rsidR="009A13B4" w:rsidRDefault="009A13B4" w:rsidP="009A13B4">
      <w:pPr>
        <w:pStyle w:val="a5"/>
        <w:jc w:val="both"/>
      </w:pPr>
      <w:r>
        <w:t xml:space="preserve">В результате изучения обязательной части учебного цикла </w:t>
      </w:r>
      <w:proofErr w:type="gramStart"/>
      <w:r>
        <w:t>обучающийся</w:t>
      </w:r>
      <w:proofErr w:type="gramEnd"/>
      <w:r>
        <w:t xml:space="preserve"> должен: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основные категории и понятия философии;</w:t>
      </w:r>
    </w:p>
    <w:p w:rsidR="009A13B4" w:rsidRDefault="009A13B4" w:rsidP="009A13B4">
      <w:pPr>
        <w:pStyle w:val="a5"/>
        <w:jc w:val="both"/>
      </w:pPr>
      <w:r>
        <w:t>роль философии в жизни человека и общества;</w:t>
      </w:r>
    </w:p>
    <w:p w:rsidR="009A13B4" w:rsidRDefault="009A13B4" w:rsidP="009A13B4">
      <w:pPr>
        <w:pStyle w:val="a5"/>
        <w:jc w:val="both"/>
      </w:pPr>
      <w:r>
        <w:t>основы философского учения о бытии;</w:t>
      </w:r>
    </w:p>
    <w:p w:rsidR="009A13B4" w:rsidRDefault="009A13B4" w:rsidP="009A13B4">
      <w:pPr>
        <w:pStyle w:val="a5"/>
        <w:jc w:val="both"/>
      </w:pPr>
      <w:r>
        <w:t>сущность процесса познания;</w:t>
      </w:r>
    </w:p>
    <w:p w:rsidR="009A13B4" w:rsidRDefault="009A13B4" w:rsidP="009A13B4">
      <w:pPr>
        <w:pStyle w:val="a5"/>
        <w:jc w:val="both"/>
      </w:pPr>
      <w:r>
        <w:t>основы научной, философской и религиозной картин мира;</w:t>
      </w:r>
    </w:p>
    <w:p w:rsidR="009A13B4" w:rsidRDefault="009A13B4" w:rsidP="009A13B4">
      <w:pPr>
        <w:pStyle w:val="a5"/>
        <w:jc w:val="both"/>
      </w:pPr>
      <w:r>
        <w:t>об условиях формирования личности, свободе и ответственности за сохранение жизни, культуры, окружающей среды;</w:t>
      </w:r>
    </w:p>
    <w:p w:rsidR="009A13B4" w:rsidRDefault="009A13B4" w:rsidP="009A13B4">
      <w:pPr>
        <w:pStyle w:val="a5"/>
        <w:jc w:val="both"/>
      </w:pPr>
      <w:r>
        <w:t>о социальных и этических проблемах, связанных с развитием и использованием достижений науки, техники и технологий;</w:t>
      </w:r>
    </w:p>
    <w:p w:rsidR="009A13B4" w:rsidRDefault="009A13B4" w:rsidP="009A13B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9A13B4" w:rsidRDefault="009A13B4" w:rsidP="009A13B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9A13B4" w:rsidRDefault="009A13B4" w:rsidP="009A13B4">
      <w:pPr>
        <w:pStyle w:val="a5"/>
        <w:jc w:val="center"/>
      </w:pPr>
      <w:r w:rsidRPr="00AF147A">
        <w:rPr>
          <w:b/>
        </w:rPr>
        <w:t>ОГСЭ.02. История</w:t>
      </w:r>
    </w:p>
    <w:p w:rsidR="009A13B4" w:rsidRDefault="009A13B4" w:rsidP="009A13B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9A13B4" w:rsidRDefault="009A13B4" w:rsidP="009A13B4">
      <w:pPr>
        <w:pStyle w:val="a5"/>
        <w:jc w:val="both"/>
      </w:pPr>
      <w:r w:rsidRPr="00AF147A">
        <w:t xml:space="preserve"> </w:t>
      </w:r>
      <w:r>
        <w:t>уметь:</w:t>
      </w:r>
    </w:p>
    <w:p w:rsidR="009A13B4" w:rsidRDefault="009A13B4" w:rsidP="009A13B4">
      <w:pPr>
        <w:pStyle w:val="a5"/>
        <w:jc w:val="both"/>
      </w:pPr>
      <w:r>
        <w:t>ориентироваться в современной экономической, политической и культурной ситуации в России и мире;</w:t>
      </w:r>
    </w:p>
    <w:p w:rsidR="009A13B4" w:rsidRDefault="009A13B4" w:rsidP="009A13B4">
      <w:pPr>
        <w:pStyle w:val="a5"/>
        <w:jc w:val="both"/>
      </w:pPr>
      <w: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основные направления развития ключевых регионов мира на рубеже веков (XX и XXI вв.);</w:t>
      </w:r>
    </w:p>
    <w:p w:rsidR="009A13B4" w:rsidRDefault="009A13B4" w:rsidP="009A13B4">
      <w:pPr>
        <w:pStyle w:val="a5"/>
        <w:jc w:val="both"/>
      </w:pPr>
      <w:r>
        <w:t>сущность и причины локальных, региональных, межгосударственных конфликтов в конце XX - начале XXI вв.;</w:t>
      </w:r>
    </w:p>
    <w:p w:rsidR="009A13B4" w:rsidRDefault="009A13B4" w:rsidP="009A13B4">
      <w:pPr>
        <w:pStyle w:val="a5"/>
        <w:jc w:val="both"/>
      </w:pPr>
      <w: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A13B4" w:rsidRDefault="009A13B4" w:rsidP="009A13B4">
      <w:pPr>
        <w:pStyle w:val="a5"/>
        <w:jc w:val="both"/>
      </w:pPr>
      <w:r>
        <w:t>назначение ООН, НАТО, ЕС и других организаций и основные направления их деятельности;</w:t>
      </w:r>
    </w:p>
    <w:p w:rsidR="009A13B4" w:rsidRDefault="009A13B4" w:rsidP="009A13B4">
      <w:pPr>
        <w:pStyle w:val="a5"/>
        <w:jc w:val="both"/>
      </w:pPr>
      <w:r>
        <w:t>о роли науки, культуры и религии в сохранении и укреплении национальных и государственных традиций;</w:t>
      </w:r>
    </w:p>
    <w:p w:rsidR="009A13B4" w:rsidRDefault="009A13B4" w:rsidP="009A13B4">
      <w:pPr>
        <w:pStyle w:val="a5"/>
        <w:jc w:val="both"/>
      </w:pPr>
      <w:r>
        <w:t>содержание и назначение важнейших нормативных правовых и законодательных актов мирового и регионального значения;</w:t>
      </w:r>
    </w:p>
    <w:p w:rsidR="009A13B4" w:rsidRDefault="009A13B4" w:rsidP="009A13B4">
      <w:pPr>
        <w:pStyle w:val="a5"/>
        <w:jc w:val="both"/>
        <w:rPr>
          <w:b/>
        </w:rPr>
      </w:pPr>
    </w:p>
    <w:p w:rsidR="009A13B4" w:rsidRDefault="009A13B4" w:rsidP="009A13B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9A13B4" w:rsidRDefault="009A13B4" w:rsidP="009A13B4">
      <w:pPr>
        <w:pStyle w:val="a5"/>
        <w:jc w:val="center"/>
      </w:pPr>
      <w:r w:rsidRPr="00AF147A">
        <w:rPr>
          <w:b/>
        </w:rPr>
        <w:t>ОГСЭ.03. Психология общения</w:t>
      </w:r>
    </w:p>
    <w:p w:rsidR="009A13B4" w:rsidRDefault="009A13B4" w:rsidP="009A13B4">
      <w:pPr>
        <w:pStyle w:val="a5"/>
        <w:rPr>
          <w:rFonts w:ascii="Times New Roman" w:hAnsi="Times New Roman" w:cs="Times New Roman"/>
        </w:rPr>
      </w:pPr>
    </w:p>
    <w:p w:rsidR="009A13B4" w:rsidRDefault="009A13B4" w:rsidP="009A13B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применять техники и приемы эффективного общения в профессиональной деятельности;</w:t>
      </w:r>
    </w:p>
    <w:p w:rsidR="009A13B4" w:rsidRDefault="009A13B4" w:rsidP="009A13B4">
      <w:pPr>
        <w:pStyle w:val="a5"/>
        <w:jc w:val="both"/>
      </w:pPr>
      <w:r>
        <w:t xml:space="preserve">использовать приемы </w:t>
      </w:r>
      <w:proofErr w:type="spellStart"/>
      <w:r>
        <w:t>саморегуляции</w:t>
      </w:r>
      <w:proofErr w:type="spellEnd"/>
      <w:r>
        <w:t xml:space="preserve"> поведения в процессе межличностного общения;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взаимосвязь общения и деятельности;</w:t>
      </w:r>
    </w:p>
    <w:p w:rsidR="009A13B4" w:rsidRDefault="009A13B4" w:rsidP="009A13B4">
      <w:pPr>
        <w:pStyle w:val="a5"/>
        <w:jc w:val="both"/>
      </w:pPr>
      <w:r>
        <w:t>цели, функции, виды и уровни общения;</w:t>
      </w:r>
    </w:p>
    <w:p w:rsidR="009A13B4" w:rsidRDefault="009A13B4" w:rsidP="009A13B4">
      <w:pPr>
        <w:pStyle w:val="a5"/>
        <w:jc w:val="both"/>
      </w:pPr>
      <w:r>
        <w:t>роли и ролевые ожидания в общении;</w:t>
      </w:r>
    </w:p>
    <w:p w:rsidR="009A13B4" w:rsidRDefault="009A13B4" w:rsidP="009A13B4">
      <w:pPr>
        <w:pStyle w:val="a5"/>
        <w:jc w:val="both"/>
      </w:pPr>
      <w:r>
        <w:t>виды социальных взаимодействий;</w:t>
      </w:r>
    </w:p>
    <w:p w:rsidR="009A13B4" w:rsidRDefault="009A13B4" w:rsidP="009A13B4">
      <w:pPr>
        <w:pStyle w:val="a5"/>
        <w:jc w:val="both"/>
      </w:pPr>
      <w:r>
        <w:t>механизмы взаимопонимания в общении;</w:t>
      </w:r>
    </w:p>
    <w:p w:rsidR="009A13B4" w:rsidRDefault="009A13B4" w:rsidP="009A13B4">
      <w:pPr>
        <w:pStyle w:val="a5"/>
        <w:jc w:val="both"/>
      </w:pPr>
      <w:r>
        <w:t>техники и приемы общения, правила слушания, ведения беседы, убеждения;</w:t>
      </w:r>
    </w:p>
    <w:p w:rsidR="009A13B4" w:rsidRDefault="009A13B4" w:rsidP="009A13B4">
      <w:pPr>
        <w:pStyle w:val="a5"/>
        <w:jc w:val="both"/>
      </w:pPr>
      <w:r>
        <w:t>этические принципы общения;</w:t>
      </w:r>
    </w:p>
    <w:p w:rsidR="009A13B4" w:rsidRDefault="009A13B4" w:rsidP="009A13B4">
      <w:pPr>
        <w:pStyle w:val="a5"/>
        <w:jc w:val="both"/>
      </w:pPr>
      <w:r>
        <w:t>источники, причины, виды и способы разрешения конфликтов;</w:t>
      </w:r>
    </w:p>
    <w:p w:rsidR="009A13B4" w:rsidRDefault="009A13B4" w:rsidP="009A13B4">
      <w:pPr>
        <w:pStyle w:val="a5"/>
        <w:jc w:val="both"/>
        <w:rPr>
          <w:b/>
        </w:rPr>
      </w:pPr>
    </w:p>
    <w:p w:rsidR="009A13B4" w:rsidRDefault="009A13B4" w:rsidP="009A13B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9A13B4" w:rsidRDefault="009A13B4" w:rsidP="009A13B4">
      <w:pPr>
        <w:pStyle w:val="a5"/>
        <w:jc w:val="center"/>
        <w:rPr>
          <w:b/>
        </w:rPr>
      </w:pPr>
      <w:r w:rsidRPr="00AF147A">
        <w:rPr>
          <w:b/>
        </w:rPr>
        <w:t>ОГСЭ.04.Иностранный язык</w:t>
      </w:r>
    </w:p>
    <w:p w:rsidR="009A13B4" w:rsidRDefault="009A13B4" w:rsidP="009A13B4">
      <w:pPr>
        <w:pStyle w:val="a5"/>
        <w:rPr>
          <w:rFonts w:ascii="Times New Roman" w:hAnsi="Times New Roman" w:cs="Times New Roman"/>
        </w:rPr>
      </w:pPr>
    </w:p>
    <w:p w:rsidR="009A13B4" w:rsidRDefault="009A13B4" w:rsidP="009A13B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общаться (устно и письменно) на иностранном языке на профессиональные и повседневные темы;</w:t>
      </w:r>
    </w:p>
    <w:p w:rsidR="009A13B4" w:rsidRDefault="009A13B4" w:rsidP="009A13B4">
      <w:pPr>
        <w:pStyle w:val="a5"/>
        <w:jc w:val="both"/>
      </w:pPr>
      <w:r>
        <w:t>переводить (со словарем) иностранные тексты профессиональной направленности;</w:t>
      </w:r>
    </w:p>
    <w:p w:rsidR="009A13B4" w:rsidRDefault="009A13B4" w:rsidP="009A13B4">
      <w:pPr>
        <w:pStyle w:val="a5"/>
        <w:jc w:val="both"/>
      </w:pPr>
      <w:r>
        <w:t>самостоятельно совершенствовать устную и письменную речь, пополнять словарный запас;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5F7F7F" w:rsidRDefault="005F7F7F" w:rsidP="005F7F7F">
      <w:pPr>
        <w:pStyle w:val="a5"/>
        <w:jc w:val="center"/>
        <w:rPr>
          <w:rFonts w:ascii="Times New Roman" w:hAnsi="Times New Roman" w:cs="Times New Roman"/>
          <w:b/>
        </w:rPr>
      </w:pPr>
    </w:p>
    <w:p w:rsidR="005F7F7F" w:rsidRPr="00780E8A" w:rsidRDefault="005F7F7F" w:rsidP="005F7F7F">
      <w:pPr>
        <w:pStyle w:val="a5"/>
        <w:jc w:val="center"/>
        <w:rPr>
          <w:rFonts w:ascii="Times New Roman" w:hAnsi="Times New Roman" w:cs="Times New Roman"/>
        </w:rPr>
      </w:pPr>
      <w:r w:rsidRPr="00093054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093054">
        <w:rPr>
          <w:rFonts w:ascii="Times New Roman" w:hAnsi="Times New Roman" w:cs="Times New Roman"/>
          <w:b/>
        </w:rPr>
        <w:cr/>
      </w:r>
      <w:r w:rsidRPr="00780E8A">
        <w:rPr>
          <w:rFonts w:ascii="Times New Roman" w:hAnsi="Times New Roman" w:cs="Times New Roman"/>
          <w:b/>
        </w:rPr>
        <w:t xml:space="preserve">ОГСЭ.05. Физическая культура </w:t>
      </w:r>
    </w:p>
    <w:p w:rsidR="005F7F7F" w:rsidRDefault="005F7F7F" w:rsidP="005F7F7F">
      <w:pPr>
        <w:pStyle w:val="a5"/>
        <w:rPr>
          <w:rFonts w:ascii="Times New Roman" w:hAnsi="Times New Roman" w:cs="Times New Roman"/>
        </w:rPr>
      </w:pPr>
    </w:p>
    <w:p w:rsidR="005F7F7F" w:rsidRDefault="005F7F7F" w:rsidP="005F7F7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5F7F7F" w:rsidRPr="00780E8A" w:rsidRDefault="005F7F7F" w:rsidP="005F7F7F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уметь:</w:t>
      </w:r>
    </w:p>
    <w:p w:rsidR="005F7F7F" w:rsidRPr="00780E8A" w:rsidRDefault="005F7F7F" w:rsidP="005F7F7F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F7F7F" w:rsidRPr="00780E8A" w:rsidRDefault="005F7F7F" w:rsidP="005F7F7F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5F7F7F" w:rsidRPr="00780E8A" w:rsidRDefault="005F7F7F" w:rsidP="005F7F7F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 роли физической культуры в общекультурном, профессиональном и социальном развитии человека;</w:t>
      </w:r>
    </w:p>
    <w:p w:rsidR="005F7F7F" w:rsidRPr="00780E8A" w:rsidRDefault="005F7F7F" w:rsidP="005F7F7F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основы здорового образа жизни.</w:t>
      </w:r>
    </w:p>
    <w:p w:rsidR="00CC3D88" w:rsidRPr="00CC3D88" w:rsidRDefault="00CC3D88" w:rsidP="00CC3D88"/>
    <w:p w:rsidR="00CC3D88" w:rsidRDefault="00CC3D88" w:rsidP="00CC3D88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CC3D88" w:rsidRDefault="00CC3D88" w:rsidP="00CC3D88">
      <w:pPr>
        <w:pStyle w:val="a5"/>
        <w:jc w:val="center"/>
        <w:rPr>
          <w:b/>
        </w:rPr>
      </w:pPr>
      <w:r w:rsidRPr="00AF147A">
        <w:rPr>
          <w:b/>
        </w:rPr>
        <w:t>ОГСЭ.</w:t>
      </w:r>
      <w:r>
        <w:rPr>
          <w:b/>
        </w:rPr>
        <w:t>06 Культура речи и деловое письмо</w:t>
      </w:r>
    </w:p>
    <w:p w:rsidR="00CC3D88" w:rsidRPr="00CC3D88" w:rsidRDefault="00CC3D88" w:rsidP="00CC3D88"/>
    <w:p w:rsidR="00CC3D88" w:rsidRDefault="00CC3D88" w:rsidP="00CC3D8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вариативной 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CC3D88" w:rsidRPr="005F7F7F" w:rsidRDefault="00CC3D88" w:rsidP="00CC3D88">
      <w:r w:rsidRPr="005F7F7F">
        <w:t>уметь:</w:t>
      </w:r>
    </w:p>
    <w:p w:rsidR="00CC3D88" w:rsidRPr="00CC3D88" w:rsidRDefault="00CC3D88" w:rsidP="00CC3D88">
      <w:pPr>
        <w:ind w:firstLine="0"/>
      </w:pPr>
      <w:r w:rsidRPr="00CC3D88">
        <w:t>использовать языковые средства разных стилей в зависимости от задач речевого общения;</w:t>
      </w:r>
    </w:p>
    <w:p w:rsidR="00CC3D88" w:rsidRPr="00CC3D88" w:rsidRDefault="00CC3D88" w:rsidP="00CC3D88">
      <w:pPr>
        <w:ind w:firstLine="0"/>
      </w:pPr>
      <w:r w:rsidRPr="00CC3D88">
        <w:t>составлять и оформлять различные виды научного, делового, публицистического текстов;</w:t>
      </w:r>
    </w:p>
    <w:p w:rsidR="00CC3D88" w:rsidRPr="00CC3D88" w:rsidRDefault="00CC3D88" w:rsidP="00CC3D88">
      <w:pPr>
        <w:ind w:firstLine="0"/>
      </w:pPr>
      <w:r w:rsidRPr="00CC3D88">
        <w:t>выступать публично;</w:t>
      </w:r>
    </w:p>
    <w:p w:rsidR="00CC3D88" w:rsidRPr="00CC3D88" w:rsidRDefault="00CC3D88" w:rsidP="00CC3D88">
      <w:pPr>
        <w:ind w:firstLine="0"/>
      </w:pPr>
      <w:r w:rsidRPr="00CC3D88">
        <w:t>осуществлять речевой самоконтроль;</w:t>
      </w:r>
    </w:p>
    <w:p w:rsidR="00CC3D88" w:rsidRPr="00CC3D88" w:rsidRDefault="00CC3D88" w:rsidP="00CC3D88">
      <w:pPr>
        <w:ind w:firstLine="0"/>
      </w:pPr>
      <w:r w:rsidRPr="00CC3D88">
        <w:t xml:space="preserve">анализировать языковые единицы с точки зрения правильности, точности, уместности </w:t>
      </w:r>
      <w:r w:rsidRPr="00CC3D88">
        <w:lastRenderedPageBreak/>
        <w:t>употребления;</w:t>
      </w:r>
    </w:p>
    <w:p w:rsidR="00CC3D88" w:rsidRPr="00CC3D88" w:rsidRDefault="00CC3D88" w:rsidP="00CC3D88">
      <w:pPr>
        <w:ind w:firstLine="0"/>
      </w:pPr>
      <w:r w:rsidRPr="00CC3D88">
        <w:t xml:space="preserve"> составлять и редактировать деловые письма.</w:t>
      </w:r>
    </w:p>
    <w:p w:rsidR="00CC3D88" w:rsidRPr="005F7F7F" w:rsidRDefault="00CC3D88" w:rsidP="00CC3D88">
      <w:r w:rsidRPr="005F7F7F">
        <w:t>знать:</w:t>
      </w:r>
    </w:p>
    <w:p w:rsidR="00CC3D88" w:rsidRPr="00CC3D88" w:rsidRDefault="00CC3D88" w:rsidP="00CC3D88">
      <w:pPr>
        <w:ind w:firstLine="0"/>
      </w:pPr>
      <w:r w:rsidRPr="00CC3D88">
        <w:t>современные нормы русского литературного языка,  функциональные стили речи, сферы речевого общения;</w:t>
      </w:r>
    </w:p>
    <w:p w:rsidR="00CC3D88" w:rsidRPr="00CC3D88" w:rsidRDefault="00CC3D88" w:rsidP="00CC3D88">
      <w:pPr>
        <w:ind w:firstLine="0"/>
      </w:pPr>
      <w:r w:rsidRPr="00CC3D88">
        <w:t>-правила оформления делового письма;</w:t>
      </w:r>
    </w:p>
    <w:p w:rsidR="00CC3D88" w:rsidRPr="00CC3D88" w:rsidRDefault="00CC3D88" w:rsidP="00CC3D88">
      <w:pPr>
        <w:ind w:firstLine="0"/>
        <w:rPr>
          <w:b/>
        </w:rPr>
      </w:pPr>
      <w:r w:rsidRPr="00CC3D88">
        <w:t xml:space="preserve">-особенности жанров устной и письменной речи. </w:t>
      </w:r>
    </w:p>
    <w:p w:rsidR="00CC3D88" w:rsidRPr="00CC3D88" w:rsidRDefault="00CC3D88" w:rsidP="00CC3D88"/>
    <w:p w:rsidR="00CC3D88" w:rsidRDefault="00CC3D88" w:rsidP="00CC3D88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CC3D88" w:rsidRDefault="00CC3D88" w:rsidP="00CC3D88">
      <w:pPr>
        <w:pStyle w:val="a5"/>
        <w:jc w:val="center"/>
        <w:rPr>
          <w:b/>
        </w:rPr>
      </w:pPr>
      <w:r w:rsidRPr="00AF147A">
        <w:rPr>
          <w:b/>
        </w:rPr>
        <w:t>ОГСЭ.0</w:t>
      </w:r>
      <w:r>
        <w:rPr>
          <w:b/>
        </w:rPr>
        <w:t>7</w:t>
      </w:r>
      <w:r w:rsidRPr="00AF147A">
        <w:rPr>
          <w:b/>
        </w:rPr>
        <w:t>.Иностранный язык</w:t>
      </w:r>
      <w:r>
        <w:rPr>
          <w:b/>
        </w:rPr>
        <w:t xml:space="preserve"> (профессиональный)</w:t>
      </w:r>
    </w:p>
    <w:p w:rsidR="00CC3D88" w:rsidRDefault="00CC3D88" w:rsidP="00CC3D8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вариативной 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CC3D88" w:rsidRPr="00CC3D88" w:rsidRDefault="00CC3D88" w:rsidP="00CC3D8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CC3D88">
        <w:rPr>
          <w:rFonts w:ascii="Times New Roman" w:hAnsi="Times New Roman" w:cs="Times New Roman"/>
        </w:rPr>
        <w:t>меть:</w:t>
      </w:r>
    </w:p>
    <w:p w:rsidR="00CC3D88" w:rsidRPr="00CC3D88" w:rsidRDefault="00CC3D88" w:rsidP="00CC3D88">
      <w:pPr>
        <w:ind w:firstLine="0"/>
        <w:rPr>
          <w:rFonts w:ascii="Times New Roman" w:hAnsi="Times New Roman" w:cs="Times New Roman"/>
        </w:rPr>
      </w:pPr>
      <w:r w:rsidRPr="00CC3D88">
        <w:rPr>
          <w:rFonts w:ascii="Times New Roman" w:hAnsi="Times New Roman" w:cs="Times New Roman"/>
        </w:rPr>
        <w:t>понимать устную (монологическую, диалогическую) речь в пределах профессиональной тематики;</w:t>
      </w:r>
    </w:p>
    <w:p w:rsidR="00CC3D88" w:rsidRPr="00CC3D88" w:rsidRDefault="00CC3D88" w:rsidP="00CC3D88">
      <w:pPr>
        <w:ind w:firstLine="0"/>
        <w:rPr>
          <w:rFonts w:ascii="Times New Roman" w:hAnsi="Times New Roman" w:cs="Times New Roman"/>
        </w:rPr>
      </w:pPr>
      <w:r w:rsidRPr="00CC3D88">
        <w:rPr>
          <w:rFonts w:ascii="Times New Roman" w:hAnsi="Times New Roman" w:cs="Times New Roman"/>
        </w:rPr>
        <w:t>участвовать в обсуждении тем, связанных со специальностью;</w:t>
      </w:r>
    </w:p>
    <w:p w:rsidR="00CC3D88" w:rsidRPr="00CC3D88" w:rsidRDefault="00CC3D88" w:rsidP="00CC3D88">
      <w:pPr>
        <w:ind w:firstLine="0"/>
        <w:rPr>
          <w:rFonts w:ascii="Times New Roman" w:hAnsi="Times New Roman" w:cs="Times New Roman"/>
          <w:b/>
          <w:i/>
        </w:rPr>
      </w:pPr>
      <w:r w:rsidRPr="00CC3D88">
        <w:rPr>
          <w:rFonts w:ascii="Times New Roman" w:hAnsi="Times New Roman" w:cs="Times New Roman"/>
        </w:rPr>
        <w:t>самостоятельно готовить и делать устные сообщения на профессиональные темы, в том числе с использованием мультимедийных технологий;</w:t>
      </w:r>
    </w:p>
    <w:p w:rsidR="00CC3D88" w:rsidRPr="00CC3D88" w:rsidRDefault="00CC3D88" w:rsidP="00CC3D88">
      <w:pPr>
        <w:ind w:firstLine="0"/>
        <w:rPr>
          <w:rFonts w:ascii="Times New Roman" w:hAnsi="Times New Roman" w:cs="Times New Roman"/>
        </w:rPr>
      </w:pPr>
      <w:r w:rsidRPr="00CC3D88">
        <w:rPr>
          <w:rFonts w:ascii="Times New Roman" w:hAnsi="Times New Roman" w:cs="Times New Roman"/>
        </w:rPr>
        <w:t xml:space="preserve">извлекать  необходимую информацию из 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</w:t>
      </w:r>
    </w:p>
    <w:p w:rsidR="00CC3D88" w:rsidRPr="00CC3D88" w:rsidRDefault="00CC3D88" w:rsidP="00CC3D88">
      <w:pPr>
        <w:ind w:firstLine="0"/>
        <w:rPr>
          <w:rFonts w:ascii="Times New Roman" w:hAnsi="Times New Roman" w:cs="Times New Roman"/>
        </w:rPr>
      </w:pPr>
      <w:r w:rsidRPr="00CC3D88">
        <w:rPr>
          <w:rFonts w:ascii="Times New Roman" w:hAnsi="Times New Roman" w:cs="Times New Roman"/>
        </w:rPr>
        <w:t>аннотировать, реферировать и излагать на родной язык / с родного языка основное содержание текстов по специальности, при необходимости пользуясь словарем;</w:t>
      </w:r>
    </w:p>
    <w:p w:rsidR="00CC3D88" w:rsidRPr="00CC3D88" w:rsidRDefault="00CC3D88" w:rsidP="00CC3D88">
      <w:pPr>
        <w:ind w:firstLine="0"/>
        <w:rPr>
          <w:rFonts w:ascii="Times New Roman" w:hAnsi="Times New Roman" w:cs="Times New Roman"/>
        </w:rPr>
      </w:pPr>
      <w:r w:rsidRPr="00CC3D88">
        <w:rPr>
          <w:rFonts w:ascii="Times New Roman" w:hAnsi="Times New Roman" w:cs="Times New Roman"/>
        </w:rPr>
        <w:t>составлять сообщения, статьи, тезисы, рефераты на профессиональные темы;</w:t>
      </w:r>
    </w:p>
    <w:p w:rsidR="00CC3D88" w:rsidRPr="00CC3D88" w:rsidRDefault="00CC3D88" w:rsidP="00CC3D88">
      <w:pPr>
        <w:ind w:firstLine="0"/>
        <w:rPr>
          <w:rFonts w:ascii="Times New Roman" w:hAnsi="Times New Roman" w:cs="Times New Roman"/>
        </w:rPr>
      </w:pPr>
      <w:r w:rsidRPr="00CC3D88">
        <w:rPr>
          <w:rFonts w:ascii="Times New Roman" w:hAnsi="Times New Roman" w:cs="Times New Roman"/>
        </w:rPr>
        <w:t>распознавать и употреблять в устных и письменных высказываниях основные грамматические единицы, характерные для профессиональной речи;</w:t>
      </w:r>
    </w:p>
    <w:p w:rsidR="00CC3D88" w:rsidRPr="00CC3D88" w:rsidRDefault="00CC3D88" w:rsidP="00CC3D88">
      <w:pPr>
        <w:ind w:firstLine="0"/>
        <w:rPr>
          <w:rFonts w:ascii="Times New Roman" w:hAnsi="Times New Roman" w:cs="Times New Roman"/>
        </w:rPr>
      </w:pPr>
      <w:r w:rsidRPr="00CC3D88">
        <w:rPr>
          <w:rFonts w:ascii="Times New Roman" w:hAnsi="Times New Roman" w:cs="Times New Roman"/>
        </w:rPr>
        <w:t>распознавать и употреблять в устных и письменных высказываниях основную терминологию своей широкой и узкой специальности, включающую активный (800 лексических единиц) и пассивный (520  лексических единиц) лексический минимум терминологического характера;</w:t>
      </w:r>
    </w:p>
    <w:p w:rsidR="00CC3D88" w:rsidRPr="00CC3D88" w:rsidRDefault="00CC3D88" w:rsidP="00CC3D8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CC3D88">
        <w:rPr>
          <w:rFonts w:ascii="Times New Roman" w:hAnsi="Times New Roman" w:cs="Times New Roman"/>
        </w:rPr>
        <w:t>нать:</w:t>
      </w:r>
    </w:p>
    <w:p w:rsidR="00CC3D88" w:rsidRPr="00CC3D88" w:rsidRDefault="00CC3D88" w:rsidP="00CC3D88">
      <w:pPr>
        <w:ind w:firstLine="0"/>
        <w:rPr>
          <w:rFonts w:ascii="Times New Roman" w:hAnsi="Times New Roman" w:cs="Times New Roman"/>
        </w:rPr>
      </w:pPr>
      <w:r w:rsidRPr="00CC3D88">
        <w:rPr>
          <w:rFonts w:ascii="Times New Roman" w:hAnsi="Times New Roman" w:cs="Times New Roman"/>
        </w:rPr>
        <w:t xml:space="preserve">функциональные особенности устных и письменных профессионально-ориентированных текстов, в том числе научно-технического характера; </w:t>
      </w:r>
    </w:p>
    <w:p w:rsidR="00CC3D88" w:rsidRPr="00CC3D88" w:rsidRDefault="00CC3D88" w:rsidP="00CC3D88">
      <w:pPr>
        <w:ind w:firstLine="0"/>
      </w:pPr>
      <w:r w:rsidRPr="00CC3D88">
        <w:rPr>
          <w:rFonts w:ascii="Times New Roman" w:hAnsi="Times New Roman" w:cs="Times New Roman"/>
        </w:rPr>
        <w:t>требования к оформлению документации (в пределах программы), принятые в профессиональной коммуникации и в странах Европы и изучаемого языка</w:t>
      </w:r>
    </w:p>
    <w:p w:rsidR="009A13B4" w:rsidRDefault="009A13B4" w:rsidP="009A13B4">
      <w:pPr>
        <w:pStyle w:val="a5"/>
        <w:jc w:val="both"/>
        <w:rPr>
          <w:b/>
        </w:rPr>
      </w:pPr>
    </w:p>
    <w:p w:rsidR="004F555A" w:rsidRDefault="004F555A" w:rsidP="009A13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4F555A" w:rsidRDefault="004F555A" w:rsidP="009A13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4F555A" w:rsidRDefault="004F555A" w:rsidP="004F555A">
      <w:pPr>
        <w:pStyle w:val="a5"/>
        <w:jc w:val="center"/>
        <w:rPr>
          <w:b/>
        </w:rPr>
      </w:pPr>
      <w:r>
        <w:rPr>
          <w:b/>
        </w:rPr>
        <w:t>Аннотация к рабочим  программам  математического и общего естественнонаучного цикла</w:t>
      </w:r>
    </w:p>
    <w:p w:rsidR="004F555A" w:rsidRPr="004F555A" w:rsidRDefault="004F555A" w:rsidP="004F555A"/>
    <w:p w:rsidR="009A13B4" w:rsidRDefault="004F555A" w:rsidP="004F555A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A13B4"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9A13B4" w:rsidRDefault="009A13B4" w:rsidP="009A13B4">
      <w:pPr>
        <w:pStyle w:val="a5"/>
        <w:jc w:val="center"/>
      </w:pPr>
      <w:r w:rsidRPr="00AF147A">
        <w:rPr>
          <w:b/>
        </w:rPr>
        <w:t>ЕН.01. Элементы высшей математики</w:t>
      </w:r>
    </w:p>
    <w:p w:rsidR="009A13B4" w:rsidRDefault="009A13B4" w:rsidP="009A13B4">
      <w:pPr>
        <w:pStyle w:val="a5"/>
        <w:jc w:val="both"/>
      </w:pPr>
      <w:r>
        <w:t xml:space="preserve">В результате изучения обязательной части учебного цикла </w:t>
      </w:r>
      <w:proofErr w:type="gramStart"/>
      <w:r>
        <w:t>обучающийся</w:t>
      </w:r>
      <w:proofErr w:type="gramEnd"/>
      <w:r>
        <w:t xml:space="preserve"> должен: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решать системы линейных уравнений;</w:t>
      </w:r>
    </w:p>
    <w:p w:rsidR="009A13B4" w:rsidRDefault="009A13B4" w:rsidP="009A13B4">
      <w:pPr>
        <w:pStyle w:val="a5"/>
        <w:jc w:val="both"/>
      </w:pPr>
      <w:r>
        <w:t>производить действия над векторами, составлять уравнения прямых и определять их взаимное расположение;</w:t>
      </w:r>
    </w:p>
    <w:p w:rsidR="009A13B4" w:rsidRDefault="009A13B4" w:rsidP="009A13B4">
      <w:pPr>
        <w:pStyle w:val="a5"/>
        <w:jc w:val="both"/>
      </w:pPr>
      <w:r>
        <w:t>вычислять пределы функций;</w:t>
      </w:r>
    </w:p>
    <w:p w:rsidR="009A13B4" w:rsidRDefault="009A13B4" w:rsidP="009A13B4">
      <w:pPr>
        <w:pStyle w:val="a5"/>
        <w:jc w:val="both"/>
      </w:pPr>
      <w:r>
        <w:t>дифференцировать и интегрировать функции;</w:t>
      </w:r>
    </w:p>
    <w:p w:rsidR="009A13B4" w:rsidRDefault="009A13B4" w:rsidP="009A13B4">
      <w:pPr>
        <w:pStyle w:val="a5"/>
        <w:jc w:val="both"/>
      </w:pPr>
      <w:r>
        <w:t>моделировать и решать задачи линейного программирования;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основные понятия линейной алгебры и аналитической геометрии;</w:t>
      </w:r>
    </w:p>
    <w:p w:rsidR="009A13B4" w:rsidRDefault="009A13B4" w:rsidP="009A13B4">
      <w:pPr>
        <w:pStyle w:val="a5"/>
        <w:jc w:val="both"/>
      </w:pPr>
      <w:r>
        <w:lastRenderedPageBreak/>
        <w:t>основные понятия и методы математического анализа;</w:t>
      </w:r>
    </w:p>
    <w:p w:rsidR="009A13B4" w:rsidRDefault="009A13B4" w:rsidP="009A13B4">
      <w:pPr>
        <w:pStyle w:val="a5"/>
        <w:jc w:val="both"/>
      </w:pPr>
      <w:r>
        <w:t>виды задач линейного программирования и алгоритм их моделирования;</w:t>
      </w:r>
    </w:p>
    <w:p w:rsidR="009A13B4" w:rsidRDefault="009A13B4" w:rsidP="009A13B4">
      <w:pPr>
        <w:pStyle w:val="a5"/>
        <w:jc w:val="both"/>
        <w:rPr>
          <w:b/>
        </w:rPr>
      </w:pPr>
    </w:p>
    <w:p w:rsidR="009A13B4" w:rsidRDefault="009A13B4" w:rsidP="009A13B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9A13B4" w:rsidRPr="00AF147A" w:rsidRDefault="009A13B4" w:rsidP="009A13B4">
      <w:pPr>
        <w:pStyle w:val="a5"/>
        <w:jc w:val="center"/>
        <w:rPr>
          <w:b/>
        </w:rPr>
      </w:pPr>
      <w:r w:rsidRPr="00AF147A">
        <w:rPr>
          <w:b/>
        </w:rPr>
        <w:t>ЕН.02. Финансовая математика</w:t>
      </w:r>
    </w:p>
    <w:p w:rsidR="009A13B4" w:rsidRDefault="009A13B4" w:rsidP="009A13B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выполнять расчеты, связанные с начислением простых и сложных процентов;</w:t>
      </w:r>
    </w:p>
    <w:p w:rsidR="009A13B4" w:rsidRDefault="009A13B4" w:rsidP="009A13B4">
      <w:pPr>
        <w:pStyle w:val="a5"/>
        <w:jc w:val="both"/>
      </w:pPr>
      <w:r>
        <w:t>корректировать финансово-экономические показатели с учетом инфляции;</w:t>
      </w:r>
    </w:p>
    <w:p w:rsidR="009A13B4" w:rsidRDefault="009A13B4" w:rsidP="009A13B4">
      <w:pPr>
        <w:pStyle w:val="a5"/>
        <w:jc w:val="both"/>
      </w:pPr>
      <w:r>
        <w:t>рассчитывать суммы платежей при различных способах погашения долга;</w:t>
      </w:r>
    </w:p>
    <w:p w:rsidR="009A13B4" w:rsidRDefault="009A13B4" w:rsidP="009A13B4">
      <w:pPr>
        <w:pStyle w:val="a5"/>
        <w:jc w:val="both"/>
      </w:pPr>
      <w:r>
        <w:t>вычислять параметры финансовой ренты;</w:t>
      </w:r>
    </w:p>
    <w:p w:rsidR="009A13B4" w:rsidRDefault="009A13B4" w:rsidP="009A13B4">
      <w:pPr>
        <w:pStyle w:val="a5"/>
        <w:jc w:val="both"/>
      </w:pPr>
      <w:r>
        <w:t>производить вычисления, связанные с проведением валютных операций;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виды процентных ставок и способы начисления процентов;</w:t>
      </w:r>
    </w:p>
    <w:p w:rsidR="009A13B4" w:rsidRDefault="009A13B4" w:rsidP="009A13B4">
      <w:pPr>
        <w:pStyle w:val="a5"/>
        <w:jc w:val="both"/>
      </w:pPr>
      <w:r>
        <w:t>формулы эквивалентности процентных ставок;</w:t>
      </w:r>
    </w:p>
    <w:p w:rsidR="009A13B4" w:rsidRDefault="009A13B4" w:rsidP="009A13B4">
      <w:pPr>
        <w:pStyle w:val="a5"/>
        <w:jc w:val="both"/>
      </w:pPr>
      <w:r>
        <w:t>методы расчета наращенных сумм в условиях инфляции;</w:t>
      </w:r>
    </w:p>
    <w:p w:rsidR="009A13B4" w:rsidRDefault="009A13B4" w:rsidP="009A13B4">
      <w:pPr>
        <w:pStyle w:val="a5"/>
        <w:jc w:val="both"/>
      </w:pPr>
      <w:r>
        <w:t>виды потоков платежей и их основные параметры;</w:t>
      </w:r>
    </w:p>
    <w:p w:rsidR="009A13B4" w:rsidRDefault="009A13B4" w:rsidP="009A13B4">
      <w:pPr>
        <w:pStyle w:val="a5"/>
        <w:jc w:val="both"/>
      </w:pPr>
      <w:r>
        <w:t>методы расчета платежей при погашении долга;</w:t>
      </w:r>
    </w:p>
    <w:p w:rsidR="009A13B4" w:rsidRDefault="009A13B4" w:rsidP="009A13B4">
      <w:pPr>
        <w:pStyle w:val="a5"/>
        <w:jc w:val="both"/>
      </w:pPr>
      <w:r>
        <w:t>характеристики эффективности долгосрочных инвестиций;</w:t>
      </w:r>
    </w:p>
    <w:p w:rsidR="009A13B4" w:rsidRDefault="009A13B4" w:rsidP="009A13B4">
      <w:pPr>
        <w:pStyle w:val="a5"/>
        <w:jc w:val="both"/>
      </w:pPr>
      <w:r>
        <w:t>основы валютных вычислений;</w:t>
      </w:r>
    </w:p>
    <w:p w:rsidR="009A13B4" w:rsidRDefault="009A13B4" w:rsidP="009A13B4">
      <w:pPr>
        <w:pStyle w:val="a5"/>
        <w:jc w:val="both"/>
        <w:rPr>
          <w:b/>
        </w:rPr>
      </w:pPr>
    </w:p>
    <w:p w:rsidR="009A13B4" w:rsidRDefault="009A13B4" w:rsidP="009A13B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9A13B4" w:rsidRDefault="009A13B4" w:rsidP="009A13B4">
      <w:pPr>
        <w:pStyle w:val="a5"/>
        <w:jc w:val="center"/>
        <w:rPr>
          <w:b/>
        </w:rPr>
      </w:pPr>
      <w:r w:rsidRPr="00AF147A">
        <w:rPr>
          <w:b/>
        </w:rPr>
        <w:t>ЕН.03.Информационные технологии в профессиональной деятельности</w:t>
      </w:r>
    </w:p>
    <w:p w:rsidR="009A13B4" w:rsidRDefault="009A13B4" w:rsidP="009A13B4">
      <w:pPr>
        <w:pStyle w:val="a5"/>
        <w:rPr>
          <w:rFonts w:ascii="Times New Roman" w:hAnsi="Times New Roman" w:cs="Times New Roman"/>
        </w:rPr>
      </w:pPr>
    </w:p>
    <w:p w:rsidR="009A13B4" w:rsidRDefault="009A13B4" w:rsidP="009A13B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использовать информационные ресурсы для поиска и хранения информации;</w:t>
      </w:r>
    </w:p>
    <w:p w:rsidR="009A13B4" w:rsidRDefault="009A13B4" w:rsidP="009A13B4">
      <w:pPr>
        <w:pStyle w:val="a5"/>
        <w:jc w:val="both"/>
      </w:pPr>
      <w:r>
        <w:t>обрабатывать текстовую и табличную информацию;</w:t>
      </w:r>
    </w:p>
    <w:p w:rsidR="009A13B4" w:rsidRDefault="009A13B4" w:rsidP="009A13B4">
      <w:pPr>
        <w:pStyle w:val="a5"/>
        <w:jc w:val="both"/>
      </w:pPr>
      <w:r>
        <w:t xml:space="preserve">использовать деловую графику и </w:t>
      </w:r>
      <w:proofErr w:type="spellStart"/>
      <w:r>
        <w:t>мультимедиаинформацию</w:t>
      </w:r>
      <w:proofErr w:type="spellEnd"/>
      <w:r>
        <w:t>;</w:t>
      </w:r>
    </w:p>
    <w:p w:rsidR="009A13B4" w:rsidRDefault="009A13B4" w:rsidP="009A13B4">
      <w:pPr>
        <w:pStyle w:val="a5"/>
        <w:jc w:val="both"/>
      </w:pPr>
      <w:r>
        <w:t>создавать презентации;</w:t>
      </w:r>
    </w:p>
    <w:p w:rsidR="009A13B4" w:rsidRDefault="009A13B4" w:rsidP="009A13B4">
      <w:pPr>
        <w:pStyle w:val="a5"/>
        <w:jc w:val="both"/>
      </w:pPr>
      <w:r>
        <w:t>применять антивирусные средства защиты информации;</w:t>
      </w:r>
    </w:p>
    <w:p w:rsidR="009A13B4" w:rsidRDefault="009A13B4" w:rsidP="009A13B4">
      <w:pPr>
        <w:pStyle w:val="a5"/>
        <w:jc w:val="both"/>
      </w:pPr>
      <w: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9A13B4" w:rsidRDefault="009A13B4" w:rsidP="009A13B4">
      <w:pPr>
        <w:pStyle w:val="a5"/>
        <w:jc w:val="both"/>
      </w:pPr>
      <w:r>
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</w:r>
    </w:p>
    <w:p w:rsidR="009A13B4" w:rsidRDefault="009A13B4" w:rsidP="009A13B4">
      <w:pPr>
        <w:pStyle w:val="a5"/>
        <w:jc w:val="both"/>
      </w:pPr>
      <w:r>
        <w:t>пользоваться автоматизированными системами делопроизводства;</w:t>
      </w:r>
    </w:p>
    <w:p w:rsidR="009A13B4" w:rsidRDefault="009A13B4" w:rsidP="009A13B4">
      <w:pPr>
        <w:pStyle w:val="a5"/>
        <w:jc w:val="both"/>
      </w:pPr>
      <w:r>
        <w:t>применять методы и средства защиты банковской информации;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основные методы и средства обработки, хранения, передачи и накопления информации;</w:t>
      </w:r>
    </w:p>
    <w:p w:rsidR="009A13B4" w:rsidRDefault="009A13B4" w:rsidP="009A13B4">
      <w:pPr>
        <w:pStyle w:val="a5"/>
        <w:jc w:val="both"/>
      </w:pPr>
      <w: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9A13B4" w:rsidRDefault="009A13B4" w:rsidP="009A13B4">
      <w:pPr>
        <w:pStyle w:val="a5"/>
        <w:jc w:val="both"/>
      </w:pPr>
      <w:r>
        <w:t>назначение и принципы использования системного и прикладного программного обеспечения;</w:t>
      </w:r>
    </w:p>
    <w:p w:rsidR="009A13B4" w:rsidRDefault="009A13B4" w:rsidP="009A13B4">
      <w:pPr>
        <w:pStyle w:val="a5"/>
        <w:jc w:val="both"/>
      </w:pPr>
      <w:r>
        <w:t>технологию поиска информации в Интернет;</w:t>
      </w:r>
    </w:p>
    <w:p w:rsidR="009A13B4" w:rsidRDefault="009A13B4" w:rsidP="009A13B4">
      <w:pPr>
        <w:pStyle w:val="a5"/>
        <w:jc w:val="both"/>
      </w:pPr>
      <w:r>
        <w:t>принципы защиты информации от несанкционированного доступа;</w:t>
      </w:r>
    </w:p>
    <w:p w:rsidR="009A13B4" w:rsidRDefault="009A13B4" w:rsidP="009A13B4">
      <w:pPr>
        <w:pStyle w:val="a5"/>
        <w:jc w:val="both"/>
      </w:pPr>
      <w:r>
        <w:t>правовые аспекты использования информационных технологий и программного обеспечения;</w:t>
      </w:r>
    </w:p>
    <w:p w:rsidR="009A13B4" w:rsidRDefault="009A13B4" w:rsidP="009A13B4">
      <w:pPr>
        <w:pStyle w:val="a5"/>
        <w:jc w:val="both"/>
      </w:pPr>
      <w:r>
        <w:t>основные понятия автоматизированной обработки информации;</w:t>
      </w:r>
    </w:p>
    <w:p w:rsidR="009A13B4" w:rsidRDefault="009A13B4" w:rsidP="009A13B4">
      <w:pPr>
        <w:pStyle w:val="a5"/>
        <w:jc w:val="both"/>
      </w:pPr>
      <w:r>
        <w:t>направления автоматизации банковской деятельности;</w:t>
      </w:r>
    </w:p>
    <w:p w:rsidR="009A13B4" w:rsidRDefault="009A13B4" w:rsidP="009A13B4">
      <w:pPr>
        <w:pStyle w:val="a5"/>
        <w:jc w:val="both"/>
      </w:pPr>
      <w:r>
        <w:t>назначение, принципы организации и эксплуатации банковских информационных систем;</w:t>
      </w:r>
    </w:p>
    <w:p w:rsidR="009A13B4" w:rsidRDefault="009A13B4" w:rsidP="009A13B4">
      <w:pPr>
        <w:pStyle w:val="a5"/>
        <w:jc w:val="both"/>
      </w:pPr>
      <w:r>
        <w:t>основные угрозы и методы обеспечения информационной безопасности.</w:t>
      </w:r>
    </w:p>
    <w:p w:rsidR="009A13B4" w:rsidRDefault="009A13B4" w:rsidP="009A13B4">
      <w:pPr>
        <w:pStyle w:val="a5"/>
        <w:jc w:val="both"/>
        <w:rPr>
          <w:b/>
        </w:rPr>
      </w:pPr>
    </w:p>
    <w:p w:rsidR="004F555A" w:rsidRDefault="004F555A" w:rsidP="004F555A">
      <w:pPr>
        <w:widowControl/>
        <w:autoSpaceDE/>
        <w:adjustRightInd/>
        <w:spacing w:after="200"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b/>
        </w:rPr>
        <w:t>Аннотация к рабочим  программам профессионального  цикла</w:t>
      </w:r>
    </w:p>
    <w:p w:rsidR="009A13B4" w:rsidRDefault="004F555A" w:rsidP="004F555A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bookmarkStart w:id="28" w:name="_GoBack"/>
      <w:bookmarkEnd w:id="28"/>
      <w:r w:rsidR="009A13B4"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9A13B4" w:rsidRDefault="009A13B4" w:rsidP="009A13B4">
      <w:pPr>
        <w:pStyle w:val="a5"/>
        <w:jc w:val="center"/>
      </w:pPr>
      <w:r w:rsidRPr="00AF147A">
        <w:rPr>
          <w:b/>
        </w:rPr>
        <w:t>ОП.01. Экономика организации</w:t>
      </w:r>
    </w:p>
    <w:p w:rsidR="009A13B4" w:rsidRDefault="009A13B4" w:rsidP="009A13B4">
      <w:pPr>
        <w:pStyle w:val="a5"/>
        <w:jc w:val="both"/>
      </w:pPr>
      <w:r>
        <w:t xml:space="preserve">В результате изучения обязательной части учебного цикла </w:t>
      </w:r>
      <w:proofErr w:type="gramStart"/>
      <w:r>
        <w:t>обучающийся</w:t>
      </w:r>
      <w:proofErr w:type="gramEnd"/>
      <w:r>
        <w:t xml:space="preserve"> должен: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определять организационно-правовые формы организаций;</w:t>
      </w:r>
    </w:p>
    <w:p w:rsidR="009A13B4" w:rsidRDefault="009A13B4" w:rsidP="009A13B4">
      <w:pPr>
        <w:pStyle w:val="a5"/>
        <w:jc w:val="both"/>
      </w:pPr>
      <w:r>
        <w:t>планировать деятельность организации;</w:t>
      </w:r>
    </w:p>
    <w:p w:rsidR="009A13B4" w:rsidRDefault="009A13B4" w:rsidP="009A13B4">
      <w:pPr>
        <w:pStyle w:val="a5"/>
        <w:jc w:val="both"/>
      </w:pPr>
      <w:r>
        <w:t>определять состав материальных, трудовых и финансовых ресурсов организации;</w:t>
      </w:r>
    </w:p>
    <w:p w:rsidR="009A13B4" w:rsidRDefault="009A13B4" w:rsidP="009A13B4">
      <w:pPr>
        <w:pStyle w:val="a5"/>
        <w:jc w:val="both"/>
      </w:pPr>
      <w:r>
        <w:t>заполнять первичные документы по экономической деятельности организации;</w:t>
      </w:r>
    </w:p>
    <w:p w:rsidR="009A13B4" w:rsidRDefault="009A13B4" w:rsidP="009A13B4">
      <w:pPr>
        <w:pStyle w:val="a5"/>
        <w:jc w:val="both"/>
      </w:pPr>
      <w:r>
        <w:t>рассчитывать по принятой методологии основные технико-экономические показатели деятельности организации;</w:t>
      </w:r>
    </w:p>
    <w:p w:rsidR="009A13B4" w:rsidRDefault="009A13B4" w:rsidP="009A13B4">
      <w:pPr>
        <w:pStyle w:val="a5"/>
        <w:jc w:val="both"/>
      </w:pPr>
      <w:r>
        <w:t>находить и использовать необходимую экономическую информацию;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сущность организации, как основного звена экономики отраслей;</w:t>
      </w:r>
    </w:p>
    <w:p w:rsidR="009A13B4" w:rsidRDefault="009A13B4" w:rsidP="009A13B4">
      <w:pPr>
        <w:pStyle w:val="a5"/>
        <w:jc w:val="both"/>
      </w:pPr>
      <w:r>
        <w:t>основные принципы построения экономической системы организации;</w:t>
      </w:r>
    </w:p>
    <w:p w:rsidR="009A13B4" w:rsidRDefault="009A13B4" w:rsidP="009A13B4">
      <w:pPr>
        <w:pStyle w:val="a5"/>
        <w:jc w:val="both"/>
      </w:pPr>
      <w:r>
        <w:t>управление основными и оборотными средствами и оценку эффективности их использования;</w:t>
      </w:r>
    </w:p>
    <w:p w:rsidR="009A13B4" w:rsidRDefault="009A13B4" w:rsidP="009A13B4">
      <w:pPr>
        <w:pStyle w:val="a5"/>
        <w:jc w:val="both"/>
      </w:pPr>
      <w:r>
        <w:t>организацию производственного и технологического процессов;</w:t>
      </w:r>
    </w:p>
    <w:p w:rsidR="009A13B4" w:rsidRDefault="009A13B4" w:rsidP="009A13B4">
      <w:pPr>
        <w:pStyle w:val="a5"/>
        <w:jc w:val="both"/>
      </w:pPr>
      <w:r>
        <w:t>состав материальных, трудовых и финансовых ресурсов организации, показатели их эффективного использования;</w:t>
      </w:r>
    </w:p>
    <w:p w:rsidR="009A13B4" w:rsidRDefault="009A13B4" w:rsidP="009A13B4">
      <w:pPr>
        <w:pStyle w:val="a5"/>
        <w:jc w:val="both"/>
      </w:pPr>
      <w:r>
        <w:t>способы экономии ресурсов, энергосберегающие технологии;</w:t>
      </w:r>
    </w:p>
    <w:p w:rsidR="009A13B4" w:rsidRDefault="009A13B4" w:rsidP="009A13B4">
      <w:pPr>
        <w:pStyle w:val="a5"/>
        <w:jc w:val="both"/>
      </w:pPr>
      <w:r>
        <w:t>механизмы ценообразования, формы оплаты труда;</w:t>
      </w:r>
    </w:p>
    <w:p w:rsidR="009A13B4" w:rsidRDefault="009A13B4" w:rsidP="009A13B4">
      <w:pPr>
        <w:pStyle w:val="a5"/>
        <w:jc w:val="both"/>
      </w:pPr>
      <w:r>
        <w:t>основные технико-экономические показатели деятельности организации и методику их расчета;</w:t>
      </w:r>
    </w:p>
    <w:p w:rsidR="009A13B4" w:rsidRDefault="009A13B4" w:rsidP="009A13B4">
      <w:pPr>
        <w:pStyle w:val="a5"/>
        <w:jc w:val="both"/>
        <w:rPr>
          <w:b/>
        </w:rPr>
      </w:pPr>
    </w:p>
    <w:p w:rsidR="009A13B4" w:rsidRDefault="009A13B4" w:rsidP="009A13B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9A13B4" w:rsidRDefault="009A13B4" w:rsidP="009A13B4">
      <w:pPr>
        <w:pStyle w:val="a5"/>
        <w:jc w:val="center"/>
      </w:pPr>
      <w:r w:rsidRPr="00AF147A">
        <w:rPr>
          <w:b/>
        </w:rPr>
        <w:t>ОП.02. Статистика</w:t>
      </w:r>
    </w:p>
    <w:p w:rsidR="009A13B4" w:rsidRDefault="009A13B4" w:rsidP="009A13B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собирать и регистрировать статистическую информацию;</w:t>
      </w:r>
    </w:p>
    <w:p w:rsidR="009A13B4" w:rsidRDefault="009A13B4" w:rsidP="009A13B4">
      <w:pPr>
        <w:pStyle w:val="a5"/>
        <w:jc w:val="both"/>
      </w:pPr>
      <w:r>
        <w:t>проводить первичную обработку и контроль материалов наблюдения;</w:t>
      </w:r>
    </w:p>
    <w:p w:rsidR="009A13B4" w:rsidRDefault="009A13B4" w:rsidP="009A13B4">
      <w:pPr>
        <w:pStyle w:val="a5"/>
        <w:jc w:val="both"/>
      </w:pPr>
      <w:r>
        <w:t>выполнять расчеты статистических показателей и формулировать основные выводы;</w:t>
      </w:r>
    </w:p>
    <w:p w:rsidR="009A13B4" w:rsidRDefault="009A13B4" w:rsidP="009A13B4">
      <w:pPr>
        <w:pStyle w:val="a5"/>
        <w:jc w:val="both"/>
      </w:pPr>
      <w:r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предмет, метод и задачи статистики;</w:t>
      </w:r>
    </w:p>
    <w:p w:rsidR="009A13B4" w:rsidRDefault="009A13B4" w:rsidP="009A13B4">
      <w:pPr>
        <w:pStyle w:val="a5"/>
        <w:jc w:val="both"/>
      </w:pPr>
      <w:r>
        <w:t>общие основы статистической науки;</w:t>
      </w:r>
    </w:p>
    <w:p w:rsidR="009A13B4" w:rsidRDefault="009A13B4" w:rsidP="009A13B4">
      <w:pPr>
        <w:pStyle w:val="a5"/>
        <w:jc w:val="both"/>
      </w:pPr>
      <w:r>
        <w:t>принципы организации государственной статистики;</w:t>
      </w:r>
    </w:p>
    <w:p w:rsidR="009A13B4" w:rsidRDefault="009A13B4" w:rsidP="009A13B4">
      <w:pPr>
        <w:pStyle w:val="a5"/>
        <w:jc w:val="both"/>
      </w:pPr>
      <w:r>
        <w:t>современные тенденции развития статистического учета;</w:t>
      </w:r>
    </w:p>
    <w:p w:rsidR="009A13B4" w:rsidRDefault="009A13B4" w:rsidP="009A13B4">
      <w:pPr>
        <w:pStyle w:val="a5"/>
        <w:jc w:val="both"/>
      </w:pPr>
      <w:r>
        <w:t>основные способы сбора, обработки, анализа и наглядного представления информации;</w:t>
      </w:r>
    </w:p>
    <w:p w:rsidR="009A13B4" w:rsidRDefault="009A13B4" w:rsidP="009A13B4">
      <w:pPr>
        <w:pStyle w:val="a5"/>
        <w:jc w:val="both"/>
      </w:pPr>
      <w:r>
        <w:t>основные формы и виды действующей статистической отчетности;</w:t>
      </w:r>
    </w:p>
    <w:p w:rsidR="009A13B4" w:rsidRDefault="009A13B4" w:rsidP="009A13B4">
      <w:pPr>
        <w:pStyle w:val="a5"/>
        <w:jc w:val="both"/>
      </w:pPr>
      <w:r>
        <w:t>технику расчета статистических показателей, характеризующих социально-экономические явления;</w:t>
      </w:r>
    </w:p>
    <w:p w:rsidR="009A13B4" w:rsidRDefault="009A13B4" w:rsidP="009A13B4">
      <w:pPr>
        <w:pStyle w:val="a5"/>
        <w:jc w:val="both"/>
        <w:rPr>
          <w:b/>
        </w:rPr>
      </w:pPr>
    </w:p>
    <w:p w:rsidR="009A13B4" w:rsidRDefault="009A13B4" w:rsidP="009A13B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9A13B4" w:rsidRDefault="009A13B4" w:rsidP="009A13B4">
      <w:pPr>
        <w:pStyle w:val="a5"/>
        <w:jc w:val="center"/>
      </w:pPr>
      <w:r w:rsidRPr="00AF147A">
        <w:rPr>
          <w:b/>
        </w:rPr>
        <w:t>ОП.03. Менеджмент</w:t>
      </w:r>
    </w:p>
    <w:p w:rsidR="009A13B4" w:rsidRDefault="009A13B4" w:rsidP="009A13B4">
      <w:pPr>
        <w:pStyle w:val="a5"/>
      </w:pPr>
      <w:r w:rsidRPr="00AF147A">
        <w:t xml:space="preserve"> </w:t>
      </w:r>
    </w:p>
    <w:p w:rsidR="009A13B4" w:rsidRDefault="009A13B4" w:rsidP="009A13B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оперировать основными понятиями и категориями менеджмента;</w:t>
      </w:r>
    </w:p>
    <w:p w:rsidR="009A13B4" w:rsidRDefault="009A13B4" w:rsidP="009A13B4">
      <w:pPr>
        <w:pStyle w:val="a5"/>
        <w:jc w:val="both"/>
      </w:pPr>
      <w:r>
        <w:t>планировать и организовывать работу подразделения;</w:t>
      </w:r>
    </w:p>
    <w:p w:rsidR="009A13B4" w:rsidRDefault="009A13B4" w:rsidP="009A13B4">
      <w:pPr>
        <w:pStyle w:val="a5"/>
        <w:jc w:val="both"/>
      </w:pPr>
      <w:r>
        <w:lastRenderedPageBreak/>
        <w:t>проектировать организационные структуры управления;</w:t>
      </w:r>
    </w:p>
    <w:p w:rsidR="009A13B4" w:rsidRDefault="009A13B4" w:rsidP="009A13B4">
      <w:pPr>
        <w:pStyle w:val="a5"/>
        <w:jc w:val="both"/>
      </w:pPr>
      <w:r>
        <w:t>применять в профессиональной деятельности приемы и методы эффективного делового общения;</w:t>
      </w:r>
    </w:p>
    <w:p w:rsidR="009A13B4" w:rsidRDefault="009A13B4" w:rsidP="009A13B4">
      <w:pPr>
        <w:pStyle w:val="a5"/>
        <w:jc w:val="both"/>
      </w:pPr>
      <w:r>
        <w:t>принимать эффективные решения, используя систему методов управления;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сущность и характерные черты современного менеджмента, историю его развития;</w:t>
      </w:r>
    </w:p>
    <w:p w:rsidR="009A13B4" w:rsidRDefault="009A13B4" w:rsidP="009A13B4">
      <w:pPr>
        <w:pStyle w:val="a5"/>
        <w:jc w:val="both"/>
      </w:pPr>
      <w:r>
        <w:t>факторы внешней и внутренней среды организации;</w:t>
      </w:r>
    </w:p>
    <w:p w:rsidR="009A13B4" w:rsidRDefault="009A13B4" w:rsidP="009A13B4">
      <w:pPr>
        <w:pStyle w:val="a5"/>
        <w:jc w:val="both"/>
      </w:pPr>
      <w:r>
        <w:t>основные виды организационных структур, принципы и правила их проектирования;</w:t>
      </w:r>
    </w:p>
    <w:p w:rsidR="009A13B4" w:rsidRDefault="009A13B4" w:rsidP="009A13B4">
      <w:pPr>
        <w:pStyle w:val="a5"/>
        <w:jc w:val="both"/>
      </w:pPr>
      <w:r>
        <w:t>процесс принятия и реализации управленческих решений;</w:t>
      </w:r>
    </w:p>
    <w:p w:rsidR="009A13B4" w:rsidRDefault="009A13B4" w:rsidP="009A13B4">
      <w:pPr>
        <w:pStyle w:val="a5"/>
        <w:jc w:val="both"/>
      </w:pPr>
      <w:r>
        <w:t>функции менеджмента в рыночной экономике:</w:t>
      </w:r>
    </w:p>
    <w:p w:rsidR="009A13B4" w:rsidRDefault="009A13B4" w:rsidP="009A13B4">
      <w:pPr>
        <w:pStyle w:val="a5"/>
        <w:jc w:val="both"/>
      </w:pPr>
      <w:r>
        <w:t>организацию, планирование, мотивацию и контроль деятельности экономического субъекта;</w:t>
      </w:r>
    </w:p>
    <w:p w:rsidR="009A13B4" w:rsidRDefault="009A13B4" w:rsidP="009A13B4">
      <w:pPr>
        <w:pStyle w:val="a5"/>
        <w:jc w:val="both"/>
      </w:pPr>
      <w:r>
        <w:t>систему методов управления;</w:t>
      </w:r>
    </w:p>
    <w:p w:rsidR="009A13B4" w:rsidRDefault="009A13B4" w:rsidP="009A13B4">
      <w:pPr>
        <w:pStyle w:val="a5"/>
        <w:jc w:val="both"/>
      </w:pPr>
      <w:r>
        <w:t>виды управленческих решений и методы их принятия;</w:t>
      </w:r>
    </w:p>
    <w:p w:rsidR="009A13B4" w:rsidRDefault="009A13B4" w:rsidP="009A13B4">
      <w:pPr>
        <w:pStyle w:val="a5"/>
        <w:jc w:val="both"/>
      </w:pPr>
      <w:r>
        <w:t>стили управления;</w:t>
      </w:r>
    </w:p>
    <w:p w:rsidR="009A13B4" w:rsidRDefault="009A13B4" w:rsidP="009A13B4">
      <w:pPr>
        <w:pStyle w:val="a5"/>
        <w:jc w:val="both"/>
      </w:pPr>
      <w:r>
        <w:t>сущность и основные виды коммуникаций;</w:t>
      </w:r>
    </w:p>
    <w:p w:rsidR="009A13B4" w:rsidRDefault="009A13B4" w:rsidP="009A13B4">
      <w:pPr>
        <w:pStyle w:val="a5"/>
        <w:jc w:val="both"/>
      </w:pPr>
      <w:r>
        <w:t>особенности организации управления в банковских учреждениях;</w:t>
      </w:r>
    </w:p>
    <w:p w:rsidR="009A13B4" w:rsidRDefault="009A13B4" w:rsidP="009A13B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9A13B4" w:rsidRDefault="009A13B4" w:rsidP="009A13B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9A13B4" w:rsidRDefault="009A13B4" w:rsidP="009A13B4">
      <w:pPr>
        <w:pStyle w:val="a5"/>
        <w:jc w:val="center"/>
        <w:rPr>
          <w:b/>
        </w:rPr>
      </w:pPr>
      <w:r w:rsidRPr="00AF147A">
        <w:rPr>
          <w:b/>
        </w:rPr>
        <w:t>ОП.04.Документационное обеспечение управления</w:t>
      </w:r>
    </w:p>
    <w:p w:rsidR="00B45A54" w:rsidRDefault="00B45A54" w:rsidP="00B45A54">
      <w:pPr>
        <w:pStyle w:val="a5"/>
        <w:rPr>
          <w:rFonts w:ascii="Times New Roman" w:hAnsi="Times New Roman" w:cs="Times New Roman"/>
        </w:rPr>
      </w:pPr>
    </w:p>
    <w:p w:rsidR="00B45A54" w:rsidRDefault="00B45A54" w:rsidP="00B45A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оформлять документацию в соответствии с нормативной базой, используя информационные технологии и средства оргтехники;</w:t>
      </w:r>
    </w:p>
    <w:p w:rsidR="009A13B4" w:rsidRDefault="009A13B4" w:rsidP="009A13B4">
      <w:pPr>
        <w:pStyle w:val="a5"/>
        <w:jc w:val="both"/>
      </w:pPr>
      <w:r>
        <w:t>использовать унифицированные системы документации;</w:t>
      </w:r>
    </w:p>
    <w:p w:rsidR="009A13B4" w:rsidRDefault="009A13B4" w:rsidP="009A13B4">
      <w:pPr>
        <w:pStyle w:val="a5"/>
        <w:jc w:val="both"/>
      </w:pPr>
      <w:r>
        <w:t>осуществлять хранение, поиск документов;</w:t>
      </w:r>
    </w:p>
    <w:p w:rsidR="009A13B4" w:rsidRDefault="009A13B4" w:rsidP="009A13B4">
      <w:pPr>
        <w:pStyle w:val="a5"/>
        <w:jc w:val="both"/>
      </w:pPr>
      <w:r>
        <w:t>использовать телекоммуникационные технологии в электронном документообороте;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основные понятия документационного обеспечения управления;</w:t>
      </w:r>
    </w:p>
    <w:p w:rsidR="009A13B4" w:rsidRDefault="009A13B4" w:rsidP="009A13B4">
      <w:pPr>
        <w:pStyle w:val="a5"/>
        <w:jc w:val="both"/>
      </w:pPr>
      <w:r>
        <w:t>основные законодательные и нормативные акты в области документационного обеспечения управления;</w:t>
      </w:r>
    </w:p>
    <w:p w:rsidR="009A13B4" w:rsidRDefault="009A13B4" w:rsidP="009A13B4">
      <w:pPr>
        <w:pStyle w:val="a5"/>
        <w:jc w:val="both"/>
      </w:pPr>
      <w:r>
        <w:t>цели, задачи и принципы документационного обеспечения управления;</w:t>
      </w:r>
    </w:p>
    <w:p w:rsidR="009A13B4" w:rsidRDefault="009A13B4" w:rsidP="009A13B4">
      <w:pPr>
        <w:pStyle w:val="a5"/>
        <w:jc w:val="both"/>
      </w:pPr>
      <w:r>
        <w:t>системы документационного обеспечения управления;</w:t>
      </w:r>
    </w:p>
    <w:p w:rsidR="009A13B4" w:rsidRDefault="009A13B4" w:rsidP="009A13B4">
      <w:pPr>
        <w:pStyle w:val="a5"/>
        <w:jc w:val="both"/>
      </w:pPr>
      <w:r>
        <w:t>требования к составлению и оформлению различных видов документов;</w:t>
      </w:r>
    </w:p>
    <w:p w:rsidR="009A13B4" w:rsidRDefault="009A13B4" w:rsidP="009A13B4">
      <w:pPr>
        <w:pStyle w:val="a5"/>
        <w:jc w:val="both"/>
      </w:pPr>
      <w:r>
        <w:t>общие правила организации работы с документами;</w:t>
      </w:r>
    </w:p>
    <w:p w:rsidR="009A13B4" w:rsidRDefault="009A13B4" w:rsidP="009A13B4">
      <w:pPr>
        <w:pStyle w:val="a5"/>
        <w:jc w:val="both"/>
      </w:pPr>
      <w:r>
        <w:t>современные информационные технологии создания документов и автоматизации документооборота;</w:t>
      </w:r>
    </w:p>
    <w:p w:rsidR="009A13B4" w:rsidRDefault="009A13B4" w:rsidP="009A13B4">
      <w:pPr>
        <w:pStyle w:val="a5"/>
        <w:jc w:val="both"/>
      </w:pPr>
      <w:r>
        <w:t>организацию работы с электронными документами;</w:t>
      </w:r>
    </w:p>
    <w:p w:rsidR="009A13B4" w:rsidRDefault="009A13B4" w:rsidP="009A13B4">
      <w:pPr>
        <w:pStyle w:val="a5"/>
        <w:jc w:val="both"/>
      </w:pPr>
      <w:r>
        <w:t>виды оргтехники и способы ее использования в документационном обеспечении управления;</w:t>
      </w:r>
    </w:p>
    <w:p w:rsidR="00B45A54" w:rsidRDefault="00B45A54" w:rsidP="009A13B4">
      <w:pPr>
        <w:pStyle w:val="a5"/>
        <w:jc w:val="both"/>
        <w:rPr>
          <w:b/>
        </w:rPr>
      </w:pPr>
    </w:p>
    <w:p w:rsidR="00B45A54" w:rsidRDefault="00B45A54" w:rsidP="00B45A5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B45A54" w:rsidRDefault="009A13B4" w:rsidP="00B45A54">
      <w:pPr>
        <w:pStyle w:val="a5"/>
        <w:jc w:val="center"/>
        <w:rPr>
          <w:b/>
        </w:rPr>
      </w:pPr>
      <w:r w:rsidRPr="00AF147A">
        <w:rPr>
          <w:b/>
        </w:rPr>
        <w:t xml:space="preserve">ОП.05. Правовое обеспечение профессиональной деятельности </w:t>
      </w:r>
    </w:p>
    <w:p w:rsidR="00B45A54" w:rsidRDefault="00B45A54" w:rsidP="00B45A54">
      <w:pPr>
        <w:pStyle w:val="a5"/>
        <w:jc w:val="center"/>
        <w:rPr>
          <w:b/>
        </w:rPr>
      </w:pPr>
    </w:p>
    <w:p w:rsidR="00B45A54" w:rsidRDefault="00B45A54" w:rsidP="00B45A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9A13B4" w:rsidRDefault="009A13B4" w:rsidP="00B45A54">
      <w:pPr>
        <w:pStyle w:val="a5"/>
      </w:pPr>
      <w:r>
        <w:t>уметь:</w:t>
      </w:r>
    </w:p>
    <w:p w:rsidR="009A13B4" w:rsidRDefault="009A13B4" w:rsidP="009A13B4">
      <w:pPr>
        <w:pStyle w:val="a5"/>
        <w:jc w:val="both"/>
      </w:pPr>
      <w:r>
        <w:t>использовать необходимые нормативные правовые документы;</w:t>
      </w:r>
    </w:p>
    <w:p w:rsidR="009A13B4" w:rsidRDefault="009A13B4" w:rsidP="009A13B4">
      <w:pPr>
        <w:pStyle w:val="a5"/>
        <w:jc w:val="both"/>
      </w:pPr>
      <w:r>
        <w:t xml:space="preserve">защищать свои права в соответствии с </w:t>
      </w:r>
      <w:hyperlink r:id="rId6" w:history="1">
        <w:r>
          <w:rPr>
            <w:rStyle w:val="a3"/>
          </w:rPr>
          <w:t>гражданским</w:t>
        </w:r>
      </w:hyperlink>
      <w:r>
        <w:t xml:space="preserve">, </w:t>
      </w:r>
      <w:hyperlink r:id="rId7" w:history="1">
        <w:r>
          <w:rPr>
            <w:rStyle w:val="a3"/>
          </w:rPr>
          <w:t>гражданским процессуальным</w:t>
        </w:r>
      </w:hyperlink>
      <w:r>
        <w:t xml:space="preserve"> и </w:t>
      </w:r>
      <w:hyperlink r:id="rId8" w:history="1">
        <w:r>
          <w:rPr>
            <w:rStyle w:val="a3"/>
          </w:rPr>
          <w:t>трудовым законодательством</w:t>
        </w:r>
      </w:hyperlink>
      <w:r>
        <w:t>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 xml:space="preserve">основные положения </w:t>
      </w:r>
      <w:hyperlink r:id="rId9" w:history="1">
        <w:r>
          <w:rPr>
            <w:rStyle w:val="a3"/>
          </w:rPr>
          <w:t>Конституции</w:t>
        </w:r>
      </w:hyperlink>
      <w:r>
        <w:t xml:space="preserve"> Российской Федерации;</w:t>
      </w:r>
    </w:p>
    <w:p w:rsidR="009A13B4" w:rsidRDefault="009A13B4" w:rsidP="009A13B4">
      <w:pPr>
        <w:pStyle w:val="a5"/>
        <w:jc w:val="both"/>
      </w:pPr>
      <w:r>
        <w:lastRenderedPageBreak/>
        <w:t>права и свободы человека и гражданина, механизмы их реализации;</w:t>
      </w:r>
    </w:p>
    <w:p w:rsidR="009A13B4" w:rsidRDefault="009A13B4" w:rsidP="009A13B4">
      <w:pPr>
        <w:pStyle w:val="a5"/>
        <w:jc w:val="both"/>
      </w:pPr>
      <w:r>
        <w:t>понятие правового регулирования в сфере профессиональной деятельности;</w:t>
      </w:r>
    </w:p>
    <w:p w:rsidR="009A13B4" w:rsidRDefault="009A13B4" w:rsidP="009A13B4">
      <w:pPr>
        <w:pStyle w:val="a5"/>
        <w:jc w:val="both"/>
      </w:pPr>
      <w:r>
        <w:t>правовое положение субъектов предпринимательской деятельности;</w:t>
      </w:r>
    </w:p>
    <w:p w:rsidR="009A13B4" w:rsidRDefault="009A13B4" w:rsidP="009A13B4">
      <w:pPr>
        <w:pStyle w:val="a5"/>
        <w:jc w:val="both"/>
      </w:pPr>
      <w:r>
        <w:t>организационно-правовые формы юридических лиц;</w:t>
      </w:r>
    </w:p>
    <w:p w:rsidR="009A13B4" w:rsidRDefault="009A13B4" w:rsidP="009A13B4">
      <w:pPr>
        <w:pStyle w:val="a5"/>
        <w:jc w:val="both"/>
      </w:pPr>
      <w:r>
        <w:t>Трудовое право Российской Федерации;</w:t>
      </w:r>
    </w:p>
    <w:p w:rsidR="009A13B4" w:rsidRDefault="009A13B4" w:rsidP="009A13B4">
      <w:pPr>
        <w:pStyle w:val="a5"/>
        <w:jc w:val="both"/>
      </w:pPr>
      <w:r>
        <w:t>порядок заключения трудового договора и основания для его прекращения;</w:t>
      </w:r>
    </w:p>
    <w:p w:rsidR="009A13B4" w:rsidRDefault="009A13B4" w:rsidP="009A13B4">
      <w:pPr>
        <w:pStyle w:val="a5"/>
        <w:jc w:val="both"/>
      </w:pPr>
      <w:r>
        <w:t>правила оплаты труда;</w:t>
      </w:r>
    </w:p>
    <w:p w:rsidR="009A13B4" w:rsidRDefault="009A13B4" w:rsidP="009A13B4">
      <w:pPr>
        <w:pStyle w:val="a5"/>
        <w:jc w:val="both"/>
      </w:pPr>
      <w:r>
        <w:t>роль государственного регулирования в обеспечении занятости населения;</w:t>
      </w:r>
    </w:p>
    <w:p w:rsidR="009A13B4" w:rsidRDefault="009A13B4" w:rsidP="009A13B4">
      <w:pPr>
        <w:pStyle w:val="a5"/>
        <w:jc w:val="both"/>
      </w:pPr>
      <w:r>
        <w:t>понятие дисциплинарной и материальной ответственности работника;</w:t>
      </w:r>
    </w:p>
    <w:p w:rsidR="009A13B4" w:rsidRDefault="009A13B4" w:rsidP="009A13B4">
      <w:pPr>
        <w:pStyle w:val="a5"/>
        <w:jc w:val="both"/>
      </w:pPr>
      <w:r>
        <w:t>виды административных правонарушений и административной ответственности;</w:t>
      </w:r>
    </w:p>
    <w:p w:rsidR="009A13B4" w:rsidRDefault="009A13B4" w:rsidP="009A13B4">
      <w:pPr>
        <w:pStyle w:val="a5"/>
        <w:jc w:val="both"/>
      </w:pPr>
      <w:r>
        <w:t>право граждан на социальную защиту;</w:t>
      </w:r>
    </w:p>
    <w:p w:rsidR="009A13B4" w:rsidRDefault="009A13B4" w:rsidP="009A13B4">
      <w:pPr>
        <w:pStyle w:val="a5"/>
        <w:jc w:val="both"/>
      </w:pPr>
      <w:r>
        <w:t>нормы защиты нарушенных прав и судебный порядок разрешения споров;</w:t>
      </w:r>
    </w:p>
    <w:p w:rsidR="009A13B4" w:rsidRDefault="009A13B4" w:rsidP="009A13B4">
      <w:pPr>
        <w:pStyle w:val="a5"/>
        <w:jc w:val="both"/>
      </w:pPr>
      <w:r>
        <w:t>права и обязанности работников в сфере профессиональной деятельности;</w:t>
      </w:r>
    </w:p>
    <w:p w:rsidR="009A13B4" w:rsidRDefault="009A13B4" w:rsidP="009A13B4">
      <w:pPr>
        <w:pStyle w:val="a5"/>
        <w:jc w:val="both"/>
      </w:pPr>
      <w:r>
        <w:t>законодательные акты и другие нормативные правовые акты, регулирующие правоотношения в процессе профессиональной деятельности;</w:t>
      </w:r>
    </w:p>
    <w:p w:rsidR="00B45A54" w:rsidRDefault="00B45A54" w:rsidP="00B45A54">
      <w:pPr>
        <w:widowControl/>
        <w:autoSpaceDE/>
        <w:autoSpaceDN/>
        <w:adjustRightInd/>
        <w:ind w:firstLine="0"/>
        <w:jc w:val="left"/>
        <w:rPr>
          <w:b/>
        </w:rPr>
      </w:pPr>
      <w:r>
        <w:rPr>
          <w:b/>
        </w:rPr>
        <w:t xml:space="preserve"> </w:t>
      </w:r>
    </w:p>
    <w:p w:rsidR="00B45A54" w:rsidRDefault="00B45A54" w:rsidP="00B45A5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9A13B4" w:rsidRDefault="009A13B4" w:rsidP="00B45A54">
      <w:pPr>
        <w:pStyle w:val="a5"/>
        <w:jc w:val="center"/>
      </w:pPr>
      <w:r w:rsidRPr="00AF147A">
        <w:rPr>
          <w:b/>
        </w:rPr>
        <w:t>ОП.06. Финансы, денежное обращение и кредит</w:t>
      </w:r>
    </w:p>
    <w:p w:rsidR="00B45A54" w:rsidRDefault="00B45A54" w:rsidP="00B45A54">
      <w:pPr>
        <w:pStyle w:val="a5"/>
        <w:rPr>
          <w:rFonts w:ascii="Times New Roman" w:hAnsi="Times New Roman" w:cs="Times New Roman"/>
        </w:rPr>
      </w:pPr>
    </w:p>
    <w:p w:rsidR="00B45A54" w:rsidRDefault="00B45A54" w:rsidP="00B45A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9A13B4" w:rsidRDefault="009A13B4" w:rsidP="009A13B4">
      <w:pPr>
        <w:pStyle w:val="a5"/>
        <w:jc w:val="both"/>
      </w:pPr>
      <w:r>
        <w:t>рассчитывать денежные агрегаты и анализировать показатели, связанные с денежным обращением;</w:t>
      </w:r>
    </w:p>
    <w:p w:rsidR="009A13B4" w:rsidRDefault="009A13B4" w:rsidP="009A13B4">
      <w:pPr>
        <w:pStyle w:val="a5"/>
        <w:jc w:val="both"/>
      </w:pPr>
      <w:r>
        <w:t>анализировать структуру государственного бюджета, источники финансирования дефицита бюджета;</w:t>
      </w:r>
    </w:p>
    <w:p w:rsidR="009A13B4" w:rsidRDefault="009A13B4" w:rsidP="009A13B4">
      <w:pPr>
        <w:pStyle w:val="a5"/>
        <w:jc w:val="both"/>
      </w:pPr>
      <w:r>
        <w:t>составлять сравнительную характеристику различных ценных бумаг по степени доходности и риска;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сущность финансов, их функции и роль в экономике;</w:t>
      </w:r>
    </w:p>
    <w:p w:rsidR="009A13B4" w:rsidRDefault="009A13B4" w:rsidP="009A13B4">
      <w:pPr>
        <w:pStyle w:val="a5"/>
        <w:jc w:val="both"/>
      </w:pPr>
      <w:r>
        <w:t>принципы финансовой политики и финансового контроля;</w:t>
      </w:r>
    </w:p>
    <w:p w:rsidR="009A13B4" w:rsidRDefault="009A13B4" w:rsidP="009A13B4">
      <w:pPr>
        <w:pStyle w:val="a5"/>
        <w:jc w:val="both"/>
      </w:pPr>
      <w:r>
        <w:t>структуру финансовой системы, принципы функционирования бюджетной системы и основы бюджетного устройства;</w:t>
      </w:r>
    </w:p>
    <w:p w:rsidR="009A13B4" w:rsidRDefault="009A13B4" w:rsidP="009A13B4">
      <w:pPr>
        <w:pStyle w:val="a5"/>
        <w:jc w:val="both"/>
      </w:pPr>
      <w:r>
        <w:t>основы денежного обращения, сущность, виды и функции денег;</w:t>
      </w:r>
    </w:p>
    <w:p w:rsidR="009A13B4" w:rsidRDefault="009A13B4" w:rsidP="009A13B4">
      <w:pPr>
        <w:pStyle w:val="a5"/>
        <w:jc w:val="both"/>
      </w:pPr>
      <w:r>
        <w:t>основные типы и элементы денежных систем, виды денежных реформ;</w:t>
      </w:r>
    </w:p>
    <w:p w:rsidR="009A13B4" w:rsidRDefault="009A13B4" w:rsidP="009A13B4">
      <w:pPr>
        <w:pStyle w:val="a5"/>
        <w:jc w:val="both"/>
      </w:pPr>
      <w:r>
        <w:t>функции, формы и виды кредита;</w:t>
      </w:r>
    </w:p>
    <w:p w:rsidR="009A13B4" w:rsidRDefault="009A13B4" w:rsidP="009A13B4">
      <w:pPr>
        <w:pStyle w:val="a5"/>
        <w:jc w:val="both"/>
      </w:pPr>
      <w:r>
        <w:t>структуру кредитной и банковской систем, функции банков и классификацию банковских операций;</w:t>
      </w:r>
    </w:p>
    <w:p w:rsidR="009A13B4" w:rsidRDefault="009A13B4" w:rsidP="009A13B4">
      <w:pPr>
        <w:pStyle w:val="a5"/>
        <w:jc w:val="both"/>
      </w:pPr>
      <w:r>
        <w:t>цели, типы и инструменты денежно-кредитной политики;</w:t>
      </w:r>
    </w:p>
    <w:p w:rsidR="009A13B4" w:rsidRDefault="009A13B4" w:rsidP="009A13B4">
      <w:pPr>
        <w:pStyle w:val="a5"/>
        <w:jc w:val="both"/>
      </w:pPr>
      <w:r>
        <w:t>виды и классификации ценных бумаг, особенности функционирования первичного и вторичного рынков ценных бумаг;</w:t>
      </w:r>
    </w:p>
    <w:p w:rsidR="009A13B4" w:rsidRDefault="009A13B4" w:rsidP="009A13B4">
      <w:pPr>
        <w:pStyle w:val="a5"/>
        <w:jc w:val="both"/>
      </w:pPr>
      <w:r>
        <w:t>характер деятельности и функции профессиональных участников рынка ценных бумаг;</w:t>
      </w:r>
    </w:p>
    <w:p w:rsidR="009A13B4" w:rsidRDefault="009A13B4" w:rsidP="009A13B4">
      <w:pPr>
        <w:pStyle w:val="a5"/>
        <w:jc w:val="both"/>
      </w:pPr>
      <w: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</w:r>
    </w:p>
    <w:p w:rsidR="00B45A54" w:rsidRDefault="00B45A54" w:rsidP="009A13B4">
      <w:pPr>
        <w:pStyle w:val="a5"/>
        <w:jc w:val="both"/>
        <w:rPr>
          <w:b/>
        </w:rPr>
      </w:pPr>
    </w:p>
    <w:p w:rsidR="00B45A54" w:rsidRDefault="00B45A54" w:rsidP="00B45A5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9A13B4" w:rsidRDefault="009A13B4" w:rsidP="00B45A54">
      <w:pPr>
        <w:pStyle w:val="a5"/>
        <w:jc w:val="center"/>
      </w:pPr>
      <w:r w:rsidRPr="00AF147A">
        <w:rPr>
          <w:b/>
        </w:rPr>
        <w:t>ОП.07. Бухгалтерский учет</w:t>
      </w:r>
    </w:p>
    <w:p w:rsidR="00B45A54" w:rsidRDefault="00B45A54" w:rsidP="00B45A54">
      <w:pPr>
        <w:pStyle w:val="a5"/>
        <w:rPr>
          <w:rFonts w:ascii="Times New Roman" w:hAnsi="Times New Roman" w:cs="Times New Roman"/>
        </w:rPr>
      </w:pPr>
    </w:p>
    <w:p w:rsidR="00B45A54" w:rsidRDefault="00B45A54" w:rsidP="00B45A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 xml:space="preserve">составлять и обрабатывать бухгалтерские первичные документы, заполнять регистры </w:t>
      </w:r>
      <w:r>
        <w:lastRenderedPageBreak/>
        <w:t>бухгалтерского учета;</w:t>
      </w:r>
    </w:p>
    <w:p w:rsidR="009A13B4" w:rsidRDefault="009A13B4" w:rsidP="009A13B4">
      <w:pPr>
        <w:pStyle w:val="a5"/>
        <w:jc w:val="both"/>
      </w:pPr>
      <w:r>
        <w:t>отражать на счетах бухгалтерского учета хозяйственные операции организации;</w:t>
      </w:r>
    </w:p>
    <w:p w:rsidR="009A13B4" w:rsidRDefault="009A13B4" w:rsidP="009A13B4">
      <w:pPr>
        <w:pStyle w:val="a5"/>
        <w:jc w:val="both"/>
      </w:pPr>
      <w:r>
        <w:t>составлять на основе данных аналитического и синтетического учета бухгалтерскую отчетность организаций;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задачи, принципы и требования к ведению бухгалтерского учета, объекты учета и их классификацию;</w:t>
      </w:r>
    </w:p>
    <w:p w:rsidR="009A13B4" w:rsidRDefault="009A13B4" w:rsidP="009A13B4">
      <w:pPr>
        <w:pStyle w:val="a5"/>
        <w:jc w:val="both"/>
      </w:pPr>
      <w:r>
        <w:t>метод бухгалтерского учета и его элементы;</w:t>
      </w:r>
    </w:p>
    <w:p w:rsidR="009A13B4" w:rsidRDefault="009A13B4" w:rsidP="009A13B4">
      <w:pPr>
        <w:pStyle w:val="a5"/>
        <w:jc w:val="both"/>
      </w:pPr>
      <w:r>
        <w:t>классификацию, реквизиты и порядок заполнения бухгалтерских документов, формы бухгалтерского учета, правила организации документооборота;</w:t>
      </w:r>
    </w:p>
    <w:p w:rsidR="009A13B4" w:rsidRDefault="009A13B4" w:rsidP="009A13B4">
      <w:pPr>
        <w:pStyle w:val="a5"/>
        <w:jc w:val="both"/>
      </w:pPr>
      <w:r>
        <w:t xml:space="preserve">строение и классификацию бухгалтерских счетов, структуру и содержание </w:t>
      </w:r>
      <w:proofErr w:type="gramStart"/>
      <w:r>
        <w:t>разделов плана счетов финансово-хозяйственной деятельности организаций</w:t>
      </w:r>
      <w:proofErr w:type="gramEnd"/>
      <w:r>
        <w:t>;</w:t>
      </w:r>
    </w:p>
    <w:p w:rsidR="009A13B4" w:rsidRDefault="009A13B4" w:rsidP="009A13B4">
      <w:pPr>
        <w:pStyle w:val="a5"/>
        <w:jc w:val="both"/>
      </w:pPr>
      <w:r>
        <w:t>организацию и порядок бухгалтерского учета хозяйственных операций в организациях;</w:t>
      </w:r>
    </w:p>
    <w:p w:rsidR="009A13B4" w:rsidRDefault="009A13B4" w:rsidP="009A13B4">
      <w:pPr>
        <w:pStyle w:val="a5"/>
        <w:jc w:val="both"/>
      </w:pPr>
      <w:r>
        <w:t>состав бухгалтерской отчетности, требования, предъявляемые к ней, порядок составления;</w:t>
      </w:r>
    </w:p>
    <w:p w:rsidR="00B45A54" w:rsidRDefault="00B45A54" w:rsidP="009A13B4">
      <w:pPr>
        <w:pStyle w:val="a5"/>
        <w:jc w:val="both"/>
        <w:rPr>
          <w:b/>
        </w:rPr>
      </w:pPr>
    </w:p>
    <w:p w:rsidR="00B45A54" w:rsidRDefault="00B45A54" w:rsidP="00B45A5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9A13B4" w:rsidRDefault="009A13B4" w:rsidP="00B45A54">
      <w:pPr>
        <w:pStyle w:val="a5"/>
        <w:jc w:val="center"/>
      </w:pPr>
      <w:r w:rsidRPr="00AF147A">
        <w:rPr>
          <w:b/>
        </w:rPr>
        <w:t>ОП.08. Организация бухгалтерского учета в банках</w:t>
      </w:r>
    </w:p>
    <w:p w:rsidR="00B45A54" w:rsidRDefault="00B45A54" w:rsidP="00B45A54">
      <w:pPr>
        <w:pStyle w:val="a5"/>
        <w:rPr>
          <w:rFonts w:ascii="Times New Roman" w:hAnsi="Times New Roman" w:cs="Times New Roman"/>
        </w:rPr>
      </w:pPr>
    </w:p>
    <w:p w:rsidR="00B45A54" w:rsidRDefault="00B45A54" w:rsidP="00B45A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ориентироваться в плане счетов, группировать счета баланса по активу и пассиву;</w:t>
      </w:r>
    </w:p>
    <w:p w:rsidR="009A13B4" w:rsidRDefault="009A13B4" w:rsidP="009A13B4">
      <w:pPr>
        <w:pStyle w:val="a5"/>
        <w:jc w:val="both"/>
      </w:pPr>
      <w:r>
        <w:t>присваивать номера лицевым счетам;</w:t>
      </w:r>
    </w:p>
    <w:p w:rsidR="009A13B4" w:rsidRDefault="009A13B4" w:rsidP="009A13B4">
      <w:pPr>
        <w:pStyle w:val="a5"/>
        <w:jc w:val="both"/>
      </w:pPr>
      <w:r>
        <w:t>составлять документы аналитического учета и анализировать содержание документов синтетического учета;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задачи и требования к ведению бухгалтерского учета в кредитных организациях;</w:t>
      </w:r>
    </w:p>
    <w:p w:rsidR="009A13B4" w:rsidRDefault="009A13B4" w:rsidP="009A13B4">
      <w:pPr>
        <w:pStyle w:val="a5"/>
        <w:jc w:val="both"/>
      </w:pPr>
      <w:r>
        <w:t>методологические основы организации и ведения бухгалтерского учета в кредитных организациях;</w:t>
      </w:r>
    </w:p>
    <w:p w:rsidR="009A13B4" w:rsidRDefault="009A13B4" w:rsidP="009A13B4">
      <w:pPr>
        <w:pStyle w:val="a5"/>
        <w:jc w:val="both"/>
      </w:pPr>
      <w:r>
        <w:t>принципы построения, структуру и содержание разделов плана счетов бухгалтерского учета кредитных организаций, порядок нумерации лицевых счетов;</w:t>
      </w:r>
    </w:p>
    <w:p w:rsidR="009A13B4" w:rsidRDefault="009A13B4" w:rsidP="009A13B4">
      <w:pPr>
        <w:pStyle w:val="a5"/>
        <w:jc w:val="both"/>
      </w:pPr>
      <w:r>
        <w:t>основные принципы организации документооборота, виды банковских документов и требования к их оформлению, порядок их хранения;</w:t>
      </w:r>
    </w:p>
    <w:p w:rsidR="009A13B4" w:rsidRDefault="009A13B4" w:rsidP="009A13B4">
      <w:pPr>
        <w:pStyle w:val="a5"/>
        <w:jc w:val="both"/>
      </w:pPr>
      <w:r>
        <w:t>характеристику документов синтетического и аналитического учета;</w:t>
      </w:r>
    </w:p>
    <w:p w:rsidR="009A13B4" w:rsidRDefault="009A13B4" w:rsidP="009A13B4">
      <w:pPr>
        <w:pStyle w:val="a5"/>
        <w:jc w:val="both"/>
      </w:pPr>
      <w:r>
        <w:t>краткую характеристику основных элементов учетной политики кредитной организации;</w:t>
      </w:r>
    </w:p>
    <w:p w:rsidR="009A13B4" w:rsidRDefault="009A13B4" w:rsidP="009A13B4">
      <w:pPr>
        <w:pStyle w:val="a5"/>
        <w:jc w:val="both"/>
      </w:pPr>
      <w:r>
        <w:t>функции подразделений бухгалтерской службы в кредитных организациях;</w:t>
      </w:r>
    </w:p>
    <w:p w:rsidR="00B45A54" w:rsidRDefault="00B45A54" w:rsidP="009A13B4">
      <w:pPr>
        <w:pStyle w:val="a5"/>
        <w:jc w:val="both"/>
        <w:rPr>
          <w:b/>
        </w:rPr>
      </w:pPr>
    </w:p>
    <w:p w:rsidR="00B45A54" w:rsidRDefault="00B45A54" w:rsidP="009A13B4">
      <w:pPr>
        <w:pStyle w:val="a5"/>
        <w:jc w:val="both"/>
        <w:rPr>
          <w:b/>
        </w:rPr>
      </w:pPr>
    </w:p>
    <w:p w:rsidR="00B45A54" w:rsidRDefault="00B45A54" w:rsidP="00B45A5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9A13B4" w:rsidRDefault="009A13B4" w:rsidP="00B45A54">
      <w:pPr>
        <w:pStyle w:val="a5"/>
        <w:jc w:val="center"/>
      </w:pPr>
      <w:r w:rsidRPr="00AF147A">
        <w:rPr>
          <w:b/>
        </w:rPr>
        <w:t>ОП.09. Анализ финансово-хозяйственной деятельности</w:t>
      </w:r>
    </w:p>
    <w:p w:rsidR="00B45A54" w:rsidRDefault="00B45A54" w:rsidP="00B45A54">
      <w:pPr>
        <w:pStyle w:val="a5"/>
        <w:rPr>
          <w:rFonts w:ascii="Times New Roman" w:hAnsi="Times New Roman" w:cs="Times New Roman"/>
        </w:rPr>
      </w:pPr>
    </w:p>
    <w:p w:rsidR="00B45A54" w:rsidRDefault="00B45A54" w:rsidP="00B45A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рассчитывать и анализировать основные экономические показатели, характеризующие деятельность организации;</w:t>
      </w:r>
    </w:p>
    <w:p w:rsidR="009A13B4" w:rsidRDefault="009A13B4" w:rsidP="009A13B4">
      <w:pPr>
        <w:pStyle w:val="a5"/>
        <w:jc w:val="both"/>
      </w:pPr>
      <w:r>
        <w:t>обобщать результаты аналитической работы и подготавливать соответствующие рекомендации;</w:t>
      </w:r>
    </w:p>
    <w:p w:rsidR="009A13B4" w:rsidRDefault="009A13B4" w:rsidP="009A13B4">
      <w:pPr>
        <w:pStyle w:val="a5"/>
        <w:jc w:val="both"/>
      </w:pPr>
      <w:r>
        <w:t>использовать информационные технологии для сбора, обработки, накопления и анализа информации;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состав бухгалтерской, финансовой и статистической отчетности организации;</w:t>
      </w:r>
    </w:p>
    <w:p w:rsidR="009A13B4" w:rsidRDefault="009A13B4" w:rsidP="009A13B4">
      <w:pPr>
        <w:pStyle w:val="a5"/>
        <w:jc w:val="both"/>
      </w:pPr>
      <w:r>
        <w:t>основные методы и приемы экономического анализа;</w:t>
      </w:r>
    </w:p>
    <w:p w:rsidR="009A13B4" w:rsidRDefault="009A13B4" w:rsidP="009A13B4">
      <w:pPr>
        <w:pStyle w:val="a5"/>
        <w:jc w:val="both"/>
      </w:pPr>
      <w:r>
        <w:t>методики проведения анализа финансово-хозяйственной деятельности организации;</w:t>
      </w:r>
    </w:p>
    <w:p w:rsidR="00B45A54" w:rsidRDefault="00B45A54" w:rsidP="009A13B4">
      <w:pPr>
        <w:pStyle w:val="a5"/>
        <w:jc w:val="both"/>
        <w:rPr>
          <w:b/>
        </w:rPr>
      </w:pPr>
    </w:p>
    <w:p w:rsidR="00B45A54" w:rsidRDefault="00B45A54" w:rsidP="00B45A5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9A13B4" w:rsidRDefault="009A13B4" w:rsidP="00B45A54">
      <w:pPr>
        <w:pStyle w:val="a5"/>
        <w:jc w:val="center"/>
      </w:pPr>
      <w:r w:rsidRPr="00AF147A">
        <w:rPr>
          <w:b/>
        </w:rPr>
        <w:t>ОП.10. Основы экономической теории</w:t>
      </w:r>
    </w:p>
    <w:p w:rsidR="00B45A54" w:rsidRDefault="00B45A54" w:rsidP="00B45A54">
      <w:pPr>
        <w:pStyle w:val="a5"/>
        <w:rPr>
          <w:rFonts w:ascii="Times New Roman" w:hAnsi="Times New Roman" w:cs="Times New Roman"/>
        </w:rPr>
      </w:pPr>
    </w:p>
    <w:p w:rsidR="00B45A54" w:rsidRDefault="00B45A54" w:rsidP="00B45A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оперировать основными категориями и понятиями экономической теории;</w:t>
      </w:r>
    </w:p>
    <w:p w:rsidR="009A13B4" w:rsidRDefault="009A13B4" w:rsidP="009A13B4">
      <w:pPr>
        <w:pStyle w:val="a5"/>
        <w:jc w:val="both"/>
      </w:pPr>
      <w: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9A13B4" w:rsidRDefault="009A13B4" w:rsidP="009A13B4">
      <w:pPr>
        <w:pStyle w:val="a5"/>
        <w:jc w:val="both"/>
      </w:pPr>
      <w:r>
        <w:t>строить графики, схемы, анализировать механизмы взаимодействия различных факторов на основе экономических моделей;</w:t>
      </w:r>
    </w:p>
    <w:p w:rsidR="009A13B4" w:rsidRDefault="009A13B4" w:rsidP="009A13B4">
      <w:pPr>
        <w:pStyle w:val="a5"/>
        <w:jc w:val="both"/>
      </w:pPr>
      <w:r>
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</w:p>
    <w:p w:rsidR="009A13B4" w:rsidRDefault="009A13B4" w:rsidP="009A13B4">
      <w:pPr>
        <w:pStyle w:val="a5"/>
        <w:jc w:val="both"/>
      </w:pPr>
      <w:r>
        <w:t xml:space="preserve">распознавать экономические взаимосвязи, оценивать </w:t>
      </w:r>
      <w:proofErr w:type="gramStart"/>
      <w:r>
        <w:t>экономические процессы</w:t>
      </w:r>
      <w:proofErr w:type="gramEnd"/>
      <w:r>
        <w:t xml:space="preserve"> и явления, применять инструменты макроэкономического анализа актуальных проблем современной экономики;</w:t>
      </w:r>
    </w:p>
    <w:p w:rsidR="009A13B4" w:rsidRDefault="009A13B4" w:rsidP="009A13B4">
      <w:pPr>
        <w:pStyle w:val="a5"/>
        <w:jc w:val="both"/>
      </w:pPr>
      <w: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>
        <w:t>о-</w:t>
      </w:r>
      <w:proofErr w:type="gramEnd"/>
      <w:r>
        <w:t xml:space="preserve"> и макроуровнях;</w:t>
      </w:r>
    </w:p>
    <w:p w:rsidR="009A13B4" w:rsidRDefault="009A13B4" w:rsidP="009A13B4">
      <w:pPr>
        <w:pStyle w:val="a5"/>
        <w:jc w:val="both"/>
      </w:pPr>
      <w:r>
        <w:t>знать;</w:t>
      </w:r>
    </w:p>
    <w:p w:rsidR="009A13B4" w:rsidRDefault="009A13B4" w:rsidP="009A13B4">
      <w:pPr>
        <w:pStyle w:val="a5"/>
        <w:jc w:val="both"/>
      </w:pPr>
      <w:r>
        <w:t>генезис экономической науки, предмет, метод, функции и инструменты экономической теории;</w:t>
      </w:r>
    </w:p>
    <w:p w:rsidR="009A13B4" w:rsidRDefault="009A13B4" w:rsidP="009A13B4">
      <w:pPr>
        <w:pStyle w:val="a5"/>
        <w:jc w:val="both"/>
      </w:pPr>
      <w:r>
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 w:rsidR="009A13B4" w:rsidRDefault="009A13B4" w:rsidP="009A13B4">
      <w:pPr>
        <w:pStyle w:val="a5"/>
        <w:jc w:val="both"/>
      </w:pPr>
      <w:r>
        <w:t>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</w:r>
    </w:p>
    <w:p w:rsidR="009A13B4" w:rsidRDefault="009A13B4" w:rsidP="009A13B4">
      <w:pPr>
        <w:pStyle w:val="a5"/>
        <w:jc w:val="both"/>
      </w:pPr>
      <w:r>
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</w:r>
    </w:p>
    <w:p w:rsidR="009A13B4" w:rsidRDefault="009A13B4" w:rsidP="009A13B4">
      <w:pPr>
        <w:pStyle w:val="a5"/>
        <w:jc w:val="both"/>
      </w:pPr>
      <w:r>
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</w:r>
    </w:p>
    <w:p w:rsidR="009A13B4" w:rsidRDefault="009A13B4" w:rsidP="009A13B4">
      <w:pPr>
        <w:pStyle w:val="a5"/>
        <w:jc w:val="both"/>
      </w:pPr>
      <w:r>
        <w:t>закономерности и модели функционирования открытой экономики, взаимосвязи национальных экономик и мирового хозяйства;</w:t>
      </w:r>
    </w:p>
    <w:p w:rsidR="00B45A54" w:rsidRDefault="00B45A54" w:rsidP="009A13B4">
      <w:pPr>
        <w:pStyle w:val="a5"/>
        <w:jc w:val="both"/>
        <w:rPr>
          <w:b/>
        </w:rPr>
      </w:pPr>
    </w:p>
    <w:p w:rsidR="00B45A54" w:rsidRDefault="00B45A54" w:rsidP="00B45A5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9A13B4" w:rsidRDefault="009A13B4" w:rsidP="00B45A54">
      <w:pPr>
        <w:pStyle w:val="a5"/>
        <w:jc w:val="center"/>
      </w:pPr>
      <w:r w:rsidRPr="00AF147A">
        <w:rPr>
          <w:b/>
        </w:rPr>
        <w:t>ОП.11. Структура и функции Центрального банка Российской Федерации</w:t>
      </w:r>
    </w:p>
    <w:p w:rsidR="00B45A54" w:rsidRDefault="00B45A54" w:rsidP="00B45A54">
      <w:pPr>
        <w:pStyle w:val="a5"/>
        <w:rPr>
          <w:rFonts w:ascii="Times New Roman" w:hAnsi="Times New Roman" w:cs="Times New Roman"/>
        </w:rPr>
      </w:pPr>
    </w:p>
    <w:p w:rsidR="00B45A54" w:rsidRDefault="00B45A54" w:rsidP="00B45A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анализировать во взаимосвязи экономические явления и процессы по основным направлениям деятельности Центрального банка Российской Федерации;</w:t>
      </w:r>
    </w:p>
    <w:p w:rsidR="009A13B4" w:rsidRDefault="009A13B4" w:rsidP="009A13B4">
      <w:pPr>
        <w:pStyle w:val="a5"/>
        <w:jc w:val="both"/>
      </w:pPr>
      <w:r>
        <w:t>осуществлять поиск и анализ информации по денежно-кредитному регулированию, валютному регулированию и валютному контролю, взаимодействию Центрального банка Российской Федерации с финансовыми органами;</w:t>
      </w:r>
    </w:p>
    <w:p w:rsidR="009A13B4" w:rsidRDefault="009A13B4" w:rsidP="009A13B4">
      <w:pPr>
        <w:pStyle w:val="a5"/>
        <w:jc w:val="both"/>
      </w:pPr>
      <w:r>
        <w:t>анализировать воздействие инструментов денежно-кредитной и валютной политики Центрального банка на состояние банковской системы и финансового рынка;</w:t>
      </w:r>
    </w:p>
    <w:p w:rsidR="009A13B4" w:rsidRDefault="009A13B4" w:rsidP="009A13B4">
      <w:pPr>
        <w:pStyle w:val="a5"/>
        <w:jc w:val="both"/>
      </w:pPr>
      <w:r>
        <w:t xml:space="preserve">выявлять проблемы, влияющие на эффективность выполнения Центральным банком </w:t>
      </w:r>
      <w:r>
        <w:lastRenderedPageBreak/>
        <w:t>Российской Федерации основных задач и функций;</w:t>
      </w:r>
    </w:p>
    <w:p w:rsidR="009A13B4" w:rsidRDefault="009A13B4" w:rsidP="009A13B4">
      <w:pPr>
        <w:pStyle w:val="a5"/>
        <w:jc w:val="both"/>
      </w:pPr>
      <w:r>
        <w:t>проводить сравнительный анализ организационной структуры, функций и направлений деятельности Центрального банка Российской Федерации и зарубежных центральных банков;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правовые основы деятельности Центрального банка Российской Федерации, его организационную структуру, основные задачи, функции и полномочия на различных этапах исторического развития;</w:t>
      </w:r>
    </w:p>
    <w:p w:rsidR="009A13B4" w:rsidRDefault="009A13B4" w:rsidP="009A13B4">
      <w:pPr>
        <w:pStyle w:val="a5"/>
        <w:jc w:val="both"/>
      </w:pPr>
      <w:r>
        <w:t>порядок участия Центрального банка Российской Федерации в разработке и реализации денежно-кредитной политики, механизм денежно-кредитного регулирования;</w:t>
      </w:r>
    </w:p>
    <w:p w:rsidR="009A13B4" w:rsidRDefault="009A13B4" w:rsidP="009A13B4">
      <w:pPr>
        <w:pStyle w:val="a5"/>
        <w:jc w:val="both"/>
      </w:pPr>
      <w:r>
        <w:t>задачи и инструменты валютной политики Центрального банка, основы валютного регулирования и валютного контроля;</w:t>
      </w:r>
    </w:p>
    <w:p w:rsidR="009A13B4" w:rsidRDefault="009A13B4" w:rsidP="009A13B4">
      <w:pPr>
        <w:pStyle w:val="a5"/>
        <w:jc w:val="both"/>
      </w:pPr>
      <w:r>
        <w:t>основы деятельности Центрального банка Российской Федерации в сфере государственных финансов, его бюджетные полномочия и взаимодействие с органами финансово-бюджетной системы;</w:t>
      </w:r>
    </w:p>
    <w:p w:rsidR="009A13B4" w:rsidRDefault="009A13B4" w:rsidP="009A13B4">
      <w:pPr>
        <w:pStyle w:val="a5"/>
        <w:jc w:val="both"/>
      </w:pPr>
      <w:r>
        <w:t>направления деятельности Центрального банка Российской Федерации в области противодействия легализации доходов, полученных преступным путем;</w:t>
      </w:r>
    </w:p>
    <w:p w:rsidR="009A13B4" w:rsidRDefault="009A13B4" w:rsidP="009A13B4">
      <w:pPr>
        <w:pStyle w:val="a5"/>
        <w:jc w:val="both"/>
      </w:pPr>
      <w:r>
        <w:t>организационные основы деятельности зарубежных центральных (национальных) банков;</w:t>
      </w:r>
    </w:p>
    <w:p w:rsidR="00B45A54" w:rsidRDefault="00B45A54" w:rsidP="009A13B4">
      <w:pPr>
        <w:pStyle w:val="a5"/>
        <w:jc w:val="both"/>
        <w:rPr>
          <w:b/>
        </w:rPr>
      </w:pPr>
    </w:p>
    <w:p w:rsidR="00B45A54" w:rsidRDefault="00B45A54" w:rsidP="00B45A5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9A13B4" w:rsidRDefault="009A13B4" w:rsidP="00B45A54">
      <w:pPr>
        <w:pStyle w:val="a5"/>
        <w:jc w:val="center"/>
      </w:pPr>
      <w:r w:rsidRPr="00AF147A">
        <w:rPr>
          <w:b/>
        </w:rPr>
        <w:t>ОП.12. Банковское регулирование и надзор</w:t>
      </w:r>
    </w:p>
    <w:p w:rsidR="00B45A54" w:rsidRDefault="00B45A54" w:rsidP="009A13B4">
      <w:pPr>
        <w:pStyle w:val="a5"/>
        <w:jc w:val="both"/>
      </w:pPr>
    </w:p>
    <w:p w:rsidR="00B45A54" w:rsidRDefault="00B45A54" w:rsidP="00B45A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оценивать состояние действующей системы банковского надзора на основе доступных информационных источников и статистических материалов;</w:t>
      </w:r>
    </w:p>
    <w:p w:rsidR="009A13B4" w:rsidRDefault="009A13B4" w:rsidP="009A13B4">
      <w:pPr>
        <w:pStyle w:val="a5"/>
        <w:jc w:val="both"/>
      </w:pPr>
      <w:r>
        <w:t xml:space="preserve">проводить сравнительный анализ </w:t>
      </w:r>
      <w:proofErr w:type="gramStart"/>
      <w:r>
        <w:t>отечественной</w:t>
      </w:r>
      <w:proofErr w:type="gramEnd"/>
      <w:r>
        <w:t xml:space="preserve"> и зарубежных систем банковского регулирования и надзора;</w:t>
      </w:r>
    </w:p>
    <w:p w:rsidR="009A13B4" w:rsidRDefault="009A13B4" w:rsidP="009A13B4">
      <w:pPr>
        <w:pStyle w:val="a5"/>
        <w:jc w:val="both"/>
      </w:pPr>
      <w:r>
        <w:t>выполнять адаптированные практические задания по тематике различных направлений банковского надзора;</w:t>
      </w:r>
    </w:p>
    <w:p w:rsidR="009A13B4" w:rsidRDefault="009A13B4" w:rsidP="009A13B4">
      <w:pPr>
        <w:pStyle w:val="a5"/>
        <w:jc w:val="both"/>
      </w:pPr>
      <w:r>
        <w:t>определять возможность применения различных методик и инструментов надзора в заданных условиях;</w:t>
      </w:r>
    </w:p>
    <w:p w:rsidR="009A13B4" w:rsidRDefault="009A13B4" w:rsidP="009A13B4">
      <w:pPr>
        <w:pStyle w:val="a5"/>
        <w:jc w:val="both"/>
      </w:pPr>
      <w:r>
        <w:t>анализировать выявленные в ходе надзора нарушения со стороны кредитных организаций и осуществлять выбор мер надзорного реагирования;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сущность, назначение и развитие системы банковского надзора в России и за рубежом;</w:t>
      </w:r>
    </w:p>
    <w:p w:rsidR="009A13B4" w:rsidRDefault="009A13B4" w:rsidP="009A13B4">
      <w:pPr>
        <w:pStyle w:val="a5"/>
        <w:jc w:val="both"/>
      </w:pPr>
      <w:r>
        <w:t>нормативно-правовую базу организации банковского регулирования и надзора;</w:t>
      </w:r>
    </w:p>
    <w:p w:rsidR="009A13B4" w:rsidRDefault="009A13B4" w:rsidP="009A13B4">
      <w:pPr>
        <w:pStyle w:val="a5"/>
        <w:jc w:val="both"/>
      </w:pPr>
      <w:r>
        <w:t>содержание и организацию лицензионной работы в Центральном банке Российской Федерации, порядок государственной регистрации кредитных организаций и лицензирования банковской деятельности;</w:t>
      </w:r>
    </w:p>
    <w:p w:rsidR="009A13B4" w:rsidRDefault="009A13B4" w:rsidP="009A13B4">
      <w:pPr>
        <w:pStyle w:val="a5"/>
        <w:jc w:val="both"/>
      </w:pPr>
      <w:r>
        <w:t>направления и инструментарий дистанционного надзора;</w:t>
      </w:r>
    </w:p>
    <w:p w:rsidR="009A13B4" w:rsidRDefault="009A13B4" w:rsidP="009A13B4">
      <w:pPr>
        <w:pStyle w:val="a5"/>
        <w:jc w:val="both"/>
      </w:pPr>
      <w:r>
        <w:t>цели и задачи инспекционной деятельности, правила и методики проведения инспекционных проверок;</w:t>
      </w:r>
    </w:p>
    <w:p w:rsidR="009A13B4" w:rsidRDefault="009A13B4" w:rsidP="009A13B4">
      <w:pPr>
        <w:pStyle w:val="a5"/>
        <w:jc w:val="both"/>
      </w:pPr>
      <w:r>
        <w:t>методики анализа финансового состояния кредитных организаций в целях выявления проблемных банков и предупреждения их несостоятельности (банкротства);</w:t>
      </w:r>
    </w:p>
    <w:p w:rsidR="009A13B4" w:rsidRDefault="009A13B4" w:rsidP="009A13B4">
      <w:pPr>
        <w:pStyle w:val="a5"/>
        <w:jc w:val="both"/>
      </w:pPr>
      <w:r>
        <w:t>систему мер надзорного реагирования;</w:t>
      </w:r>
    </w:p>
    <w:p w:rsidR="00B45A54" w:rsidRDefault="00B45A54" w:rsidP="009A13B4">
      <w:pPr>
        <w:pStyle w:val="a5"/>
        <w:jc w:val="both"/>
        <w:rPr>
          <w:b/>
        </w:rPr>
      </w:pPr>
    </w:p>
    <w:p w:rsidR="00B45A54" w:rsidRDefault="00B45A54" w:rsidP="00B45A5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9A13B4" w:rsidRDefault="009A13B4" w:rsidP="00B45A54">
      <w:pPr>
        <w:pStyle w:val="a5"/>
        <w:jc w:val="center"/>
      </w:pPr>
      <w:r w:rsidRPr="00AF147A">
        <w:rPr>
          <w:b/>
        </w:rPr>
        <w:t>ОП.13. Денежная и банковская статистика</w:t>
      </w:r>
    </w:p>
    <w:p w:rsidR="00B45A54" w:rsidRDefault="00B45A54" w:rsidP="00B45A54">
      <w:pPr>
        <w:pStyle w:val="a5"/>
        <w:rPr>
          <w:rFonts w:ascii="Times New Roman" w:hAnsi="Times New Roman" w:cs="Times New Roman"/>
        </w:rPr>
      </w:pPr>
    </w:p>
    <w:p w:rsidR="00B45A54" w:rsidRDefault="00B45A54" w:rsidP="00B45A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lastRenderedPageBreak/>
        <w:t>использовать источники статистической информации;</w:t>
      </w:r>
    </w:p>
    <w:p w:rsidR="009A13B4" w:rsidRDefault="009A13B4" w:rsidP="009A13B4">
      <w:pPr>
        <w:pStyle w:val="a5"/>
        <w:jc w:val="both"/>
      </w:pPr>
      <w:r>
        <w:t>рассчитывать на основе типовых методик статистические показатели денежной, банковской и бюджетной статистики;</w:t>
      </w:r>
    </w:p>
    <w:p w:rsidR="009A13B4" w:rsidRDefault="009A13B4" w:rsidP="009A13B4">
      <w:pPr>
        <w:pStyle w:val="a5"/>
        <w:jc w:val="both"/>
      </w:pPr>
      <w:r>
        <w:t>применять статистические методы анализа показателей фондового и валютного рынков;</w:t>
      </w:r>
    </w:p>
    <w:p w:rsidR="009A13B4" w:rsidRDefault="009A13B4" w:rsidP="009A13B4">
      <w:pPr>
        <w:pStyle w:val="a5"/>
        <w:jc w:val="both"/>
      </w:pPr>
      <w:r>
        <w:t>проводить статистический анализ сети сберегательных учреждений, структуры и динамики сбережений населения;</w:t>
      </w:r>
    </w:p>
    <w:p w:rsidR="009A13B4" w:rsidRDefault="009A13B4" w:rsidP="009A13B4">
      <w:pPr>
        <w:pStyle w:val="a5"/>
        <w:jc w:val="both"/>
      </w:pPr>
      <w:proofErr w:type="gramStart"/>
      <w:r>
        <w:t>использовать различные статистические инструменты в целях исследования процессов в денежной и кредитно-финансовой сферах экономики;</w:t>
      </w:r>
      <w:proofErr w:type="gramEnd"/>
    </w:p>
    <w:p w:rsidR="009A13B4" w:rsidRDefault="009A13B4" w:rsidP="009A13B4">
      <w:pPr>
        <w:pStyle w:val="a5"/>
        <w:jc w:val="both"/>
      </w:pPr>
      <w:r>
        <w:t>строить диаграммы, графики, аналитические таблицы с использованием средств табличных редакторов;</w:t>
      </w:r>
    </w:p>
    <w:p w:rsidR="009A13B4" w:rsidRDefault="009A13B4" w:rsidP="009A13B4">
      <w:pPr>
        <w:pStyle w:val="a5"/>
        <w:jc w:val="both"/>
      </w:pPr>
      <w:r>
        <w:t>определять взаимосвязь между статистическими показателями, интерпретировать полученные результаты статистических расчетов, составлять аналитические заключения и формулировать выводы;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статистические показатели денежного обращения, методы их исчисления и анализа;</w:t>
      </w:r>
    </w:p>
    <w:p w:rsidR="009A13B4" w:rsidRDefault="009A13B4" w:rsidP="009A13B4">
      <w:pPr>
        <w:pStyle w:val="a5"/>
        <w:jc w:val="both"/>
      </w:pPr>
      <w:r>
        <w:t>систему показателей банковской статистики, задачи и направления статистической деятельности Банка России;</w:t>
      </w:r>
    </w:p>
    <w:p w:rsidR="009A13B4" w:rsidRDefault="009A13B4" w:rsidP="009A13B4">
      <w:pPr>
        <w:pStyle w:val="a5"/>
        <w:jc w:val="both"/>
      </w:pPr>
      <w:r>
        <w:t>систему показателей фондового рынка и качества ценных бумаг;</w:t>
      </w:r>
    </w:p>
    <w:p w:rsidR="009A13B4" w:rsidRDefault="009A13B4" w:rsidP="009A13B4">
      <w:pPr>
        <w:pStyle w:val="a5"/>
        <w:jc w:val="both"/>
      </w:pPr>
      <w:r>
        <w:t>показатели состояния валютного рынка и валютного курса;</w:t>
      </w:r>
    </w:p>
    <w:p w:rsidR="009A13B4" w:rsidRDefault="009A13B4" w:rsidP="009A13B4">
      <w:pPr>
        <w:pStyle w:val="a5"/>
        <w:jc w:val="both"/>
      </w:pPr>
      <w:r>
        <w:t>показатели доходов, расходов и источников финансирования государственного бюджета, показатели государственного долга;</w:t>
      </w:r>
    </w:p>
    <w:p w:rsidR="009A13B4" w:rsidRDefault="009A13B4" w:rsidP="009A13B4">
      <w:pPr>
        <w:pStyle w:val="a5"/>
        <w:jc w:val="both"/>
      </w:pPr>
      <w:r>
        <w:t>систему показателей статистики сбережений населения;</w:t>
      </w:r>
    </w:p>
    <w:p w:rsidR="009A13B4" w:rsidRDefault="009A13B4" w:rsidP="009A13B4">
      <w:pPr>
        <w:pStyle w:val="a5"/>
        <w:jc w:val="both"/>
      </w:pPr>
      <w:r>
        <w:t>состав статистической отчетности кредитных организаций и территориальных учреждений Банка России, систему сбора и обработки экономико-статистической информации в территориальных учреждениях Банка России;</w:t>
      </w:r>
    </w:p>
    <w:p w:rsidR="00B45A54" w:rsidRDefault="00B45A54" w:rsidP="009A13B4">
      <w:pPr>
        <w:pStyle w:val="a5"/>
        <w:jc w:val="both"/>
        <w:rPr>
          <w:b/>
        </w:rPr>
      </w:pPr>
    </w:p>
    <w:p w:rsidR="00B45A54" w:rsidRDefault="00B45A54" w:rsidP="00B45A5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9A13B4" w:rsidRDefault="009A13B4" w:rsidP="00B45A54">
      <w:pPr>
        <w:pStyle w:val="a5"/>
        <w:jc w:val="center"/>
      </w:pPr>
      <w:r w:rsidRPr="00AF147A">
        <w:rPr>
          <w:b/>
        </w:rPr>
        <w:t>ОП.14. Деятельность кредитно-финансовых институтов</w:t>
      </w:r>
    </w:p>
    <w:p w:rsidR="00B45A54" w:rsidRDefault="00B45A54" w:rsidP="00B45A54">
      <w:pPr>
        <w:pStyle w:val="a5"/>
        <w:rPr>
          <w:rFonts w:ascii="Times New Roman" w:hAnsi="Times New Roman" w:cs="Times New Roman"/>
        </w:rPr>
      </w:pPr>
    </w:p>
    <w:p w:rsidR="00B45A54" w:rsidRDefault="00B45A54" w:rsidP="00B45A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ориентироваться в системе законодательных и нормативных правовых актов, регламентирующих сферу деятельности кредитно-финансовых институтов;</w:t>
      </w:r>
    </w:p>
    <w:p w:rsidR="009A13B4" w:rsidRDefault="009A13B4" w:rsidP="009A13B4">
      <w:pPr>
        <w:pStyle w:val="a5"/>
        <w:jc w:val="both"/>
      </w:pPr>
      <w:r>
        <w:t>использовать источники информации о российской и зарубежной практике функционирования кредитно-финансовых институтов;</w:t>
      </w:r>
    </w:p>
    <w:p w:rsidR="009A13B4" w:rsidRDefault="009A13B4" w:rsidP="009A13B4">
      <w:pPr>
        <w:pStyle w:val="a5"/>
        <w:jc w:val="both"/>
      </w:pPr>
      <w:r>
        <w:t>проводить сравнительный анализ деятельности различных кредитно-финансовых учреждений по функциональным признакам;</w:t>
      </w:r>
    </w:p>
    <w:p w:rsidR="009A13B4" w:rsidRDefault="009A13B4" w:rsidP="009A13B4">
      <w:pPr>
        <w:pStyle w:val="a5"/>
        <w:jc w:val="both"/>
      </w:pPr>
      <w:r>
        <w:t>анализировать статистические данные о деятельности кредитно-финансовых институтов и составлять аналитические обзоры, формулировать выводы;</w:t>
      </w:r>
    </w:p>
    <w:p w:rsidR="009A13B4" w:rsidRDefault="009A13B4" w:rsidP="009A13B4">
      <w:pPr>
        <w:pStyle w:val="a5"/>
        <w:jc w:val="both"/>
      </w:pPr>
      <w:r>
        <w:t>оценивать проблемы и перспективы развития рынков услуг кредитно-финансовых институтов в российской экономике;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порядок создания, назначение, функции и операции страховых компаний и негосударственных пенсионных фондов;</w:t>
      </w:r>
    </w:p>
    <w:p w:rsidR="009A13B4" w:rsidRDefault="009A13B4" w:rsidP="009A13B4">
      <w:pPr>
        <w:pStyle w:val="a5"/>
        <w:jc w:val="both"/>
      </w:pPr>
      <w:r>
        <w:t>цели создания, виды, специфику и направления деятельности сберегательных институтов, их роль в вопросах социальной защиты населения;</w:t>
      </w:r>
    </w:p>
    <w:p w:rsidR="009A13B4" w:rsidRDefault="009A13B4" w:rsidP="009A13B4">
      <w:pPr>
        <w:pStyle w:val="a5"/>
        <w:jc w:val="both"/>
      </w:pPr>
      <w:r>
        <w:t>виды кредитных институтов, порядок создания, источники ресурсов и операции, особенности финансовых компаний как особого вида кредитных институтов;</w:t>
      </w:r>
    </w:p>
    <w:p w:rsidR="009A13B4" w:rsidRDefault="009A13B4" w:rsidP="009A13B4">
      <w:pPr>
        <w:pStyle w:val="a5"/>
        <w:jc w:val="both"/>
      </w:pPr>
      <w:r>
        <w:t xml:space="preserve">организацию деятельности лизинговых и </w:t>
      </w:r>
      <w:proofErr w:type="spellStart"/>
      <w:r>
        <w:t>факторинговых</w:t>
      </w:r>
      <w:proofErr w:type="spellEnd"/>
      <w:r>
        <w:t xml:space="preserve"> компаний, виды и участников лизинговых и </w:t>
      </w:r>
      <w:proofErr w:type="spellStart"/>
      <w:r>
        <w:t>факторинговых</w:t>
      </w:r>
      <w:proofErr w:type="spellEnd"/>
      <w:r>
        <w:t xml:space="preserve"> сделок;</w:t>
      </w:r>
    </w:p>
    <w:p w:rsidR="009A13B4" w:rsidRDefault="009A13B4" w:rsidP="009A13B4">
      <w:pPr>
        <w:pStyle w:val="a5"/>
        <w:jc w:val="both"/>
      </w:pPr>
      <w:r>
        <w:t xml:space="preserve">общие и специфические черты деятельности брокерских и дилерских организаций, порядок их создания, регистрации и аккредитации на бирже, предоставляемые услуги на </w:t>
      </w:r>
      <w:r>
        <w:lastRenderedPageBreak/>
        <w:t>рынке ценных бумаг;</w:t>
      </w:r>
    </w:p>
    <w:p w:rsidR="009A13B4" w:rsidRDefault="009A13B4" w:rsidP="009A13B4">
      <w:pPr>
        <w:pStyle w:val="a5"/>
        <w:jc w:val="both"/>
      </w:pPr>
      <w:r>
        <w:t>назначение и функции клиринговых организаций, состав участников, виды клиринга, процедуры проведения взаимозачетов;</w:t>
      </w:r>
    </w:p>
    <w:p w:rsidR="00B45A54" w:rsidRDefault="00B45A54" w:rsidP="009A13B4">
      <w:pPr>
        <w:pStyle w:val="a5"/>
        <w:jc w:val="both"/>
        <w:rPr>
          <w:b/>
        </w:rPr>
      </w:pPr>
    </w:p>
    <w:p w:rsidR="00B45A54" w:rsidRDefault="00B45A54" w:rsidP="00B45A5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9A13B4" w:rsidRDefault="009A13B4" w:rsidP="00B45A54">
      <w:pPr>
        <w:pStyle w:val="a5"/>
        <w:jc w:val="center"/>
      </w:pPr>
      <w:r w:rsidRPr="00AF147A">
        <w:rPr>
          <w:b/>
        </w:rPr>
        <w:t>ОП.15. Безопасность жизнедеятельности</w:t>
      </w:r>
    </w:p>
    <w:p w:rsidR="00B45A54" w:rsidRDefault="00B45A54" w:rsidP="00B45A54">
      <w:pPr>
        <w:pStyle w:val="a5"/>
        <w:rPr>
          <w:rFonts w:ascii="Times New Roman" w:hAnsi="Times New Roman" w:cs="Times New Roman"/>
        </w:rPr>
      </w:pPr>
    </w:p>
    <w:p w:rsidR="00B45A54" w:rsidRDefault="00B45A54" w:rsidP="00B45A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A13B4" w:rsidRDefault="009A13B4" w:rsidP="009A13B4">
      <w:pPr>
        <w:pStyle w:val="a5"/>
        <w:jc w:val="both"/>
      </w:pPr>
      <w: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A13B4" w:rsidRDefault="009A13B4" w:rsidP="009A13B4">
      <w:pPr>
        <w:pStyle w:val="a5"/>
        <w:jc w:val="both"/>
      </w:pPr>
      <w:r>
        <w:t>использовать средства индивидуальной и коллективной защиты от оружия массового поражения;</w:t>
      </w:r>
    </w:p>
    <w:p w:rsidR="009A13B4" w:rsidRDefault="009A13B4" w:rsidP="009A13B4">
      <w:pPr>
        <w:pStyle w:val="a5"/>
        <w:jc w:val="both"/>
      </w:pPr>
      <w:r>
        <w:t>применять первичные средства пожаротушения;</w:t>
      </w:r>
    </w:p>
    <w:p w:rsidR="009A13B4" w:rsidRDefault="009A13B4" w:rsidP="009A13B4">
      <w:pPr>
        <w:pStyle w:val="a5"/>
        <w:jc w:val="both"/>
      </w:pPr>
      <w:proofErr w:type="gramStart"/>
      <w: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A13B4" w:rsidRDefault="009A13B4" w:rsidP="009A13B4">
      <w:pPr>
        <w:pStyle w:val="a5"/>
        <w:jc w:val="both"/>
      </w:pPr>
      <w: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A13B4" w:rsidRDefault="009A13B4" w:rsidP="009A13B4">
      <w:pPr>
        <w:pStyle w:val="a5"/>
        <w:jc w:val="both"/>
      </w:pP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9A13B4" w:rsidRDefault="009A13B4" w:rsidP="009A13B4">
      <w:pPr>
        <w:pStyle w:val="a5"/>
        <w:jc w:val="both"/>
      </w:pPr>
      <w:r>
        <w:t>оказывать первую помощь пострадавшим;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A13B4" w:rsidRDefault="009A13B4" w:rsidP="009A13B4">
      <w:pPr>
        <w:pStyle w:val="a5"/>
        <w:jc w:val="both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A13B4" w:rsidRDefault="009A13B4" w:rsidP="009A13B4">
      <w:pPr>
        <w:pStyle w:val="a5"/>
        <w:jc w:val="both"/>
      </w:pPr>
      <w:r>
        <w:t>основы военной службы и обороны государства;</w:t>
      </w:r>
    </w:p>
    <w:p w:rsidR="009A13B4" w:rsidRDefault="009A13B4" w:rsidP="009A13B4">
      <w:pPr>
        <w:pStyle w:val="a5"/>
        <w:jc w:val="both"/>
      </w:pPr>
      <w:r>
        <w:t>задачи и основные мероприятия гражданской обороны;</w:t>
      </w:r>
    </w:p>
    <w:p w:rsidR="009A13B4" w:rsidRDefault="009A13B4" w:rsidP="009A13B4">
      <w:pPr>
        <w:pStyle w:val="a5"/>
        <w:jc w:val="both"/>
      </w:pPr>
      <w:r>
        <w:t>способы защиты населения от оружия массового поражения;</w:t>
      </w:r>
    </w:p>
    <w:p w:rsidR="009A13B4" w:rsidRDefault="009A13B4" w:rsidP="009A13B4">
      <w:pPr>
        <w:pStyle w:val="a5"/>
        <w:jc w:val="both"/>
      </w:pPr>
      <w:r>
        <w:t>меры пожарной безопасности и правила безопасного поведения при пожарах;</w:t>
      </w:r>
    </w:p>
    <w:p w:rsidR="009A13B4" w:rsidRDefault="009A13B4" w:rsidP="009A13B4">
      <w:pPr>
        <w:pStyle w:val="a5"/>
        <w:jc w:val="both"/>
      </w:pPr>
      <w:r>
        <w:t>организацию и порядок призыва граждан на военную службу и поступления на нее в добровольном порядке;</w:t>
      </w:r>
    </w:p>
    <w:p w:rsidR="009A13B4" w:rsidRDefault="009A13B4" w:rsidP="009A13B4">
      <w:pPr>
        <w:pStyle w:val="a5"/>
        <w:jc w:val="both"/>
      </w:pPr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A13B4" w:rsidRDefault="009A13B4" w:rsidP="009A13B4">
      <w:pPr>
        <w:pStyle w:val="a5"/>
        <w:jc w:val="both"/>
      </w:pPr>
      <w:r>
        <w:t>область применения получаемых профессиональных знаний при исполнении обязанностей военной службы;</w:t>
      </w:r>
    </w:p>
    <w:p w:rsidR="009A13B4" w:rsidRDefault="009A13B4" w:rsidP="009A13B4">
      <w:pPr>
        <w:pStyle w:val="a5"/>
        <w:jc w:val="both"/>
      </w:pPr>
      <w:r>
        <w:t>порядок и правила оказания первой помощи пострадавшим.</w:t>
      </w:r>
    </w:p>
    <w:p w:rsidR="00DE4D54" w:rsidRDefault="00DE4D54" w:rsidP="00DE4D54"/>
    <w:p w:rsidR="00DF7D08" w:rsidRDefault="00DF7D08" w:rsidP="00DF7D08">
      <w:pPr>
        <w:widowControl/>
        <w:autoSpaceDE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DF7D08" w:rsidRDefault="00DF7D08" w:rsidP="00DF7D08">
      <w:pPr>
        <w:pStyle w:val="a5"/>
        <w:jc w:val="center"/>
        <w:rPr>
          <w:b/>
        </w:rPr>
      </w:pPr>
      <w:r>
        <w:rPr>
          <w:b/>
        </w:rPr>
        <w:t>ОП.16 Налоговая система в Российской Федерации</w:t>
      </w:r>
    </w:p>
    <w:p w:rsidR="00DF7D08" w:rsidRDefault="00DF7D08" w:rsidP="00DF7D08"/>
    <w:p w:rsidR="00DF7D08" w:rsidRDefault="00DF7D08" w:rsidP="00DF7D08"/>
    <w:p w:rsidR="00DF7D08" w:rsidRDefault="00DF7D08" w:rsidP="00DF7D0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вариативной 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DF7D08" w:rsidRPr="00DF7D08" w:rsidRDefault="00DF7D08" w:rsidP="00DF7D08">
      <w:r w:rsidRPr="00DF7D08">
        <w:rPr>
          <w:b/>
        </w:rPr>
        <w:t>уметь:</w:t>
      </w:r>
    </w:p>
    <w:p w:rsidR="00DF7D08" w:rsidRPr="00DF7D08" w:rsidRDefault="00DF7D08" w:rsidP="00DF7D08">
      <w:r w:rsidRPr="00DF7D08">
        <w:t>- ориентироваться в действующем налоговом законодательстве Российской Федерации;</w:t>
      </w:r>
    </w:p>
    <w:p w:rsidR="00DF7D08" w:rsidRPr="00DF7D08" w:rsidRDefault="00DF7D08" w:rsidP="00DF7D08">
      <w:r w:rsidRPr="00DF7D08">
        <w:t>- понимать сущность и порядок расчётов налогов.</w:t>
      </w:r>
    </w:p>
    <w:p w:rsidR="00DF7D08" w:rsidRPr="00DF7D08" w:rsidRDefault="00DF7D08" w:rsidP="00DF7D08"/>
    <w:p w:rsidR="00DF7D08" w:rsidRPr="00DF7D08" w:rsidRDefault="00DF7D08" w:rsidP="00DF7D08">
      <w:r w:rsidRPr="00DF7D08">
        <w:rPr>
          <w:b/>
        </w:rPr>
        <w:t>знать:</w:t>
      </w:r>
    </w:p>
    <w:p w:rsidR="00DF7D08" w:rsidRPr="00DF7D08" w:rsidRDefault="00DF7D08" w:rsidP="00DF7D08">
      <w:r w:rsidRPr="00DF7D08">
        <w:t>- Налоговый кодекс Российской Федерации;</w:t>
      </w:r>
    </w:p>
    <w:p w:rsidR="00DF7D08" w:rsidRPr="00DF7D08" w:rsidRDefault="00DF7D08" w:rsidP="00DF7D08">
      <w:r w:rsidRPr="00DF7D08">
        <w:t>- нормативные правовые акты, регулирующие отношения организации и государства в области налогообложения;</w:t>
      </w:r>
    </w:p>
    <w:p w:rsidR="00DF7D08" w:rsidRPr="00DF7D08" w:rsidRDefault="00DF7D08" w:rsidP="00DF7D08">
      <w:r w:rsidRPr="00DF7D08">
        <w:t xml:space="preserve">- экономическую сущность налогов;                              </w:t>
      </w:r>
    </w:p>
    <w:p w:rsidR="00DF7D08" w:rsidRPr="00DF7D08" w:rsidRDefault="00DF7D08" w:rsidP="00DF7D08">
      <w:r w:rsidRPr="00DF7D08">
        <w:t>- принципы построения и элементы налоговых систем;</w:t>
      </w:r>
    </w:p>
    <w:p w:rsidR="00DF7D08" w:rsidRPr="00DF7D08" w:rsidRDefault="00DF7D08" w:rsidP="00DF7D08">
      <w:r w:rsidRPr="00DF7D08">
        <w:t>- виды налогов в Российской Федерации и порядок их расчётов.</w:t>
      </w:r>
    </w:p>
    <w:p w:rsidR="00DF7D08" w:rsidRDefault="00DF7D08" w:rsidP="00DF7D08">
      <w:pPr>
        <w:widowControl/>
        <w:autoSpaceDE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DF7D08" w:rsidRDefault="00DF7D08" w:rsidP="00DF7D08">
      <w:pPr>
        <w:pStyle w:val="a5"/>
        <w:jc w:val="center"/>
        <w:rPr>
          <w:b/>
        </w:rPr>
      </w:pPr>
      <w:r>
        <w:rPr>
          <w:b/>
        </w:rPr>
        <w:t xml:space="preserve">ОП.17 Аудит </w:t>
      </w:r>
    </w:p>
    <w:p w:rsidR="00DF7D08" w:rsidRDefault="00DF7D08" w:rsidP="00DF7D08"/>
    <w:p w:rsidR="00DF7D08" w:rsidRPr="00DF7D08" w:rsidRDefault="00DF7D08" w:rsidP="00DF7D08"/>
    <w:p w:rsidR="00DF7D08" w:rsidRDefault="00DF7D08" w:rsidP="00DF7D0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вариативной 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DF7D08" w:rsidRPr="00DF7D08" w:rsidRDefault="00DF7D08" w:rsidP="00DF7D08">
      <w:r w:rsidRPr="00DF7D08">
        <w:t xml:space="preserve"> </w:t>
      </w:r>
      <w:r w:rsidRPr="00DF7D08">
        <w:rPr>
          <w:b/>
        </w:rPr>
        <w:t>уметь</w:t>
      </w:r>
      <w:r w:rsidRPr="00DF7D08">
        <w:t>:</w:t>
      </w:r>
    </w:p>
    <w:p w:rsidR="00DF7D08" w:rsidRPr="00DF7D08" w:rsidRDefault="00DF7D08" w:rsidP="00DF7D08">
      <w:pPr>
        <w:numPr>
          <w:ilvl w:val="0"/>
          <w:numId w:val="3"/>
        </w:numPr>
      </w:pPr>
      <w:r w:rsidRPr="00DF7D08">
        <w:t>ориентироваться в нормативно-правовом регулирован</w:t>
      </w:r>
      <w:proofErr w:type="gramStart"/>
      <w:r w:rsidRPr="00DF7D08">
        <w:t>ии ау</w:t>
      </w:r>
      <w:proofErr w:type="gramEnd"/>
      <w:r w:rsidRPr="00DF7D08">
        <w:t>диторской деятельности в Российской Федерации;</w:t>
      </w:r>
    </w:p>
    <w:p w:rsidR="00DF7D08" w:rsidRPr="00DF7D08" w:rsidRDefault="00DF7D08" w:rsidP="00DF7D08">
      <w:pPr>
        <w:numPr>
          <w:ilvl w:val="0"/>
          <w:numId w:val="3"/>
        </w:numPr>
      </w:pPr>
      <w:r w:rsidRPr="00DF7D08">
        <w:t>выполнять задания по проведению аудиторских проверок;</w:t>
      </w:r>
    </w:p>
    <w:p w:rsidR="00DF7D08" w:rsidRPr="00DF7D08" w:rsidRDefault="00DF7D08" w:rsidP="00DF7D08">
      <w:pPr>
        <w:numPr>
          <w:ilvl w:val="0"/>
          <w:numId w:val="3"/>
        </w:numPr>
      </w:pPr>
      <w:r w:rsidRPr="00DF7D08">
        <w:t>выполнять задания по составлению аудиторских заключений.</w:t>
      </w:r>
    </w:p>
    <w:p w:rsidR="00DF7D08" w:rsidRPr="00DF7D08" w:rsidRDefault="00DF7D08" w:rsidP="00DF7D08">
      <w:r w:rsidRPr="00DF7D08">
        <w:rPr>
          <w:b/>
        </w:rPr>
        <w:t>знать</w:t>
      </w:r>
      <w:r w:rsidRPr="00DF7D08">
        <w:t>:</w:t>
      </w:r>
    </w:p>
    <w:p w:rsidR="00DF7D08" w:rsidRPr="00DF7D08" w:rsidRDefault="00DF7D08" w:rsidP="00DF7D08">
      <w:pPr>
        <w:numPr>
          <w:ilvl w:val="0"/>
          <w:numId w:val="3"/>
        </w:numPr>
      </w:pPr>
      <w:r w:rsidRPr="00DF7D08">
        <w:t>основные принципы аудиторской деятельности;</w:t>
      </w:r>
    </w:p>
    <w:p w:rsidR="00DF7D08" w:rsidRPr="00DF7D08" w:rsidRDefault="00DF7D08" w:rsidP="00DF7D08">
      <w:pPr>
        <w:numPr>
          <w:ilvl w:val="0"/>
          <w:numId w:val="3"/>
        </w:numPr>
      </w:pPr>
      <w:r w:rsidRPr="00DF7D08">
        <w:t>нормативно-правовое регулирование аудиторской деятельности в Российской Федерации;</w:t>
      </w:r>
    </w:p>
    <w:p w:rsidR="00DF7D08" w:rsidRPr="00DF7D08" w:rsidRDefault="00DF7D08" w:rsidP="00DF7D08">
      <w:pPr>
        <w:numPr>
          <w:ilvl w:val="0"/>
          <w:numId w:val="3"/>
        </w:numPr>
      </w:pPr>
      <w:r w:rsidRPr="00DF7D08">
        <w:t>основные процедуры аудиторской проверки;</w:t>
      </w:r>
    </w:p>
    <w:p w:rsidR="00DF7D08" w:rsidRPr="00DF7D08" w:rsidRDefault="00DF7D08" w:rsidP="00DF7D08">
      <w:pPr>
        <w:numPr>
          <w:ilvl w:val="0"/>
          <w:numId w:val="3"/>
        </w:numPr>
      </w:pPr>
      <w:r w:rsidRPr="00DF7D08">
        <w:t>порядок оценки систем внутреннего и внешнего аудита;</w:t>
      </w:r>
    </w:p>
    <w:p w:rsidR="00DF7D08" w:rsidRPr="00DF7D08" w:rsidRDefault="00DF7D08" w:rsidP="00DF7D08">
      <w:pPr>
        <w:numPr>
          <w:ilvl w:val="0"/>
          <w:numId w:val="3"/>
        </w:numPr>
      </w:pPr>
      <w:r w:rsidRPr="00DF7D08">
        <w:t>аудит основных средств и нематериальных активов;</w:t>
      </w:r>
    </w:p>
    <w:p w:rsidR="00DF7D08" w:rsidRPr="00DF7D08" w:rsidRDefault="00DF7D08" w:rsidP="00DF7D08">
      <w:pPr>
        <w:numPr>
          <w:ilvl w:val="0"/>
          <w:numId w:val="3"/>
        </w:numPr>
      </w:pPr>
      <w:r w:rsidRPr="00DF7D08">
        <w:t>аудит производственных запасов;</w:t>
      </w:r>
    </w:p>
    <w:p w:rsidR="00DF7D08" w:rsidRPr="00DF7D08" w:rsidRDefault="00DF7D08" w:rsidP="00DF7D08">
      <w:pPr>
        <w:numPr>
          <w:ilvl w:val="0"/>
          <w:numId w:val="3"/>
        </w:numPr>
      </w:pPr>
      <w:r w:rsidRPr="00DF7D08">
        <w:t>аудит расчетов;</w:t>
      </w:r>
    </w:p>
    <w:p w:rsidR="00DF7D08" w:rsidRPr="00DF7D08" w:rsidRDefault="00DF7D08" w:rsidP="00DF7D08">
      <w:pPr>
        <w:numPr>
          <w:ilvl w:val="0"/>
          <w:numId w:val="3"/>
        </w:numPr>
      </w:pPr>
      <w:r w:rsidRPr="00DF7D08">
        <w:t>аудит учета кредитов и займов;</w:t>
      </w:r>
    </w:p>
    <w:p w:rsidR="00DF7D08" w:rsidRPr="00DF7D08" w:rsidRDefault="00DF7D08" w:rsidP="00DF7D08">
      <w:pPr>
        <w:numPr>
          <w:ilvl w:val="0"/>
          <w:numId w:val="3"/>
        </w:numPr>
      </w:pPr>
      <w:r w:rsidRPr="00DF7D08">
        <w:t>аудит готовой продукции и финансовых результатов;</w:t>
      </w:r>
    </w:p>
    <w:p w:rsidR="00DF7D08" w:rsidRPr="00DF7D08" w:rsidRDefault="00DF7D08" w:rsidP="00DF7D08">
      <w:pPr>
        <w:numPr>
          <w:ilvl w:val="0"/>
          <w:numId w:val="3"/>
        </w:numPr>
      </w:pPr>
      <w:r w:rsidRPr="00DF7D08">
        <w:t>аудит собственного капитала, расчетов с учредителями и отчетности экономического субъекта.</w:t>
      </w:r>
    </w:p>
    <w:p w:rsidR="00DF7D08" w:rsidRPr="00DF7D08" w:rsidRDefault="00DF7D08" w:rsidP="00DF7D08"/>
    <w:p w:rsidR="00DF7D08" w:rsidRDefault="00DF7D08" w:rsidP="00DF7D08">
      <w:pPr>
        <w:widowControl/>
        <w:autoSpaceDE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DF7D08" w:rsidRDefault="00DF7D08" w:rsidP="00DF7D08">
      <w:pPr>
        <w:pStyle w:val="a5"/>
        <w:jc w:val="center"/>
        <w:rPr>
          <w:b/>
        </w:rPr>
      </w:pPr>
      <w:r>
        <w:rPr>
          <w:b/>
        </w:rPr>
        <w:t>ОП.19 Маркетинг</w:t>
      </w:r>
    </w:p>
    <w:p w:rsidR="00DF7D08" w:rsidRDefault="00DF7D08" w:rsidP="00DF7D0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вариативной 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DF7D08" w:rsidRPr="00DF7D08" w:rsidRDefault="00DF7D08" w:rsidP="00DF7D08">
      <w:r w:rsidRPr="00DF7D08">
        <w:t xml:space="preserve">уметь: </w:t>
      </w:r>
    </w:p>
    <w:p w:rsidR="00DF7D08" w:rsidRPr="00DF7D08" w:rsidRDefault="00DF7D08" w:rsidP="00DF7D08">
      <w:r w:rsidRPr="00DF7D08">
        <w:t xml:space="preserve">− использовать основные категории маркетинга в практической деятельности; </w:t>
      </w:r>
    </w:p>
    <w:p w:rsidR="00DF7D08" w:rsidRPr="00DF7D08" w:rsidRDefault="00DF7D08" w:rsidP="00DF7D08">
      <w:r w:rsidRPr="00DF7D08">
        <w:t xml:space="preserve">− выявлять сегменты рынка; </w:t>
      </w:r>
    </w:p>
    <w:p w:rsidR="00DF7D08" w:rsidRPr="00DF7D08" w:rsidRDefault="00DF7D08" w:rsidP="00DF7D08">
      <w:r w:rsidRPr="00DF7D08">
        <w:t xml:space="preserve">− проводить маркетинговые исследования, анализировать их результаты и принимать маркетинговые решения; </w:t>
      </w:r>
    </w:p>
    <w:p w:rsidR="00DF7D08" w:rsidRPr="00DF7D08" w:rsidRDefault="00DF7D08" w:rsidP="00DF7D08">
      <w:r w:rsidRPr="00DF7D08">
        <w:t xml:space="preserve">− проводить опрос потребителей; </w:t>
      </w:r>
    </w:p>
    <w:p w:rsidR="00DF7D08" w:rsidRPr="00DF7D08" w:rsidRDefault="00DF7D08" w:rsidP="00DF7D08">
      <w:r w:rsidRPr="00DF7D08">
        <w:t xml:space="preserve">− определять жизненный цикл товара и задачи маркетинга; </w:t>
      </w:r>
    </w:p>
    <w:p w:rsidR="00DF7D08" w:rsidRPr="00DF7D08" w:rsidRDefault="00DF7D08" w:rsidP="00DF7D08">
      <w:r w:rsidRPr="00DF7D08">
        <w:t xml:space="preserve">− учитывать особенности маркетинга (по отраслям); </w:t>
      </w:r>
    </w:p>
    <w:p w:rsidR="00DF7D08" w:rsidRPr="00DF7D08" w:rsidRDefault="00DF7D08" w:rsidP="00DF7D08">
      <w:r w:rsidRPr="00DF7D08">
        <w:t xml:space="preserve">− изучать и анализировать факторы маркетинговой среды, принимать маркетинговые решения; </w:t>
      </w:r>
    </w:p>
    <w:p w:rsidR="00DF7D08" w:rsidRPr="00DF7D08" w:rsidRDefault="00DF7D08" w:rsidP="00DF7D08">
      <w:r w:rsidRPr="00DF7D08">
        <w:t xml:space="preserve">− оценивать поведение покупателей. </w:t>
      </w:r>
    </w:p>
    <w:p w:rsidR="00DF7D08" w:rsidRPr="00DF7D08" w:rsidRDefault="00DF7D08" w:rsidP="00DF7D08">
      <w:r w:rsidRPr="00DF7D08">
        <w:t xml:space="preserve">знать: </w:t>
      </w:r>
    </w:p>
    <w:p w:rsidR="00DF7D08" w:rsidRPr="00DF7D08" w:rsidRDefault="00DF7D08" w:rsidP="00DF7D08">
      <w:r w:rsidRPr="00DF7D08">
        <w:t xml:space="preserve">− концепции рыночной экономики и историю развития маркетинга; </w:t>
      </w:r>
    </w:p>
    <w:p w:rsidR="00DF7D08" w:rsidRPr="00DF7D08" w:rsidRDefault="00DF7D08" w:rsidP="00DF7D08">
      <w:r w:rsidRPr="00DF7D08">
        <w:t xml:space="preserve">− принципы и функции маркетинга; </w:t>
      </w:r>
    </w:p>
    <w:p w:rsidR="00DF7D08" w:rsidRPr="00DF7D08" w:rsidRDefault="00DF7D08" w:rsidP="00DF7D08">
      <w:r w:rsidRPr="00DF7D08">
        <w:t xml:space="preserve">− сущность стратегического планирования в маркетинге; </w:t>
      </w:r>
    </w:p>
    <w:p w:rsidR="00DF7D08" w:rsidRPr="00DF7D08" w:rsidRDefault="00DF7D08" w:rsidP="00DF7D08">
      <w:r w:rsidRPr="00DF7D08">
        <w:t xml:space="preserve">− этапы жизненного цикла продукции с особенностями маркетинга (по отраслям); </w:t>
      </w:r>
    </w:p>
    <w:p w:rsidR="00DF7D08" w:rsidRPr="00DF7D08" w:rsidRDefault="00DF7D08" w:rsidP="00DF7D08">
      <w:r w:rsidRPr="00DF7D08">
        <w:t xml:space="preserve">− методы маркетинговых исследований; </w:t>
      </w:r>
    </w:p>
    <w:p w:rsidR="00DF7D08" w:rsidRPr="00DF7D08" w:rsidRDefault="00DF7D08" w:rsidP="00DF7D08">
      <w:r w:rsidRPr="00DF7D08">
        <w:lastRenderedPageBreak/>
        <w:t></w:t>
      </w:r>
      <w:r w:rsidRPr="00DF7D08">
        <w:t xml:space="preserve">факторы маркетинговой среды; </w:t>
      </w:r>
    </w:p>
    <w:p w:rsidR="00DF7D08" w:rsidRPr="00DF7D08" w:rsidRDefault="00DF7D08" w:rsidP="00DF7D08">
      <w:r w:rsidRPr="00DF7D08">
        <w:t xml:space="preserve">− критерии и принципы сегментирования, пути позиционирования товара на рынке; </w:t>
      </w:r>
    </w:p>
    <w:p w:rsidR="00DF7D08" w:rsidRPr="00DF7D08" w:rsidRDefault="00DF7D08" w:rsidP="00DF7D08">
      <w:r w:rsidRPr="00DF7D08">
        <w:t xml:space="preserve">− модель покупательского поведения; </w:t>
      </w:r>
    </w:p>
    <w:p w:rsidR="00DF7D08" w:rsidRPr="00DF7D08" w:rsidRDefault="00DF7D08" w:rsidP="00DF7D08">
      <w:r w:rsidRPr="00DF7D08">
        <w:t xml:space="preserve">− стратегию разработки нового товара; </w:t>
      </w:r>
    </w:p>
    <w:p w:rsidR="00DF7D08" w:rsidRPr="00DF7D08" w:rsidRDefault="00DF7D08" w:rsidP="00DF7D08">
      <w:r w:rsidRPr="00DF7D08">
        <w:t xml:space="preserve">− природу и цели товародвижения, типы посредников; </w:t>
      </w:r>
    </w:p>
    <w:p w:rsidR="00DF7D08" w:rsidRPr="00DF7D08" w:rsidRDefault="00DF7D08" w:rsidP="00DF7D08">
      <w:r w:rsidRPr="00DF7D08">
        <w:t xml:space="preserve">− ценовые стратегии и методы ценообразования; </w:t>
      </w:r>
    </w:p>
    <w:p w:rsidR="00DF7D08" w:rsidRPr="00DF7D08" w:rsidRDefault="00DF7D08" w:rsidP="00DF7D08">
      <w:r w:rsidRPr="00DF7D08">
        <w:t xml:space="preserve">− цели и средства маркетинговой коммуникации; </w:t>
      </w:r>
    </w:p>
    <w:p w:rsidR="00DF7D08" w:rsidRPr="00DF7D08" w:rsidRDefault="00DF7D08" w:rsidP="00DF7D08">
      <w:r w:rsidRPr="00DF7D08">
        <w:t xml:space="preserve">− основы рекламной деятельности. </w:t>
      </w:r>
    </w:p>
    <w:p w:rsidR="00DF7D08" w:rsidRPr="00DF7D08" w:rsidRDefault="00DF7D08" w:rsidP="00DF7D08"/>
    <w:p w:rsidR="006B1664" w:rsidRPr="00DE4D54" w:rsidRDefault="006B1664" w:rsidP="006B1664">
      <w:pPr>
        <w:ind w:firstLine="0"/>
      </w:pPr>
    </w:p>
    <w:p w:rsidR="00B45A54" w:rsidRDefault="00B45A54" w:rsidP="00B45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  <w:r>
        <w:rPr>
          <w:rFonts w:ascii="Times New Roman" w:hAnsi="Times New Roman" w:cs="Times New Roman"/>
        </w:rPr>
        <w:t xml:space="preserve"> </w:t>
      </w:r>
    </w:p>
    <w:p w:rsidR="009A13B4" w:rsidRDefault="009A13B4" w:rsidP="00B45A54">
      <w:pPr>
        <w:pStyle w:val="a5"/>
        <w:jc w:val="center"/>
      </w:pPr>
      <w:r>
        <w:rPr>
          <w:b/>
        </w:rPr>
        <w:t>ПМ.01</w:t>
      </w:r>
      <w:r w:rsidRPr="009A13B4">
        <w:rPr>
          <w:b/>
        </w:rPr>
        <w:t>Ведение расчетных операций</w:t>
      </w:r>
    </w:p>
    <w:p w:rsidR="009A13B4" w:rsidRDefault="009A13B4" w:rsidP="009A13B4">
      <w:pPr>
        <w:pStyle w:val="a5"/>
        <w:jc w:val="both"/>
      </w:pPr>
    </w:p>
    <w:p w:rsidR="00B45A54" w:rsidRDefault="00B45A54" w:rsidP="00B45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B45A54" w:rsidRDefault="00B45A54" w:rsidP="00B45A54">
      <w:bookmarkStart w:id="29" w:name="sub_15411"/>
      <w:r>
        <w:t>ПК 1.1. Осуществлять расчетно-кассовое обслуживание клиентов.</w:t>
      </w:r>
    </w:p>
    <w:p w:rsidR="00B45A54" w:rsidRDefault="00B45A54" w:rsidP="00B45A54">
      <w:bookmarkStart w:id="30" w:name="sub_15412"/>
      <w:bookmarkEnd w:id="29"/>
      <w: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B45A54" w:rsidRDefault="00B45A54" w:rsidP="00B45A54">
      <w:bookmarkStart w:id="31" w:name="sub_15413"/>
      <w:bookmarkEnd w:id="30"/>
      <w:r>
        <w:t>ПК 1.3. Осуществлять расчетное обслуживание счетов бюджетов различных уровней.</w:t>
      </w:r>
    </w:p>
    <w:p w:rsidR="00B45A54" w:rsidRDefault="00B45A54" w:rsidP="00B45A54">
      <w:bookmarkStart w:id="32" w:name="sub_15414"/>
      <w:bookmarkEnd w:id="31"/>
      <w:r>
        <w:t>ПК 1.4. Осуществлять межбанковские расчеты.</w:t>
      </w:r>
    </w:p>
    <w:p w:rsidR="00B45A54" w:rsidRDefault="00B45A54" w:rsidP="00B45A54">
      <w:bookmarkStart w:id="33" w:name="sub_15415"/>
      <w:bookmarkEnd w:id="32"/>
      <w:r>
        <w:t>ПК 1.5. Осуществлять международные расчеты по экспортно-импортным операциям.</w:t>
      </w:r>
    </w:p>
    <w:p w:rsidR="00B45A54" w:rsidRDefault="00B45A54" w:rsidP="00B45A54">
      <w:bookmarkStart w:id="34" w:name="sub_15416"/>
      <w:bookmarkEnd w:id="33"/>
      <w:r>
        <w:t>ПК 1.6. Обслуживать расчетные операции с использованием различных видов платежных карт.</w:t>
      </w:r>
    </w:p>
    <w:bookmarkEnd w:id="34"/>
    <w:p w:rsidR="00B45A54" w:rsidRDefault="00B45A54" w:rsidP="009A13B4">
      <w:pPr>
        <w:pStyle w:val="a5"/>
        <w:jc w:val="both"/>
        <w:rPr>
          <w:b/>
        </w:rPr>
      </w:pPr>
    </w:p>
    <w:p w:rsidR="009A13B4" w:rsidRDefault="009A13B4" w:rsidP="009A13B4">
      <w:pPr>
        <w:pStyle w:val="a5"/>
        <w:jc w:val="both"/>
      </w:pPr>
      <w:r w:rsidRPr="009A13B4">
        <w:rPr>
          <w:b/>
        </w:rPr>
        <w:t>МДК.01.01.Организация безналичных расчетов</w:t>
      </w:r>
    </w:p>
    <w:p w:rsidR="009A13B4" w:rsidRDefault="009A13B4" w:rsidP="009A13B4">
      <w:pPr>
        <w:pStyle w:val="a5"/>
        <w:jc w:val="both"/>
      </w:pPr>
      <w:r>
        <w:t xml:space="preserve">В результате изучения профессионального </w:t>
      </w:r>
    </w:p>
    <w:p w:rsidR="009A13B4" w:rsidRDefault="009A13B4" w:rsidP="009A13B4">
      <w:pPr>
        <w:pStyle w:val="a5"/>
        <w:jc w:val="both"/>
      </w:pPr>
      <w:r>
        <w:t xml:space="preserve">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9A13B4" w:rsidRDefault="009A13B4" w:rsidP="009A13B4">
      <w:pPr>
        <w:pStyle w:val="a5"/>
        <w:jc w:val="both"/>
      </w:pPr>
      <w:r>
        <w:t>иметь практический опыт:</w:t>
      </w:r>
    </w:p>
    <w:p w:rsidR="009A13B4" w:rsidRDefault="009A13B4" w:rsidP="009A13B4">
      <w:pPr>
        <w:pStyle w:val="a5"/>
        <w:jc w:val="both"/>
      </w:pPr>
      <w:r>
        <w:t>проведения расчетных операций;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оформлять договоры банковского счета с клиентами;</w:t>
      </w:r>
    </w:p>
    <w:p w:rsidR="009A13B4" w:rsidRDefault="009A13B4" w:rsidP="009A13B4">
      <w:pPr>
        <w:pStyle w:val="a5"/>
        <w:jc w:val="both"/>
      </w:pPr>
      <w:r>
        <w:t>проверять правильность и полноту оформления расчетных документов;</w:t>
      </w:r>
    </w:p>
    <w:p w:rsidR="009A13B4" w:rsidRDefault="009A13B4" w:rsidP="009A13B4">
      <w:pPr>
        <w:pStyle w:val="a5"/>
        <w:jc w:val="both"/>
      </w:pPr>
      <w:r>
        <w:t>открывать и закрывать лицевые счета в валюте Российской Федерации и иностранной валюте;</w:t>
      </w:r>
    </w:p>
    <w:p w:rsidR="009A13B4" w:rsidRDefault="009A13B4" w:rsidP="009A13B4">
      <w:pPr>
        <w:pStyle w:val="a5"/>
        <w:jc w:val="both"/>
      </w:pPr>
      <w:r>
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</w:r>
    </w:p>
    <w:p w:rsidR="009A13B4" w:rsidRDefault="009A13B4" w:rsidP="009A13B4">
      <w:pPr>
        <w:pStyle w:val="a5"/>
        <w:jc w:val="both"/>
      </w:pPr>
      <w:r>
        <w:t>оформлять выписки из лицевых счетов клиентов;</w:t>
      </w:r>
    </w:p>
    <w:p w:rsidR="009A13B4" w:rsidRDefault="009A13B4" w:rsidP="009A13B4">
      <w:pPr>
        <w:pStyle w:val="a5"/>
        <w:jc w:val="both"/>
      </w:pPr>
      <w:r>
        <w:t>рассчитывать и взыскивать суммы вознаграждения за расчетное обслуживание;</w:t>
      </w:r>
    </w:p>
    <w:p w:rsidR="009A13B4" w:rsidRDefault="009A13B4" w:rsidP="009A13B4">
      <w:pPr>
        <w:pStyle w:val="a5"/>
        <w:jc w:val="both"/>
      </w:pPr>
      <w:r>
        <w:t>проверять соблюдение клиентами порядка работы с денежной наличностью;</w:t>
      </w:r>
    </w:p>
    <w:p w:rsidR="009A13B4" w:rsidRDefault="009A13B4" w:rsidP="009A13B4">
      <w:pPr>
        <w:pStyle w:val="a5"/>
        <w:jc w:val="both"/>
      </w:pPr>
      <w:r>
        <w:t>рассчитывать прогноз кассовых оборотов;</w:t>
      </w:r>
    </w:p>
    <w:p w:rsidR="009A13B4" w:rsidRDefault="009A13B4" w:rsidP="009A13B4">
      <w:pPr>
        <w:pStyle w:val="a5"/>
        <w:jc w:val="both"/>
      </w:pPr>
      <w:r>
        <w:t>составлять календарь выдачи наличных денег;</w:t>
      </w:r>
    </w:p>
    <w:p w:rsidR="009A13B4" w:rsidRDefault="009A13B4" w:rsidP="009A13B4">
      <w:pPr>
        <w:pStyle w:val="a5"/>
        <w:jc w:val="both"/>
      </w:pPr>
      <w:r>
        <w:t>рассчитывать минимальный остаток денежной наличности в кассе;</w:t>
      </w:r>
    </w:p>
    <w:p w:rsidR="009A13B4" w:rsidRDefault="009A13B4" w:rsidP="009A13B4">
      <w:pPr>
        <w:pStyle w:val="a5"/>
        <w:jc w:val="both"/>
      </w:pPr>
      <w:r>
        <w:t>устанавливать лимит остатков денежной наличности в кассах клиентов, проводить проверки соблюдения клиентами кассовой дисциплины;</w:t>
      </w:r>
    </w:p>
    <w:p w:rsidR="009A13B4" w:rsidRDefault="009A13B4" w:rsidP="009A13B4">
      <w:pPr>
        <w:pStyle w:val="a5"/>
        <w:jc w:val="both"/>
      </w:pPr>
      <w:r>
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</w:r>
    </w:p>
    <w:p w:rsidR="009A13B4" w:rsidRDefault="009A13B4" w:rsidP="009A13B4">
      <w:pPr>
        <w:pStyle w:val="a5"/>
        <w:jc w:val="both"/>
      </w:pPr>
      <w:r>
        <w:t>отражать в учете операции по расчетным счетам клиентов;</w:t>
      </w:r>
    </w:p>
    <w:p w:rsidR="009A13B4" w:rsidRDefault="009A13B4" w:rsidP="009A13B4">
      <w:pPr>
        <w:pStyle w:val="a5"/>
        <w:jc w:val="both"/>
      </w:pPr>
      <w:r>
        <w:t xml:space="preserve">исполнять и оформлять операции по возврату сумм, неправильно зачисленных на счета </w:t>
      </w:r>
      <w:r>
        <w:lastRenderedPageBreak/>
        <w:t>клиентов;</w:t>
      </w:r>
    </w:p>
    <w:p w:rsidR="009A13B4" w:rsidRDefault="009A13B4" w:rsidP="009A13B4">
      <w:pPr>
        <w:pStyle w:val="a5"/>
        <w:jc w:val="both"/>
      </w:pPr>
      <w:r>
        <w:t>оформлять открытие счетов по учету доходов и средств бюджетов всех уровней;</w:t>
      </w:r>
    </w:p>
    <w:p w:rsidR="009A13B4" w:rsidRDefault="009A13B4" w:rsidP="009A13B4">
      <w:pPr>
        <w:pStyle w:val="a5"/>
        <w:jc w:val="both"/>
      </w:pPr>
      <w:r>
        <w:t>оформлять и отражать в учете операции по зачислению средств на счета бюджетов различных уровней;</w:t>
      </w:r>
    </w:p>
    <w:p w:rsidR="009A13B4" w:rsidRDefault="009A13B4" w:rsidP="009A13B4">
      <w:pPr>
        <w:pStyle w:val="a5"/>
        <w:jc w:val="both"/>
      </w:pPr>
      <w:r>
        <w:t>оформлять и отражать в учете возврат налогоплательщикам сумм ошибочно перечисленных налогов и других платежей;</w:t>
      </w:r>
    </w:p>
    <w:p w:rsidR="009A13B4" w:rsidRDefault="009A13B4" w:rsidP="009A13B4">
      <w:pPr>
        <w:pStyle w:val="a5"/>
        <w:jc w:val="both"/>
      </w:pPr>
      <w:r>
        <w:t>исполнять и оформлять операции по корреспондентскому счету, открытому в расчетно-кассовом центре Банка России;</w:t>
      </w:r>
    </w:p>
    <w:p w:rsidR="009A13B4" w:rsidRDefault="009A13B4" w:rsidP="009A13B4">
      <w:pPr>
        <w:pStyle w:val="a5"/>
        <w:jc w:val="both"/>
      </w:pPr>
      <w:r>
        <w:t>проводить расчеты между кредитными организациями;</w:t>
      </w:r>
    </w:p>
    <w:p w:rsidR="009A13B4" w:rsidRDefault="009A13B4" w:rsidP="009A13B4">
      <w:pPr>
        <w:pStyle w:val="a5"/>
        <w:jc w:val="both"/>
      </w:pPr>
      <w:r>
        <w:t>контролировать и выверять расчеты по корреспондентским счетам;</w:t>
      </w:r>
    </w:p>
    <w:p w:rsidR="009A13B4" w:rsidRDefault="009A13B4" w:rsidP="009A13B4">
      <w:pPr>
        <w:pStyle w:val="a5"/>
        <w:jc w:val="both"/>
      </w:pPr>
      <w:r>
        <w:t>осуществлять и оформлять расчеты банка со своими филиалами;</w:t>
      </w:r>
    </w:p>
    <w:p w:rsidR="009A13B4" w:rsidRDefault="009A13B4" w:rsidP="009A13B4">
      <w:pPr>
        <w:pStyle w:val="a5"/>
        <w:jc w:val="both"/>
      </w:pPr>
      <w:r>
        <w:t>вести учет расчетных документов, не оплаченных в срок из-за отсутствия средств на корреспондентском счете;</w:t>
      </w:r>
    </w:p>
    <w:p w:rsidR="009A13B4" w:rsidRDefault="009A13B4" w:rsidP="009A13B4">
      <w:pPr>
        <w:pStyle w:val="a5"/>
        <w:jc w:val="both"/>
      </w:pPr>
      <w:r>
        <w:t>отражать в учете межбанковские расчеты;</w:t>
      </w:r>
    </w:p>
    <w:p w:rsidR="009A13B4" w:rsidRDefault="009A13B4" w:rsidP="009A13B4">
      <w:pPr>
        <w:pStyle w:val="a5"/>
        <w:jc w:val="both"/>
      </w:pPr>
      <w:r>
        <w:t>проводить и отражать в учете расчеты по экспортно-импортным операциям банковскими переводами, в порядке документарного инкассо и документарного аккредитива;</w:t>
      </w:r>
    </w:p>
    <w:p w:rsidR="009A13B4" w:rsidRDefault="009A13B4" w:rsidP="009A13B4">
      <w:pPr>
        <w:pStyle w:val="a5"/>
        <w:jc w:val="both"/>
      </w:pPr>
      <w:r>
        <w:t>проводить конверсионные операции по счетам клиентов;</w:t>
      </w:r>
    </w:p>
    <w:p w:rsidR="009A13B4" w:rsidRDefault="009A13B4" w:rsidP="009A13B4">
      <w:pPr>
        <w:pStyle w:val="a5"/>
        <w:jc w:val="both"/>
      </w:pPr>
      <w:r>
        <w:t>рассчитывать и взыскивать суммы вознаграждения за проведение международных расчетов и конверсионных операций;</w:t>
      </w:r>
    </w:p>
    <w:p w:rsidR="009A13B4" w:rsidRDefault="009A13B4" w:rsidP="009A13B4">
      <w:pPr>
        <w:pStyle w:val="a5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репатриацией валютной выручки;</w:t>
      </w:r>
    </w:p>
    <w:p w:rsidR="009A13B4" w:rsidRDefault="009A13B4" w:rsidP="009A13B4">
      <w:pPr>
        <w:pStyle w:val="a5"/>
        <w:jc w:val="both"/>
      </w:pPr>
      <w:r>
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</w:r>
    </w:p>
    <w:p w:rsidR="009A13B4" w:rsidRDefault="009A13B4" w:rsidP="009A13B4">
      <w:pPr>
        <w:pStyle w:val="a5"/>
        <w:jc w:val="both"/>
      </w:pPr>
      <w:r>
        <w:t>оформлять выдачу клиентам платежных карт;</w:t>
      </w:r>
    </w:p>
    <w:p w:rsidR="009A13B4" w:rsidRDefault="009A13B4" w:rsidP="009A13B4">
      <w:pPr>
        <w:pStyle w:val="a5"/>
        <w:jc w:val="both"/>
      </w:pPr>
      <w:r>
        <w:t xml:space="preserve">оформлять и отражать в учете расчетные и </w:t>
      </w:r>
      <w:proofErr w:type="spellStart"/>
      <w:r>
        <w:t>наличноденежные</w:t>
      </w:r>
      <w:proofErr w:type="spellEnd"/>
      <w:r>
        <w:t xml:space="preserve"> операции при использовании платежных карт в валюте Российской Федерации и иностранной валюте;</w:t>
      </w:r>
    </w:p>
    <w:p w:rsidR="009A13B4" w:rsidRDefault="009A13B4" w:rsidP="009A13B4">
      <w:pPr>
        <w:pStyle w:val="a5"/>
        <w:jc w:val="both"/>
      </w:pPr>
      <w:r>
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</w:r>
    </w:p>
    <w:p w:rsidR="009A13B4" w:rsidRDefault="009A13B4" w:rsidP="009A13B4">
      <w:pPr>
        <w:pStyle w:val="a5"/>
        <w:jc w:val="both"/>
      </w:pPr>
      <w:r>
        <w:t>нормы международного права, определяющие правила проведения международных расчетов;</w:t>
      </w:r>
    </w:p>
    <w:p w:rsidR="009A13B4" w:rsidRDefault="009A13B4" w:rsidP="009A13B4">
      <w:pPr>
        <w:pStyle w:val="a5"/>
        <w:jc w:val="both"/>
      </w:pPr>
      <w:r>
        <w:t>содержание и порядок формирования юридических дел клиентов;</w:t>
      </w:r>
    </w:p>
    <w:p w:rsidR="009A13B4" w:rsidRDefault="009A13B4" w:rsidP="009A13B4">
      <w:pPr>
        <w:pStyle w:val="a5"/>
        <w:jc w:val="both"/>
      </w:pPr>
      <w:r>
        <w:t>порядок открытия и закрытия лицевых счетов клиентов в валюте Российской Федерации и иностранной валюте;</w:t>
      </w:r>
    </w:p>
    <w:p w:rsidR="009A13B4" w:rsidRDefault="009A13B4" w:rsidP="009A13B4">
      <w:pPr>
        <w:pStyle w:val="a5"/>
        <w:jc w:val="both"/>
      </w:pPr>
      <w:r>
        <w:t>правила совершения операций по расчетным счетам, очередность списания денежных средств;</w:t>
      </w:r>
    </w:p>
    <w:p w:rsidR="009A13B4" w:rsidRDefault="009A13B4" w:rsidP="009A13B4">
      <w:pPr>
        <w:pStyle w:val="a5"/>
        <w:jc w:val="both"/>
      </w:pPr>
      <w:r>
        <w:t>порядок оформления, представления, отзыва и возврата расчетных документов;</w:t>
      </w:r>
    </w:p>
    <w:p w:rsidR="009A13B4" w:rsidRDefault="009A13B4" w:rsidP="009A13B4">
      <w:pPr>
        <w:pStyle w:val="a5"/>
        <w:jc w:val="both"/>
      </w:pPr>
      <w:r>
        <w:t>порядок планирования операций с наличностью;</w:t>
      </w:r>
    </w:p>
    <w:p w:rsidR="009A13B4" w:rsidRDefault="009A13B4" w:rsidP="009A13B4">
      <w:pPr>
        <w:pStyle w:val="a5"/>
        <w:jc w:val="both"/>
      </w:pPr>
      <w:r>
        <w:t>порядок установления лимита денежной наличности в кассах клиентов и проведения банком проверок соблюдения клиентами кассовой дисциплины;</w:t>
      </w:r>
    </w:p>
    <w:p w:rsidR="009A13B4" w:rsidRDefault="009A13B4" w:rsidP="009A13B4">
      <w:pPr>
        <w:pStyle w:val="a5"/>
        <w:jc w:val="both"/>
      </w:pPr>
      <w:r>
        <w:t>формы расчетов и технологии совершения расчетных операций;</w:t>
      </w:r>
    </w:p>
    <w:p w:rsidR="009A13B4" w:rsidRDefault="009A13B4" w:rsidP="009A13B4">
      <w:pPr>
        <w:pStyle w:val="a5"/>
        <w:jc w:val="both"/>
      </w:pPr>
      <w:r>
        <w:t>содержание и порядок заполнения расчетных документов;</w:t>
      </w:r>
    </w:p>
    <w:p w:rsidR="009A13B4" w:rsidRDefault="009A13B4" w:rsidP="009A13B4">
      <w:pPr>
        <w:pStyle w:val="a5"/>
        <w:jc w:val="both"/>
      </w:pPr>
      <w:r>
        <w:t>порядок нумерации лицевых счетов, на которых учитываются средства бюджетов;</w:t>
      </w:r>
    </w:p>
    <w:p w:rsidR="009A13B4" w:rsidRDefault="009A13B4" w:rsidP="009A13B4">
      <w:pPr>
        <w:pStyle w:val="a5"/>
        <w:jc w:val="both"/>
      </w:pPr>
      <w:r>
        <w:t>порядок и особенности проведения операций по счетам бюджетов различных уровней;</w:t>
      </w:r>
    </w:p>
    <w:p w:rsidR="009A13B4" w:rsidRDefault="009A13B4" w:rsidP="009A13B4">
      <w:pPr>
        <w:pStyle w:val="a5"/>
        <w:jc w:val="both"/>
      </w:pPr>
      <w:r>
        <w:t>системы межбанковских расчетов;</w:t>
      </w:r>
    </w:p>
    <w:p w:rsidR="009A13B4" w:rsidRDefault="009A13B4" w:rsidP="009A13B4">
      <w:pPr>
        <w:pStyle w:val="a5"/>
        <w:jc w:val="both"/>
      </w:pPr>
      <w:r>
        <w:t>порядок проведения и учет расчетов по корреспондентским счетам, открываемым в расчетно-кассовых центрах Банка России;</w:t>
      </w:r>
    </w:p>
    <w:p w:rsidR="009A13B4" w:rsidRDefault="009A13B4" w:rsidP="009A13B4">
      <w:pPr>
        <w:pStyle w:val="a5"/>
        <w:jc w:val="both"/>
      </w:pPr>
      <w:r>
        <w:t>порядок проведения и учет расчетов между кредитными организациями;</w:t>
      </w:r>
    </w:p>
    <w:p w:rsidR="009A13B4" w:rsidRDefault="009A13B4" w:rsidP="009A13B4">
      <w:pPr>
        <w:pStyle w:val="a5"/>
        <w:jc w:val="both"/>
      </w:pPr>
      <w:r>
        <w:lastRenderedPageBreak/>
        <w:t>порядок проведения и учет расчетных операций между филиалами внутри одной кредитной организации;</w:t>
      </w:r>
    </w:p>
    <w:p w:rsidR="009A13B4" w:rsidRDefault="009A13B4" w:rsidP="009A13B4">
      <w:pPr>
        <w:pStyle w:val="a5"/>
        <w:jc w:val="both"/>
      </w:pPr>
      <w:r>
        <w:t>формы международных расчетов:</w:t>
      </w:r>
    </w:p>
    <w:p w:rsidR="009A13B4" w:rsidRDefault="009A13B4" w:rsidP="009A13B4">
      <w:pPr>
        <w:pStyle w:val="a5"/>
        <w:jc w:val="both"/>
      </w:pPr>
      <w:r>
        <w:t>аккредитивы, инкассо, переводы, чеки;</w:t>
      </w:r>
    </w:p>
    <w:p w:rsidR="009A13B4" w:rsidRDefault="009A13B4" w:rsidP="009A13B4">
      <w:pPr>
        <w:pStyle w:val="a5"/>
        <w:jc w:val="both"/>
      </w:pPr>
      <w:r>
        <w:t>виды платежных документов, порядок проверки их соответствия условиям и формам расчетов;</w:t>
      </w:r>
    </w:p>
    <w:p w:rsidR="009A13B4" w:rsidRDefault="009A13B4" w:rsidP="009A13B4">
      <w:pPr>
        <w:pStyle w:val="a5"/>
        <w:jc w:val="both"/>
      </w:pPr>
      <w:r>
        <w:t>порядок проведения и отражение в учете операций международных расчетов с использованием различных форм;</w:t>
      </w:r>
    </w:p>
    <w:p w:rsidR="009A13B4" w:rsidRDefault="009A13B4" w:rsidP="009A13B4">
      <w:pPr>
        <w:pStyle w:val="a5"/>
        <w:jc w:val="both"/>
      </w:pPr>
      <w:r>
        <w:t>порядок и отражение в учете переоценки средств в иностранной валюте;</w:t>
      </w:r>
    </w:p>
    <w:p w:rsidR="009A13B4" w:rsidRDefault="009A13B4" w:rsidP="009A13B4">
      <w:pPr>
        <w:pStyle w:val="a5"/>
        <w:jc w:val="both"/>
      </w:pPr>
      <w:r>
        <w:t>порядок расчета размеров открытых валютных позиций;</w:t>
      </w:r>
    </w:p>
    <w:p w:rsidR="009A13B4" w:rsidRDefault="009A13B4" w:rsidP="009A13B4">
      <w:pPr>
        <w:pStyle w:val="a5"/>
        <w:jc w:val="both"/>
      </w:pPr>
      <w:r>
        <w:t>порядок выполнения уполномоченным банком функций агента валютного контроля, меры, направленные на предотвращение использования транснациональных операций для преступных целей;</w:t>
      </w:r>
    </w:p>
    <w:p w:rsidR="009A13B4" w:rsidRDefault="009A13B4" w:rsidP="009A13B4">
      <w:pPr>
        <w:pStyle w:val="a5"/>
        <w:jc w:val="both"/>
      </w:pPr>
      <w:r>
        <w:t>системы международных финансовых телекоммуникаций;</w:t>
      </w:r>
    </w:p>
    <w:p w:rsidR="009A13B4" w:rsidRDefault="009A13B4" w:rsidP="009A13B4">
      <w:pPr>
        <w:pStyle w:val="a5"/>
        <w:jc w:val="both"/>
      </w:pPr>
      <w:r>
        <w:t>виды платежных карт и операции, проводимые с их использованием;</w:t>
      </w:r>
    </w:p>
    <w:p w:rsidR="009A13B4" w:rsidRDefault="009A13B4" w:rsidP="009A13B4">
      <w:pPr>
        <w:pStyle w:val="a5"/>
        <w:jc w:val="both"/>
      </w:pPr>
      <w:r>
        <w:t>условия и порядок выдачи платежных карт;</w:t>
      </w:r>
    </w:p>
    <w:p w:rsidR="009A13B4" w:rsidRDefault="009A13B4" w:rsidP="009A13B4">
      <w:pPr>
        <w:pStyle w:val="a5"/>
        <w:jc w:val="both"/>
      </w:pPr>
      <w:r>
        <w:t>технологии и порядок учета расчетов с использованием платежных карт, документальное оформление операций с платежными картами;</w:t>
      </w:r>
    </w:p>
    <w:p w:rsidR="009A13B4" w:rsidRDefault="009A13B4" w:rsidP="009A13B4">
      <w:pPr>
        <w:pStyle w:val="a5"/>
        <w:jc w:val="both"/>
      </w:pPr>
      <w:r>
        <w:t>типичные нарушения при совершении расчетных операций по счетам клиентов, межбанковских расчетов, операций с платежными картами.</w:t>
      </w:r>
    </w:p>
    <w:p w:rsidR="00B45A54" w:rsidRDefault="00B45A54" w:rsidP="009A13B4">
      <w:pPr>
        <w:pStyle w:val="a5"/>
        <w:jc w:val="both"/>
        <w:rPr>
          <w:b/>
        </w:rPr>
      </w:pPr>
    </w:p>
    <w:p w:rsidR="00B45A54" w:rsidRDefault="00B45A54" w:rsidP="00B45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  <w:r>
        <w:rPr>
          <w:rFonts w:ascii="Times New Roman" w:hAnsi="Times New Roman" w:cs="Times New Roman"/>
        </w:rPr>
        <w:t xml:space="preserve"> </w:t>
      </w:r>
    </w:p>
    <w:p w:rsidR="009A13B4" w:rsidRPr="009A13B4" w:rsidRDefault="009A13B4" w:rsidP="00B45A54">
      <w:pPr>
        <w:pStyle w:val="a5"/>
        <w:jc w:val="center"/>
        <w:rPr>
          <w:b/>
        </w:rPr>
      </w:pPr>
      <w:r>
        <w:rPr>
          <w:b/>
        </w:rPr>
        <w:t xml:space="preserve">ПМ.02 </w:t>
      </w:r>
      <w:r w:rsidRPr="009A13B4">
        <w:rPr>
          <w:b/>
        </w:rPr>
        <w:t>Осуществление кредитных операций</w:t>
      </w:r>
    </w:p>
    <w:p w:rsidR="00B45A54" w:rsidRDefault="00B45A54" w:rsidP="009A13B4">
      <w:pPr>
        <w:pStyle w:val="a5"/>
        <w:jc w:val="both"/>
      </w:pPr>
    </w:p>
    <w:p w:rsid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7C0A0B" w:rsidRDefault="007C0A0B" w:rsidP="009A13B4">
      <w:pPr>
        <w:pStyle w:val="a5"/>
        <w:jc w:val="both"/>
      </w:pPr>
    </w:p>
    <w:p w:rsidR="007C0A0B" w:rsidRDefault="007C0A0B" w:rsidP="007C0A0B">
      <w:bookmarkStart w:id="35" w:name="sub_15421"/>
      <w:r>
        <w:t>ПК 2.1. Оценивать кредитоспособность клиентов.</w:t>
      </w:r>
    </w:p>
    <w:p w:rsidR="007C0A0B" w:rsidRDefault="007C0A0B" w:rsidP="007C0A0B">
      <w:bookmarkStart w:id="36" w:name="sub_15422"/>
      <w:bookmarkEnd w:id="35"/>
      <w:r>
        <w:t>ПК 2.2. Осуществлять и оформлять выдачу кредитов.</w:t>
      </w:r>
    </w:p>
    <w:p w:rsidR="007C0A0B" w:rsidRDefault="007C0A0B" w:rsidP="007C0A0B">
      <w:bookmarkStart w:id="37" w:name="sub_15423"/>
      <w:bookmarkEnd w:id="36"/>
      <w:r>
        <w:t>ПК 2.3. Осуществлять сопровождение выданных кредитов.</w:t>
      </w:r>
    </w:p>
    <w:p w:rsidR="007C0A0B" w:rsidRDefault="007C0A0B" w:rsidP="007C0A0B">
      <w:bookmarkStart w:id="38" w:name="sub_15424"/>
      <w:bookmarkEnd w:id="37"/>
      <w:r>
        <w:t>ПК 2.4. Проводить операции на рынке межбанковских кредитов.</w:t>
      </w:r>
    </w:p>
    <w:p w:rsidR="007C0A0B" w:rsidRDefault="007C0A0B" w:rsidP="007C0A0B">
      <w:bookmarkStart w:id="39" w:name="sub_15425"/>
      <w:bookmarkEnd w:id="38"/>
      <w:r>
        <w:t>ПК 2.5. Формировать и регулировать резервы на возможные потери по кредитам.</w:t>
      </w:r>
    </w:p>
    <w:bookmarkEnd w:id="39"/>
    <w:p w:rsidR="007C0A0B" w:rsidRDefault="009A13B4" w:rsidP="009A13B4">
      <w:pPr>
        <w:pStyle w:val="a5"/>
        <w:jc w:val="both"/>
      </w:pPr>
      <w:r>
        <w:t xml:space="preserve">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 </w:t>
      </w:r>
    </w:p>
    <w:p w:rsidR="009A13B4" w:rsidRPr="009A13B4" w:rsidRDefault="009A13B4" w:rsidP="009A13B4">
      <w:pPr>
        <w:pStyle w:val="a5"/>
        <w:jc w:val="both"/>
        <w:rPr>
          <w:b/>
        </w:rPr>
      </w:pPr>
      <w:r w:rsidRPr="009A13B4">
        <w:rPr>
          <w:b/>
        </w:rPr>
        <w:t>МДК.02.01. Организация кредитной работы</w:t>
      </w:r>
    </w:p>
    <w:p w:rsidR="009A13B4" w:rsidRDefault="009A13B4" w:rsidP="009A13B4">
      <w:pPr>
        <w:pStyle w:val="a5"/>
        <w:jc w:val="both"/>
      </w:pPr>
      <w:r>
        <w:t>иметь практический опыт:</w:t>
      </w:r>
    </w:p>
    <w:p w:rsidR="009A13B4" w:rsidRDefault="009A13B4" w:rsidP="009A13B4">
      <w:pPr>
        <w:pStyle w:val="a5"/>
        <w:jc w:val="both"/>
      </w:pPr>
      <w:r>
        <w:t>осуществления операций по кредитованию физических и юридических лиц;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консультировать заемщиков по условиям предоставления и порядку погашения кредитов;</w:t>
      </w:r>
    </w:p>
    <w:p w:rsidR="009A13B4" w:rsidRDefault="009A13B4" w:rsidP="009A13B4">
      <w:pPr>
        <w:pStyle w:val="a5"/>
        <w:jc w:val="both"/>
      </w:pPr>
      <w:r>
        <w:t>анализировать финансовое положение заемщика - юридического лица и технико-экономическое обоснование кредита;</w:t>
      </w:r>
    </w:p>
    <w:p w:rsidR="009A13B4" w:rsidRDefault="009A13B4" w:rsidP="009A13B4">
      <w:pPr>
        <w:pStyle w:val="a5"/>
        <w:jc w:val="both"/>
      </w:pPr>
      <w:r>
        <w:t>определять платежеспособность физического лица;</w:t>
      </w:r>
    </w:p>
    <w:p w:rsidR="009A13B4" w:rsidRDefault="009A13B4" w:rsidP="009A13B4">
      <w:pPr>
        <w:pStyle w:val="a5"/>
        <w:jc w:val="both"/>
      </w:pPr>
      <w:r>
        <w:t>проверять полноту и подлинность документов заемщика для получения кредитов;</w:t>
      </w:r>
    </w:p>
    <w:p w:rsidR="009A13B4" w:rsidRDefault="009A13B4" w:rsidP="009A13B4">
      <w:pPr>
        <w:pStyle w:val="a5"/>
        <w:jc w:val="both"/>
      </w:pPr>
      <w:r>
        <w:t>проверять качество и достаточность обеспечения возвратности кредита;</w:t>
      </w:r>
    </w:p>
    <w:p w:rsidR="009A13B4" w:rsidRDefault="009A13B4" w:rsidP="009A13B4">
      <w:pPr>
        <w:pStyle w:val="a5"/>
        <w:jc w:val="both"/>
      </w:pPr>
      <w:r>
        <w:t>составлять заключение о возможности предоставления кредита;</w:t>
      </w:r>
    </w:p>
    <w:p w:rsidR="009A13B4" w:rsidRDefault="009A13B4" w:rsidP="009A13B4">
      <w:pPr>
        <w:pStyle w:val="a5"/>
        <w:jc w:val="both"/>
      </w:pPr>
      <w:r>
        <w:t>составлять график платежей по кредиту и процентам, контролировать своевременность и полноту поступления платежей;</w:t>
      </w:r>
    </w:p>
    <w:p w:rsidR="009A13B4" w:rsidRDefault="009A13B4" w:rsidP="009A13B4">
      <w:pPr>
        <w:pStyle w:val="a5"/>
        <w:jc w:val="both"/>
      </w:pPr>
      <w:r>
        <w:t>оформлять комплект документов на открытие счетов и выдачу кредитов различных видов;</w:t>
      </w:r>
    </w:p>
    <w:p w:rsidR="009A13B4" w:rsidRDefault="009A13B4" w:rsidP="009A13B4">
      <w:pPr>
        <w:pStyle w:val="a5"/>
        <w:jc w:val="both"/>
      </w:pPr>
      <w:r>
        <w:t>формировать и вести кредитные дела;</w:t>
      </w:r>
    </w:p>
    <w:p w:rsidR="009A13B4" w:rsidRDefault="009A13B4" w:rsidP="009A13B4">
      <w:pPr>
        <w:pStyle w:val="a5"/>
        <w:jc w:val="both"/>
      </w:pPr>
      <w:r>
        <w:t>составлять акты по итогам проверок сохранности обеспечения;</w:t>
      </w:r>
    </w:p>
    <w:p w:rsidR="009A13B4" w:rsidRDefault="009A13B4" w:rsidP="009A13B4">
      <w:pPr>
        <w:pStyle w:val="a5"/>
        <w:jc w:val="both"/>
      </w:pPr>
      <w:r>
        <w:t>определять возможность предоставления межбанковского кредита с учетом финансового положения контрагента;</w:t>
      </w:r>
    </w:p>
    <w:p w:rsidR="009A13B4" w:rsidRDefault="009A13B4" w:rsidP="009A13B4">
      <w:pPr>
        <w:pStyle w:val="a5"/>
        <w:jc w:val="both"/>
      </w:pPr>
      <w:r>
        <w:t>определять достаточность обеспечения возвратности межбанковского кредита;</w:t>
      </w:r>
    </w:p>
    <w:p w:rsidR="009A13B4" w:rsidRDefault="009A13B4" w:rsidP="009A13B4">
      <w:pPr>
        <w:pStyle w:val="a5"/>
        <w:jc w:val="both"/>
      </w:pPr>
      <w:r>
        <w:lastRenderedPageBreak/>
        <w:t>пользоваться оперативной информацией по ставкам по рублевым и валютным межбанковским кредитам, получаемой по телекоммуникационным каналам;</w:t>
      </w:r>
    </w:p>
    <w:p w:rsidR="009A13B4" w:rsidRDefault="009A13B4" w:rsidP="009A13B4">
      <w:pPr>
        <w:pStyle w:val="a5"/>
        <w:jc w:val="both"/>
      </w:pPr>
      <w:r>
        <w:t>оформлять и отражать в учете операции по выдаче кредитов физическим и юридическим лицам, погашению ими кредитов;</w:t>
      </w:r>
    </w:p>
    <w:p w:rsidR="009A13B4" w:rsidRDefault="009A13B4" w:rsidP="009A13B4">
      <w:pPr>
        <w:pStyle w:val="a5"/>
        <w:jc w:val="both"/>
      </w:pPr>
      <w:r>
        <w:t>оформлять и вести учет обеспечения по предоставленным кредитам;</w:t>
      </w:r>
    </w:p>
    <w:p w:rsidR="009A13B4" w:rsidRDefault="009A13B4" w:rsidP="009A13B4">
      <w:pPr>
        <w:pStyle w:val="a5"/>
        <w:jc w:val="both"/>
      </w:pPr>
      <w:r>
        <w:t>оформлять и отражать в учете сделки по предоставлению и получению кредитов на рынке межбанковского кредита;</w:t>
      </w:r>
    </w:p>
    <w:p w:rsidR="009A13B4" w:rsidRDefault="009A13B4" w:rsidP="009A13B4">
      <w:pPr>
        <w:pStyle w:val="a5"/>
        <w:jc w:val="both"/>
      </w:pPr>
      <w:r>
        <w:t>оформлять и отражать в учете начисление и взыскание процентов по кредитам;</w:t>
      </w:r>
    </w:p>
    <w:p w:rsidR="009A13B4" w:rsidRDefault="009A13B4" w:rsidP="009A13B4">
      <w:pPr>
        <w:pStyle w:val="a5"/>
        <w:jc w:val="both"/>
      </w:pPr>
      <w:r>
        <w:t>вести мониторинг финансового положения клиента;</w:t>
      </w:r>
    </w:p>
    <w:p w:rsidR="009A13B4" w:rsidRDefault="009A13B4" w:rsidP="009A13B4">
      <w:pPr>
        <w:pStyle w:val="a5"/>
        <w:jc w:val="both"/>
      </w:pPr>
      <w:r>
        <w:t>оценивать качество обслуживания долга и оценивать кредитный риск по выданным кредитам;</w:t>
      </w:r>
    </w:p>
    <w:p w:rsidR="009A13B4" w:rsidRDefault="009A13B4" w:rsidP="009A13B4">
      <w:pPr>
        <w:pStyle w:val="a5"/>
        <w:jc w:val="both"/>
      </w:pPr>
      <w:r>
        <w:t>рассчитывать и отражать в учете сумму формируемого резерва;</w:t>
      </w:r>
    </w:p>
    <w:p w:rsidR="009A13B4" w:rsidRDefault="009A13B4" w:rsidP="009A13B4">
      <w:pPr>
        <w:pStyle w:val="a5"/>
        <w:jc w:val="both"/>
      </w:pPr>
      <w:r>
        <w:t>рассчитывать и отражать в учете резерв по портфелю однородных кредитов;</w:t>
      </w:r>
    </w:p>
    <w:p w:rsidR="009A13B4" w:rsidRDefault="009A13B4" w:rsidP="009A13B4">
      <w:pPr>
        <w:pStyle w:val="a5"/>
        <w:jc w:val="both"/>
      </w:pPr>
      <w:r>
        <w:t>оформлять и вести учет просроченных кредитов и просроченных процентов;</w:t>
      </w:r>
    </w:p>
    <w:p w:rsidR="009A13B4" w:rsidRDefault="009A13B4" w:rsidP="009A13B4">
      <w:pPr>
        <w:pStyle w:val="a5"/>
        <w:jc w:val="both"/>
      </w:pPr>
      <w:r>
        <w:t>оформлять и вести учет списания просроченных кредитов и просроченных процентов;</w:t>
      </w:r>
    </w:p>
    <w:p w:rsidR="009A13B4" w:rsidRDefault="009A13B4" w:rsidP="009A13B4">
      <w:pPr>
        <w:pStyle w:val="a5"/>
        <w:jc w:val="both"/>
      </w:pPr>
      <w:r>
        <w:t>использовать специализированное программное обеспечение для совершения операций по кредитованию;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нормативные правовые документы, регулирующие осуществление кредитных операций и обеспечение кредитных обязательств;</w:t>
      </w:r>
    </w:p>
    <w:p w:rsidR="009A13B4" w:rsidRDefault="009A13B4" w:rsidP="009A13B4">
      <w:pPr>
        <w:pStyle w:val="a5"/>
        <w:jc w:val="both"/>
      </w:pPr>
      <w:r>
        <w:t>способы и порядок предоставления и погашения различных видов кредитов;</w:t>
      </w:r>
    </w:p>
    <w:p w:rsidR="009A13B4" w:rsidRDefault="009A13B4" w:rsidP="009A13B4">
      <w:pPr>
        <w:pStyle w:val="a5"/>
        <w:jc w:val="both"/>
      </w:pPr>
      <w:r>
        <w:t>способы обеспечения возвратности кредита, виды залога;</w:t>
      </w:r>
    </w:p>
    <w:p w:rsidR="009A13B4" w:rsidRDefault="009A13B4" w:rsidP="009A13B4">
      <w:pPr>
        <w:pStyle w:val="a5"/>
        <w:jc w:val="both"/>
      </w:pPr>
      <w:r>
        <w:t>требования, предъявляемые банком к потенциальному заемщику;</w:t>
      </w:r>
    </w:p>
    <w:p w:rsidR="009A13B4" w:rsidRDefault="009A13B4" w:rsidP="009A13B4">
      <w:pPr>
        <w:pStyle w:val="a5"/>
        <w:jc w:val="both"/>
      </w:pPr>
      <w:r>
        <w:t>состав и содержание основных источников информации о клиенте;</w:t>
      </w:r>
    </w:p>
    <w:p w:rsidR="009A13B4" w:rsidRDefault="009A13B4" w:rsidP="009A13B4">
      <w:pPr>
        <w:pStyle w:val="a5"/>
        <w:jc w:val="both"/>
      </w:pPr>
      <w:r>
        <w:t xml:space="preserve">методы оценки платежеспособности физического лица, системы кредитного </w:t>
      </w:r>
      <w:proofErr w:type="spellStart"/>
      <w:r>
        <w:t>скоринга</w:t>
      </w:r>
      <w:proofErr w:type="spellEnd"/>
      <w:r>
        <w:t>;</w:t>
      </w:r>
    </w:p>
    <w:p w:rsidR="009A13B4" w:rsidRDefault="009A13B4" w:rsidP="009A13B4">
      <w:pPr>
        <w:pStyle w:val="a5"/>
        <w:jc w:val="both"/>
      </w:pPr>
      <w:r>
        <w:t>методы определения класса кредитоспособности юридического лица;</w:t>
      </w:r>
    </w:p>
    <w:p w:rsidR="009A13B4" w:rsidRDefault="009A13B4" w:rsidP="009A13B4">
      <w:pPr>
        <w:pStyle w:val="a5"/>
        <w:jc w:val="both"/>
      </w:pPr>
      <w:r>
        <w:t>содержание кредитного договора, порядок его заключения, изменения условий и расторжения кредитного договора;</w:t>
      </w:r>
    </w:p>
    <w:p w:rsidR="009A13B4" w:rsidRDefault="009A13B4" w:rsidP="009A13B4">
      <w:pPr>
        <w:pStyle w:val="a5"/>
        <w:jc w:val="both"/>
      </w:pPr>
      <w:r>
        <w:t>состав кредитного дела и порядок его ведения;</w:t>
      </w:r>
    </w:p>
    <w:p w:rsidR="009A13B4" w:rsidRDefault="009A13B4" w:rsidP="009A13B4">
      <w:pPr>
        <w:pStyle w:val="a5"/>
        <w:jc w:val="both"/>
      </w:pPr>
      <w:r>
        <w:t>способы и порядок начисления и погашения процентов по кредитам;</w:t>
      </w:r>
    </w:p>
    <w:p w:rsidR="009A13B4" w:rsidRDefault="009A13B4" w:rsidP="009A13B4">
      <w:pPr>
        <w:pStyle w:val="a5"/>
        <w:jc w:val="both"/>
      </w:pPr>
      <w:r>
        <w:t>порядок осуществления контроля своевременности и полноты поступления платежей по кредиту и учета просроченных платежей;</w:t>
      </w:r>
    </w:p>
    <w:p w:rsidR="009A13B4" w:rsidRDefault="009A13B4" w:rsidP="009A13B4">
      <w:pPr>
        <w:pStyle w:val="a5"/>
        <w:jc w:val="both"/>
      </w:pPr>
      <w:r>
        <w:t>меры, принимаемые банком при нарушении условий кредитного договора;</w:t>
      </w:r>
    </w:p>
    <w:p w:rsidR="009A13B4" w:rsidRDefault="009A13B4" w:rsidP="009A13B4">
      <w:pPr>
        <w:pStyle w:val="a5"/>
        <w:jc w:val="both"/>
      </w:pPr>
      <w:r>
        <w:t>порядок оформления и учета межбанковских кредитов;</w:t>
      </w:r>
    </w:p>
    <w:p w:rsidR="009A13B4" w:rsidRDefault="009A13B4" w:rsidP="009A13B4">
      <w:pPr>
        <w:pStyle w:val="a5"/>
        <w:jc w:val="both"/>
      </w:pPr>
      <w:r>
        <w:t>основные условия получения и погашения кредитов, предоставляемых Банком России;</w:t>
      </w:r>
    </w:p>
    <w:p w:rsidR="009A13B4" w:rsidRDefault="009A13B4" w:rsidP="009A13B4">
      <w:pPr>
        <w:pStyle w:val="a5"/>
        <w:jc w:val="both"/>
      </w:pPr>
      <w:r>
        <w:t>порядок оценки кредитного риска и определения суммы создаваемого резерва по выданному кредиту;</w:t>
      </w:r>
    </w:p>
    <w:p w:rsidR="009A13B4" w:rsidRDefault="009A13B4" w:rsidP="009A13B4">
      <w:pPr>
        <w:pStyle w:val="a5"/>
        <w:jc w:val="both"/>
      </w:pPr>
      <w:r>
        <w:t>отражение в учете формирования и регулирования резервов на возможные потери по кредитам;</w:t>
      </w:r>
    </w:p>
    <w:p w:rsidR="009A13B4" w:rsidRDefault="009A13B4" w:rsidP="009A13B4">
      <w:pPr>
        <w:pStyle w:val="a5"/>
        <w:jc w:val="both"/>
      </w:pPr>
      <w:r>
        <w:t>порядок и отражение в учете списания нереальных для взыскания кредитов;</w:t>
      </w:r>
    </w:p>
    <w:p w:rsidR="009A13B4" w:rsidRDefault="009A13B4" w:rsidP="009A13B4">
      <w:pPr>
        <w:pStyle w:val="a5"/>
        <w:jc w:val="both"/>
      </w:pPr>
      <w:r>
        <w:t>типичные нарушения при осуществлении кредитных операций.</w:t>
      </w:r>
    </w:p>
    <w:p w:rsidR="007C0A0B" w:rsidRDefault="007C0A0B" w:rsidP="009A13B4">
      <w:pPr>
        <w:pStyle w:val="a5"/>
        <w:jc w:val="both"/>
        <w:rPr>
          <w:b/>
        </w:rPr>
      </w:pPr>
    </w:p>
    <w:p w:rsidR="007C0A0B" w:rsidRDefault="007C0A0B" w:rsidP="007C0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  <w:r>
        <w:rPr>
          <w:rFonts w:ascii="Times New Roman" w:hAnsi="Times New Roman" w:cs="Times New Roman"/>
        </w:rPr>
        <w:t xml:space="preserve"> </w:t>
      </w:r>
    </w:p>
    <w:p w:rsidR="009A13B4" w:rsidRPr="009A13B4" w:rsidRDefault="009A13B4" w:rsidP="007C0A0B">
      <w:pPr>
        <w:pStyle w:val="a5"/>
        <w:jc w:val="center"/>
        <w:rPr>
          <w:b/>
        </w:rPr>
      </w:pPr>
      <w:r w:rsidRPr="009A13B4">
        <w:rPr>
          <w:b/>
        </w:rPr>
        <w:t>Выполнение операций с ценными бумагами</w:t>
      </w:r>
    </w:p>
    <w:p w:rsidR="007C0A0B" w:rsidRDefault="007C0A0B" w:rsidP="009A13B4">
      <w:pPr>
        <w:pStyle w:val="a5"/>
        <w:jc w:val="both"/>
      </w:pPr>
    </w:p>
    <w:p w:rsid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7C0A0B" w:rsidRDefault="007C0A0B" w:rsidP="007C0A0B">
      <w:bookmarkStart w:id="40" w:name="sub_15431"/>
      <w:r>
        <w:t>ПК 3.1. Осуществлять пассивные операции с акциями, облигациями, сберегательными и депозитными сертификатами.</w:t>
      </w:r>
    </w:p>
    <w:p w:rsidR="007C0A0B" w:rsidRDefault="007C0A0B" w:rsidP="007C0A0B">
      <w:bookmarkStart w:id="41" w:name="sub_15432"/>
      <w:bookmarkEnd w:id="40"/>
      <w:r>
        <w:t>ПК 3.2. Осуществлять активные операции с акциями и долговыми обязательствами.</w:t>
      </w:r>
    </w:p>
    <w:p w:rsidR="007C0A0B" w:rsidRDefault="007C0A0B" w:rsidP="007C0A0B">
      <w:bookmarkStart w:id="42" w:name="sub_15433"/>
      <w:bookmarkEnd w:id="41"/>
      <w:r>
        <w:t>ПК 3.3. Осуществлять операции с векселями.</w:t>
      </w:r>
    </w:p>
    <w:p w:rsidR="007C0A0B" w:rsidRDefault="007C0A0B" w:rsidP="007C0A0B">
      <w:bookmarkStart w:id="43" w:name="sub_15434"/>
      <w:bookmarkEnd w:id="42"/>
      <w:r>
        <w:t>ПК 3.4. Осуществлять посреднические операции с ценными бумагами.</w:t>
      </w:r>
      <w:bookmarkEnd w:id="43"/>
    </w:p>
    <w:p w:rsid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A0B" w:rsidRDefault="009A13B4" w:rsidP="009A13B4">
      <w:pPr>
        <w:pStyle w:val="a5"/>
        <w:jc w:val="both"/>
      </w:pPr>
      <w:r>
        <w:t xml:space="preserve">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9A13B4" w:rsidRDefault="009A13B4" w:rsidP="009A13B4">
      <w:pPr>
        <w:pStyle w:val="a5"/>
        <w:jc w:val="both"/>
      </w:pPr>
      <w:r w:rsidRPr="009A13B4">
        <w:rPr>
          <w:b/>
        </w:rPr>
        <w:t>МДК.03.01. Операции банков на рынке ценных бумаг</w:t>
      </w:r>
    </w:p>
    <w:p w:rsidR="009A13B4" w:rsidRDefault="009A13B4" w:rsidP="009A13B4">
      <w:pPr>
        <w:pStyle w:val="a5"/>
        <w:jc w:val="both"/>
      </w:pPr>
      <w:r>
        <w:t>иметь практический опыт:</w:t>
      </w:r>
    </w:p>
    <w:p w:rsidR="009A13B4" w:rsidRDefault="009A13B4" w:rsidP="009A13B4">
      <w:pPr>
        <w:pStyle w:val="a5"/>
        <w:jc w:val="both"/>
      </w:pPr>
      <w:r>
        <w:t>выполнения операций с ценными бумагами;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консультировать клиентов по условиям обращения и погашения собственных ценных бумаг, о видах и условиях предоставления посреднических услуг на рынке ценных бумаг, о рисках вложений денежных сре</w:t>
      </w:r>
      <w:proofErr w:type="gramStart"/>
      <w:r>
        <w:t>дств в ц</w:t>
      </w:r>
      <w:proofErr w:type="gramEnd"/>
      <w:r>
        <w:t>енные бумаги;</w:t>
      </w:r>
    </w:p>
    <w:p w:rsidR="009A13B4" w:rsidRDefault="009A13B4" w:rsidP="009A13B4">
      <w:pPr>
        <w:pStyle w:val="a5"/>
        <w:jc w:val="both"/>
      </w:pPr>
      <w:r>
        <w:t>оформлять документы по выпуску и продаже ценных бумаг банка;</w:t>
      </w:r>
    </w:p>
    <w:p w:rsidR="009A13B4" w:rsidRDefault="009A13B4" w:rsidP="009A13B4">
      <w:pPr>
        <w:pStyle w:val="a5"/>
        <w:jc w:val="both"/>
      </w:pPr>
      <w:r>
        <w:t>составлять отчетность по ценным бумагам;</w:t>
      </w:r>
    </w:p>
    <w:p w:rsidR="009A13B4" w:rsidRDefault="009A13B4" w:rsidP="009A13B4">
      <w:pPr>
        <w:pStyle w:val="a5"/>
        <w:jc w:val="both"/>
      </w:pPr>
      <w:r>
        <w:t>отражать в учете выпуск и выкуп ценных бумаг банка;</w:t>
      </w:r>
    </w:p>
    <w:p w:rsidR="009A13B4" w:rsidRDefault="009A13B4" w:rsidP="009A13B4">
      <w:pPr>
        <w:pStyle w:val="a5"/>
        <w:jc w:val="both"/>
      </w:pPr>
      <w:r>
        <w:t>рассчитывать, оформлять и отражать в учете начисление и выплату доходов (дивидендов, процентов, дисконта) по ценным бумагам банка;</w:t>
      </w:r>
    </w:p>
    <w:p w:rsidR="009A13B4" w:rsidRDefault="009A13B4" w:rsidP="009A13B4">
      <w:pPr>
        <w:pStyle w:val="a5"/>
        <w:jc w:val="both"/>
      </w:pPr>
      <w:r>
        <w:t>проводить сравнительную оценку инвестиционного качества ценных бумаг, оценивать степень рискованности инвестиций в различные виды ценных бумаг;</w:t>
      </w:r>
    </w:p>
    <w:p w:rsidR="009A13B4" w:rsidRDefault="009A13B4" w:rsidP="009A13B4">
      <w:pPr>
        <w:pStyle w:val="a5"/>
        <w:jc w:val="both"/>
      </w:pPr>
      <w:r>
        <w:t>оформлять документы при совершении операций с ценными бумагами сторонних эмитентов на организованном рынке ценных бумаг;</w:t>
      </w:r>
    </w:p>
    <w:p w:rsidR="009A13B4" w:rsidRDefault="009A13B4" w:rsidP="009A13B4">
      <w:pPr>
        <w:pStyle w:val="a5"/>
        <w:jc w:val="both"/>
      </w:pPr>
      <w:r>
        <w:t>оформлять документы при совершении внебиржевых операций купли-продажи ценных бумаг сторонних эмитентов;</w:t>
      </w:r>
    </w:p>
    <w:p w:rsidR="009A13B4" w:rsidRDefault="009A13B4" w:rsidP="009A13B4">
      <w:pPr>
        <w:pStyle w:val="a5"/>
        <w:jc w:val="both"/>
      </w:pPr>
      <w:r>
        <w:t>совершать операции по учету векселей сторонних эмитентов;</w:t>
      </w:r>
    </w:p>
    <w:p w:rsidR="009A13B4" w:rsidRDefault="009A13B4" w:rsidP="009A13B4">
      <w:pPr>
        <w:pStyle w:val="a5"/>
        <w:jc w:val="both"/>
      </w:pPr>
      <w:r>
        <w:t>осуществлять и оформлять комиссионные операции с векселями;</w:t>
      </w:r>
    </w:p>
    <w:p w:rsidR="009A13B4" w:rsidRDefault="009A13B4" w:rsidP="009A13B4">
      <w:pPr>
        <w:pStyle w:val="a5"/>
        <w:jc w:val="both"/>
      </w:pPr>
      <w:r>
        <w:t>отражать в учете операции по приобретению и выбытию ценных бумаг сторонних эмитентов и возникающие при этом доходы и расходы;</w:t>
      </w:r>
    </w:p>
    <w:p w:rsidR="009A13B4" w:rsidRDefault="009A13B4" w:rsidP="009A13B4">
      <w:pPr>
        <w:pStyle w:val="a5"/>
        <w:jc w:val="both"/>
      </w:pPr>
      <w:r>
        <w:t>рассчитывать и отражать в учете суммы резервов на возможные потери по приобретенным ценным бумагам;</w:t>
      </w:r>
    </w:p>
    <w:p w:rsidR="009A13B4" w:rsidRDefault="009A13B4" w:rsidP="009A13B4">
      <w:pPr>
        <w:pStyle w:val="a5"/>
        <w:jc w:val="both"/>
      </w:pPr>
      <w:r>
        <w:t>проводить и отражать в учете переоценку приобретенных ценных бумаг;</w:t>
      </w:r>
    </w:p>
    <w:p w:rsidR="009A13B4" w:rsidRDefault="009A13B4" w:rsidP="009A13B4">
      <w:pPr>
        <w:pStyle w:val="a5"/>
        <w:jc w:val="both"/>
      </w:pPr>
      <w:r>
        <w:t>оформлять и отражать в учете брокерские операции;</w:t>
      </w:r>
    </w:p>
    <w:p w:rsidR="009A13B4" w:rsidRDefault="009A13B4" w:rsidP="009A13B4">
      <w:pPr>
        <w:pStyle w:val="a5"/>
        <w:jc w:val="both"/>
      </w:pPr>
      <w:r>
        <w:t>оформлять и отражать в учете операции по доверительному управлению;</w:t>
      </w:r>
    </w:p>
    <w:p w:rsidR="009A13B4" w:rsidRDefault="009A13B4" w:rsidP="009A13B4">
      <w:pPr>
        <w:pStyle w:val="a5"/>
        <w:jc w:val="both"/>
      </w:pPr>
      <w:r>
        <w:t>оформлять и отражать в учете депозитарные операции;</w:t>
      </w:r>
    </w:p>
    <w:p w:rsidR="009A13B4" w:rsidRDefault="009A13B4" w:rsidP="009A13B4">
      <w:pPr>
        <w:pStyle w:val="a5"/>
        <w:jc w:val="both"/>
      </w:pPr>
      <w:r>
        <w:t>рассчитывать и взыскивать суммы вознаграждения за посреднические операции с ценными бумагами;</w:t>
      </w:r>
    </w:p>
    <w:p w:rsidR="009A13B4" w:rsidRDefault="009A13B4" w:rsidP="009A13B4">
      <w:pPr>
        <w:pStyle w:val="a5"/>
        <w:jc w:val="both"/>
      </w:pPr>
      <w:r>
        <w:t>использовать специализированное программное обеспечение для совершения операций с ценными бумагами;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нормативные правовые документы, регулирующие выпуск и обращение ценных бумаг, деятельность кредитных организаций на рынке ценных бумаг в качестве эмитентов, инвесторов и профессиональных участников;</w:t>
      </w:r>
    </w:p>
    <w:p w:rsidR="009A13B4" w:rsidRDefault="009A13B4" w:rsidP="009A13B4">
      <w:pPr>
        <w:pStyle w:val="a5"/>
        <w:jc w:val="both"/>
      </w:pPr>
      <w:r>
        <w:t>нормы международного права в области вексельного обращения;</w:t>
      </w:r>
    </w:p>
    <w:p w:rsidR="009A13B4" w:rsidRDefault="009A13B4" w:rsidP="009A13B4">
      <w:pPr>
        <w:pStyle w:val="a5"/>
        <w:jc w:val="both"/>
      </w:pPr>
      <w:r>
        <w:t>принципы отражения вложений в ценные бумаги на счетах бухгалтерского учета, классификацию ценных бумаг в целях их бухгалтерского учета;</w:t>
      </w:r>
    </w:p>
    <w:p w:rsidR="009A13B4" w:rsidRDefault="009A13B4" w:rsidP="009A13B4">
      <w:pPr>
        <w:pStyle w:val="a5"/>
        <w:jc w:val="both"/>
      </w:pPr>
      <w:r>
        <w:t>порядок регистрации и выпуска в обращение долевых и долговых эмиссионных ценных бумаг;</w:t>
      </w:r>
    </w:p>
    <w:p w:rsidR="009A13B4" w:rsidRDefault="009A13B4" w:rsidP="009A13B4">
      <w:pPr>
        <w:pStyle w:val="a5"/>
        <w:jc w:val="both"/>
      </w:pPr>
      <w:r>
        <w:t>порядок выплаты дохода по долевым и долговым эмиссионным ценным бумагам;</w:t>
      </w:r>
    </w:p>
    <w:p w:rsidR="009A13B4" w:rsidRDefault="009A13B4" w:rsidP="009A13B4">
      <w:pPr>
        <w:pStyle w:val="a5"/>
        <w:jc w:val="both"/>
      </w:pPr>
      <w:r>
        <w:t>порядок составления и представления отчета по ценным бумагам;</w:t>
      </w:r>
    </w:p>
    <w:p w:rsidR="009A13B4" w:rsidRDefault="009A13B4" w:rsidP="009A13B4">
      <w:pPr>
        <w:pStyle w:val="a5"/>
        <w:jc w:val="both"/>
      </w:pPr>
      <w:r>
        <w:t>условия выпуска и обращения депозитных и сберегательных сертификатов и порядок их регистрации;</w:t>
      </w:r>
    </w:p>
    <w:p w:rsidR="009A13B4" w:rsidRDefault="009A13B4" w:rsidP="009A13B4">
      <w:pPr>
        <w:pStyle w:val="a5"/>
        <w:jc w:val="both"/>
      </w:pPr>
      <w:r>
        <w:t>порядок оформления операций по продаже и погашению сберегательных и депозитных сертификатов и выплате дохода по ним;</w:t>
      </w:r>
    </w:p>
    <w:p w:rsidR="009A13B4" w:rsidRDefault="009A13B4" w:rsidP="009A13B4">
      <w:pPr>
        <w:pStyle w:val="a5"/>
        <w:jc w:val="both"/>
      </w:pPr>
      <w:r>
        <w:t>порядок выпуска и обращения собственных векселей банка;</w:t>
      </w:r>
    </w:p>
    <w:p w:rsidR="009A13B4" w:rsidRDefault="009A13B4" w:rsidP="009A13B4">
      <w:pPr>
        <w:pStyle w:val="a5"/>
        <w:jc w:val="both"/>
      </w:pPr>
      <w:r>
        <w:t>порядок расчета и выплаты доходов по собственным ценным бумагам банка (дивидендов, процентов, дисконта);</w:t>
      </w:r>
    </w:p>
    <w:p w:rsidR="009A13B4" w:rsidRDefault="009A13B4" w:rsidP="009A13B4">
      <w:pPr>
        <w:pStyle w:val="a5"/>
        <w:jc w:val="both"/>
      </w:pPr>
      <w:r>
        <w:lastRenderedPageBreak/>
        <w:t>порядок отражения в учете выпуска и выкупа собственных ценных бумаг банка;</w:t>
      </w:r>
    </w:p>
    <w:p w:rsidR="009A13B4" w:rsidRDefault="009A13B4" w:rsidP="009A13B4">
      <w:pPr>
        <w:pStyle w:val="a5"/>
        <w:jc w:val="both"/>
      </w:pPr>
      <w:r>
        <w:t>порядок оценки доходности и ликвидности различных видов ценных бумаг;</w:t>
      </w:r>
    </w:p>
    <w:p w:rsidR="009A13B4" w:rsidRDefault="009A13B4" w:rsidP="009A13B4">
      <w:pPr>
        <w:pStyle w:val="a5"/>
        <w:jc w:val="both"/>
      </w:pPr>
      <w:r>
        <w:t>порядок определения степени инвестиционного риска и эффективности вложений в ценные бумаги, сущность фундаментального и технического анализа инвестиционных свойств ценных бумаг;</w:t>
      </w:r>
    </w:p>
    <w:p w:rsidR="009A13B4" w:rsidRDefault="009A13B4" w:rsidP="009A13B4">
      <w:pPr>
        <w:pStyle w:val="a5"/>
        <w:jc w:val="both"/>
      </w:pPr>
      <w:r>
        <w:t>информационные системы, обслуживающие рынок ценных бумаг;</w:t>
      </w:r>
    </w:p>
    <w:p w:rsidR="009A13B4" w:rsidRDefault="009A13B4" w:rsidP="009A13B4">
      <w:pPr>
        <w:pStyle w:val="a5"/>
        <w:jc w:val="both"/>
      </w:pPr>
      <w:r>
        <w:t>виды операций, осуществляемых банками на организованном рынке ценных бумаг и их документальное оформление, порядок проведения торгов на организованном рынке ценных бумаг;</w:t>
      </w:r>
    </w:p>
    <w:p w:rsidR="009A13B4" w:rsidRDefault="009A13B4" w:rsidP="009A13B4">
      <w:pPr>
        <w:pStyle w:val="a5"/>
        <w:jc w:val="both"/>
      </w:pPr>
      <w:r>
        <w:t>порядок отражения в учете наличия и движения приобретенных банком ценных бумаг;</w:t>
      </w:r>
    </w:p>
    <w:p w:rsidR="009A13B4" w:rsidRDefault="009A13B4" w:rsidP="009A13B4">
      <w:pPr>
        <w:pStyle w:val="a5"/>
        <w:jc w:val="both"/>
      </w:pPr>
      <w:r>
        <w:t>порядок создания резервов на возможные потери по ценным бумагам;</w:t>
      </w:r>
    </w:p>
    <w:p w:rsidR="009A13B4" w:rsidRDefault="009A13B4" w:rsidP="009A13B4">
      <w:pPr>
        <w:pStyle w:val="a5"/>
        <w:jc w:val="both"/>
      </w:pPr>
      <w:r>
        <w:t>порядок переоценки ценных бумаг;</w:t>
      </w:r>
    </w:p>
    <w:p w:rsidR="009A13B4" w:rsidRDefault="009A13B4" w:rsidP="009A13B4">
      <w:pPr>
        <w:pStyle w:val="a5"/>
        <w:jc w:val="both"/>
      </w:pPr>
      <w:r>
        <w:t>порядок совершения операций по предоставлению кредитов с использованием собственных векселей;</w:t>
      </w:r>
    </w:p>
    <w:p w:rsidR="009A13B4" w:rsidRDefault="009A13B4" w:rsidP="009A13B4">
      <w:pPr>
        <w:pStyle w:val="a5"/>
        <w:jc w:val="both"/>
      </w:pPr>
      <w:r>
        <w:t>порядок осуществления банком учетных операций;</w:t>
      </w:r>
    </w:p>
    <w:p w:rsidR="009A13B4" w:rsidRDefault="009A13B4" w:rsidP="009A13B4">
      <w:pPr>
        <w:pStyle w:val="a5"/>
        <w:jc w:val="both"/>
      </w:pPr>
      <w:r>
        <w:t>порядок работы банка с не погашенными в срок векселями;</w:t>
      </w:r>
    </w:p>
    <w:p w:rsidR="009A13B4" w:rsidRDefault="009A13B4" w:rsidP="009A13B4">
      <w:pPr>
        <w:pStyle w:val="a5"/>
        <w:jc w:val="both"/>
      </w:pPr>
      <w:r>
        <w:t xml:space="preserve">порядок оформления и учета операций по инкассированию и </w:t>
      </w:r>
      <w:proofErr w:type="spellStart"/>
      <w:r>
        <w:t>домициляции</w:t>
      </w:r>
      <w:proofErr w:type="spellEnd"/>
      <w:r>
        <w:t xml:space="preserve"> векселей;</w:t>
      </w:r>
    </w:p>
    <w:p w:rsidR="009A13B4" w:rsidRDefault="009A13B4" w:rsidP="009A13B4">
      <w:pPr>
        <w:pStyle w:val="a5"/>
        <w:jc w:val="both"/>
      </w:pPr>
      <w:r>
        <w:t xml:space="preserve">порядок оформления и учета банковских акцептов, индоссаментов, авалей, выплаты сумм по </w:t>
      </w:r>
      <w:proofErr w:type="spellStart"/>
      <w:r>
        <w:t>авалированным</w:t>
      </w:r>
      <w:proofErr w:type="spellEnd"/>
      <w:r>
        <w:t xml:space="preserve"> векселям;</w:t>
      </w:r>
    </w:p>
    <w:p w:rsidR="009A13B4" w:rsidRDefault="009A13B4" w:rsidP="009A13B4">
      <w:pPr>
        <w:pStyle w:val="a5"/>
        <w:jc w:val="both"/>
      </w:pPr>
      <w:r>
        <w:t>порядок оформления и учета брокерских операций банка на первичном и вторичном рынках ценных бумаг;</w:t>
      </w:r>
    </w:p>
    <w:p w:rsidR="009A13B4" w:rsidRDefault="009A13B4" w:rsidP="009A13B4">
      <w:pPr>
        <w:pStyle w:val="a5"/>
        <w:jc w:val="both"/>
      </w:pPr>
      <w:r>
        <w:t>порядок оформления и учета операций доверительного управления;</w:t>
      </w:r>
    </w:p>
    <w:p w:rsidR="009A13B4" w:rsidRDefault="009A13B4" w:rsidP="009A13B4">
      <w:pPr>
        <w:pStyle w:val="a5"/>
        <w:jc w:val="both"/>
      </w:pPr>
      <w:r>
        <w:t>условия создания общих фондов банковского управления и регламентация их деятельности;</w:t>
      </w:r>
    </w:p>
    <w:p w:rsidR="009A13B4" w:rsidRDefault="009A13B4" w:rsidP="009A13B4">
      <w:pPr>
        <w:pStyle w:val="a5"/>
        <w:jc w:val="both"/>
      </w:pPr>
      <w:r>
        <w:t>состав и содержание отчетности кредитных организаций как доверительных управляющих;</w:t>
      </w:r>
    </w:p>
    <w:p w:rsidR="009A13B4" w:rsidRDefault="009A13B4" w:rsidP="009A13B4">
      <w:pPr>
        <w:pStyle w:val="a5"/>
        <w:jc w:val="both"/>
      </w:pPr>
      <w:r>
        <w:t>порядок предоставления депозитарных услуг;</w:t>
      </w:r>
    </w:p>
    <w:p w:rsidR="009A13B4" w:rsidRDefault="009A13B4" w:rsidP="009A13B4">
      <w:pPr>
        <w:pStyle w:val="a5"/>
        <w:jc w:val="both"/>
      </w:pPr>
      <w:r>
        <w:t>порядок бухгалтерского учета депозитарных операций;</w:t>
      </w:r>
    </w:p>
    <w:p w:rsidR="009A13B4" w:rsidRDefault="009A13B4" w:rsidP="009A13B4">
      <w:pPr>
        <w:pStyle w:val="a5"/>
        <w:jc w:val="both"/>
      </w:pPr>
      <w:r>
        <w:t>порядок определения и взыскания сумм вознаграждения за посреднические операции с ценными бумагами;</w:t>
      </w:r>
    </w:p>
    <w:p w:rsidR="009A13B4" w:rsidRDefault="009A13B4" w:rsidP="009A13B4">
      <w:pPr>
        <w:pStyle w:val="a5"/>
        <w:jc w:val="both"/>
      </w:pPr>
      <w:r>
        <w:t>типичные нарушения при выполнении операций с ценными бумагами.</w:t>
      </w:r>
    </w:p>
    <w:p w:rsidR="007C0A0B" w:rsidRDefault="007C0A0B" w:rsidP="007C0A0B">
      <w:pPr>
        <w:rPr>
          <w:rFonts w:ascii="Times New Roman" w:hAnsi="Times New Roman" w:cs="Times New Roman"/>
          <w:b/>
        </w:rPr>
      </w:pPr>
    </w:p>
    <w:p w:rsidR="007C0A0B" w:rsidRDefault="007C0A0B" w:rsidP="007C0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  <w:r>
        <w:rPr>
          <w:rFonts w:ascii="Times New Roman" w:hAnsi="Times New Roman" w:cs="Times New Roman"/>
        </w:rPr>
        <w:t xml:space="preserve"> </w:t>
      </w:r>
    </w:p>
    <w:p w:rsidR="009A13B4" w:rsidRPr="009A13B4" w:rsidRDefault="007C0A0B" w:rsidP="009A13B4">
      <w:pPr>
        <w:pStyle w:val="a5"/>
        <w:jc w:val="both"/>
        <w:rPr>
          <w:b/>
        </w:rPr>
      </w:pPr>
      <w:r>
        <w:rPr>
          <w:b/>
        </w:rPr>
        <w:t xml:space="preserve">ПМ.04 </w:t>
      </w:r>
      <w:r w:rsidR="009A13B4" w:rsidRPr="009A13B4">
        <w:rPr>
          <w:b/>
        </w:rPr>
        <w:t>Осуществление операций, связанных с выполнением учреждениями Банка России основных функций</w:t>
      </w:r>
    </w:p>
    <w:p w:rsidR="007C0A0B" w:rsidRDefault="007C0A0B" w:rsidP="009A13B4">
      <w:pPr>
        <w:pStyle w:val="a5"/>
        <w:jc w:val="both"/>
      </w:pPr>
    </w:p>
    <w:p w:rsid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7C0A0B" w:rsidRDefault="007C0A0B" w:rsidP="007C0A0B">
      <w:bookmarkStart w:id="44" w:name="sub_15441"/>
      <w:r>
        <w:t>ПК 4.1. Совершать и оформлять эмиссионно-кассовые операции.</w:t>
      </w:r>
    </w:p>
    <w:p w:rsidR="007C0A0B" w:rsidRDefault="007C0A0B" w:rsidP="007C0A0B">
      <w:bookmarkStart w:id="45" w:name="sub_15442"/>
      <w:bookmarkEnd w:id="44"/>
      <w:r>
        <w:t>ПК 4.2. Производить и оформлять межбанковские расчеты через расчетную сеть Банка России.</w:t>
      </w:r>
    </w:p>
    <w:p w:rsidR="007C0A0B" w:rsidRDefault="007C0A0B" w:rsidP="007C0A0B">
      <w:bookmarkStart w:id="46" w:name="sub_15443"/>
      <w:bookmarkEnd w:id="45"/>
      <w:r>
        <w:t>ПК 4.3. Выполнять и оформлять операции по рефинансированию кредитных организаций.</w:t>
      </w:r>
    </w:p>
    <w:p w:rsidR="007C0A0B" w:rsidRDefault="007C0A0B" w:rsidP="007C0A0B">
      <w:bookmarkStart w:id="47" w:name="sub_15444"/>
      <w:bookmarkEnd w:id="46"/>
      <w:r>
        <w:t>ПК 4.4. Выполнять и оформлять депозитные операции с кредитными организациями.</w:t>
      </w:r>
    </w:p>
    <w:p w:rsidR="007C0A0B" w:rsidRDefault="007C0A0B" w:rsidP="007C0A0B">
      <w:bookmarkStart w:id="48" w:name="sub_15445"/>
      <w:bookmarkEnd w:id="47"/>
      <w:r>
        <w:t xml:space="preserve">ПК 4.5. Осуществлять </w:t>
      </w:r>
      <w:proofErr w:type="gramStart"/>
      <w:r>
        <w:t>контроль за</w:t>
      </w:r>
      <w:proofErr w:type="gramEnd"/>
      <w:r>
        <w:t xml:space="preserve"> выполнением кредитными организациями резервных требований Банка России.</w:t>
      </w:r>
    </w:p>
    <w:bookmarkEnd w:id="48"/>
    <w:p w:rsidR="007C0A0B" w:rsidRDefault="007C0A0B" w:rsidP="007C0A0B">
      <w:pPr>
        <w:rPr>
          <w:rFonts w:ascii="Times New Roman" w:hAnsi="Times New Roman" w:cs="Times New Roman"/>
          <w:b/>
          <w:lang w:eastAsia="en-US"/>
        </w:rPr>
      </w:pPr>
    </w:p>
    <w:p w:rsidR="007C0A0B" w:rsidRDefault="009A13B4" w:rsidP="009A13B4">
      <w:pPr>
        <w:pStyle w:val="a5"/>
        <w:jc w:val="both"/>
      </w:pPr>
      <w:r>
        <w:t xml:space="preserve">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 </w:t>
      </w:r>
    </w:p>
    <w:p w:rsidR="009A13B4" w:rsidRDefault="009A13B4" w:rsidP="009A13B4">
      <w:pPr>
        <w:pStyle w:val="a5"/>
        <w:jc w:val="both"/>
      </w:pPr>
      <w:r w:rsidRPr="009A13B4">
        <w:rPr>
          <w:b/>
        </w:rPr>
        <w:t>МДК.04.01. Операции Банка России</w:t>
      </w:r>
    </w:p>
    <w:p w:rsidR="009A13B4" w:rsidRDefault="009A13B4" w:rsidP="009A13B4">
      <w:pPr>
        <w:pStyle w:val="a5"/>
        <w:jc w:val="both"/>
      </w:pPr>
      <w:r>
        <w:t>иметь практический опыт:</w:t>
      </w:r>
    </w:p>
    <w:p w:rsidR="009A13B4" w:rsidRDefault="009A13B4" w:rsidP="009A13B4">
      <w:pPr>
        <w:pStyle w:val="a5"/>
        <w:jc w:val="both"/>
      </w:pPr>
      <w:r>
        <w:t xml:space="preserve">по осуществлению операций, связанных с выполнением учреждениями Банка России </w:t>
      </w:r>
      <w:r>
        <w:lastRenderedPageBreak/>
        <w:t>основных функций;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оформлять и отражать в учете кассовые и эмиссионные операции учреждений Банка России;</w:t>
      </w:r>
    </w:p>
    <w:p w:rsidR="009A13B4" w:rsidRDefault="009A13B4" w:rsidP="009A13B4">
      <w:pPr>
        <w:pStyle w:val="a5"/>
        <w:jc w:val="both"/>
      </w:pPr>
      <w:r>
        <w:t>составлять отчетность по кассовым операциям и резервным фондам;</w:t>
      </w:r>
    </w:p>
    <w:p w:rsidR="009A13B4" w:rsidRDefault="009A13B4" w:rsidP="009A13B4">
      <w:pPr>
        <w:pStyle w:val="a5"/>
        <w:jc w:val="both"/>
      </w:pPr>
      <w:r>
        <w:t>проводить экспертизу платежеспособности банкнот и монет Банка России;</w:t>
      </w:r>
    </w:p>
    <w:p w:rsidR="009A13B4" w:rsidRDefault="009A13B4" w:rsidP="009A13B4">
      <w:pPr>
        <w:pStyle w:val="a5"/>
        <w:jc w:val="both"/>
      </w:pPr>
      <w:r>
        <w:t>оформлять и отражать в учете работу с неплатежными, поддельными и сомнительными денежными знаками;</w:t>
      </w:r>
    </w:p>
    <w:p w:rsidR="009A13B4" w:rsidRDefault="009A13B4" w:rsidP="009A13B4">
      <w:pPr>
        <w:pStyle w:val="a5"/>
        <w:jc w:val="both"/>
      </w:pPr>
      <w:r>
        <w:t>анализировать статистическую отчетность о кассовых оборотах учреждений Банка России и кредитных организаций;</w:t>
      </w:r>
    </w:p>
    <w:p w:rsidR="009A13B4" w:rsidRDefault="009A13B4" w:rsidP="009A13B4">
      <w:pPr>
        <w:pStyle w:val="a5"/>
        <w:jc w:val="both"/>
      </w:pPr>
      <w:r>
        <w:t>составлять прогнозы кассовых оборотов;</w:t>
      </w:r>
    </w:p>
    <w:p w:rsidR="009A13B4" w:rsidRDefault="009A13B4" w:rsidP="009A13B4">
      <w:pPr>
        <w:pStyle w:val="a5"/>
        <w:jc w:val="both"/>
      </w:pPr>
      <w:r>
        <w:t>открывать корреспондентские счета (субсчета) кредитным организациям (филиалам) в учреждениях Банка России и вести лицевые счета;</w:t>
      </w:r>
    </w:p>
    <w:p w:rsidR="009A13B4" w:rsidRDefault="009A13B4" w:rsidP="009A13B4">
      <w:pPr>
        <w:pStyle w:val="a5"/>
        <w:jc w:val="both"/>
      </w:pPr>
      <w:r>
        <w:t>выполнять учет операций по межбанковским расчетам с применением авизо;</w:t>
      </w:r>
    </w:p>
    <w:p w:rsidR="009A13B4" w:rsidRDefault="009A13B4" w:rsidP="009A13B4">
      <w:pPr>
        <w:pStyle w:val="a5"/>
        <w:jc w:val="both"/>
      </w:pPr>
      <w:r>
        <w:t xml:space="preserve">отражать на счетах бухгалтерского учета операции по начальному и ответному проводу при </w:t>
      </w:r>
      <w:proofErr w:type="spellStart"/>
      <w:r>
        <w:t>внутрирегиональных</w:t>
      </w:r>
      <w:proofErr w:type="spellEnd"/>
      <w:r>
        <w:t xml:space="preserve"> и межрегиональных электронных платежах;</w:t>
      </w:r>
    </w:p>
    <w:p w:rsidR="009A13B4" w:rsidRDefault="009A13B4" w:rsidP="009A13B4">
      <w:pPr>
        <w:pStyle w:val="a5"/>
        <w:jc w:val="both"/>
      </w:pPr>
      <w:r>
        <w:t>анализировать состояние корреспондентских счетов (субсчетов) кредитных организаций (филиалов);</w:t>
      </w:r>
    </w:p>
    <w:p w:rsidR="009A13B4" w:rsidRDefault="009A13B4" w:rsidP="009A13B4">
      <w:pPr>
        <w:pStyle w:val="a5"/>
        <w:jc w:val="both"/>
      </w:pPr>
      <w:r>
        <w:t>вести картотеку неоплаченных расчетных документов из-за отсутствия средств на корреспондентском счете;</w:t>
      </w:r>
    </w:p>
    <w:p w:rsidR="009A13B4" w:rsidRDefault="009A13B4" w:rsidP="009A13B4">
      <w:pPr>
        <w:pStyle w:val="a5"/>
        <w:jc w:val="both"/>
      </w:pPr>
      <w:r>
        <w:t>определять достаточность обеспечения кредитов Банка России;</w:t>
      </w:r>
    </w:p>
    <w:p w:rsidR="009A13B4" w:rsidRDefault="009A13B4" w:rsidP="009A13B4">
      <w:pPr>
        <w:pStyle w:val="a5"/>
        <w:jc w:val="both"/>
      </w:pPr>
      <w:r>
        <w:t>оформлять операции по предоставлению кредитов, обеспеченных залогом ценных бумаг, закладом векселей, залогом прав требований по кредитным договорам и поручительствами банков;</w:t>
      </w:r>
    </w:p>
    <w:p w:rsidR="009A13B4" w:rsidRDefault="009A13B4" w:rsidP="009A13B4">
      <w:pPr>
        <w:pStyle w:val="a5"/>
        <w:jc w:val="both"/>
      </w:pPr>
      <w:r>
        <w:t>отражать в учете операции учреждений Банка России по предоставлению и погашению кредитов;</w:t>
      </w:r>
    </w:p>
    <w:p w:rsidR="009A13B4" w:rsidRDefault="009A13B4" w:rsidP="009A13B4">
      <w:pPr>
        <w:pStyle w:val="a5"/>
        <w:jc w:val="both"/>
      </w:pPr>
      <w:r>
        <w:t>отражать в учете операции по начислению и взысканию процентов;</w:t>
      </w:r>
    </w:p>
    <w:p w:rsidR="009A13B4" w:rsidRDefault="009A13B4" w:rsidP="009A13B4">
      <w:pPr>
        <w:pStyle w:val="a5"/>
        <w:jc w:val="both"/>
      </w:pPr>
      <w:r>
        <w:t>вести учет просроченной задолженности и просроченных процентов по кредитам Банка России;</w:t>
      </w:r>
    </w:p>
    <w:p w:rsidR="009A13B4" w:rsidRDefault="009A13B4" w:rsidP="009A13B4">
      <w:pPr>
        <w:pStyle w:val="a5"/>
        <w:jc w:val="both"/>
      </w:pPr>
      <w:r>
        <w:t>оформлять и отражать в учете операции по привлечению от кредитных организаций денежных сре</w:t>
      </w:r>
      <w:proofErr w:type="gramStart"/>
      <w:r>
        <w:t>дств в д</w:t>
      </w:r>
      <w:proofErr w:type="gramEnd"/>
      <w:r>
        <w:t>епозиты;</w:t>
      </w:r>
    </w:p>
    <w:p w:rsidR="009A13B4" w:rsidRDefault="009A13B4" w:rsidP="009A13B4">
      <w:pPr>
        <w:pStyle w:val="a5"/>
        <w:jc w:val="both"/>
      </w:pPr>
      <w:r>
        <w:t>рассчитывать, отражать в учете начисление и уплату процентов по депозитным операциям в учреждениях Банка России;</w:t>
      </w:r>
    </w:p>
    <w:p w:rsidR="009A13B4" w:rsidRDefault="009A13B4" w:rsidP="009A13B4">
      <w:pPr>
        <w:pStyle w:val="a5"/>
        <w:jc w:val="both"/>
      </w:pPr>
      <w:r>
        <w:t>рассчитывать суммы обязательных резервов кредитных организаций, подлежащих депонированию в Банке России;</w:t>
      </w:r>
    </w:p>
    <w:p w:rsidR="009A13B4" w:rsidRDefault="009A13B4" w:rsidP="009A13B4">
      <w:pPr>
        <w:pStyle w:val="a5"/>
        <w:jc w:val="both"/>
      </w:pPr>
      <w:r>
        <w:t xml:space="preserve">контролировать правильность представленного кредитной организацией в учреждение </w:t>
      </w:r>
      <w:proofErr w:type="gramStart"/>
      <w:r>
        <w:t>Банка России расчета регулирования обязательных резервов</w:t>
      </w:r>
      <w:proofErr w:type="gramEnd"/>
      <w:r>
        <w:t>;</w:t>
      </w:r>
    </w:p>
    <w:p w:rsidR="009A13B4" w:rsidRDefault="009A13B4" w:rsidP="009A13B4">
      <w:pPr>
        <w:pStyle w:val="a5"/>
        <w:jc w:val="both"/>
      </w:pPr>
      <w:r>
        <w:t>определять суммы недовнесенных или излишне внесенных кредитными организациями средств;</w:t>
      </w:r>
    </w:p>
    <w:p w:rsidR="009A13B4" w:rsidRDefault="009A13B4" w:rsidP="009A13B4">
      <w:pPr>
        <w:pStyle w:val="a5"/>
        <w:jc w:val="both"/>
      </w:pPr>
      <w:r>
        <w:t>отражать в бухгалтерском учете учреждений Банка России операции по зачислению, возврату, а также регулированию обязательных резервов кредитных организаций;</w:t>
      </w:r>
    </w:p>
    <w:p w:rsidR="009A13B4" w:rsidRDefault="009A13B4" w:rsidP="009A13B4">
      <w:pPr>
        <w:pStyle w:val="a5"/>
        <w:jc w:val="both"/>
      </w:pPr>
      <w:r>
        <w:t>рассчитывать суммы штрафных санкций за нарушение порядка резервирования;</w:t>
      </w:r>
    </w:p>
    <w:p w:rsidR="009A13B4" w:rsidRDefault="009A13B4" w:rsidP="009A13B4">
      <w:pPr>
        <w:pStyle w:val="a5"/>
        <w:jc w:val="both"/>
      </w:pPr>
      <w:r>
        <w:t>использовать специализированное программное обеспечение для совершения операций Банка России;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нормативные правовые документы, регулирующие межбанковские расчеты в расчетной сети Банка России, предоставление кредитов рефинансирования, осуществление Банком России депозитных операций, обязательное резервирование;</w:t>
      </w:r>
    </w:p>
    <w:p w:rsidR="009A13B4" w:rsidRDefault="009A13B4" w:rsidP="009A13B4">
      <w:pPr>
        <w:pStyle w:val="a5"/>
        <w:jc w:val="both"/>
      </w:pPr>
      <w:r>
        <w:t>теоретические основы эмиссионного регулирования;</w:t>
      </w:r>
    </w:p>
    <w:p w:rsidR="009A13B4" w:rsidRDefault="009A13B4" w:rsidP="009A13B4">
      <w:pPr>
        <w:pStyle w:val="a5"/>
        <w:jc w:val="both"/>
      </w:pPr>
      <w:r>
        <w:t>функции учреждений Банка России в сфере организации налично-денежного обращения, механизм эмиссионно-кассового регулирования;</w:t>
      </w:r>
    </w:p>
    <w:p w:rsidR="009A13B4" w:rsidRDefault="009A13B4" w:rsidP="009A13B4">
      <w:pPr>
        <w:pStyle w:val="a5"/>
        <w:jc w:val="both"/>
      </w:pPr>
      <w:r>
        <w:t xml:space="preserve">организационную структуру подразделений и требования к персоналу учреждений Банка </w:t>
      </w:r>
      <w:r>
        <w:lastRenderedPageBreak/>
        <w:t>России, занятому кассовым обслуживанием клиентов и обработкой денежной наличности;</w:t>
      </w:r>
    </w:p>
    <w:p w:rsidR="009A13B4" w:rsidRDefault="009A13B4" w:rsidP="009A13B4">
      <w:pPr>
        <w:pStyle w:val="a5"/>
        <w:jc w:val="both"/>
      </w:pPr>
      <w:r>
        <w:t>порядок совершения и учет кассовых и эмиссионных операций в учреждениях Банка России;</w:t>
      </w:r>
    </w:p>
    <w:p w:rsidR="009A13B4" w:rsidRDefault="009A13B4" w:rsidP="009A13B4">
      <w:pPr>
        <w:pStyle w:val="a5"/>
        <w:jc w:val="both"/>
      </w:pPr>
      <w:r>
        <w:t>организацию работы касс пересчета, приходных, расходных, приходно-расходных и разменных касс;</w:t>
      </w:r>
    </w:p>
    <w:p w:rsidR="009A13B4" w:rsidRDefault="009A13B4" w:rsidP="009A13B4">
      <w:pPr>
        <w:pStyle w:val="a5"/>
        <w:jc w:val="both"/>
      </w:pPr>
      <w:r>
        <w:t>признаки платежеспособности банкнот и монеты Банка России;</w:t>
      </w:r>
    </w:p>
    <w:p w:rsidR="009A13B4" w:rsidRDefault="009A13B4" w:rsidP="009A13B4">
      <w:pPr>
        <w:pStyle w:val="a5"/>
        <w:jc w:val="both"/>
      </w:pPr>
      <w:r>
        <w:t>порядок открытия корреспондентских счетов (субсчетов) кредитным организациям (филиалам);</w:t>
      </w:r>
    </w:p>
    <w:p w:rsidR="009A13B4" w:rsidRDefault="009A13B4" w:rsidP="009A13B4">
      <w:pPr>
        <w:pStyle w:val="a5"/>
        <w:jc w:val="both"/>
      </w:pPr>
      <w:r>
        <w:t>организацию расчетов в пределах одного учреждения Банка России;</w:t>
      </w:r>
    </w:p>
    <w:p w:rsidR="009A13B4" w:rsidRDefault="009A13B4" w:rsidP="009A13B4">
      <w:pPr>
        <w:pStyle w:val="a5"/>
        <w:jc w:val="both"/>
      </w:pPr>
      <w:r>
        <w:t>систему расчетов с применением авизо;</w:t>
      </w:r>
    </w:p>
    <w:p w:rsidR="009A13B4" w:rsidRDefault="009A13B4" w:rsidP="009A13B4">
      <w:pPr>
        <w:pStyle w:val="a5"/>
        <w:jc w:val="both"/>
      </w:pPr>
      <w:r>
        <w:t>основы организации системы банковских электронных срочных платежей;</w:t>
      </w:r>
    </w:p>
    <w:p w:rsidR="009A13B4" w:rsidRDefault="009A13B4" w:rsidP="009A13B4">
      <w:pPr>
        <w:pStyle w:val="a5"/>
        <w:jc w:val="both"/>
      </w:pPr>
      <w:r>
        <w:t>формы и механизм рефинансирования кредитных организаций;</w:t>
      </w:r>
    </w:p>
    <w:p w:rsidR="009A13B4" w:rsidRDefault="009A13B4" w:rsidP="009A13B4">
      <w:pPr>
        <w:pStyle w:val="a5"/>
        <w:jc w:val="both"/>
      </w:pPr>
      <w:r>
        <w:t>виды кредитов Банка России;</w:t>
      </w:r>
    </w:p>
    <w:p w:rsidR="009A13B4" w:rsidRDefault="009A13B4" w:rsidP="009A13B4">
      <w:pPr>
        <w:pStyle w:val="a5"/>
        <w:jc w:val="both"/>
      </w:pPr>
      <w:r>
        <w:t>условия, порядок предоставления и документального оформления кредитов, обеспеченных залогом ценных бумаг, активами и поручительствами банков;</w:t>
      </w:r>
    </w:p>
    <w:p w:rsidR="009A13B4" w:rsidRDefault="009A13B4" w:rsidP="009A13B4">
      <w:pPr>
        <w:pStyle w:val="a5"/>
        <w:jc w:val="both"/>
      </w:pPr>
      <w:r>
        <w:t>депозитарный учет ценных бумаг, принимаемых в обеспечение кредитов Банка России;</w:t>
      </w:r>
    </w:p>
    <w:p w:rsidR="009A13B4" w:rsidRDefault="009A13B4" w:rsidP="009A13B4">
      <w:pPr>
        <w:pStyle w:val="a5"/>
        <w:jc w:val="both"/>
      </w:pPr>
      <w:r>
        <w:t>порядок погашения кредитов в случае исполнения/неисполнения банками своих обязательств перед Банком России;</w:t>
      </w:r>
    </w:p>
    <w:p w:rsidR="009A13B4" w:rsidRDefault="009A13B4" w:rsidP="009A13B4">
      <w:pPr>
        <w:pStyle w:val="a5"/>
        <w:jc w:val="both"/>
      </w:pPr>
      <w:r>
        <w:t>виды депозитных операций Банка России с банкам</w:t>
      </w:r>
      <w:proofErr w:type="gramStart"/>
      <w:r>
        <w:t>и-</w:t>
      </w:r>
      <w:proofErr w:type="gramEnd"/>
      <w:r>
        <w:t xml:space="preserve"> резидентами;</w:t>
      </w:r>
    </w:p>
    <w:p w:rsidR="009A13B4" w:rsidRDefault="009A13B4" w:rsidP="009A13B4">
      <w:pPr>
        <w:pStyle w:val="a5"/>
        <w:jc w:val="both"/>
      </w:pPr>
      <w:r>
        <w:t>порядок проведения и учет депозитных операций в форме депозитных аукционов, по фиксированной процентной ставке с использованием электронных технологий;</w:t>
      </w:r>
    </w:p>
    <w:p w:rsidR="009A13B4" w:rsidRDefault="009A13B4" w:rsidP="009A13B4">
      <w:pPr>
        <w:pStyle w:val="a5"/>
        <w:jc w:val="both"/>
      </w:pPr>
      <w:r>
        <w:t>порядок и учет выплаты процентов по депозитам;</w:t>
      </w:r>
    </w:p>
    <w:p w:rsidR="009A13B4" w:rsidRDefault="009A13B4" w:rsidP="009A13B4">
      <w:pPr>
        <w:pStyle w:val="a5"/>
        <w:jc w:val="both"/>
      </w:pPr>
      <w:r>
        <w:t>меры воздействия, применяемые Банком России при нарушении условий депозитных сделок;</w:t>
      </w:r>
    </w:p>
    <w:p w:rsidR="009A13B4" w:rsidRDefault="009A13B4" w:rsidP="009A13B4">
      <w:pPr>
        <w:pStyle w:val="a5"/>
        <w:jc w:val="both"/>
      </w:pPr>
      <w:r>
        <w:t>порядок расчета и перечисления обязательных резервов, депонируемых в Банке России;</w:t>
      </w:r>
    </w:p>
    <w:p w:rsidR="009A13B4" w:rsidRDefault="009A13B4" w:rsidP="009A13B4">
      <w:pPr>
        <w:pStyle w:val="a5"/>
        <w:jc w:val="both"/>
      </w:pPr>
      <w:r>
        <w:t>регулирование размера обязательных резервов;</w:t>
      </w:r>
    </w:p>
    <w:p w:rsidR="009A13B4" w:rsidRDefault="009A13B4" w:rsidP="009A13B4">
      <w:pPr>
        <w:pStyle w:val="a5"/>
        <w:jc w:val="both"/>
      </w:pPr>
      <w:r>
        <w:t>порядок контроля Банком России за выполнением кредитными организациями обязательных резервных требований;</w:t>
      </w:r>
    </w:p>
    <w:p w:rsidR="009A13B4" w:rsidRDefault="009A13B4" w:rsidP="009A13B4">
      <w:pPr>
        <w:pStyle w:val="a5"/>
        <w:jc w:val="both"/>
      </w:pPr>
      <w:r>
        <w:t>меры воздействия, применяемые к кредитным организациям за нарушение порядка резервирования.</w:t>
      </w:r>
    </w:p>
    <w:p w:rsidR="007C0A0B" w:rsidRDefault="007C0A0B" w:rsidP="009A13B4">
      <w:pPr>
        <w:pStyle w:val="a5"/>
        <w:jc w:val="both"/>
        <w:rPr>
          <w:b/>
        </w:rPr>
      </w:pPr>
    </w:p>
    <w:p w:rsidR="007C0A0B" w:rsidRDefault="007C0A0B" w:rsidP="007C0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  <w:r>
        <w:rPr>
          <w:rFonts w:ascii="Times New Roman" w:hAnsi="Times New Roman" w:cs="Times New Roman"/>
        </w:rPr>
        <w:t xml:space="preserve"> </w:t>
      </w:r>
    </w:p>
    <w:p w:rsidR="009A13B4" w:rsidRPr="009A13B4" w:rsidRDefault="007C0A0B" w:rsidP="007C0A0B">
      <w:pPr>
        <w:pStyle w:val="a5"/>
        <w:jc w:val="center"/>
        <w:rPr>
          <w:b/>
        </w:rPr>
      </w:pPr>
      <w:r>
        <w:rPr>
          <w:b/>
        </w:rPr>
        <w:t xml:space="preserve">ПМ.05 </w:t>
      </w:r>
      <w:r w:rsidR="009A13B4" w:rsidRPr="009A13B4">
        <w:rPr>
          <w:b/>
        </w:rPr>
        <w:t>Выполнение внутрибанковских операций</w:t>
      </w:r>
    </w:p>
    <w:p w:rsidR="007C0A0B" w:rsidRDefault="007C0A0B" w:rsidP="009A13B4">
      <w:pPr>
        <w:pStyle w:val="a5"/>
        <w:jc w:val="both"/>
      </w:pPr>
    </w:p>
    <w:p w:rsidR="007C0A0B" w:rsidRDefault="007C0A0B" w:rsidP="007C0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7C0A0B" w:rsidRDefault="007C0A0B" w:rsidP="007C0A0B">
      <w:bookmarkStart w:id="49" w:name="sub_15451"/>
      <w:r>
        <w:t>ПК 5.1. Вести учет имущества кредитных организаций.</w:t>
      </w:r>
    </w:p>
    <w:p w:rsidR="007C0A0B" w:rsidRDefault="007C0A0B" w:rsidP="007C0A0B">
      <w:bookmarkStart w:id="50" w:name="sub_15452"/>
      <w:bookmarkEnd w:id="49"/>
      <w:r>
        <w:t>ПК 5.2. Осуществлять операции по учету доходов, расходов и результатов деятельности.</w:t>
      </w:r>
    </w:p>
    <w:p w:rsidR="007C0A0B" w:rsidRDefault="007C0A0B" w:rsidP="007C0A0B">
      <w:bookmarkStart w:id="51" w:name="sub_15453"/>
      <w:bookmarkEnd w:id="50"/>
      <w:r>
        <w:t>ПК 5.3. Осуществлять операции по уплате налогов, плательщиками которых являются кредитные организации.</w:t>
      </w:r>
    </w:p>
    <w:p w:rsidR="007C0A0B" w:rsidRDefault="007C0A0B" w:rsidP="007C0A0B">
      <w:bookmarkStart w:id="52" w:name="sub_15454"/>
      <w:bookmarkEnd w:id="51"/>
      <w:r>
        <w:t>ПК 5.4. Осуществлять операции по удержанию и уплате налога на доходы физических лиц.</w:t>
      </w:r>
    </w:p>
    <w:p w:rsidR="007C0A0B" w:rsidRDefault="007C0A0B" w:rsidP="007C0A0B">
      <w:bookmarkStart w:id="53" w:name="sub_15455"/>
      <w:bookmarkEnd w:id="52"/>
      <w:r>
        <w:t>ПК 5.5. Составлять бухгалтерскую отчетность.</w:t>
      </w:r>
    </w:p>
    <w:bookmarkEnd w:id="53"/>
    <w:p w:rsidR="007C0A0B" w:rsidRDefault="007C0A0B" w:rsidP="009A13B4">
      <w:pPr>
        <w:pStyle w:val="a5"/>
        <w:jc w:val="both"/>
      </w:pPr>
    </w:p>
    <w:p w:rsidR="007C0A0B" w:rsidRDefault="009A13B4" w:rsidP="009A13B4">
      <w:pPr>
        <w:pStyle w:val="a5"/>
        <w:jc w:val="both"/>
      </w:pPr>
      <w:r>
        <w:t xml:space="preserve">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 </w:t>
      </w:r>
    </w:p>
    <w:p w:rsidR="009A13B4" w:rsidRDefault="009A13B4" w:rsidP="009A13B4">
      <w:pPr>
        <w:pStyle w:val="a5"/>
        <w:jc w:val="both"/>
      </w:pPr>
      <w:r w:rsidRPr="009A13B4">
        <w:rPr>
          <w:b/>
        </w:rPr>
        <w:t xml:space="preserve">МДК.05.01. Операции по обеспечению </w:t>
      </w:r>
      <w:proofErr w:type="spellStart"/>
      <w:r w:rsidRPr="009A13B4">
        <w:rPr>
          <w:b/>
        </w:rPr>
        <w:t>внутрибанковской</w:t>
      </w:r>
      <w:proofErr w:type="spellEnd"/>
      <w:r w:rsidRPr="009A13B4">
        <w:rPr>
          <w:b/>
        </w:rPr>
        <w:t xml:space="preserve"> деятельности</w:t>
      </w:r>
    </w:p>
    <w:p w:rsidR="009A13B4" w:rsidRDefault="009A13B4" w:rsidP="009A13B4">
      <w:pPr>
        <w:pStyle w:val="a5"/>
        <w:jc w:val="both"/>
      </w:pPr>
      <w:r>
        <w:t>иметь практический опыт:</w:t>
      </w:r>
    </w:p>
    <w:p w:rsidR="009A13B4" w:rsidRDefault="009A13B4" w:rsidP="009A13B4">
      <w:pPr>
        <w:pStyle w:val="a5"/>
        <w:jc w:val="both"/>
      </w:pPr>
      <w:r>
        <w:t>выполнения внутрибанковских операций;</w:t>
      </w:r>
    </w:p>
    <w:p w:rsidR="009A13B4" w:rsidRDefault="009A13B4" w:rsidP="009A13B4">
      <w:pPr>
        <w:pStyle w:val="a5"/>
        <w:jc w:val="both"/>
      </w:pPr>
      <w:r>
        <w:t>уметь:</w:t>
      </w:r>
    </w:p>
    <w:p w:rsidR="009A13B4" w:rsidRDefault="009A13B4" w:rsidP="009A13B4">
      <w:pPr>
        <w:pStyle w:val="a5"/>
        <w:jc w:val="both"/>
      </w:pPr>
      <w:r>
        <w:t>оформлять и отражать в учете операции по поступлению основных средств;</w:t>
      </w:r>
    </w:p>
    <w:p w:rsidR="009A13B4" w:rsidRDefault="009A13B4" w:rsidP="009A13B4">
      <w:pPr>
        <w:pStyle w:val="a5"/>
        <w:jc w:val="both"/>
      </w:pPr>
      <w:r>
        <w:t>оформлять и отражать в учете операции по аренде основных средств;</w:t>
      </w:r>
    </w:p>
    <w:p w:rsidR="009A13B4" w:rsidRDefault="009A13B4" w:rsidP="009A13B4">
      <w:pPr>
        <w:pStyle w:val="a5"/>
        <w:jc w:val="both"/>
      </w:pPr>
      <w:r>
        <w:lastRenderedPageBreak/>
        <w:t>оформлять и отражать в учете операции по приобретению и созданию нематериальных активов;</w:t>
      </w:r>
    </w:p>
    <w:p w:rsidR="009A13B4" w:rsidRDefault="009A13B4" w:rsidP="009A13B4">
      <w:pPr>
        <w:pStyle w:val="a5"/>
        <w:jc w:val="both"/>
      </w:pPr>
      <w:r>
        <w:t>оформлять и отражать в учете операции по поступлению и отпуску материальных запасов;</w:t>
      </w:r>
    </w:p>
    <w:p w:rsidR="009A13B4" w:rsidRDefault="009A13B4" w:rsidP="009A13B4">
      <w:pPr>
        <w:pStyle w:val="a5"/>
        <w:jc w:val="both"/>
      </w:pPr>
      <w:r>
        <w:t>оформлять и отражать в учете операции по начислению амортизации основных средств и нематериальных активов;</w:t>
      </w:r>
    </w:p>
    <w:p w:rsidR="009A13B4" w:rsidRDefault="009A13B4" w:rsidP="009A13B4">
      <w:pPr>
        <w:pStyle w:val="a5"/>
        <w:jc w:val="both"/>
      </w:pPr>
      <w:r>
        <w:t>оформлять и отражать в учете операции по переоценке основных средств;</w:t>
      </w:r>
    </w:p>
    <w:p w:rsidR="009A13B4" w:rsidRDefault="009A13B4" w:rsidP="009A13B4">
      <w:pPr>
        <w:pStyle w:val="a5"/>
        <w:jc w:val="both"/>
      </w:pPr>
      <w:r>
        <w:t>оформлять и отражать в учете операции по выбытию имущества;</w:t>
      </w:r>
    </w:p>
    <w:p w:rsidR="009A13B4" w:rsidRDefault="009A13B4" w:rsidP="009A13B4">
      <w:pPr>
        <w:pStyle w:val="a5"/>
        <w:jc w:val="both"/>
      </w:pPr>
      <w:r>
        <w:t>проводить инвентаризацию имущества, оформлять и отражать в учете ее результаты;</w:t>
      </w:r>
    </w:p>
    <w:p w:rsidR="009A13B4" w:rsidRDefault="009A13B4" w:rsidP="009A13B4">
      <w:pPr>
        <w:pStyle w:val="a5"/>
        <w:jc w:val="both"/>
      </w:pPr>
      <w:r>
        <w:t>вести аналитический учет доходов и расходов, оформлять и отражать в учете доходы и расходы от банковских операций, операционные доходы и расходы, прочие доходы и расходы;</w:t>
      </w:r>
    </w:p>
    <w:p w:rsidR="009A13B4" w:rsidRDefault="009A13B4" w:rsidP="009A13B4">
      <w:pPr>
        <w:pStyle w:val="a5"/>
        <w:jc w:val="both"/>
      </w:pPr>
      <w:r>
        <w:t>оформлять и отражать в учете операции по расчету и начислению заработной платы и удержаний из нее;</w:t>
      </w:r>
    </w:p>
    <w:p w:rsidR="009A13B4" w:rsidRDefault="009A13B4" w:rsidP="009A13B4">
      <w:pPr>
        <w:pStyle w:val="a5"/>
        <w:jc w:val="both"/>
      </w:pPr>
      <w:r>
        <w:t>оформлять и отражать в учете закрытие счетов по учету доходов и расходов и формированию финансового результата;</w:t>
      </w:r>
    </w:p>
    <w:p w:rsidR="009A13B4" w:rsidRDefault="009A13B4" w:rsidP="009A13B4">
      <w:pPr>
        <w:pStyle w:val="a5"/>
        <w:jc w:val="both"/>
      </w:pPr>
      <w:r>
        <w:t>оформлять и отражать в учете операции по распределению и использованию прибыли, начислению дивидендов акционерам;</w:t>
      </w:r>
    </w:p>
    <w:p w:rsidR="009A13B4" w:rsidRDefault="009A13B4" w:rsidP="009A13B4">
      <w:pPr>
        <w:pStyle w:val="a5"/>
        <w:jc w:val="both"/>
      </w:pPr>
      <w:r>
        <w:t>рассчитывать суммы и заполнять налоговые декларации по налогам, по которым кредитные организации являются налогоплательщиками;</w:t>
      </w:r>
    </w:p>
    <w:p w:rsidR="009A13B4" w:rsidRDefault="009A13B4" w:rsidP="009A13B4">
      <w:pPr>
        <w:pStyle w:val="a5"/>
        <w:jc w:val="both"/>
      </w:pPr>
      <w:r>
        <w:t>оформлять и отражать в учете операции по начислению и уплате налогов, по которым кредитные организации являются налогоплательщиками;</w:t>
      </w:r>
    </w:p>
    <w:p w:rsidR="009A13B4" w:rsidRDefault="009A13B4" w:rsidP="009A13B4">
      <w:pPr>
        <w:pStyle w:val="a5"/>
        <w:jc w:val="both"/>
      </w:pPr>
      <w:r>
        <w:t>вести учет доходов, полученных физическими лицами в налоговом периоде, рассчитывать суммы налога на доходы физических лиц;</w:t>
      </w:r>
    </w:p>
    <w:p w:rsidR="009A13B4" w:rsidRDefault="009A13B4" w:rsidP="009A13B4">
      <w:pPr>
        <w:pStyle w:val="a5"/>
        <w:jc w:val="both"/>
      </w:pPr>
      <w:r>
        <w:t>подготавливать для представления в налоговый орган сведения о доходах физических лиц и суммах налога, начисленного и удержанного в налоговом периоде;</w:t>
      </w:r>
    </w:p>
    <w:p w:rsidR="009A13B4" w:rsidRDefault="009A13B4" w:rsidP="009A13B4">
      <w:pPr>
        <w:pStyle w:val="a5"/>
        <w:jc w:val="both"/>
      </w:pPr>
      <w:r>
        <w:t>заполнять формы бухгалтерской отчетности кредитной организации:</w:t>
      </w:r>
    </w:p>
    <w:p w:rsidR="009A13B4" w:rsidRDefault="009A13B4" w:rsidP="009A13B4">
      <w:pPr>
        <w:pStyle w:val="a5"/>
        <w:jc w:val="both"/>
      </w:pPr>
      <w:r>
        <w:t>баланс, оборотную ведомость, отчет о прибылях и убытках;</w:t>
      </w:r>
    </w:p>
    <w:p w:rsidR="009A13B4" w:rsidRDefault="009A13B4" w:rsidP="009A13B4">
      <w:pPr>
        <w:pStyle w:val="a5"/>
        <w:jc w:val="both"/>
      </w:pPr>
      <w:r>
        <w:t>использовать специализированное программное обеспечение для формирования бухгалтерской отчетности;</w:t>
      </w:r>
    </w:p>
    <w:p w:rsidR="009A13B4" w:rsidRDefault="009A13B4" w:rsidP="009A13B4">
      <w:pPr>
        <w:pStyle w:val="a5"/>
        <w:jc w:val="both"/>
      </w:pPr>
      <w:r>
        <w:t>использовать специализированное программное обеспечение для совершения внутрибанковских операций;</w:t>
      </w:r>
    </w:p>
    <w:p w:rsidR="009A13B4" w:rsidRDefault="009A13B4" w:rsidP="009A13B4">
      <w:pPr>
        <w:pStyle w:val="a5"/>
        <w:jc w:val="both"/>
      </w:pPr>
      <w:r>
        <w:t>знать:</w:t>
      </w:r>
    </w:p>
    <w:p w:rsidR="009A13B4" w:rsidRDefault="009A13B4" w:rsidP="009A13B4">
      <w:pPr>
        <w:pStyle w:val="a5"/>
        <w:jc w:val="both"/>
      </w:pPr>
      <w:r>
        <w:t>организацию учета основных средств, нематериальных активов и материальных запасов;</w:t>
      </w:r>
    </w:p>
    <w:p w:rsidR="009A13B4" w:rsidRDefault="009A13B4" w:rsidP="009A13B4">
      <w:pPr>
        <w:pStyle w:val="a5"/>
        <w:jc w:val="both"/>
      </w:pPr>
      <w:r>
        <w:t>порядок начисления амортизации основных средств и нематериальных активов;</w:t>
      </w:r>
    </w:p>
    <w:p w:rsidR="009A13B4" w:rsidRDefault="009A13B4" w:rsidP="009A13B4">
      <w:pPr>
        <w:pStyle w:val="a5"/>
        <w:jc w:val="both"/>
      </w:pPr>
      <w:r>
        <w:t>содержание и порядок заполнения первичных документов, используемых для оформления операций по поступлению и выбытию имущества;</w:t>
      </w:r>
    </w:p>
    <w:p w:rsidR="009A13B4" w:rsidRDefault="009A13B4" w:rsidP="009A13B4">
      <w:pPr>
        <w:pStyle w:val="a5"/>
        <w:jc w:val="both"/>
      </w:pPr>
      <w:r>
        <w:t>порядок проведения переоценки основных средств;</w:t>
      </w:r>
    </w:p>
    <w:p w:rsidR="009A13B4" w:rsidRDefault="009A13B4" w:rsidP="009A13B4">
      <w:pPr>
        <w:pStyle w:val="a5"/>
        <w:jc w:val="both"/>
      </w:pPr>
      <w:r>
        <w:t>порядок проведения инвентаризации имущества и оформления ее результатов;</w:t>
      </w:r>
    </w:p>
    <w:p w:rsidR="009A13B4" w:rsidRDefault="009A13B4" w:rsidP="009A13B4">
      <w:pPr>
        <w:pStyle w:val="a5"/>
        <w:jc w:val="both"/>
      </w:pPr>
      <w:r>
        <w:t>классификацию доходов и расходов, номенклатуру статей доходов и расходов банка;</w:t>
      </w:r>
    </w:p>
    <w:p w:rsidR="009A13B4" w:rsidRDefault="009A13B4" w:rsidP="009A13B4">
      <w:pPr>
        <w:pStyle w:val="a5"/>
        <w:jc w:val="both"/>
      </w:pPr>
      <w:r>
        <w:t>порядок учета доходов и расходов от банковских операций, операционных доходов и расходов, прочих доходов и расходов;</w:t>
      </w:r>
    </w:p>
    <w:p w:rsidR="009A13B4" w:rsidRDefault="009A13B4" w:rsidP="009A13B4">
      <w:pPr>
        <w:pStyle w:val="a5"/>
        <w:jc w:val="both"/>
      </w:pPr>
      <w:r>
        <w:t>сроки и периодичность отражения в учете начисленных доходов и расходов;</w:t>
      </w:r>
    </w:p>
    <w:p w:rsidR="009A13B4" w:rsidRDefault="009A13B4" w:rsidP="009A13B4">
      <w:pPr>
        <w:pStyle w:val="a5"/>
        <w:jc w:val="both"/>
      </w:pPr>
      <w:r>
        <w:t>особенности учета доходов и расходов будущих периодов;</w:t>
      </w:r>
    </w:p>
    <w:p w:rsidR="009A13B4" w:rsidRDefault="009A13B4" w:rsidP="009A13B4">
      <w:pPr>
        <w:pStyle w:val="a5"/>
        <w:jc w:val="both"/>
      </w:pPr>
      <w:r>
        <w:t>состав выплат, входящих в фонд оплаты труда;</w:t>
      </w:r>
    </w:p>
    <w:p w:rsidR="009A13B4" w:rsidRDefault="009A13B4" w:rsidP="009A13B4">
      <w:pPr>
        <w:pStyle w:val="a5"/>
        <w:jc w:val="both"/>
      </w:pPr>
      <w:r>
        <w:t>виды и порядок расчетов удержаний из заработной платы;</w:t>
      </w:r>
    </w:p>
    <w:p w:rsidR="009A13B4" w:rsidRDefault="009A13B4" w:rsidP="009A13B4">
      <w:pPr>
        <w:pStyle w:val="a5"/>
        <w:jc w:val="both"/>
      </w:pPr>
      <w:r>
        <w:t>порядок закрытия счетов по учету доходов и расходов и формирования финансового результата;</w:t>
      </w:r>
    </w:p>
    <w:p w:rsidR="009A13B4" w:rsidRDefault="009A13B4" w:rsidP="009A13B4">
      <w:pPr>
        <w:pStyle w:val="a5"/>
        <w:jc w:val="both"/>
      </w:pPr>
      <w:r>
        <w:t>порядок и сроки распределения прибыли;</w:t>
      </w:r>
    </w:p>
    <w:p w:rsidR="009A13B4" w:rsidRDefault="009A13B4" w:rsidP="009A13B4">
      <w:pPr>
        <w:pStyle w:val="a5"/>
        <w:jc w:val="both"/>
      </w:pPr>
      <w:r>
        <w:t>порядок использования прибыли, начисления и выплаты дивидендов акционерам;</w:t>
      </w:r>
    </w:p>
    <w:p w:rsidR="009A13B4" w:rsidRDefault="009A13B4" w:rsidP="009A13B4">
      <w:pPr>
        <w:pStyle w:val="a5"/>
        <w:jc w:val="both"/>
      </w:pPr>
      <w:r>
        <w:t xml:space="preserve">права и обязанности налогоплательщиков, их ответственность за нарушения </w:t>
      </w:r>
      <w:hyperlink r:id="rId10" w:history="1">
        <w:r>
          <w:rPr>
            <w:rStyle w:val="a3"/>
          </w:rPr>
          <w:t>налогового законодательства</w:t>
        </w:r>
      </w:hyperlink>
      <w:r>
        <w:t>;</w:t>
      </w:r>
    </w:p>
    <w:p w:rsidR="009A13B4" w:rsidRDefault="009A13B4" w:rsidP="009A13B4">
      <w:pPr>
        <w:pStyle w:val="a5"/>
        <w:jc w:val="both"/>
      </w:pPr>
      <w:r>
        <w:t xml:space="preserve">порядок исчисления и уплаты налогов, по которым кредитные организации являются </w:t>
      </w:r>
      <w:r>
        <w:lastRenderedPageBreak/>
        <w:t>налогоплательщиками или налоговыми агентами;</w:t>
      </w:r>
    </w:p>
    <w:p w:rsidR="009A13B4" w:rsidRDefault="009A13B4" w:rsidP="009A13B4">
      <w:pPr>
        <w:pStyle w:val="a5"/>
        <w:jc w:val="both"/>
      </w:pPr>
      <w:r>
        <w:t>содержание и порядок заполнения налоговых деклараций по налогам, по которым кредитные организации являются налогоплательщиками;</w:t>
      </w:r>
    </w:p>
    <w:p w:rsidR="009A13B4" w:rsidRDefault="009A13B4" w:rsidP="009A13B4">
      <w:pPr>
        <w:pStyle w:val="a5"/>
        <w:jc w:val="both"/>
      </w:pPr>
      <w:r>
        <w:t>содержание и порядок заполнения налоговых карточек по учету доходов и налога на доходы физических лиц, справок о доходах физических лиц;</w:t>
      </w:r>
    </w:p>
    <w:p w:rsidR="009A13B4" w:rsidRDefault="009A13B4" w:rsidP="009A13B4">
      <w:pPr>
        <w:pStyle w:val="a5"/>
        <w:jc w:val="both"/>
      </w:pPr>
      <w:r>
        <w:t>состав ежедневной, месячной, квартальной и годовой бухгалтерской отчетности и требования, предъявляемые к ней;</w:t>
      </w:r>
    </w:p>
    <w:p w:rsidR="009A13B4" w:rsidRDefault="009A13B4" w:rsidP="009A13B4">
      <w:pPr>
        <w:pStyle w:val="a5"/>
        <w:jc w:val="both"/>
      </w:pPr>
      <w:r>
        <w:t>нормативные акты, регулирующие порядок составления бухгалтерской отчетности кредитных организаций:</w:t>
      </w:r>
    </w:p>
    <w:p w:rsidR="009A13B4" w:rsidRDefault="009A13B4" w:rsidP="009A13B4">
      <w:pPr>
        <w:pStyle w:val="a5"/>
        <w:jc w:val="both"/>
      </w:pPr>
      <w:r>
        <w:t>баланс, оборотную ведомость, отчет о прибылях и убытках;</w:t>
      </w:r>
    </w:p>
    <w:p w:rsidR="009A13B4" w:rsidRDefault="009A13B4" w:rsidP="009A13B4">
      <w:pPr>
        <w:pStyle w:val="a5"/>
        <w:jc w:val="both"/>
      </w:pPr>
      <w:r>
        <w:t>содержание и порядок заполнения форм бухгалтерской отчетности.</w:t>
      </w:r>
    </w:p>
    <w:p w:rsidR="00E020F2" w:rsidRDefault="00E020F2" w:rsidP="00E02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E020F2" w:rsidRDefault="00E020F2" w:rsidP="00E02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Аннотация к рабочей программе профессионального модуля</w:t>
      </w:r>
    </w:p>
    <w:p w:rsidR="00E020F2" w:rsidRDefault="00E020F2" w:rsidP="00E020F2">
      <w:pPr>
        <w:pStyle w:val="a5"/>
        <w:jc w:val="center"/>
      </w:pPr>
      <w:r>
        <w:rPr>
          <w:b/>
        </w:rPr>
        <w:t xml:space="preserve">ПМ.06 </w:t>
      </w:r>
      <w:r w:rsidRPr="00E020F2">
        <w:rPr>
          <w:b/>
        </w:rPr>
        <w:t>Выполнение работ по профессии «контролер  (Сберегательного Банка)</w:t>
      </w:r>
    </w:p>
    <w:p w:rsidR="00E020F2" w:rsidRDefault="00E020F2" w:rsidP="00E020F2">
      <w:pPr>
        <w:pStyle w:val="a5"/>
      </w:pPr>
    </w:p>
    <w:p w:rsidR="00E020F2" w:rsidRDefault="00E020F2" w:rsidP="00E020F2">
      <w:pPr>
        <w:pStyle w:val="a5"/>
      </w:pPr>
      <w:r>
        <w:t xml:space="preserve">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E020F2" w:rsidRPr="00E020F2" w:rsidRDefault="00E020F2" w:rsidP="00E020F2"/>
    <w:p w:rsidR="00E020F2" w:rsidRPr="008651FB" w:rsidRDefault="00E020F2" w:rsidP="00E020F2">
      <w:pPr>
        <w:spacing w:line="360" w:lineRule="auto"/>
        <w:ind w:firstLine="709"/>
      </w:pPr>
      <w:r w:rsidRPr="008651FB">
        <w:t>-ведение кассовых операций;</w:t>
      </w:r>
    </w:p>
    <w:p w:rsidR="00E020F2" w:rsidRPr="008651FB" w:rsidRDefault="00E020F2" w:rsidP="00E020F2">
      <w:pPr>
        <w:spacing w:line="360" w:lineRule="auto"/>
        <w:ind w:firstLine="709"/>
      </w:pPr>
      <w:r w:rsidRPr="008651FB">
        <w:t xml:space="preserve">- ведение операций </w:t>
      </w:r>
      <w:proofErr w:type="gramStart"/>
      <w:r w:rsidRPr="008651FB">
        <w:t>по</w:t>
      </w:r>
      <w:proofErr w:type="gramEnd"/>
      <w:r w:rsidRPr="008651FB">
        <w:t xml:space="preserve">  банковскими вкладами (депозитами),</w:t>
      </w:r>
    </w:p>
    <w:p w:rsidR="00E020F2" w:rsidRPr="008651FB" w:rsidRDefault="00E020F2" w:rsidP="00E020F2">
      <w:pPr>
        <w:spacing w:line="360" w:lineRule="auto"/>
        <w:ind w:firstLine="709"/>
      </w:pPr>
      <w:r w:rsidRPr="008651FB">
        <w:t>и соответствующих профессиональных компетенций (ПК):</w:t>
      </w:r>
    </w:p>
    <w:p w:rsidR="00E020F2" w:rsidRPr="008651FB" w:rsidRDefault="00E020F2" w:rsidP="00E020F2">
      <w:pPr>
        <w:spacing w:line="360" w:lineRule="auto"/>
        <w:ind w:firstLine="709"/>
      </w:pPr>
      <w:r w:rsidRPr="008651FB">
        <w:t>1.1.Выполнять и оформлять приходные и расходные кассовые операции.</w:t>
      </w:r>
    </w:p>
    <w:p w:rsidR="00E020F2" w:rsidRDefault="00E020F2" w:rsidP="00E020F2">
      <w:pPr>
        <w:spacing w:line="360" w:lineRule="auto"/>
        <w:ind w:firstLine="709"/>
      </w:pPr>
      <w:r w:rsidRPr="008651FB">
        <w:t>1.2.Выполнять операции с наличными деньгами при использовании программно</w:t>
      </w:r>
      <w:r>
        <w:t xml:space="preserve"> – технических средств.</w:t>
      </w:r>
    </w:p>
    <w:p w:rsidR="00E020F2" w:rsidRDefault="00E020F2" w:rsidP="00E020F2">
      <w:pPr>
        <w:spacing w:line="360" w:lineRule="auto"/>
        <w:ind w:firstLine="709"/>
      </w:pPr>
      <w:r>
        <w:t>1.3. Выполнять и оформлять операции с сомнительными, неплатежеспособными и имеющими признаки подделки денежными знаками Банка России и иностранных государств.</w:t>
      </w:r>
    </w:p>
    <w:p w:rsidR="00E020F2" w:rsidRDefault="00E020F2" w:rsidP="00E020F2">
      <w:pPr>
        <w:spacing w:line="360" w:lineRule="auto"/>
        <w:ind w:firstLine="709"/>
      </w:pPr>
      <w:r>
        <w:t>1.4. Выполнять и оформлять операции с памятными монетами и драгоценными металлами.</w:t>
      </w:r>
    </w:p>
    <w:p w:rsidR="00E020F2" w:rsidRDefault="00E020F2" w:rsidP="00E020F2">
      <w:pPr>
        <w:spacing w:line="360" w:lineRule="auto"/>
        <w:ind w:firstLine="709"/>
      </w:pPr>
      <w:r>
        <w:t>1.5. Осуществлять контроль кассовых операций.</w:t>
      </w:r>
    </w:p>
    <w:p w:rsidR="00E020F2" w:rsidRDefault="00E020F2" w:rsidP="00E020F2">
      <w:pPr>
        <w:spacing w:line="360" w:lineRule="auto"/>
        <w:ind w:firstLine="709"/>
      </w:pPr>
      <w:r>
        <w:t>1.6. Выполнять и оформлять операции с наличной иностранной валютой и чеками.</w:t>
      </w:r>
    </w:p>
    <w:p w:rsidR="00E020F2" w:rsidRDefault="00E020F2" w:rsidP="00E020F2">
      <w:pPr>
        <w:spacing w:line="360" w:lineRule="auto"/>
        <w:ind w:firstLine="709"/>
      </w:pPr>
      <w:r>
        <w:t>2.1. Консультировать клиентов по депозитным операциям.</w:t>
      </w:r>
    </w:p>
    <w:p w:rsidR="00E020F2" w:rsidRDefault="00E020F2" w:rsidP="00E020F2">
      <w:pPr>
        <w:spacing w:line="360" w:lineRule="auto"/>
        <w:ind w:firstLine="709"/>
      </w:pPr>
      <w:r>
        <w:t>2.2. Выполнять и оформлять депозитные операции с физическими лицами в валюте РФ и иностранной валюте.</w:t>
      </w:r>
    </w:p>
    <w:p w:rsidR="00E020F2" w:rsidRDefault="00E020F2" w:rsidP="00E020F2">
      <w:pPr>
        <w:spacing w:line="360" w:lineRule="auto"/>
        <w:ind w:firstLine="709"/>
      </w:pPr>
      <w:r>
        <w:t>2.3. Выполнять и оформлять депозитные операции с юридическими лицами.</w:t>
      </w:r>
    </w:p>
    <w:p w:rsidR="00E020F2" w:rsidRDefault="00E020F2" w:rsidP="00E020F2">
      <w:pPr>
        <w:spacing w:line="360" w:lineRule="auto"/>
        <w:ind w:firstLine="709"/>
      </w:pPr>
      <w:r>
        <w:t>2.4. Выполнять и оформлять операции по привлечению во вклады драгоценных металлов.</w:t>
      </w:r>
    </w:p>
    <w:p w:rsidR="00AF147A" w:rsidRDefault="00AF147A"/>
    <w:sectPr w:rsidR="00AF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EEF52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FD2715"/>
    <w:multiLevelType w:val="hybridMultilevel"/>
    <w:tmpl w:val="333A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18B5"/>
    <w:multiLevelType w:val="hybridMultilevel"/>
    <w:tmpl w:val="1940040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838B8"/>
    <w:multiLevelType w:val="hybridMultilevel"/>
    <w:tmpl w:val="89D8B74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8D37B34"/>
    <w:multiLevelType w:val="hybridMultilevel"/>
    <w:tmpl w:val="B94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1668"/>
    <w:multiLevelType w:val="hybridMultilevel"/>
    <w:tmpl w:val="AD5C3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C74AF"/>
    <w:multiLevelType w:val="hybridMultilevel"/>
    <w:tmpl w:val="7D2679F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46A7A"/>
    <w:multiLevelType w:val="hybridMultilevel"/>
    <w:tmpl w:val="23CED90E"/>
    <w:lvl w:ilvl="0" w:tplc="FFFFFFFF">
      <w:start w:val="1"/>
      <w:numFmt w:val="bullet"/>
      <w:lvlText w:val="•"/>
      <w:lvlJc w:val="left"/>
      <w:pPr>
        <w:ind w:left="1080" w:hanging="360"/>
      </w:pPr>
    </w:lvl>
    <w:lvl w:ilvl="1" w:tplc="FFFFFFFF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256A22"/>
    <w:multiLevelType w:val="hybridMultilevel"/>
    <w:tmpl w:val="CA9A320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94542"/>
    <w:multiLevelType w:val="hybridMultilevel"/>
    <w:tmpl w:val="9602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73D06"/>
    <w:multiLevelType w:val="hybridMultilevel"/>
    <w:tmpl w:val="800AA3A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19D3"/>
    <w:multiLevelType w:val="hybridMultilevel"/>
    <w:tmpl w:val="D7F6882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6646DF"/>
    <w:multiLevelType w:val="hybridMultilevel"/>
    <w:tmpl w:val="5DF4EC7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96D33"/>
    <w:multiLevelType w:val="hybridMultilevel"/>
    <w:tmpl w:val="3202E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30C78"/>
    <w:multiLevelType w:val="hybridMultilevel"/>
    <w:tmpl w:val="00C85852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1131F"/>
    <w:multiLevelType w:val="hybridMultilevel"/>
    <w:tmpl w:val="806C2EC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4434F"/>
    <w:multiLevelType w:val="hybridMultilevel"/>
    <w:tmpl w:val="C43CBBB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037CD"/>
    <w:multiLevelType w:val="hybridMultilevel"/>
    <w:tmpl w:val="F34A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E6339"/>
    <w:multiLevelType w:val="hybridMultilevel"/>
    <w:tmpl w:val="990A88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E0D6F"/>
    <w:multiLevelType w:val="hybridMultilevel"/>
    <w:tmpl w:val="38684B0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15B2E"/>
    <w:multiLevelType w:val="hybridMultilevel"/>
    <w:tmpl w:val="9746D5E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97B05"/>
    <w:multiLevelType w:val="hybridMultilevel"/>
    <w:tmpl w:val="6A4C463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92408"/>
    <w:multiLevelType w:val="hybridMultilevel"/>
    <w:tmpl w:val="E16A4C9E"/>
    <w:lvl w:ilvl="0" w:tplc="FFFFFFFF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451841"/>
    <w:multiLevelType w:val="hybridMultilevel"/>
    <w:tmpl w:val="6A304C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67E87"/>
    <w:multiLevelType w:val="hybridMultilevel"/>
    <w:tmpl w:val="58E60B0C"/>
    <w:lvl w:ilvl="0" w:tplc="B30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A5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0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866CFD"/>
    <w:multiLevelType w:val="hybridMultilevel"/>
    <w:tmpl w:val="ED5A5A82"/>
    <w:lvl w:ilvl="0" w:tplc="FFFFFFFF">
      <w:start w:val="1"/>
      <w:numFmt w:val="bullet"/>
      <w:lvlText w:val="•"/>
      <w:lvlJc w:val="left"/>
      <w:pPr>
        <w:ind w:left="1320" w:hanging="360"/>
      </w:p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7D2C6510"/>
    <w:multiLevelType w:val="hybridMultilevel"/>
    <w:tmpl w:val="BBC8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E3A18"/>
    <w:multiLevelType w:val="hybridMultilevel"/>
    <w:tmpl w:val="DA56A134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25"/>
  </w:num>
  <w:num w:numId="6">
    <w:abstractNumId w:val="9"/>
  </w:num>
  <w:num w:numId="7">
    <w:abstractNumId w:val="22"/>
  </w:num>
  <w:num w:numId="8">
    <w:abstractNumId w:val="15"/>
  </w:num>
  <w:num w:numId="9">
    <w:abstractNumId w:val="8"/>
  </w:num>
  <w:num w:numId="10">
    <w:abstractNumId w:val="18"/>
  </w:num>
  <w:num w:numId="11">
    <w:abstractNumId w:val="27"/>
  </w:num>
  <w:num w:numId="12">
    <w:abstractNumId w:val="5"/>
  </w:num>
  <w:num w:numId="13">
    <w:abstractNumId w:val="2"/>
  </w:num>
  <w:num w:numId="14">
    <w:abstractNumId w:val="10"/>
  </w:num>
  <w:num w:numId="15">
    <w:abstractNumId w:val="28"/>
  </w:num>
  <w:num w:numId="16">
    <w:abstractNumId w:val="1"/>
  </w:num>
  <w:num w:numId="17">
    <w:abstractNumId w:val="4"/>
  </w:num>
  <w:num w:numId="18">
    <w:abstractNumId w:val="19"/>
  </w:num>
  <w:num w:numId="19">
    <w:abstractNumId w:val="24"/>
  </w:num>
  <w:num w:numId="20">
    <w:abstractNumId w:val="11"/>
  </w:num>
  <w:num w:numId="21">
    <w:abstractNumId w:val="23"/>
  </w:num>
  <w:num w:numId="22">
    <w:abstractNumId w:val="26"/>
  </w:num>
  <w:num w:numId="23">
    <w:abstractNumId w:val="13"/>
  </w:num>
  <w:num w:numId="24">
    <w:abstractNumId w:val="21"/>
  </w:num>
  <w:num w:numId="25">
    <w:abstractNumId w:val="7"/>
  </w:num>
  <w:num w:numId="26">
    <w:abstractNumId w:val="16"/>
  </w:num>
  <w:num w:numId="27">
    <w:abstractNumId w:val="3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7A"/>
    <w:rsid w:val="004F555A"/>
    <w:rsid w:val="005F7F7F"/>
    <w:rsid w:val="006B1664"/>
    <w:rsid w:val="00774014"/>
    <w:rsid w:val="007C0A0B"/>
    <w:rsid w:val="008838D3"/>
    <w:rsid w:val="009A13B4"/>
    <w:rsid w:val="00A97361"/>
    <w:rsid w:val="00AF147A"/>
    <w:rsid w:val="00B45A54"/>
    <w:rsid w:val="00CC3D88"/>
    <w:rsid w:val="00DD1D3A"/>
    <w:rsid w:val="00DE4D54"/>
    <w:rsid w:val="00DF7D08"/>
    <w:rsid w:val="00E020F2"/>
    <w:rsid w:val="00F7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361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F147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F147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F147A"/>
    <w:pPr>
      <w:ind w:firstLine="0"/>
      <w:jc w:val="left"/>
    </w:pPr>
  </w:style>
  <w:style w:type="paragraph" w:customStyle="1" w:styleId="ConsPlusNormal">
    <w:name w:val="ConsPlusNormal"/>
    <w:uiPriority w:val="99"/>
    <w:rsid w:val="00B45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C3D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73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rsid w:val="00A97361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A973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1"/>
    <w:rsid w:val="00A97361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A973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_"/>
    <w:basedOn w:val="a0"/>
    <w:link w:val="3"/>
    <w:rsid w:val="00A973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A973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1">
    <w:name w:val="Заголовок №2 (2) + Не полужирный;Не курсив"/>
    <w:basedOn w:val="22"/>
    <w:rsid w:val="00A9736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aliases w:val="Курсив"/>
    <w:basedOn w:val="a8"/>
    <w:uiPriority w:val="99"/>
    <w:rsid w:val="00A9736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Полужирный;Курсив"/>
    <w:basedOn w:val="a8"/>
    <w:rsid w:val="00A9736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b">
    <w:name w:val="Подпись к таблице_"/>
    <w:basedOn w:val="a0"/>
    <w:rsid w:val="00A9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3"/>
    <w:rsid w:val="00A973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;Не курсив"/>
    <w:basedOn w:val="21"/>
    <w:rsid w:val="00A9736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rsid w:val="00A9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Основной текст (3)_"/>
    <w:basedOn w:val="a0"/>
    <w:link w:val="31"/>
    <w:rsid w:val="00A973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Основной текст + Курсив"/>
    <w:basedOn w:val="a8"/>
    <w:rsid w:val="00A9736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 + Курсив"/>
    <w:basedOn w:val="ab"/>
    <w:rsid w:val="00A973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8"/>
    <w:rsid w:val="00A97361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5">
    <w:name w:val="Основной текст2"/>
    <w:basedOn w:val="a8"/>
    <w:rsid w:val="00A97361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12">
    <w:name w:val="Заголовок №1"/>
    <w:basedOn w:val="a"/>
    <w:link w:val="11"/>
    <w:rsid w:val="00A97361"/>
    <w:pPr>
      <w:widowControl/>
      <w:shd w:val="clear" w:color="auto" w:fill="FFFFFF"/>
      <w:autoSpaceDE/>
      <w:autoSpaceDN/>
      <w:adjustRightInd/>
      <w:spacing w:after="360" w:line="0" w:lineRule="atLeast"/>
      <w:ind w:firstLine="0"/>
      <w:jc w:val="lef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A97361"/>
    <w:pPr>
      <w:widowControl/>
      <w:shd w:val="clear" w:color="auto" w:fill="FFFFFF"/>
      <w:autoSpaceDE/>
      <w:autoSpaceDN/>
      <w:adjustRightInd/>
      <w:spacing w:before="360" w:after="36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">
    <w:name w:val="Основной текст3"/>
    <w:basedOn w:val="a"/>
    <w:link w:val="a8"/>
    <w:rsid w:val="00A97361"/>
    <w:pPr>
      <w:widowControl/>
      <w:shd w:val="clear" w:color="auto" w:fill="FFFFFF"/>
      <w:autoSpaceDE/>
      <w:autoSpaceDN/>
      <w:adjustRightInd/>
      <w:spacing w:line="274" w:lineRule="exact"/>
      <w:ind w:firstLine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20">
    <w:name w:val="Заголовок №2 (2)"/>
    <w:basedOn w:val="a"/>
    <w:link w:val="22"/>
    <w:rsid w:val="00A97361"/>
    <w:pPr>
      <w:widowControl/>
      <w:shd w:val="clear" w:color="auto" w:fill="FFFFFF"/>
      <w:autoSpaceDE/>
      <w:autoSpaceDN/>
      <w:adjustRightInd/>
      <w:spacing w:line="274" w:lineRule="exact"/>
      <w:ind w:firstLine="580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3">
    <w:name w:val="Основной текст (2)"/>
    <w:basedOn w:val="a"/>
    <w:link w:val="21"/>
    <w:rsid w:val="00A97361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A9736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A97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Основной текст Знак1"/>
    <w:link w:val="af"/>
    <w:uiPriority w:val="99"/>
    <w:rsid w:val="00A9736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">
    <w:name w:val="Body Text"/>
    <w:basedOn w:val="a"/>
    <w:link w:val="14"/>
    <w:uiPriority w:val="99"/>
    <w:rsid w:val="00A97361"/>
    <w:pPr>
      <w:shd w:val="clear" w:color="auto" w:fill="FFFFFF"/>
      <w:autoSpaceDE/>
      <w:autoSpaceDN/>
      <w:adjustRightInd/>
      <w:spacing w:before="360" w:line="1248" w:lineRule="exact"/>
      <w:ind w:hanging="202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A9736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A9736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97361"/>
    <w:pPr>
      <w:shd w:val="clear" w:color="auto" w:fill="FFFFFF"/>
      <w:autoSpaceDE/>
      <w:autoSpaceDN/>
      <w:adjustRightInd/>
      <w:spacing w:line="326" w:lineRule="exact"/>
      <w:ind w:firstLine="0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A97361"/>
  </w:style>
  <w:style w:type="paragraph" w:customStyle="1" w:styleId="Style2">
    <w:name w:val="Style2"/>
    <w:basedOn w:val="a"/>
    <w:rsid w:val="00A97361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12">
    <w:name w:val="Style12"/>
    <w:basedOn w:val="a"/>
    <w:rsid w:val="00A97361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18">
    <w:name w:val="Style18"/>
    <w:basedOn w:val="a"/>
    <w:rsid w:val="00A97361"/>
    <w:pPr>
      <w:spacing w:line="323" w:lineRule="exact"/>
      <w:ind w:firstLine="715"/>
    </w:pPr>
    <w:rPr>
      <w:rFonts w:ascii="Times New Roman" w:eastAsia="Times New Roman" w:hAnsi="Times New Roman" w:cs="Times New Roman"/>
    </w:rPr>
  </w:style>
  <w:style w:type="paragraph" w:customStyle="1" w:styleId="Style19">
    <w:name w:val="Style19"/>
    <w:basedOn w:val="a"/>
    <w:rsid w:val="00A97361"/>
    <w:pPr>
      <w:spacing w:line="320" w:lineRule="exact"/>
      <w:ind w:hanging="346"/>
    </w:pPr>
    <w:rPr>
      <w:rFonts w:ascii="Times New Roman" w:eastAsia="Times New Roman" w:hAnsi="Times New Roman" w:cs="Times New Roman"/>
    </w:rPr>
  </w:style>
  <w:style w:type="paragraph" w:customStyle="1" w:styleId="Style21">
    <w:name w:val="Style21"/>
    <w:basedOn w:val="a"/>
    <w:rsid w:val="00A97361"/>
    <w:pPr>
      <w:spacing w:line="319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FontStyle43">
    <w:name w:val="Font Style43"/>
    <w:basedOn w:val="a0"/>
    <w:rsid w:val="00A973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rsid w:val="00A97361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A97361"/>
    <w:pPr>
      <w:spacing w:line="648" w:lineRule="exact"/>
      <w:ind w:firstLine="0"/>
      <w:jc w:val="left"/>
    </w:pPr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A973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A9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A97361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A973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A97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7361"/>
  </w:style>
  <w:style w:type="paragraph" w:styleId="af4">
    <w:name w:val="header"/>
    <w:basedOn w:val="a"/>
    <w:link w:val="af5"/>
    <w:uiPriority w:val="99"/>
    <w:semiHidden/>
    <w:unhideWhenUsed/>
    <w:rsid w:val="00A973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A9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A9736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1"/>
    <w:next w:val="af3"/>
    <w:uiPriority w:val="59"/>
    <w:rsid w:val="00A97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next w:val="a"/>
    <w:link w:val="af8"/>
    <w:qFormat/>
    <w:rsid w:val="00A97361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A9736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9">
    <w:name w:val="Emphasis"/>
    <w:basedOn w:val="a0"/>
    <w:qFormat/>
    <w:rsid w:val="00A97361"/>
    <w:rPr>
      <w:i/>
      <w:iCs/>
    </w:rPr>
  </w:style>
  <w:style w:type="paragraph" w:styleId="17">
    <w:name w:val="toc 1"/>
    <w:basedOn w:val="a"/>
    <w:next w:val="a"/>
    <w:autoRedefine/>
    <w:uiPriority w:val="39"/>
    <w:rsid w:val="00A97361"/>
    <w:pPr>
      <w:widowControl/>
      <w:tabs>
        <w:tab w:val="right" w:leader="dot" w:pos="10146"/>
      </w:tabs>
      <w:autoSpaceDE/>
      <w:autoSpaceDN/>
      <w:adjustRightInd/>
      <w:spacing w:line="480" w:lineRule="auto"/>
      <w:ind w:firstLine="0"/>
      <w:jc w:val="left"/>
    </w:pPr>
    <w:rPr>
      <w:rFonts w:ascii="Times New Roman" w:eastAsia="Times New Roman" w:hAnsi="Times New Roman" w:cs="Times New Roman"/>
      <w:b/>
      <w:noProof/>
    </w:rPr>
  </w:style>
  <w:style w:type="paragraph" w:styleId="28">
    <w:name w:val="toc 2"/>
    <w:basedOn w:val="a"/>
    <w:next w:val="a"/>
    <w:autoRedefine/>
    <w:rsid w:val="00A97361"/>
    <w:pPr>
      <w:widowControl/>
      <w:tabs>
        <w:tab w:val="right" w:leader="dot" w:pos="10146"/>
      </w:tabs>
      <w:autoSpaceDE/>
      <w:autoSpaceDN/>
      <w:adjustRightInd/>
      <w:ind w:left="720" w:hanging="480"/>
      <w:jc w:val="left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next w:val="a"/>
    <w:rsid w:val="00A97361"/>
    <w:pPr>
      <w:keepNext/>
      <w:tabs>
        <w:tab w:val="left" w:pos="-284"/>
        <w:tab w:val="left" w:pos="0"/>
      </w:tabs>
      <w:suppressAutoHyphens/>
      <w:autoSpaceDN/>
      <w:adjustRightInd/>
      <w:ind w:left="284"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12">
    <w:name w:val="Font Style12"/>
    <w:rsid w:val="00A97361"/>
    <w:rPr>
      <w:rFonts w:ascii="Times New Roman" w:hAnsi="Times New Roman" w:cs="Times New Roman"/>
      <w:sz w:val="22"/>
      <w:szCs w:val="22"/>
    </w:rPr>
  </w:style>
  <w:style w:type="paragraph" w:customStyle="1" w:styleId="Iauiue">
    <w:name w:val="Iau.iue"/>
    <w:basedOn w:val="a"/>
    <w:next w:val="a"/>
    <w:rsid w:val="00A97361"/>
    <w:pPr>
      <w:widowControl/>
      <w:ind w:firstLine="0"/>
      <w:jc w:val="left"/>
    </w:pPr>
    <w:rPr>
      <w:rFonts w:ascii="Times New Roman" w:eastAsia="Times New Roman" w:hAnsi="Times New Roman" w:cs="Times New Roman"/>
    </w:rPr>
  </w:style>
  <w:style w:type="numbering" w:customStyle="1" w:styleId="29">
    <w:name w:val="Нет списка2"/>
    <w:next w:val="a2"/>
    <w:uiPriority w:val="99"/>
    <w:semiHidden/>
    <w:unhideWhenUsed/>
    <w:rsid w:val="00A97361"/>
  </w:style>
  <w:style w:type="table" w:customStyle="1" w:styleId="2a">
    <w:name w:val="Сетка таблицы2"/>
    <w:basedOn w:val="a1"/>
    <w:next w:val="af3"/>
    <w:uiPriority w:val="59"/>
    <w:rsid w:val="00A97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3"/>
    <w:uiPriority w:val="59"/>
    <w:rsid w:val="00A97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A97361"/>
    <w:pPr>
      <w:spacing w:line="322" w:lineRule="exac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23">
    <w:name w:val="Style23"/>
    <w:basedOn w:val="a"/>
    <w:rsid w:val="00A97361"/>
    <w:pPr>
      <w:spacing w:line="326" w:lineRule="exact"/>
      <w:ind w:firstLine="0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rsid w:val="00A97361"/>
    <w:pPr>
      <w:spacing w:line="326" w:lineRule="exact"/>
      <w:ind w:hanging="269"/>
      <w:jc w:val="left"/>
    </w:pPr>
    <w:rPr>
      <w:rFonts w:ascii="Times New Roman" w:eastAsia="Times New Roman" w:hAnsi="Times New Roman" w:cs="Times New Roman"/>
    </w:rPr>
  </w:style>
  <w:style w:type="character" w:customStyle="1" w:styleId="FontStyle49">
    <w:name w:val="Font Style49"/>
    <w:basedOn w:val="a0"/>
    <w:rsid w:val="00A97361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A97361"/>
    <w:rPr>
      <w:rFonts w:ascii="Arial" w:hAnsi="Arial" w:cs="Arial"/>
      <w:sz w:val="16"/>
      <w:szCs w:val="16"/>
    </w:rPr>
  </w:style>
  <w:style w:type="character" w:customStyle="1" w:styleId="FontStyle36">
    <w:name w:val="Font Style36"/>
    <w:basedOn w:val="a0"/>
    <w:rsid w:val="00A97361"/>
    <w:rPr>
      <w:rFonts w:ascii="Arial" w:hAnsi="Arial" w:cs="Arial"/>
      <w:sz w:val="16"/>
      <w:szCs w:val="16"/>
    </w:rPr>
  </w:style>
  <w:style w:type="paragraph" w:styleId="afa">
    <w:name w:val="Plain Text"/>
    <w:basedOn w:val="a"/>
    <w:link w:val="afb"/>
    <w:rsid w:val="00A97361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A973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Normal (Web)"/>
    <w:basedOn w:val="a"/>
    <w:uiPriority w:val="99"/>
    <w:unhideWhenUsed/>
    <w:rsid w:val="00A973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basedOn w:val="a0"/>
    <w:uiPriority w:val="22"/>
    <w:qFormat/>
    <w:rsid w:val="00A97361"/>
    <w:rPr>
      <w:b/>
      <w:bCs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A97361"/>
    <w:rPr>
      <w:color w:val="800080"/>
      <w:u w:val="single"/>
    </w:rPr>
  </w:style>
  <w:style w:type="character" w:styleId="afe">
    <w:name w:val="FollowedHyperlink"/>
    <w:basedOn w:val="a0"/>
    <w:uiPriority w:val="99"/>
    <w:semiHidden/>
    <w:unhideWhenUsed/>
    <w:rsid w:val="00A973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361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F147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F147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F147A"/>
    <w:pPr>
      <w:ind w:firstLine="0"/>
      <w:jc w:val="left"/>
    </w:pPr>
  </w:style>
  <w:style w:type="paragraph" w:customStyle="1" w:styleId="ConsPlusNormal">
    <w:name w:val="ConsPlusNormal"/>
    <w:uiPriority w:val="99"/>
    <w:rsid w:val="00B45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C3D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73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rsid w:val="00A97361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A973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1"/>
    <w:rsid w:val="00A97361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A973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_"/>
    <w:basedOn w:val="a0"/>
    <w:link w:val="3"/>
    <w:rsid w:val="00A973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A973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1">
    <w:name w:val="Заголовок №2 (2) + Не полужирный;Не курсив"/>
    <w:basedOn w:val="22"/>
    <w:rsid w:val="00A9736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aliases w:val="Курсив"/>
    <w:basedOn w:val="a8"/>
    <w:uiPriority w:val="99"/>
    <w:rsid w:val="00A9736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Полужирный;Курсив"/>
    <w:basedOn w:val="a8"/>
    <w:rsid w:val="00A9736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b">
    <w:name w:val="Подпись к таблице_"/>
    <w:basedOn w:val="a0"/>
    <w:rsid w:val="00A9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3"/>
    <w:rsid w:val="00A973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;Не курсив"/>
    <w:basedOn w:val="21"/>
    <w:rsid w:val="00A9736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rsid w:val="00A9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Основной текст (3)_"/>
    <w:basedOn w:val="a0"/>
    <w:link w:val="31"/>
    <w:rsid w:val="00A973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Основной текст + Курсив"/>
    <w:basedOn w:val="a8"/>
    <w:rsid w:val="00A9736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 + Курсив"/>
    <w:basedOn w:val="ab"/>
    <w:rsid w:val="00A973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8"/>
    <w:rsid w:val="00A97361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5">
    <w:name w:val="Основной текст2"/>
    <w:basedOn w:val="a8"/>
    <w:rsid w:val="00A97361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12">
    <w:name w:val="Заголовок №1"/>
    <w:basedOn w:val="a"/>
    <w:link w:val="11"/>
    <w:rsid w:val="00A97361"/>
    <w:pPr>
      <w:widowControl/>
      <w:shd w:val="clear" w:color="auto" w:fill="FFFFFF"/>
      <w:autoSpaceDE/>
      <w:autoSpaceDN/>
      <w:adjustRightInd/>
      <w:spacing w:after="360" w:line="0" w:lineRule="atLeast"/>
      <w:ind w:firstLine="0"/>
      <w:jc w:val="lef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A97361"/>
    <w:pPr>
      <w:widowControl/>
      <w:shd w:val="clear" w:color="auto" w:fill="FFFFFF"/>
      <w:autoSpaceDE/>
      <w:autoSpaceDN/>
      <w:adjustRightInd/>
      <w:spacing w:before="360" w:after="36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">
    <w:name w:val="Основной текст3"/>
    <w:basedOn w:val="a"/>
    <w:link w:val="a8"/>
    <w:rsid w:val="00A97361"/>
    <w:pPr>
      <w:widowControl/>
      <w:shd w:val="clear" w:color="auto" w:fill="FFFFFF"/>
      <w:autoSpaceDE/>
      <w:autoSpaceDN/>
      <w:adjustRightInd/>
      <w:spacing w:line="274" w:lineRule="exact"/>
      <w:ind w:firstLine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20">
    <w:name w:val="Заголовок №2 (2)"/>
    <w:basedOn w:val="a"/>
    <w:link w:val="22"/>
    <w:rsid w:val="00A97361"/>
    <w:pPr>
      <w:widowControl/>
      <w:shd w:val="clear" w:color="auto" w:fill="FFFFFF"/>
      <w:autoSpaceDE/>
      <w:autoSpaceDN/>
      <w:adjustRightInd/>
      <w:spacing w:line="274" w:lineRule="exact"/>
      <w:ind w:firstLine="580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3">
    <w:name w:val="Основной текст (2)"/>
    <w:basedOn w:val="a"/>
    <w:link w:val="21"/>
    <w:rsid w:val="00A97361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A9736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A97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Основной текст Знак1"/>
    <w:link w:val="af"/>
    <w:uiPriority w:val="99"/>
    <w:rsid w:val="00A9736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">
    <w:name w:val="Body Text"/>
    <w:basedOn w:val="a"/>
    <w:link w:val="14"/>
    <w:uiPriority w:val="99"/>
    <w:rsid w:val="00A97361"/>
    <w:pPr>
      <w:shd w:val="clear" w:color="auto" w:fill="FFFFFF"/>
      <w:autoSpaceDE/>
      <w:autoSpaceDN/>
      <w:adjustRightInd/>
      <w:spacing w:before="360" w:line="1248" w:lineRule="exact"/>
      <w:ind w:hanging="202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A9736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A9736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97361"/>
    <w:pPr>
      <w:shd w:val="clear" w:color="auto" w:fill="FFFFFF"/>
      <w:autoSpaceDE/>
      <w:autoSpaceDN/>
      <w:adjustRightInd/>
      <w:spacing w:line="326" w:lineRule="exact"/>
      <w:ind w:firstLine="0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A97361"/>
  </w:style>
  <w:style w:type="paragraph" w:customStyle="1" w:styleId="Style2">
    <w:name w:val="Style2"/>
    <w:basedOn w:val="a"/>
    <w:rsid w:val="00A97361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12">
    <w:name w:val="Style12"/>
    <w:basedOn w:val="a"/>
    <w:rsid w:val="00A97361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18">
    <w:name w:val="Style18"/>
    <w:basedOn w:val="a"/>
    <w:rsid w:val="00A97361"/>
    <w:pPr>
      <w:spacing w:line="323" w:lineRule="exact"/>
      <w:ind w:firstLine="715"/>
    </w:pPr>
    <w:rPr>
      <w:rFonts w:ascii="Times New Roman" w:eastAsia="Times New Roman" w:hAnsi="Times New Roman" w:cs="Times New Roman"/>
    </w:rPr>
  </w:style>
  <w:style w:type="paragraph" w:customStyle="1" w:styleId="Style19">
    <w:name w:val="Style19"/>
    <w:basedOn w:val="a"/>
    <w:rsid w:val="00A97361"/>
    <w:pPr>
      <w:spacing w:line="320" w:lineRule="exact"/>
      <w:ind w:hanging="346"/>
    </w:pPr>
    <w:rPr>
      <w:rFonts w:ascii="Times New Roman" w:eastAsia="Times New Roman" w:hAnsi="Times New Roman" w:cs="Times New Roman"/>
    </w:rPr>
  </w:style>
  <w:style w:type="paragraph" w:customStyle="1" w:styleId="Style21">
    <w:name w:val="Style21"/>
    <w:basedOn w:val="a"/>
    <w:rsid w:val="00A97361"/>
    <w:pPr>
      <w:spacing w:line="319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FontStyle43">
    <w:name w:val="Font Style43"/>
    <w:basedOn w:val="a0"/>
    <w:rsid w:val="00A973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rsid w:val="00A97361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A97361"/>
    <w:pPr>
      <w:spacing w:line="648" w:lineRule="exact"/>
      <w:ind w:firstLine="0"/>
      <w:jc w:val="left"/>
    </w:pPr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A973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A9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A97361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A973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A97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7361"/>
  </w:style>
  <w:style w:type="paragraph" w:styleId="af4">
    <w:name w:val="header"/>
    <w:basedOn w:val="a"/>
    <w:link w:val="af5"/>
    <w:uiPriority w:val="99"/>
    <w:semiHidden/>
    <w:unhideWhenUsed/>
    <w:rsid w:val="00A973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A9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A9736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1"/>
    <w:next w:val="af3"/>
    <w:uiPriority w:val="59"/>
    <w:rsid w:val="00A97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next w:val="a"/>
    <w:link w:val="af8"/>
    <w:qFormat/>
    <w:rsid w:val="00A97361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A9736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9">
    <w:name w:val="Emphasis"/>
    <w:basedOn w:val="a0"/>
    <w:qFormat/>
    <w:rsid w:val="00A97361"/>
    <w:rPr>
      <w:i/>
      <w:iCs/>
    </w:rPr>
  </w:style>
  <w:style w:type="paragraph" w:styleId="17">
    <w:name w:val="toc 1"/>
    <w:basedOn w:val="a"/>
    <w:next w:val="a"/>
    <w:autoRedefine/>
    <w:uiPriority w:val="39"/>
    <w:rsid w:val="00A97361"/>
    <w:pPr>
      <w:widowControl/>
      <w:tabs>
        <w:tab w:val="right" w:leader="dot" w:pos="10146"/>
      </w:tabs>
      <w:autoSpaceDE/>
      <w:autoSpaceDN/>
      <w:adjustRightInd/>
      <w:spacing w:line="480" w:lineRule="auto"/>
      <w:ind w:firstLine="0"/>
      <w:jc w:val="left"/>
    </w:pPr>
    <w:rPr>
      <w:rFonts w:ascii="Times New Roman" w:eastAsia="Times New Roman" w:hAnsi="Times New Roman" w:cs="Times New Roman"/>
      <w:b/>
      <w:noProof/>
    </w:rPr>
  </w:style>
  <w:style w:type="paragraph" w:styleId="28">
    <w:name w:val="toc 2"/>
    <w:basedOn w:val="a"/>
    <w:next w:val="a"/>
    <w:autoRedefine/>
    <w:rsid w:val="00A97361"/>
    <w:pPr>
      <w:widowControl/>
      <w:tabs>
        <w:tab w:val="right" w:leader="dot" w:pos="10146"/>
      </w:tabs>
      <w:autoSpaceDE/>
      <w:autoSpaceDN/>
      <w:adjustRightInd/>
      <w:ind w:left="720" w:hanging="480"/>
      <w:jc w:val="left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next w:val="a"/>
    <w:rsid w:val="00A97361"/>
    <w:pPr>
      <w:keepNext/>
      <w:tabs>
        <w:tab w:val="left" w:pos="-284"/>
        <w:tab w:val="left" w:pos="0"/>
      </w:tabs>
      <w:suppressAutoHyphens/>
      <w:autoSpaceDN/>
      <w:adjustRightInd/>
      <w:ind w:left="284"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12">
    <w:name w:val="Font Style12"/>
    <w:rsid w:val="00A97361"/>
    <w:rPr>
      <w:rFonts w:ascii="Times New Roman" w:hAnsi="Times New Roman" w:cs="Times New Roman"/>
      <w:sz w:val="22"/>
      <w:szCs w:val="22"/>
    </w:rPr>
  </w:style>
  <w:style w:type="paragraph" w:customStyle="1" w:styleId="Iauiue">
    <w:name w:val="Iau.iue"/>
    <w:basedOn w:val="a"/>
    <w:next w:val="a"/>
    <w:rsid w:val="00A97361"/>
    <w:pPr>
      <w:widowControl/>
      <w:ind w:firstLine="0"/>
      <w:jc w:val="left"/>
    </w:pPr>
    <w:rPr>
      <w:rFonts w:ascii="Times New Roman" w:eastAsia="Times New Roman" w:hAnsi="Times New Roman" w:cs="Times New Roman"/>
    </w:rPr>
  </w:style>
  <w:style w:type="numbering" w:customStyle="1" w:styleId="29">
    <w:name w:val="Нет списка2"/>
    <w:next w:val="a2"/>
    <w:uiPriority w:val="99"/>
    <w:semiHidden/>
    <w:unhideWhenUsed/>
    <w:rsid w:val="00A97361"/>
  </w:style>
  <w:style w:type="table" w:customStyle="1" w:styleId="2a">
    <w:name w:val="Сетка таблицы2"/>
    <w:basedOn w:val="a1"/>
    <w:next w:val="af3"/>
    <w:uiPriority w:val="59"/>
    <w:rsid w:val="00A97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3"/>
    <w:uiPriority w:val="59"/>
    <w:rsid w:val="00A97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A97361"/>
    <w:pPr>
      <w:spacing w:line="322" w:lineRule="exac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23">
    <w:name w:val="Style23"/>
    <w:basedOn w:val="a"/>
    <w:rsid w:val="00A97361"/>
    <w:pPr>
      <w:spacing w:line="326" w:lineRule="exact"/>
      <w:ind w:firstLine="0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rsid w:val="00A97361"/>
    <w:pPr>
      <w:spacing w:line="326" w:lineRule="exact"/>
      <w:ind w:hanging="269"/>
      <w:jc w:val="left"/>
    </w:pPr>
    <w:rPr>
      <w:rFonts w:ascii="Times New Roman" w:eastAsia="Times New Roman" w:hAnsi="Times New Roman" w:cs="Times New Roman"/>
    </w:rPr>
  </w:style>
  <w:style w:type="character" w:customStyle="1" w:styleId="FontStyle49">
    <w:name w:val="Font Style49"/>
    <w:basedOn w:val="a0"/>
    <w:rsid w:val="00A97361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A97361"/>
    <w:rPr>
      <w:rFonts w:ascii="Arial" w:hAnsi="Arial" w:cs="Arial"/>
      <w:sz w:val="16"/>
      <w:szCs w:val="16"/>
    </w:rPr>
  </w:style>
  <w:style w:type="character" w:customStyle="1" w:styleId="FontStyle36">
    <w:name w:val="Font Style36"/>
    <w:basedOn w:val="a0"/>
    <w:rsid w:val="00A97361"/>
    <w:rPr>
      <w:rFonts w:ascii="Arial" w:hAnsi="Arial" w:cs="Arial"/>
      <w:sz w:val="16"/>
      <w:szCs w:val="16"/>
    </w:rPr>
  </w:style>
  <w:style w:type="paragraph" w:styleId="afa">
    <w:name w:val="Plain Text"/>
    <w:basedOn w:val="a"/>
    <w:link w:val="afb"/>
    <w:rsid w:val="00A97361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A973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Normal (Web)"/>
    <w:basedOn w:val="a"/>
    <w:uiPriority w:val="99"/>
    <w:unhideWhenUsed/>
    <w:rsid w:val="00A973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basedOn w:val="a0"/>
    <w:uiPriority w:val="22"/>
    <w:qFormat/>
    <w:rsid w:val="00A97361"/>
    <w:rPr>
      <w:b/>
      <w:bCs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A97361"/>
    <w:rPr>
      <w:color w:val="800080"/>
      <w:u w:val="single"/>
    </w:rPr>
  </w:style>
  <w:style w:type="character" w:styleId="afe">
    <w:name w:val="FollowedHyperlink"/>
    <w:basedOn w:val="a0"/>
    <w:uiPriority w:val="99"/>
    <w:semiHidden/>
    <w:unhideWhenUsed/>
    <w:rsid w:val="00A97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5268&amp;sub=5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2028809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64072&amp;sub=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vo.garant.ru/document?id=10800200&amp;sub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0003000&amp;sub=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AE3A998C57E644B8CA8F78C792B1CE" ma:contentTypeVersion="0" ma:contentTypeDescription="Создание документа." ma:contentTypeScope="" ma:versionID="21f171b9da95aa37d4b6d14718d6a852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8EC0649-CE09-4755-8C07-04F882D0FF41}"/>
</file>

<file path=customXml/itemProps2.xml><?xml version="1.0" encoding="utf-8"?>
<ds:datastoreItem xmlns:ds="http://schemas.openxmlformats.org/officeDocument/2006/customXml" ds:itemID="{C47BC529-7561-461C-8817-CA0A8ABF556F}"/>
</file>

<file path=customXml/itemProps3.xml><?xml version="1.0" encoding="utf-8"?>
<ds:datastoreItem xmlns:ds="http://schemas.openxmlformats.org/officeDocument/2006/customXml" ds:itemID="{D88A6B7A-3B56-42B0-8DBD-28558C7F2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47</Pages>
  <Words>19712</Words>
  <Characters>112362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38.02.07</dc:title>
  <dc:creator>Ирина</dc:creator>
  <cp:lastModifiedBy>Ирина</cp:lastModifiedBy>
  <cp:revision>9</cp:revision>
  <dcterms:created xsi:type="dcterms:W3CDTF">2018-09-21T09:25:00Z</dcterms:created>
  <dcterms:modified xsi:type="dcterms:W3CDTF">2018-09-25T08:50:00Z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0x01010012AE3A998C57E644B8CA8F78C792B1CE</vt:lpwstr>
  </property>
</Properties>
</file>