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ABB" w:rsidRDefault="009F1ABB" w:rsidP="009F1ABB">
      <w:pPr>
        <w:pStyle w:val="a3"/>
        <w:rPr>
          <w:sz w:val="28"/>
          <w:szCs w:val="28"/>
        </w:rPr>
      </w:pPr>
      <w:bookmarkStart w:id="0" w:name="_GoBack"/>
      <w:bookmarkEnd w:id="0"/>
    </w:p>
    <w:p w:rsidR="009F1ABB" w:rsidRDefault="009F1ABB" w:rsidP="009F1ABB">
      <w:pPr>
        <w:pStyle w:val="a3"/>
        <w:rPr>
          <w:sz w:val="28"/>
          <w:szCs w:val="28"/>
        </w:rPr>
      </w:pPr>
      <w:r>
        <w:rPr>
          <w:noProof/>
          <w:sz w:val="28"/>
          <w:szCs w:val="28"/>
          <w:lang w:val="ru-RU" w:eastAsia="ru-RU"/>
        </w:rPr>
        <w:drawing>
          <wp:inline distT="0" distB="0" distL="0" distR="0">
            <wp:extent cx="1228725" cy="914400"/>
            <wp:effectExtent l="0" t="0" r="9525" b="0"/>
            <wp:docPr id="3" name="Рисунок 3" descr="Описание: 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Описание: Gerb_IvReg_small_bw_lin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914400"/>
                    </a:xfrm>
                    <a:prstGeom prst="rect">
                      <a:avLst/>
                    </a:prstGeom>
                    <a:noFill/>
                    <a:ln>
                      <a:noFill/>
                    </a:ln>
                  </pic:spPr>
                </pic:pic>
              </a:graphicData>
            </a:graphic>
          </wp:inline>
        </w:drawing>
      </w:r>
    </w:p>
    <w:p w:rsidR="009F1ABB" w:rsidRPr="00C60342" w:rsidRDefault="009F1ABB" w:rsidP="009F1ABB">
      <w:pPr>
        <w:pStyle w:val="a3"/>
        <w:rPr>
          <w:rFonts w:ascii="Times New Roman" w:hAnsi="Times New Roman" w:cs="Times New Roman"/>
          <w:sz w:val="32"/>
          <w:szCs w:val="32"/>
        </w:rPr>
      </w:pPr>
      <w:r w:rsidRPr="00C60342">
        <w:rPr>
          <w:rFonts w:ascii="Times New Roman" w:hAnsi="Times New Roman" w:cs="Times New Roman"/>
          <w:b/>
          <w:sz w:val="32"/>
          <w:szCs w:val="32"/>
        </w:rPr>
        <w:t>КОМИТЕТ ИВАНОВСКОЙ ОБЛАСТИ ПО ТРУДУ, СОДЕЙСТВИЮ ЗАНЯТОСТИ НАСЕЛЕНИЯ И ТРУДОВОЙ МИГРАЦИИ</w:t>
      </w:r>
    </w:p>
    <w:p w:rsidR="009F1ABB" w:rsidRPr="009F1ABB" w:rsidRDefault="007965CD" w:rsidP="009F1ABB">
      <w:pPr>
        <w:spacing w:after="0"/>
        <w:jc w:val="center"/>
        <w:rPr>
          <w:rFonts w:ascii="Times New Roman" w:hAnsi="Times New Roman" w:cs="Times New Roman"/>
        </w:rPr>
      </w:pPr>
      <w:r w:rsidRPr="007965CD">
        <w:rPr>
          <w:rFonts w:ascii="Times New Roman" w:hAnsi="Times New Roman" w:cs="Times New Roman"/>
        </w:rPr>
        <w:pict>
          <v:rect id="_x0000_i1025" style="width:505.15pt;height:1.5pt" o:hrpct="990" o:hralign="center" o:hrstd="t" o:hrnoshade="t" o:hr="t" fillcolor="black" stroked="f"/>
        </w:pict>
      </w:r>
    </w:p>
    <w:p w:rsidR="009F1ABB" w:rsidRDefault="009F1ABB" w:rsidP="00482115">
      <w:pPr>
        <w:pStyle w:val="a3"/>
        <w:rPr>
          <w:rFonts w:ascii="Times New Roman" w:hAnsi="Times New Roman" w:cs="Times New Roman"/>
        </w:rPr>
      </w:pPr>
      <w:r w:rsidRPr="00C60342">
        <w:rPr>
          <w:rFonts w:ascii="Times New Roman" w:hAnsi="Times New Roman" w:cs="Times New Roman"/>
        </w:rPr>
        <w:t xml:space="preserve">153000, г. Иваново, ул. </w:t>
      </w:r>
      <w:proofErr w:type="spellStart"/>
      <w:r w:rsidRPr="00C60342">
        <w:rPr>
          <w:rFonts w:ascii="Times New Roman" w:hAnsi="Times New Roman" w:cs="Times New Roman"/>
        </w:rPr>
        <w:t>Крутицкая</w:t>
      </w:r>
      <w:proofErr w:type="spellEnd"/>
      <w:r w:rsidRPr="00C60342">
        <w:rPr>
          <w:rFonts w:ascii="Times New Roman" w:hAnsi="Times New Roman" w:cs="Times New Roman"/>
        </w:rPr>
        <w:t xml:space="preserve">, д. 2; тел: 30-38-83. факс: 30-45-60; </w:t>
      </w:r>
      <w:r w:rsidRPr="00C60342">
        <w:rPr>
          <w:rFonts w:ascii="Times New Roman" w:hAnsi="Times New Roman" w:cs="Times New Roman"/>
          <w:lang w:val="en-US"/>
        </w:rPr>
        <w:t>E</w:t>
      </w:r>
      <w:r w:rsidRPr="00C60342">
        <w:rPr>
          <w:rFonts w:ascii="Times New Roman" w:hAnsi="Times New Roman" w:cs="Times New Roman"/>
        </w:rPr>
        <w:t>-</w:t>
      </w:r>
      <w:proofErr w:type="spellStart"/>
      <w:r w:rsidRPr="00C60342">
        <w:rPr>
          <w:rFonts w:ascii="Times New Roman" w:hAnsi="Times New Roman" w:cs="Times New Roman"/>
          <w:lang w:val="en-US"/>
        </w:rPr>
        <w:t>mail</w:t>
      </w:r>
      <w:proofErr w:type="spellEnd"/>
      <w:r w:rsidRPr="00C60342">
        <w:rPr>
          <w:rFonts w:ascii="Times New Roman" w:hAnsi="Times New Roman" w:cs="Times New Roman"/>
        </w:rPr>
        <w:t xml:space="preserve">: </w:t>
      </w:r>
      <w:hyperlink r:id="rId6" w:history="1">
        <w:r w:rsidR="00482115" w:rsidRPr="00410549">
          <w:rPr>
            <w:rStyle w:val="a6"/>
            <w:rFonts w:ascii="Times New Roman" w:hAnsi="Times New Roman" w:cs="Times New Roman"/>
            <w:lang w:val="en-US"/>
          </w:rPr>
          <w:t>kom</w:t>
        </w:r>
        <w:r w:rsidR="00482115" w:rsidRPr="00410549">
          <w:rPr>
            <w:rStyle w:val="a6"/>
            <w:rFonts w:ascii="Times New Roman" w:hAnsi="Times New Roman" w:cs="Times New Roman"/>
          </w:rPr>
          <w:t>_</w:t>
        </w:r>
        <w:r w:rsidR="00482115" w:rsidRPr="00410549">
          <w:rPr>
            <w:rStyle w:val="a6"/>
            <w:rFonts w:ascii="Times New Roman" w:hAnsi="Times New Roman" w:cs="Times New Roman"/>
            <w:lang w:val="en-US"/>
          </w:rPr>
          <w:t>trud</w:t>
        </w:r>
        <w:r w:rsidR="00482115" w:rsidRPr="00410549">
          <w:rPr>
            <w:rStyle w:val="a6"/>
            <w:rFonts w:ascii="Times New Roman" w:hAnsi="Times New Roman" w:cs="Times New Roman"/>
          </w:rPr>
          <w:t>@</w:t>
        </w:r>
        <w:r w:rsidR="00482115" w:rsidRPr="00410549">
          <w:rPr>
            <w:rStyle w:val="a6"/>
            <w:rFonts w:ascii="Times New Roman" w:hAnsi="Times New Roman" w:cs="Times New Roman"/>
            <w:lang w:val="en-US"/>
          </w:rPr>
          <w:t>ivreg</w:t>
        </w:r>
        <w:r w:rsidR="00482115" w:rsidRPr="00410549">
          <w:rPr>
            <w:rStyle w:val="a6"/>
            <w:rFonts w:ascii="Times New Roman" w:hAnsi="Times New Roman" w:cs="Times New Roman"/>
          </w:rPr>
          <w:t>.</w:t>
        </w:r>
        <w:r w:rsidR="00482115" w:rsidRPr="00410549">
          <w:rPr>
            <w:rStyle w:val="a6"/>
            <w:rFonts w:ascii="Times New Roman" w:hAnsi="Times New Roman" w:cs="Times New Roman"/>
            <w:lang w:val="en-US"/>
          </w:rPr>
          <w:t>ru</w:t>
        </w:r>
      </w:hyperlink>
    </w:p>
    <w:p w:rsidR="00482115" w:rsidRPr="00482115" w:rsidRDefault="00482115" w:rsidP="00482115">
      <w:pPr>
        <w:pStyle w:val="a3"/>
        <w:rPr>
          <w:rFonts w:ascii="Times New Roman" w:hAnsi="Times New Roman" w:cs="Times New Roman"/>
        </w:rPr>
      </w:pPr>
    </w:p>
    <w:p w:rsidR="009F1ABB" w:rsidRPr="00685230" w:rsidRDefault="0054479E" w:rsidP="009C1D72">
      <w:pPr>
        <w:jc w:val="center"/>
        <w:rPr>
          <w:rFonts w:ascii="Times New Roman" w:hAnsi="Times New Roman" w:cs="Times New Roman"/>
          <w:b/>
          <w:sz w:val="26"/>
          <w:szCs w:val="26"/>
        </w:rPr>
      </w:pPr>
      <w:r>
        <w:rPr>
          <w:rFonts w:ascii="Times New Roman" w:hAnsi="Times New Roman" w:cs="Times New Roman"/>
          <w:sz w:val="26"/>
          <w:szCs w:val="26"/>
        </w:rPr>
        <w:t>1</w:t>
      </w:r>
      <w:r w:rsidR="009C1D72">
        <w:rPr>
          <w:rFonts w:ascii="Times New Roman" w:hAnsi="Times New Roman" w:cs="Times New Roman"/>
          <w:sz w:val="26"/>
          <w:szCs w:val="26"/>
        </w:rPr>
        <w:t>8</w:t>
      </w:r>
      <w:r>
        <w:rPr>
          <w:rFonts w:ascii="Times New Roman" w:hAnsi="Times New Roman" w:cs="Times New Roman"/>
          <w:sz w:val="26"/>
          <w:szCs w:val="26"/>
        </w:rPr>
        <w:t>.03.2024</w:t>
      </w:r>
      <w:r w:rsidR="009F1ABB" w:rsidRPr="00685230">
        <w:rPr>
          <w:rFonts w:ascii="Times New Roman" w:hAnsi="Times New Roman" w:cs="Times New Roman"/>
          <w:b/>
          <w:sz w:val="26"/>
          <w:szCs w:val="26"/>
        </w:rPr>
        <w:t xml:space="preserve">                                          </w:t>
      </w:r>
      <w:r w:rsidR="00516A22" w:rsidRPr="00685230">
        <w:rPr>
          <w:rFonts w:ascii="Times New Roman" w:hAnsi="Times New Roman" w:cs="Times New Roman"/>
          <w:b/>
          <w:sz w:val="26"/>
          <w:szCs w:val="26"/>
        </w:rPr>
        <w:t xml:space="preserve">        </w:t>
      </w:r>
      <w:r w:rsidR="009F1ABB" w:rsidRPr="00685230">
        <w:rPr>
          <w:rFonts w:ascii="Times New Roman" w:hAnsi="Times New Roman" w:cs="Times New Roman"/>
          <w:b/>
          <w:sz w:val="26"/>
          <w:szCs w:val="26"/>
        </w:rPr>
        <w:t xml:space="preserve">                                                             </w:t>
      </w:r>
      <w:r w:rsidR="00685230">
        <w:rPr>
          <w:rFonts w:ascii="Times New Roman" w:hAnsi="Times New Roman" w:cs="Times New Roman"/>
          <w:b/>
          <w:sz w:val="26"/>
          <w:szCs w:val="26"/>
        </w:rPr>
        <w:t xml:space="preserve">    </w:t>
      </w:r>
      <w:r w:rsidR="009F1ABB" w:rsidRPr="00C60342">
        <w:rPr>
          <w:rFonts w:ascii="Times New Roman" w:hAnsi="Times New Roman" w:cs="Times New Roman"/>
          <w:b/>
          <w:sz w:val="28"/>
          <w:szCs w:val="28"/>
        </w:rPr>
        <w:t>Пресс-релиз</w:t>
      </w:r>
    </w:p>
    <w:p w:rsidR="009F1ABB" w:rsidRDefault="009F1ABB" w:rsidP="00C60342">
      <w:pPr>
        <w:tabs>
          <w:tab w:val="left" w:pos="1703"/>
        </w:tabs>
        <w:spacing w:after="0"/>
        <w:jc w:val="center"/>
        <w:rPr>
          <w:rFonts w:ascii="Times New Roman" w:hAnsi="Times New Roman" w:cs="Times New Roman"/>
          <w:b/>
          <w:sz w:val="28"/>
          <w:szCs w:val="28"/>
        </w:rPr>
      </w:pPr>
      <w:r w:rsidRPr="00C60342">
        <w:rPr>
          <w:rFonts w:ascii="Times New Roman" w:hAnsi="Times New Roman" w:cs="Times New Roman"/>
          <w:b/>
          <w:sz w:val="28"/>
          <w:szCs w:val="28"/>
        </w:rPr>
        <w:t xml:space="preserve">В Ивановской области пройдет </w:t>
      </w:r>
      <w:r w:rsidR="0054479E">
        <w:rPr>
          <w:rFonts w:ascii="Times New Roman" w:hAnsi="Times New Roman" w:cs="Times New Roman"/>
          <w:b/>
          <w:sz w:val="28"/>
          <w:szCs w:val="28"/>
        </w:rPr>
        <w:t>региональный</w:t>
      </w:r>
      <w:r w:rsidRPr="00C60342">
        <w:rPr>
          <w:rFonts w:ascii="Times New Roman" w:hAnsi="Times New Roman" w:cs="Times New Roman"/>
          <w:b/>
          <w:sz w:val="28"/>
          <w:szCs w:val="28"/>
        </w:rPr>
        <w:t xml:space="preserve"> этап Всероссийской ярмарки трудоустройства «Работа России. Время возможностей»</w:t>
      </w:r>
    </w:p>
    <w:p w:rsidR="00C60342" w:rsidRPr="00C60342" w:rsidRDefault="00C60342" w:rsidP="00C60342">
      <w:pPr>
        <w:tabs>
          <w:tab w:val="left" w:pos="1703"/>
        </w:tabs>
        <w:spacing w:after="0"/>
        <w:jc w:val="center"/>
        <w:rPr>
          <w:rFonts w:ascii="Times New Roman" w:hAnsi="Times New Roman" w:cs="Times New Roman"/>
          <w:b/>
          <w:sz w:val="28"/>
          <w:szCs w:val="28"/>
        </w:rPr>
      </w:pPr>
    </w:p>
    <w:p w:rsidR="001E798B" w:rsidRPr="00C60342" w:rsidRDefault="00C60342" w:rsidP="00D55CB3">
      <w:pPr>
        <w:spacing w:after="0" w:line="240" w:lineRule="auto"/>
        <w:ind w:firstLine="709"/>
        <w:jc w:val="both"/>
        <w:rPr>
          <w:rFonts w:ascii="Times New Roman" w:hAnsi="Times New Roman" w:cs="Times New Roman"/>
          <w:b/>
          <w:sz w:val="28"/>
          <w:szCs w:val="28"/>
        </w:rPr>
      </w:pPr>
      <w:r w:rsidRPr="00C60342">
        <w:rPr>
          <w:rFonts w:ascii="Times New Roman" w:hAnsi="Times New Roman" w:cs="Times New Roman"/>
          <w:b/>
          <w:sz w:val="28"/>
          <w:szCs w:val="28"/>
        </w:rPr>
        <w:t>Всероссийская ярмарка трудоустройства «Работа России. Время во</w:t>
      </w:r>
      <w:r w:rsidR="0054479E">
        <w:rPr>
          <w:rFonts w:ascii="Times New Roman" w:hAnsi="Times New Roman" w:cs="Times New Roman"/>
          <w:b/>
          <w:sz w:val="28"/>
          <w:szCs w:val="28"/>
        </w:rPr>
        <w:t>зможностей» стартует в России 12</w:t>
      </w:r>
      <w:r w:rsidRPr="00C60342">
        <w:rPr>
          <w:rFonts w:ascii="Times New Roman" w:hAnsi="Times New Roman" w:cs="Times New Roman"/>
          <w:b/>
          <w:sz w:val="28"/>
          <w:szCs w:val="28"/>
        </w:rPr>
        <w:t xml:space="preserve"> апреля в рамках регионального этапа.</w:t>
      </w:r>
      <w:r>
        <w:rPr>
          <w:rFonts w:ascii="Times New Roman" w:hAnsi="Times New Roman" w:cs="Times New Roman"/>
          <w:b/>
          <w:sz w:val="28"/>
          <w:szCs w:val="28"/>
        </w:rPr>
        <w:t xml:space="preserve"> </w:t>
      </w:r>
      <w:r w:rsidRPr="00C60342">
        <w:rPr>
          <w:rFonts w:ascii="Times New Roman" w:hAnsi="Times New Roman" w:cs="Times New Roman"/>
          <w:b/>
          <w:sz w:val="28"/>
          <w:szCs w:val="28"/>
        </w:rPr>
        <w:t>М</w:t>
      </w:r>
      <w:r w:rsidR="001E798B" w:rsidRPr="00C60342">
        <w:rPr>
          <w:rFonts w:ascii="Times New Roman" w:hAnsi="Times New Roman" w:cs="Times New Roman"/>
          <w:b/>
          <w:sz w:val="28"/>
          <w:szCs w:val="28"/>
        </w:rPr>
        <w:t xml:space="preserve">асштабное событие объединит работодателей и соискателей всей страны. </w:t>
      </w:r>
    </w:p>
    <w:p w:rsidR="001E798B" w:rsidRPr="00B93AE6" w:rsidRDefault="00C60342" w:rsidP="00D55CB3">
      <w:pPr>
        <w:spacing w:after="0" w:line="240" w:lineRule="auto"/>
        <w:ind w:firstLine="709"/>
        <w:jc w:val="both"/>
        <w:rPr>
          <w:rFonts w:ascii="Times New Roman" w:eastAsia="Times New Roman" w:hAnsi="Times New Roman" w:cs="Times New Roman"/>
          <w:color w:val="000000"/>
          <w:sz w:val="28"/>
          <w:szCs w:val="28"/>
          <w:lang w:eastAsia="ru-RU"/>
        </w:rPr>
      </w:pPr>
      <w:r w:rsidRPr="00B93AE6">
        <w:rPr>
          <w:rFonts w:ascii="Times New Roman" w:eastAsia="Times New Roman" w:hAnsi="Times New Roman" w:cs="Times New Roman"/>
          <w:color w:val="000000"/>
          <w:sz w:val="28"/>
          <w:szCs w:val="28"/>
          <w:lang w:eastAsia="ru-RU"/>
        </w:rPr>
        <w:t>Всероссийская ярмарка трудоустройства пройдет в</w:t>
      </w:r>
      <w:r w:rsidR="001E798B" w:rsidRPr="00B93AE6">
        <w:rPr>
          <w:rFonts w:ascii="Times New Roman" w:eastAsia="Times New Roman" w:hAnsi="Times New Roman" w:cs="Times New Roman"/>
          <w:color w:val="000000"/>
          <w:sz w:val="28"/>
          <w:szCs w:val="28"/>
          <w:lang w:eastAsia="ru-RU"/>
        </w:rPr>
        <w:t xml:space="preserve"> дв</w:t>
      </w:r>
      <w:r w:rsidRPr="00B93AE6">
        <w:rPr>
          <w:rFonts w:ascii="Times New Roman" w:eastAsia="Times New Roman" w:hAnsi="Times New Roman" w:cs="Times New Roman"/>
          <w:color w:val="000000"/>
          <w:sz w:val="28"/>
          <w:szCs w:val="28"/>
          <w:lang w:eastAsia="ru-RU"/>
        </w:rPr>
        <w:t>а</w:t>
      </w:r>
      <w:r w:rsidR="001E798B" w:rsidRPr="00B93AE6">
        <w:rPr>
          <w:rFonts w:ascii="Times New Roman" w:eastAsia="Times New Roman" w:hAnsi="Times New Roman" w:cs="Times New Roman"/>
          <w:color w:val="000000"/>
          <w:sz w:val="28"/>
          <w:szCs w:val="28"/>
          <w:lang w:eastAsia="ru-RU"/>
        </w:rPr>
        <w:t xml:space="preserve"> этап</w:t>
      </w:r>
      <w:r w:rsidRPr="00B93AE6">
        <w:rPr>
          <w:rFonts w:ascii="Times New Roman" w:eastAsia="Times New Roman" w:hAnsi="Times New Roman" w:cs="Times New Roman"/>
          <w:color w:val="000000"/>
          <w:sz w:val="28"/>
          <w:szCs w:val="28"/>
          <w:lang w:eastAsia="ru-RU"/>
        </w:rPr>
        <w:t>а</w:t>
      </w:r>
      <w:r w:rsidR="001E798B" w:rsidRPr="00B93AE6">
        <w:rPr>
          <w:rFonts w:ascii="Times New Roman" w:eastAsia="Times New Roman" w:hAnsi="Times New Roman" w:cs="Times New Roman"/>
          <w:color w:val="000000"/>
          <w:sz w:val="28"/>
          <w:szCs w:val="28"/>
          <w:lang w:eastAsia="ru-RU"/>
        </w:rPr>
        <w:t>. Региональный</w:t>
      </w:r>
      <w:r w:rsidRPr="00B93AE6">
        <w:rPr>
          <w:rFonts w:ascii="Times New Roman" w:eastAsia="Times New Roman" w:hAnsi="Times New Roman" w:cs="Times New Roman"/>
          <w:color w:val="000000"/>
          <w:sz w:val="28"/>
          <w:szCs w:val="28"/>
          <w:lang w:eastAsia="ru-RU"/>
        </w:rPr>
        <w:t xml:space="preserve"> этап</w:t>
      </w:r>
      <w:r w:rsidR="001E798B" w:rsidRPr="00B93AE6">
        <w:rPr>
          <w:rFonts w:ascii="Times New Roman" w:eastAsia="Times New Roman" w:hAnsi="Times New Roman" w:cs="Times New Roman"/>
          <w:color w:val="000000"/>
          <w:sz w:val="28"/>
          <w:szCs w:val="28"/>
          <w:lang w:eastAsia="ru-RU"/>
        </w:rPr>
        <w:t xml:space="preserve"> </w:t>
      </w:r>
      <w:r w:rsidRPr="00B93AE6">
        <w:rPr>
          <w:rFonts w:ascii="Times New Roman" w:eastAsia="Times New Roman" w:hAnsi="Times New Roman" w:cs="Times New Roman"/>
          <w:color w:val="000000"/>
          <w:sz w:val="28"/>
          <w:szCs w:val="28"/>
          <w:lang w:eastAsia="ru-RU"/>
        </w:rPr>
        <w:t>состоится</w:t>
      </w:r>
      <w:r w:rsidR="001E798B" w:rsidRPr="00B93AE6">
        <w:rPr>
          <w:rFonts w:ascii="Times New Roman" w:eastAsia="Times New Roman" w:hAnsi="Times New Roman" w:cs="Times New Roman"/>
          <w:color w:val="000000"/>
          <w:sz w:val="28"/>
          <w:szCs w:val="28"/>
          <w:lang w:eastAsia="ru-RU"/>
        </w:rPr>
        <w:t xml:space="preserve"> </w:t>
      </w:r>
      <w:r w:rsidR="0054479E" w:rsidRPr="00B93AE6">
        <w:rPr>
          <w:rFonts w:ascii="Times New Roman" w:eastAsia="Times New Roman" w:hAnsi="Times New Roman" w:cs="Times New Roman"/>
          <w:color w:val="000000"/>
          <w:sz w:val="28"/>
          <w:szCs w:val="28"/>
          <w:lang w:eastAsia="ru-RU"/>
        </w:rPr>
        <w:t>12</w:t>
      </w:r>
      <w:r w:rsidR="001E798B" w:rsidRPr="00B93AE6">
        <w:rPr>
          <w:rFonts w:ascii="Times New Roman" w:eastAsia="Times New Roman" w:hAnsi="Times New Roman" w:cs="Times New Roman"/>
          <w:color w:val="000000"/>
          <w:sz w:val="28"/>
          <w:szCs w:val="28"/>
          <w:lang w:eastAsia="ru-RU"/>
        </w:rPr>
        <w:t xml:space="preserve"> апреля во всех субъектах РФ в традиционном формате: на площадках центров занятости, предприятиях и общественных пространствах. Фед</w:t>
      </w:r>
      <w:r w:rsidR="0054479E" w:rsidRPr="00B93AE6">
        <w:rPr>
          <w:rFonts w:ascii="Times New Roman" w:eastAsia="Times New Roman" w:hAnsi="Times New Roman" w:cs="Times New Roman"/>
          <w:color w:val="000000"/>
          <w:sz w:val="28"/>
          <w:szCs w:val="28"/>
          <w:lang w:eastAsia="ru-RU"/>
        </w:rPr>
        <w:t>еральный этап запланирован на 28</w:t>
      </w:r>
      <w:r w:rsidR="001E798B" w:rsidRPr="00B93AE6">
        <w:rPr>
          <w:rFonts w:ascii="Times New Roman" w:eastAsia="Times New Roman" w:hAnsi="Times New Roman" w:cs="Times New Roman"/>
          <w:color w:val="000000"/>
          <w:sz w:val="28"/>
          <w:szCs w:val="28"/>
          <w:lang w:eastAsia="ru-RU"/>
        </w:rPr>
        <w:t xml:space="preserve"> июня.</w:t>
      </w:r>
    </w:p>
    <w:p w:rsidR="001C083E" w:rsidRPr="00B93AE6" w:rsidRDefault="001E798B" w:rsidP="00D55CB3">
      <w:pPr>
        <w:spacing w:after="0" w:line="240" w:lineRule="auto"/>
        <w:ind w:firstLine="709"/>
        <w:jc w:val="both"/>
        <w:rPr>
          <w:rFonts w:ascii="Times New Roman" w:eastAsia="Times New Roman" w:hAnsi="Times New Roman" w:cs="Times New Roman"/>
          <w:color w:val="000000"/>
          <w:sz w:val="28"/>
          <w:szCs w:val="28"/>
          <w:lang w:eastAsia="ru-RU"/>
        </w:rPr>
      </w:pPr>
      <w:r w:rsidRPr="00B93AE6">
        <w:rPr>
          <w:rFonts w:ascii="Times New Roman" w:eastAsia="Times New Roman" w:hAnsi="Times New Roman" w:cs="Times New Roman"/>
          <w:color w:val="000000"/>
          <w:sz w:val="28"/>
          <w:szCs w:val="28"/>
          <w:lang w:eastAsia="ru-RU"/>
        </w:rPr>
        <w:t>В</w:t>
      </w:r>
      <w:r w:rsidR="00F93CA2" w:rsidRPr="00B93AE6">
        <w:rPr>
          <w:rFonts w:ascii="Times New Roman" w:eastAsia="Times New Roman" w:hAnsi="Times New Roman" w:cs="Times New Roman"/>
          <w:color w:val="000000"/>
          <w:sz w:val="28"/>
          <w:szCs w:val="28"/>
          <w:lang w:eastAsia="ru-RU"/>
        </w:rPr>
        <w:t xml:space="preserve"> </w:t>
      </w:r>
      <w:r w:rsidR="00852054" w:rsidRPr="00B93AE6">
        <w:rPr>
          <w:rFonts w:ascii="Times New Roman" w:eastAsia="Times New Roman" w:hAnsi="Times New Roman" w:cs="Times New Roman"/>
          <w:color w:val="000000"/>
          <w:sz w:val="28"/>
          <w:szCs w:val="28"/>
          <w:lang w:eastAsia="ru-RU"/>
        </w:rPr>
        <w:t>Ивановской области</w:t>
      </w:r>
      <w:r w:rsidR="00F93CA2" w:rsidRPr="00B93AE6">
        <w:rPr>
          <w:rFonts w:ascii="Times New Roman" w:eastAsia="Times New Roman" w:hAnsi="Times New Roman" w:cs="Times New Roman"/>
          <w:color w:val="000000"/>
          <w:sz w:val="28"/>
          <w:szCs w:val="28"/>
          <w:lang w:eastAsia="ru-RU"/>
        </w:rPr>
        <w:t xml:space="preserve"> </w:t>
      </w:r>
      <w:r w:rsidR="001C083E" w:rsidRPr="00B93AE6">
        <w:rPr>
          <w:rFonts w:ascii="Times New Roman" w:eastAsia="Times New Roman" w:hAnsi="Times New Roman" w:cs="Times New Roman"/>
          <w:color w:val="000000"/>
          <w:sz w:val="28"/>
          <w:szCs w:val="28"/>
          <w:lang w:eastAsia="ru-RU"/>
        </w:rPr>
        <w:t xml:space="preserve">основной площадкой </w:t>
      </w:r>
      <w:r w:rsidR="00F93CA2" w:rsidRPr="00B93AE6">
        <w:rPr>
          <w:rFonts w:ascii="Times New Roman" w:eastAsia="Times New Roman" w:hAnsi="Times New Roman" w:cs="Times New Roman"/>
          <w:color w:val="000000"/>
          <w:sz w:val="28"/>
          <w:szCs w:val="28"/>
          <w:lang w:eastAsia="ru-RU"/>
        </w:rPr>
        <w:t>Всероссийской ярмарки трудоустройства</w:t>
      </w:r>
      <w:r w:rsidR="00B93AE6">
        <w:rPr>
          <w:rFonts w:ascii="Times New Roman" w:eastAsia="Times New Roman" w:hAnsi="Times New Roman" w:cs="Times New Roman"/>
          <w:color w:val="000000"/>
          <w:sz w:val="28"/>
          <w:szCs w:val="28"/>
          <w:lang w:eastAsia="ru-RU"/>
        </w:rPr>
        <w:t>,</w:t>
      </w:r>
      <w:r w:rsidR="00F93CA2" w:rsidRPr="00B93AE6">
        <w:rPr>
          <w:rFonts w:ascii="Times New Roman" w:eastAsia="Times New Roman" w:hAnsi="Times New Roman" w:cs="Times New Roman"/>
          <w:color w:val="000000"/>
          <w:sz w:val="28"/>
          <w:szCs w:val="28"/>
          <w:lang w:eastAsia="ru-RU"/>
        </w:rPr>
        <w:t xml:space="preserve"> </w:t>
      </w:r>
      <w:r w:rsidR="0054479E" w:rsidRPr="00B93AE6">
        <w:rPr>
          <w:rFonts w:ascii="Times New Roman" w:eastAsia="Times New Roman" w:hAnsi="Times New Roman" w:cs="Times New Roman"/>
          <w:color w:val="000000"/>
          <w:sz w:val="28"/>
          <w:szCs w:val="28"/>
          <w:lang w:eastAsia="ru-RU"/>
        </w:rPr>
        <w:t xml:space="preserve">как и в прошлом </w:t>
      </w:r>
      <w:r w:rsidR="00B93AE6">
        <w:rPr>
          <w:rFonts w:ascii="Times New Roman" w:eastAsia="Times New Roman" w:hAnsi="Times New Roman" w:cs="Times New Roman"/>
          <w:color w:val="000000"/>
          <w:sz w:val="28"/>
          <w:szCs w:val="28"/>
          <w:lang w:eastAsia="ru-RU"/>
        </w:rPr>
        <w:t xml:space="preserve">году, </w:t>
      </w:r>
      <w:r w:rsidR="001C083E" w:rsidRPr="00B93AE6">
        <w:rPr>
          <w:rFonts w:ascii="Times New Roman" w:eastAsia="Times New Roman" w:hAnsi="Times New Roman" w:cs="Times New Roman"/>
          <w:color w:val="000000"/>
          <w:sz w:val="28"/>
          <w:szCs w:val="28"/>
          <w:lang w:eastAsia="ru-RU"/>
        </w:rPr>
        <w:t xml:space="preserve">станет </w:t>
      </w:r>
      <w:r w:rsidR="001C083E" w:rsidRPr="00C60342">
        <w:rPr>
          <w:rFonts w:ascii="Times New Roman" w:eastAsia="Times New Roman" w:hAnsi="Times New Roman" w:cs="Times New Roman"/>
          <w:color w:val="000000"/>
          <w:sz w:val="28"/>
          <w:szCs w:val="28"/>
          <w:lang w:eastAsia="ru-RU"/>
        </w:rPr>
        <w:t xml:space="preserve">Дворец игровых видов спорта. </w:t>
      </w:r>
      <w:r w:rsidR="00D55CB3" w:rsidRPr="00B93AE6">
        <w:rPr>
          <w:rFonts w:ascii="Times New Roman" w:eastAsia="Times New Roman" w:hAnsi="Times New Roman" w:cs="Times New Roman"/>
          <w:color w:val="000000"/>
          <w:sz w:val="28"/>
          <w:szCs w:val="28"/>
          <w:lang w:eastAsia="ru-RU"/>
        </w:rPr>
        <w:t>Также в каждом</w:t>
      </w:r>
      <w:r w:rsidR="001C083E" w:rsidRPr="00B93AE6">
        <w:rPr>
          <w:rFonts w:ascii="Times New Roman" w:eastAsia="Times New Roman" w:hAnsi="Times New Roman" w:cs="Times New Roman"/>
          <w:color w:val="000000"/>
          <w:sz w:val="28"/>
          <w:szCs w:val="28"/>
          <w:lang w:eastAsia="ru-RU"/>
        </w:rPr>
        <w:t xml:space="preserve"> </w:t>
      </w:r>
      <w:r w:rsidR="0014376A" w:rsidRPr="00B93AE6">
        <w:rPr>
          <w:rFonts w:ascii="Times New Roman" w:eastAsia="Times New Roman" w:hAnsi="Times New Roman" w:cs="Times New Roman"/>
          <w:color w:val="000000"/>
          <w:sz w:val="28"/>
          <w:szCs w:val="28"/>
          <w:lang w:eastAsia="ru-RU"/>
        </w:rPr>
        <w:t xml:space="preserve">муниципальном образовании </w:t>
      </w:r>
      <w:r w:rsidR="0054479E" w:rsidRPr="00B93AE6">
        <w:rPr>
          <w:rFonts w:ascii="Times New Roman" w:eastAsia="Times New Roman" w:hAnsi="Times New Roman" w:cs="Times New Roman"/>
          <w:color w:val="000000"/>
          <w:sz w:val="28"/>
          <w:szCs w:val="28"/>
          <w:lang w:eastAsia="ru-RU"/>
        </w:rPr>
        <w:t xml:space="preserve">будут </w:t>
      </w:r>
      <w:r w:rsidR="00D55CB3" w:rsidRPr="00B93AE6">
        <w:rPr>
          <w:rFonts w:ascii="Times New Roman" w:eastAsia="Times New Roman" w:hAnsi="Times New Roman" w:cs="Times New Roman"/>
          <w:color w:val="000000"/>
          <w:sz w:val="28"/>
          <w:szCs w:val="28"/>
          <w:lang w:eastAsia="ru-RU"/>
        </w:rPr>
        <w:t>организ</w:t>
      </w:r>
      <w:r w:rsidR="0054479E" w:rsidRPr="00B93AE6">
        <w:rPr>
          <w:rFonts w:ascii="Times New Roman" w:eastAsia="Times New Roman" w:hAnsi="Times New Roman" w:cs="Times New Roman"/>
          <w:color w:val="000000"/>
          <w:sz w:val="28"/>
          <w:szCs w:val="28"/>
          <w:lang w:eastAsia="ru-RU"/>
        </w:rPr>
        <w:t>ованы</w:t>
      </w:r>
      <w:r w:rsidR="0014376A" w:rsidRPr="00B93AE6">
        <w:rPr>
          <w:rFonts w:ascii="Times New Roman" w:eastAsia="Times New Roman" w:hAnsi="Times New Roman" w:cs="Times New Roman"/>
          <w:color w:val="000000"/>
          <w:sz w:val="28"/>
          <w:szCs w:val="28"/>
          <w:lang w:eastAsia="ru-RU"/>
        </w:rPr>
        <w:t xml:space="preserve"> мероприятия, которые пройдут в различных форматах.</w:t>
      </w:r>
    </w:p>
    <w:p w:rsidR="001D4FE4" w:rsidRDefault="00D55CB3" w:rsidP="009C1D7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ярмарке свои вакансии и возможности карьерного продвижения представят к</w:t>
      </w:r>
      <w:r w:rsidR="00685230" w:rsidRPr="00C60342">
        <w:rPr>
          <w:rFonts w:ascii="Times New Roman" w:eastAsia="Times New Roman" w:hAnsi="Times New Roman" w:cs="Times New Roman"/>
          <w:color w:val="000000"/>
          <w:sz w:val="28"/>
          <w:szCs w:val="28"/>
          <w:lang w:eastAsia="ru-RU"/>
        </w:rPr>
        <w:t>рупнейшие пред</w:t>
      </w:r>
      <w:r w:rsidR="002F4DC0">
        <w:rPr>
          <w:rFonts w:ascii="Times New Roman" w:eastAsia="Times New Roman" w:hAnsi="Times New Roman" w:cs="Times New Roman"/>
          <w:color w:val="000000"/>
          <w:sz w:val="28"/>
          <w:szCs w:val="28"/>
          <w:lang w:eastAsia="ru-RU"/>
        </w:rPr>
        <w:t xml:space="preserve">приятия и организации </w:t>
      </w:r>
      <w:r>
        <w:rPr>
          <w:rFonts w:ascii="Times New Roman" w:eastAsia="Times New Roman" w:hAnsi="Times New Roman" w:cs="Times New Roman"/>
          <w:color w:val="000000"/>
          <w:sz w:val="28"/>
          <w:szCs w:val="28"/>
          <w:lang w:eastAsia="ru-RU"/>
        </w:rPr>
        <w:t xml:space="preserve">области. </w:t>
      </w:r>
      <w:r w:rsidR="001D4FE4" w:rsidRPr="00C60342">
        <w:rPr>
          <w:rFonts w:ascii="Times New Roman" w:eastAsia="Times New Roman" w:hAnsi="Times New Roman" w:cs="Times New Roman"/>
          <w:color w:val="000000"/>
          <w:sz w:val="28"/>
          <w:szCs w:val="28"/>
          <w:lang w:eastAsia="ru-RU"/>
        </w:rPr>
        <w:t xml:space="preserve">Участниками ярмарки </w:t>
      </w:r>
      <w:r w:rsidR="009C1D72">
        <w:rPr>
          <w:rFonts w:ascii="Times New Roman" w:eastAsia="Times New Roman" w:hAnsi="Times New Roman" w:cs="Times New Roman"/>
          <w:color w:val="000000"/>
          <w:sz w:val="28"/>
          <w:szCs w:val="28"/>
          <w:lang w:eastAsia="ru-RU"/>
        </w:rPr>
        <w:t>смогут стать</w:t>
      </w:r>
      <w:r w:rsidR="001D4FE4" w:rsidRPr="00C60342">
        <w:rPr>
          <w:rFonts w:ascii="Times New Roman" w:eastAsia="Times New Roman" w:hAnsi="Times New Roman" w:cs="Times New Roman"/>
          <w:color w:val="000000"/>
          <w:sz w:val="28"/>
          <w:szCs w:val="28"/>
          <w:lang w:eastAsia="ru-RU"/>
        </w:rPr>
        <w:t xml:space="preserve"> как соискатели, так и студенты</w:t>
      </w:r>
      <w:r w:rsidR="002773C9">
        <w:rPr>
          <w:rFonts w:ascii="Times New Roman" w:eastAsia="Times New Roman" w:hAnsi="Times New Roman" w:cs="Times New Roman"/>
          <w:color w:val="000000"/>
          <w:sz w:val="28"/>
          <w:szCs w:val="28"/>
          <w:lang w:eastAsia="ru-RU"/>
        </w:rPr>
        <w:t xml:space="preserve"> колледжей</w:t>
      </w:r>
      <w:r w:rsidR="001D4FE4">
        <w:rPr>
          <w:rFonts w:ascii="Times New Roman" w:eastAsia="Times New Roman" w:hAnsi="Times New Roman" w:cs="Times New Roman"/>
          <w:color w:val="000000"/>
          <w:sz w:val="28"/>
          <w:szCs w:val="28"/>
          <w:lang w:eastAsia="ru-RU"/>
        </w:rPr>
        <w:t xml:space="preserve"> и </w:t>
      </w:r>
      <w:r w:rsidR="002773C9">
        <w:rPr>
          <w:rFonts w:ascii="Times New Roman" w:eastAsia="Times New Roman" w:hAnsi="Times New Roman" w:cs="Times New Roman"/>
          <w:color w:val="000000"/>
          <w:sz w:val="28"/>
          <w:szCs w:val="28"/>
          <w:lang w:eastAsia="ru-RU"/>
        </w:rPr>
        <w:t>вуз</w:t>
      </w:r>
      <w:r w:rsidR="001D4FE4">
        <w:rPr>
          <w:rFonts w:ascii="Times New Roman" w:eastAsia="Times New Roman" w:hAnsi="Times New Roman" w:cs="Times New Roman"/>
          <w:color w:val="000000"/>
          <w:sz w:val="28"/>
          <w:szCs w:val="28"/>
          <w:lang w:eastAsia="ru-RU"/>
        </w:rPr>
        <w:t>ов</w:t>
      </w:r>
      <w:r w:rsidR="001D4FE4" w:rsidRPr="00C60342">
        <w:rPr>
          <w:rFonts w:ascii="Times New Roman" w:eastAsia="Times New Roman" w:hAnsi="Times New Roman" w:cs="Times New Roman"/>
          <w:color w:val="000000"/>
          <w:sz w:val="28"/>
          <w:szCs w:val="28"/>
          <w:lang w:eastAsia="ru-RU"/>
        </w:rPr>
        <w:t xml:space="preserve">, учащиеся или их родители. </w:t>
      </w:r>
    </w:p>
    <w:p w:rsidR="00D14805" w:rsidRPr="00B93AE6" w:rsidRDefault="00685230" w:rsidP="00D55CB3">
      <w:pPr>
        <w:spacing w:after="0" w:line="240" w:lineRule="auto"/>
        <w:ind w:firstLine="709"/>
        <w:jc w:val="both"/>
        <w:rPr>
          <w:rFonts w:ascii="Times New Roman" w:eastAsia="Times New Roman" w:hAnsi="Times New Roman" w:cs="Times New Roman"/>
          <w:color w:val="000000"/>
          <w:sz w:val="28"/>
          <w:szCs w:val="28"/>
          <w:lang w:eastAsia="ru-RU"/>
        </w:rPr>
      </w:pPr>
      <w:r w:rsidRPr="00B93AE6">
        <w:rPr>
          <w:rFonts w:ascii="Times New Roman" w:eastAsia="Times New Roman" w:hAnsi="Times New Roman" w:cs="Times New Roman"/>
          <w:color w:val="000000"/>
          <w:sz w:val="28"/>
          <w:szCs w:val="28"/>
          <w:lang w:eastAsia="ru-RU"/>
        </w:rPr>
        <w:t xml:space="preserve">Любой </w:t>
      </w:r>
      <w:r w:rsidR="00D55CB3" w:rsidRPr="00B93AE6">
        <w:rPr>
          <w:rFonts w:ascii="Times New Roman" w:eastAsia="Times New Roman" w:hAnsi="Times New Roman" w:cs="Times New Roman"/>
          <w:color w:val="000000"/>
          <w:sz w:val="28"/>
          <w:szCs w:val="28"/>
          <w:lang w:eastAsia="ru-RU"/>
        </w:rPr>
        <w:t>желающий</w:t>
      </w:r>
      <w:r w:rsidRPr="00B93AE6">
        <w:rPr>
          <w:rFonts w:ascii="Times New Roman" w:eastAsia="Times New Roman" w:hAnsi="Times New Roman" w:cs="Times New Roman"/>
          <w:color w:val="000000"/>
          <w:sz w:val="28"/>
          <w:szCs w:val="28"/>
          <w:lang w:eastAsia="ru-RU"/>
        </w:rPr>
        <w:t xml:space="preserve"> </w:t>
      </w:r>
      <w:r w:rsidRPr="00C60342">
        <w:rPr>
          <w:rFonts w:ascii="Times New Roman" w:eastAsia="Times New Roman" w:hAnsi="Times New Roman" w:cs="Times New Roman"/>
          <w:color w:val="000000"/>
          <w:sz w:val="28"/>
          <w:szCs w:val="28"/>
          <w:lang w:eastAsia="ru-RU"/>
        </w:rPr>
        <w:t xml:space="preserve">сможет </w:t>
      </w:r>
      <w:r w:rsidR="00D14805">
        <w:rPr>
          <w:rFonts w:ascii="Times New Roman" w:eastAsia="Times New Roman" w:hAnsi="Times New Roman" w:cs="Times New Roman"/>
          <w:color w:val="000000"/>
          <w:sz w:val="28"/>
          <w:szCs w:val="28"/>
          <w:lang w:eastAsia="ru-RU"/>
        </w:rPr>
        <w:t xml:space="preserve">не только </w:t>
      </w:r>
      <w:r w:rsidR="00D14805" w:rsidRPr="00C60342">
        <w:rPr>
          <w:rFonts w:ascii="Times New Roman" w:eastAsia="Times New Roman" w:hAnsi="Times New Roman" w:cs="Times New Roman"/>
          <w:color w:val="000000"/>
          <w:sz w:val="28"/>
          <w:szCs w:val="28"/>
          <w:lang w:eastAsia="ru-RU"/>
        </w:rPr>
        <w:t xml:space="preserve">встретиться лицом к лицу с </w:t>
      </w:r>
      <w:r w:rsidR="002773C9">
        <w:rPr>
          <w:rFonts w:ascii="Times New Roman" w:eastAsia="Times New Roman" w:hAnsi="Times New Roman" w:cs="Times New Roman"/>
          <w:color w:val="000000"/>
          <w:sz w:val="28"/>
          <w:szCs w:val="28"/>
          <w:lang w:eastAsia="ru-RU"/>
        </w:rPr>
        <w:t xml:space="preserve">кадровыми </w:t>
      </w:r>
      <w:r w:rsidR="00D14805" w:rsidRPr="00C60342">
        <w:rPr>
          <w:rFonts w:ascii="Times New Roman" w:eastAsia="Times New Roman" w:hAnsi="Times New Roman" w:cs="Times New Roman"/>
          <w:color w:val="000000"/>
          <w:sz w:val="28"/>
          <w:szCs w:val="28"/>
          <w:lang w:eastAsia="ru-RU"/>
        </w:rPr>
        <w:t>службами ср</w:t>
      </w:r>
      <w:r w:rsidR="00D14805">
        <w:rPr>
          <w:rFonts w:ascii="Times New Roman" w:eastAsia="Times New Roman" w:hAnsi="Times New Roman" w:cs="Times New Roman"/>
          <w:color w:val="000000"/>
          <w:sz w:val="28"/>
          <w:szCs w:val="28"/>
          <w:lang w:eastAsia="ru-RU"/>
        </w:rPr>
        <w:t xml:space="preserve">азу всех ключевых работодателей, но и </w:t>
      </w:r>
      <w:r w:rsidRPr="00B93AE6">
        <w:rPr>
          <w:rFonts w:ascii="Times New Roman" w:eastAsia="Times New Roman" w:hAnsi="Times New Roman" w:cs="Times New Roman"/>
          <w:color w:val="000000"/>
          <w:sz w:val="28"/>
          <w:szCs w:val="28"/>
          <w:lang w:eastAsia="ru-RU"/>
        </w:rPr>
        <w:t xml:space="preserve">пройти профессиональное экспресс-тестирование, </w:t>
      </w:r>
      <w:r w:rsidR="001D4FE4" w:rsidRPr="00B93AE6">
        <w:rPr>
          <w:rFonts w:ascii="Times New Roman" w:eastAsia="Times New Roman" w:hAnsi="Times New Roman" w:cs="Times New Roman"/>
          <w:color w:val="000000"/>
          <w:sz w:val="28"/>
          <w:szCs w:val="28"/>
          <w:lang w:eastAsia="ru-RU"/>
        </w:rPr>
        <w:t xml:space="preserve">принять участие в активностях по построению карьерной траектории, тренингах, </w:t>
      </w:r>
      <w:proofErr w:type="spellStart"/>
      <w:r w:rsidR="001D4FE4" w:rsidRPr="00B93AE6">
        <w:rPr>
          <w:rFonts w:ascii="Times New Roman" w:eastAsia="Times New Roman" w:hAnsi="Times New Roman" w:cs="Times New Roman"/>
          <w:color w:val="000000"/>
          <w:sz w:val="28"/>
          <w:szCs w:val="28"/>
          <w:lang w:eastAsia="ru-RU"/>
        </w:rPr>
        <w:t>квест-играх</w:t>
      </w:r>
      <w:proofErr w:type="spellEnd"/>
      <w:r w:rsidR="001D4FE4" w:rsidRPr="00B93AE6">
        <w:rPr>
          <w:rFonts w:ascii="Times New Roman" w:eastAsia="Times New Roman" w:hAnsi="Times New Roman" w:cs="Times New Roman"/>
          <w:color w:val="000000"/>
          <w:sz w:val="28"/>
          <w:szCs w:val="28"/>
          <w:lang w:eastAsia="ru-RU"/>
        </w:rPr>
        <w:t xml:space="preserve"> и мастер-классах, </w:t>
      </w:r>
      <w:r w:rsidRPr="00B93AE6">
        <w:rPr>
          <w:rFonts w:ascii="Times New Roman" w:eastAsia="Times New Roman" w:hAnsi="Times New Roman" w:cs="Times New Roman"/>
          <w:color w:val="000000"/>
          <w:sz w:val="28"/>
          <w:szCs w:val="28"/>
          <w:lang w:eastAsia="ru-RU"/>
        </w:rPr>
        <w:t>получить консультацию по открытию собственного биз</w:t>
      </w:r>
      <w:r w:rsidR="00D14805" w:rsidRPr="00B93AE6">
        <w:rPr>
          <w:rFonts w:ascii="Times New Roman" w:eastAsia="Times New Roman" w:hAnsi="Times New Roman" w:cs="Times New Roman"/>
          <w:color w:val="000000"/>
          <w:sz w:val="28"/>
          <w:szCs w:val="28"/>
          <w:lang w:eastAsia="ru-RU"/>
        </w:rPr>
        <w:t>неса</w:t>
      </w:r>
      <w:r w:rsidR="001D4FE4" w:rsidRPr="00B93AE6">
        <w:rPr>
          <w:rFonts w:ascii="Times New Roman" w:eastAsia="Times New Roman" w:hAnsi="Times New Roman" w:cs="Times New Roman"/>
          <w:color w:val="000000"/>
          <w:sz w:val="28"/>
          <w:szCs w:val="28"/>
          <w:lang w:eastAsia="ru-RU"/>
        </w:rPr>
        <w:t>.</w:t>
      </w:r>
    </w:p>
    <w:p w:rsidR="0048499C" w:rsidRPr="00D55CB3" w:rsidRDefault="0048499C" w:rsidP="0048499C">
      <w:pPr>
        <w:spacing w:after="0" w:line="240" w:lineRule="auto"/>
        <w:ind w:firstLine="709"/>
        <w:jc w:val="both"/>
        <w:rPr>
          <w:rFonts w:ascii="Times New Roman" w:eastAsia="Times New Roman" w:hAnsi="Times New Roman" w:cs="Times New Roman"/>
          <w:color w:val="000000"/>
          <w:sz w:val="28"/>
          <w:szCs w:val="28"/>
          <w:lang w:eastAsia="ru-RU"/>
        </w:rPr>
      </w:pPr>
      <w:r w:rsidRPr="0048499C">
        <w:rPr>
          <w:rFonts w:ascii="Times New Roman" w:eastAsia="Times New Roman" w:hAnsi="Times New Roman" w:cs="Times New Roman"/>
          <w:color w:val="000000"/>
          <w:sz w:val="28"/>
          <w:szCs w:val="28"/>
          <w:lang w:eastAsia="ru-RU"/>
        </w:rPr>
        <w:t>«Всероссийская ярмарка трудоустройства - это площадка, объединяющая  соискателей и работодателей. Для участников она станет своеобразным трамплином в построении карьеры, поможет определиться с выбором профессии и найти любимую работу» - отметил председатель комитета по труду Роман Соловьев.</w:t>
      </w:r>
    </w:p>
    <w:p w:rsidR="00B93AE6" w:rsidRPr="00B93AE6" w:rsidRDefault="001D4FE4" w:rsidP="00482115">
      <w:pPr>
        <w:spacing w:after="0" w:line="240" w:lineRule="auto"/>
        <w:ind w:firstLine="709"/>
        <w:jc w:val="both"/>
        <w:rPr>
          <w:rFonts w:ascii="Times New Roman" w:eastAsia="Times New Roman" w:hAnsi="Times New Roman" w:cs="Times New Roman"/>
          <w:color w:val="000000"/>
          <w:sz w:val="28"/>
          <w:szCs w:val="28"/>
          <w:lang w:eastAsia="ru-RU"/>
        </w:rPr>
      </w:pPr>
      <w:r w:rsidRPr="00B93AE6">
        <w:rPr>
          <w:rFonts w:ascii="Times New Roman" w:eastAsia="Times New Roman" w:hAnsi="Times New Roman" w:cs="Times New Roman"/>
          <w:color w:val="000000"/>
          <w:sz w:val="28"/>
          <w:szCs w:val="28"/>
          <w:lang w:eastAsia="ru-RU"/>
        </w:rPr>
        <w:t xml:space="preserve">В рамках ярмарки будут </w:t>
      </w:r>
      <w:r w:rsidR="0048499C">
        <w:rPr>
          <w:rFonts w:ascii="Times New Roman" w:eastAsia="Times New Roman" w:hAnsi="Times New Roman" w:cs="Times New Roman"/>
          <w:color w:val="000000"/>
          <w:sz w:val="28"/>
          <w:szCs w:val="28"/>
          <w:lang w:eastAsia="ru-RU"/>
        </w:rPr>
        <w:t xml:space="preserve">также </w:t>
      </w:r>
      <w:r w:rsidRPr="00B93AE6">
        <w:rPr>
          <w:rFonts w:ascii="Times New Roman" w:eastAsia="Times New Roman" w:hAnsi="Times New Roman" w:cs="Times New Roman"/>
          <w:color w:val="000000"/>
          <w:sz w:val="28"/>
          <w:szCs w:val="28"/>
          <w:lang w:eastAsia="ru-RU"/>
        </w:rPr>
        <w:t xml:space="preserve">подведены итоги </w:t>
      </w:r>
      <w:r w:rsidR="00410018" w:rsidRPr="00B93AE6">
        <w:rPr>
          <w:rFonts w:ascii="Times New Roman" w:eastAsia="Times New Roman" w:hAnsi="Times New Roman" w:cs="Times New Roman"/>
          <w:color w:val="000000"/>
          <w:sz w:val="28"/>
          <w:szCs w:val="28"/>
          <w:lang w:eastAsia="ru-RU"/>
        </w:rPr>
        <w:t xml:space="preserve">выставки фоторабот </w:t>
      </w:r>
      <w:r w:rsidR="00482115">
        <w:rPr>
          <w:rFonts w:ascii="Times New Roman" w:eastAsia="Times New Roman" w:hAnsi="Times New Roman" w:cs="Times New Roman"/>
          <w:color w:val="000000"/>
          <w:sz w:val="28"/>
          <w:szCs w:val="28"/>
          <w:lang w:eastAsia="ru-RU"/>
        </w:rPr>
        <w:t xml:space="preserve">студентов </w:t>
      </w:r>
      <w:r w:rsidR="00410018" w:rsidRPr="00B93AE6">
        <w:rPr>
          <w:rFonts w:ascii="Times New Roman" w:eastAsia="Times New Roman" w:hAnsi="Times New Roman" w:cs="Times New Roman"/>
          <w:color w:val="000000"/>
          <w:sz w:val="28"/>
          <w:szCs w:val="28"/>
          <w:lang w:eastAsia="ru-RU"/>
        </w:rPr>
        <w:t xml:space="preserve">колледжей и </w:t>
      </w:r>
      <w:r w:rsidR="00482115">
        <w:rPr>
          <w:rFonts w:ascii="Times New Roman" w:eastAsia="Times New Roman" w:hAnsi="Times New Roman" w:cs="Times New Roman"/>
          <w:color w:val="000000"/>
          <w:sz w:val="28"/>
          <w:szCs w:val="28"/>
          <w:lang w:eastAsia="ru-RU"/>
        </w:rPr>
        <w:t xml:space="preserve">вузов </w:t>
      </w:r>
      <w:r w:rsidR="00410018" w:rsidRPr="00B93AE6">
        <w:rPr>
          <w:rFonts w:ascii="Times New Roman" w:eastAsia="Times New Roman" w:hAnsi="Times New Roman" w:cs="Times New Roman"/>
          <w:color w:val="000000"/>
          <w:sz w:val="28"/>
          <w:szCs w:val="28"/>
          <w:lang w:eastAsia="ru-RU"/>
        </w:rPr>
        <w:t xml:space="preserve">Ивановской области на самую лучшую </w:t>
      </w:r>
      <w:proofErr w:type="spellStart"/>
      <w:r w:rsidR="00410018" w:rsidRPr="00B93AE6">
        <w:rPr>
          <w:rFonts w:ascii="Times New Roman" w:eastAsia="Times New Roman" w:hAnsi="Times New Roman" w:cs="Times New Roman"/>
          <w:color w:val="000000"/>
          <w:sz w:val="28"/>
          <w:szCs w:val="28"/>
          <w:lang w:eastAsia="ru-RU"/>
        </w:rPr>
        <w:t>фотопрезентацию</w:t>
      </w:r>
      <w:proofErr w:type="spellEnd"/>
      <w:r w:rsidR="00482115">
        <w:rPr>
          <w:rFonts w:ascii="Times New Roman" w:eastAsia="Times New Roman" w:hAnsi="Times New Roman" w:cs="Times New Roman"/>
          <w:color w:val="000000"/>
          <w:sz w:val="28"/>
          <w:szCs w:val="28"/>
          <w:lang w:eastAsia="ru-RU"/>
        </w:rPr>
        <w:t xml:space="preserve"> специальности, </w:t>
      </w:r>
      <w:r w:rsidR="00EE5E08">
        <w:rPr>
          <w:rFonts w:ascii="Times New Roman" w:eastAsia="Times New Roman" w:hAnsi="Times New Roman" w:cs="Times New Roman"/>
          <w:color w:val="000000"/>
          <w:sz w:val="28"/>
          <w:szCs w:val="28"/>
          <w:lang w:eastAsia="ru-RU"/>
        </w:rPr>
        <w:t xml:space="preserve">Всероссийского рейтинга </w:t>
      </w:r>
      <w:r w:rsidR="00D14805" w:rsidRPr="00B93AE6">
        <w:rPr>
          <w:rFonts w:ascii="Times New Roman" w:eastAsia="Times New Roman" w:hAnsi="Times New Roman" w:cs="Times New Roman"/>
          <w:color w:val="000000"/>
          <w:sz w:val="28"/>
          <w:szCs w:val="28"/>
          <w:lang w:eastAsia="ru-RU"/>
        </w:rPr>
        <w:t>работодателей, обеспечивающих трудоустройство участников чемпионата «</w:t>
      </w:r>
      <w:proofErr w:type="spellStart"/>
      <w:r w:rsidR="00D14805" w:rsidRPr="00B93AE6">
        <w:rPr>
          <w:rFonts w:ascii="Times New Roman" w:eastAsia="Times New Roman" w:hAnsi="Times New Roman" w:cs="Times New Roman"/>
          <w:color w:val="000000"/>
          <w:sz w:val="28"/>
          <w:szCs w:val="28"/>
          <w:lang w:eastAsia="ru-RU"/>
        </w:rPr>
        <w:t>Абилимпикс</w:t>
      </w:r>
      <w:proofErr w:type="spellEnd"/>
      <w:r w:rsidR="00D14805" w:rsidRPr="00B93AE6">
        <w:rPr>
          <w:rFonts w:ascii="Times New Roman" w:eastAsia="Times New Roman" w:hAnsi="Times New Roman" w:cs="Times New Roman"/>
          <w:color w:val="000000"/>
          <w:sz w:val="28"/>
          <w:szCs w:val="28"/>
          <w:lang w:eastAsia="ru-RU"/>
        </w:rPr>
        <w:t>»</w:t>
      </w:r>
      <w:r w:rsidR="00EE5E08">
        <w:rPr>
          <w:rFonts w:ascii="Times New Roman" w:eastAsia="Times New Roman" w:hAnsi="Times New Roman" w:cs="Times New Roman"/>
          <w:color w:val="000000"/>
          <w:sz w:val="28"/>
          <w:szCs w:val="28"/>
          <w:lang w:eastAsia="ru-RU"/>
        </w:rPr>
        <w:t>,</w:t>
      </w:r>
      <w:r w:rsidR="00D14805" w:rsidRPr="00B93AE6">
        <w:rPr>
          <w:rFonts w:ascii="Times New Roman" w:eastAsia="Times New Roman" w:hAnsi="Times New Roman" w:cs="Times New Roman"/>
          <w:color w:val="000000"/>
          <w:sz w:val="28"/>
          <w:szCs w:val="28"/>
          <w:lang w:eastAsia="ru-RU"/>
        </w:rPr>
        <w:t xml:space="preserve"> и конкурса «Лучший корпоративный механизм поощрения работников с семейными обязанностями и детьми»</w:t>
      </w:r>
      <w:r w:rsidR="00EE5E08">
        <w:rPr>
          <w:rFonts w:ascii="Times New Roman" w:eastAsia="Times New Roman" w:hAnsi="Times New Roman" w:cs="Times New Roman"/>
          <w:color w:val="000000"/>
          <w:sz w:val="28"/>
          <w:szCs w:val="28"/>
          <w:lang w:eastAsia="ru-RU"/>
        </w:rPr>
        <w:t xml:space="preserve">, который приурочен к Году </w:t>
      </w:r>
      <w:r w:rsidR="00482115">
        <w:rPr>
          <w:rFonts w:ascii="Times New Roman" w:eastAsia="Times New Roman" w:hAnsi="Times New Roman" w:cs="Times New Roman"/>
          <w:color w:val="000000"/>
          <w:sz w:val="28"/>
          <w:szCs w:val="28"/>
          <w:lang w:eastAsia="ru-RU"/>
        </w:rPr>
        <w:t>семьи</w:t>
      </w:r>
      <w:r w:rsidR="00410018" w:rsidRPr="00B93AE6">
        <w:rPr>
          <w:rFonts w:ascii="Times New Roman" w:eastAsia="Times New Roman" w:hAnsi="Times New Roman" w:cs="Times New Roman"/>
          <w:color w:val="000000"/>
          <w:sz w:val="28"/>
          <w:szCs w:val="28"/>
          <w:lang w:eastAsia="ru-RU"/>
        </w:rPr>
        <w:t>.</w:t>
      </w:r>
    </w:p>
    <w:p w:rsidR="00C60342" w:rsidRPr="00C60342" w:rsidRDefault="00D14805" w:rsidP="00482115">
      <w:pPr>
        <w:spacing w:after="0" w:line="240" w:lineRule="auto"/>
        <w:ind w:firstLine="709"/>
        <w:jc w:val="both"/>
        <w:rPr>
          <w:rFonts w:ascii="Times New Roman" w:eastAsia="Times New Roman" w:hAnsi="Times New Roman" w:cs="Times New Roman"/>
          <w:color w:val="000000"/>
          <w:sz w:val="28"/>
          <w:szCs w:val="28"/>
          <w:lang w:eastAsia="ru-RU"/>
        </w:rPr>
      </w:pPr>
      <w:r w:rsidRPr="00B93AE6">
        <w:rPr>
          <w:rFonts w:ascii="Times New Roman" w:eastAsia="Times New Roman" w:hAnsi="Times New Roman" w:cs="Times New Roman"/>
          <w:color w:val="000000"/>
          <w:sz w:val="28"/>
          <w:szCs w:val="28"/>
          <w:lang w:eastAsia="ru-RU"/>
        </w:rPr>
        <w:t xml:space="preserve"> </w:t>
      </w:r>
    </w:p>
    <w:sectPr w:rsidR="00C60342" w:rsidRPr="00C60342" w:rsidSect="00482115">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56EDD"/>
    <w:multiLevelType w:val="hybridMultilevel"/>
    <w:tmpl w:val="DD64EE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F93CA2"/>
    <w:rsid w:val="0014376A"/>
    <w:rsid w:val="001C083E"/>
    <w:rsid w:val="001D4FE4"/>
    <w:rsid w:val="001E798B"/>
    <w:rsid w:val="00215C1B"/>
    <w:rsid w:val="00230FD3"/>
    <w:rsid w:val="00265CC9"/>
    <w:rsid w:val="002773C9"/>
    <w:rsid w:val="002F4DC0"/>
    <w:rsid w:val="003048A6"/>
    <w:rsid w:val="003902B6"/>
    <w:rsid w:val="003D23E9"/>
    <w:rsid w:val="00410018"/>
    <w:rsid w:val="00482115"/>
    <w:rsid w:val="0048499C"/>
    <w:rsid w:val="004B1162"/>
    <w:rsid w:val="00502655"/>
    <w:rsid w:val="00516A22"/>
    <w:rsid w:val="0054479E"/>
    <w:rsid w:val="005635F7"/>
    <w:rsid w:val="005A61B8"/>
    <w:rsid w:val="00685230"/>
    <w:rsid w:val="006D4510"/>
    <w:rsid w:val="006F6816"/>
    <w:rsid w:val="00780889"/>
    <w:rsid w:val="007965CD"/>
    <w:rsid w:val="007B54DE"/>
    <w:rsid w:val="0080354D"/>
    <w:rsid w:val="00803E50"/>
    <w:rsid w:val="00852054"/>
    <w:rsid w:val="008871DF"/>
    <w:rsid w:val="008B6632"/>
    <w:rsid w:val="00927316"/>
    <w:rsid w:val="009C1D72"/>
    <w:rsid w:val="009F1ABB"/>
    <w:rsid w:val="009F51CD"/>
    <w:rsid w:val="00A9079C"/>
    <w:rsid w:val="00AC557B"/>
    <w:rsid w:val="00AE5EDC"/>
    <w:rsid w:val="00B93AE6"/>
    <w:rsid w:val="00BA7D32"/>
    <w:rsid w:val="00BD73DA"/>
    <w:rsid w:val="00C60342"/>
    <w:rsid w:val="00C965B3"/>
    <w:rsid w:val="00CA367F"/>
    <w:rsid w:val="00CB422F"/>
    <w:rsid w:val="00CF2848"/>
    <w:rsid w:val="00D14805"/>
    <w:rsid w:val="00D55CB3"/>
    <w:rsid w:val="00EE5E08"/>
    <w:rsid w:val="00F611E3"/>
    <w:rsid w:val="00F93CA2"/>
    <w:rsid w:val="00FC682E"/>
    <w:rsid w:val="00FE7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5CD"/>
  </w:style>
  <w:style w:type="paragraph" w:styleId="2">
    <w:name w:val="heading 2"/>
    <w:basedOn w:val="a"/>
    <w:link w:val="20"/>
    <w:uiPriority w:val="9"/>
    <w:qFormat/>
    <w:rsid w:val="008520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бычный (веб) Знак3"/>
    <w:aliases w:val="Обычный (веб) Знак Знак1,Обычный (веб) Знак1 Знак Знак,Обычный (веб) Знак Знак Знак Знак,Знак Знак Знак Знак Знак,Знак Знак1 Знак Знак,Знак Знак2 Знак,Обычный (веб) Знак1 Знак1,Обычный (веб) Знак Знак Знак1,Знак Знак1 Знак1"/>
    <w:link w:val="a3"/>
    <w:locked/>
    <w:rsid w:val="009F1ABB"/>
    <w:rPr>
      <w:color w:val="000000"/>
      <w:sz w:val="24"/>
      <w:szCs w:val="24"/>
      <w:lang/>
    </w:rPr>
  </w:style>
  <w:style w:type="paragraph" w:styleId="a3">
    <w:name w:val="Normal (Web)"/>
    <w:aliases w:val="Обычный (веб) Знак,Обычный (веб) Знак1 Знак,Обычный (веб) Знак Знак Знак,Знак Знак Знак Знак,Знак Знак1 Знак,Знак Знак2,Обычный (веб) Знак1,Обычный (веб) Знак Знак,Знак Знак1,Обычный (веб) Знак2"/>
    <w:basedOn w:val="a"/>
    <w:link w:val="3"/>
    <w:unhideWhenUsed/>
    <w:rsid w:val="009F1ABB"/>
    <w:pPr>
      <w:spacing w:after="0" w:line="240" w:lineRule="auto"/>
      <w:jc w:val="center"/>
    </w:pPr>
    <w:rPr>
      <w:color w:val="000000"/>
      <w:sz w:val="24"/>
      <w:szCs w:val="24"/>
      <w:lang/>
    </w:rPr>
  </w:style>
  <w:style w:type="paragraph" w:styleId="a4">
    <w:name w:val="Balloon Text"/>
    <w:basedOn w:val="a"/>
    <w:link w:val="a5"/>
    <w:uiPriority w:val="99"/>
    <w:semiHidden/>
    <w:unhideWhenUsed/>
    <w:rsid w:val="009F1A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1ABB"/>
    <w:rPr>
      <w:rFonts w:ascii="Tahoma" w:hAnsi="Tahoma" w:cs="Tahoma"/>
      <w:sz w:val="16"/>
      <w:szCs w:val="16"/>
    </w:rPr>
  </w:style>
  <w:style w:type="character" w:styleId="a6">
    <w:name w:val="Hyperlink"/>
    <w:basedOn w:val="a0"/>
    <w:uiPriority w:val="99"/>
    <w:unhideWhenUsed/>
    <w:rsid w:val="00852054"/>
    <w:rPr>
      <w:color w:val="0000FF"/>
      <w:u w:val="single"/>
    </w:rPr>
  </w:style>
  <w:style w:type="character" w:customStyle="1" w:styleId="20">
    <w:name w:val="Заголовок 2 Знак"/>
    <w:basedOn w:val="a0"/>
    <w:link w:val="2"/>
    <w:uiPriority w:val="9"/>
    <w:rsid w:val="00852054"/>
    <w:rPr>
      <w:rFonts w:ascii="Times New Roman" w:eastAsia="Times New Roman" w:hAnsi="Times New Roman" w:cs="Times New Roman"/>
      <w:b/>
      <w:bCs/>
      <w:sz w:val="36"/>
      <w:szCs w:val="36"/>
      <w:lang w:eastAsia="ru-RU"/>
    </w:rPr>
  </w:style>
  <w:style w:type="paragraph" w:styleId="a7">
    <w:name w:val="List Paragraph"/>
    <w:basedOn w:val="a"/>
    <w:uiPriority w:val="34"/>
    <w:qFormat/>
    <w:rsid w:val="006D4510"/>
    <w:pPr>
      <w:spacing w:line="256" w:lineRule="auto"/>
      <w:ind w:left="720"/>
      <w:contextualSpacing/>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520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бычный (веб) Знак3"/>
    <w:aliases w:val="Обычный (веб) Знак Знак1,Обычный (веб) Знак1 Знак Знак,Обычный (веб) Знак Знак Знак Знак,Знак Знак Знак Знак Знак,Знак Знак1 Знак Знак,Знак Знак2 Знак,Обычный (веб) Знак1 Знак1,Обычный (веб) Знак Знак Знак1,Знак Знак1 Знак1"/>
    <w:link w:val="a3"/>
    <w:locked/>
    <w:rsid w:val="009F1ABB"/>
    <w:rPr>
      <w:color w:val="000000"/>
      <w:sz w:val="24"/>
      <w:szCs w:val="24"/>
      <w:lang w:val="x-none" w:eastAsia="x-none"/>
    </w:rPr>
  </w:style>
  <w:style w:type="paragraph" w:styleId="a3">
    <w:name w:val="Normal (Web)"/>
    <w:aliases w:val="Обычный (веб) Знак,Обычный (веб) Знак1 Знак,Обычный (веб) Знак Знак Знак,Знак Знак Знак Знак,Знак Знак1 Знак,Знак Знак2,Обычный (веб) Знак1,Обычный (веб) Знак Знак,Знак Знак1,Обычный (веб) Знак2"/>
    <w:basedOn w:val="a"/>
    <w:link w:val="3"/>
    <w:unhideWhenUsed/>
    <w:rsid w:val="009F1ABB"/>
    <w:pPr>
      <w:spacing w:after="0" w:line="240" w:lineRule="auto"/>
      <w:jc w:val="center"/>
    </w:pPr>
    <w:rPr>
      <w:color w:val="000000"/>
      <w:sz w:val="24"/>
      <w:szCs w:val="24"/>
      <w:lang w:val="x-none" w:eastAsia="x-none"/>
    </w:rPr>
  </w:style>
  <w:style w:type="paragraph" w:styleId="a4">
    <w:name w:val="Balloon Text"/>
    <w:basedOn w:val="a"/>
    <w:link w:val="a5"/>
    <w:uiPriority w:val="99"/>
    <w:semiHidden/>
    <w:unhideWhenUsed/>
    <w:rsid w:val="009F1A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1ABB"/>
    <w:rPr>
      <w:rFonts w:ascii="Tahoma" w:hAnsi="Tahoma" w:cs="Tahoma"/>
      <w:sz w:val="16"/>
      <w:szCs w:val="16"/>
    </w:rPr>
  </w:style>
  <w:style w:type="character" w:styleId="a6">
    <w:name w:val="Hyperlink"/>
    <w:basedOn w:val="a0"/>
    <w:uiPriority w:val="99"/>
    <w:unhideWhenUsed/>
    <w:rsid w:val="00852054"/>
    <w:rPr>
      <w:color w:val="0000FF"/>
      <w:u w:val="single"/>
    </w:rPr>
  </w:style>
  <w:style w:type="character" w:customStyle="1" w:styleId="20">
    <w:name w:val="Заголовок 2 Знак"/>
    <w:basedOn w:val="a0"/>
    <w:link w:val="2"/>
    <w:uiPriority w:val="9"/>
    <w:rsid w:val="00852054"/>
    <w:rPr>
      <w:rFonts w:ascii="Times New Roman" w:eastAsia="Times New Roman" w:hAnsi="Times New Roman" w:cs="Times New Roman"/>
      <w:b/>
      <w:bCs/>
      <w:sz w:val="36"/>
      <w:szCs w:val="36"/>
      <w:lang w:eastAsia="ru-RU"/>
    </w:rPr>
  </w:style>
  <w:style w:type="paragraph" w:styleId="a7">
    <w:name w:val="List Paragraph"/>
    <w:basedOn w:val="a"/>
    <w:uiPriority w:val="34"/>
    <w:qFormat/>
    <w:rsid w:val="006D4510"/>
    <w:pPr>
      <w:spacing w:line="256" w:lineRule="auto"/>
      <w:ind w:left="720"/>
      <w:contextualSpacing/>
    </w:pPr>
    <w:rPr>
      <w:rFonts w:ascii="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214508437">
      <w:bodyDiv w:val="1"/>
      <w:marLeft w:val="0"/>
      <w:marRight w:val="0"/>
      <w:marTop w:val="0"/>
      <w:marBottom w:val="0"/>
      <w:divBdr>
        <w:top w:val="none" w:sz="0" w:space="0" w:color="auto"/>
        <w:left w:val="none" w:sz="0" w:space="0" w:color="auto"/>
        <w:bottom w:val="none" w:sz="0" w:space="0" w:color="auto"/>
        <w:right w:val="none" w:sz="0" w:space="0" w:color="auto"/>
      </w:divBdr>
    </w:div>
    <w:div w:id="293142648">
      <w:bodyDiv w:val="1"/>
      <w:marLeft w:val="0"/>
      <w:marRight w:val="0"/>
      <w:marTop w:val="0"/>
      <w:marBottom w:val="0"/>
      <w:divBdr>
        <w:top w:val="none" w:sz="0" w:space="0" w:color="auto"/>
        <w:left w:val="none" w:sz="0" w:space="0" w:color="auto"/>
        <w:bottom w:val="none" w:sz="0" w:space="0" w:color="auto"/>
        <w:right w:val="none" w:sz="0" w:space="0" w:color="auto"/>
      </w:divBdr>
    </w:div>
    <w:div w:id="798915840">
      <w:bodyDiv w:val="1"/>
      <w:marLeft w:val="0"/>
      <w:marRight w:val="0"/>
      <w:marTop w:val="0"/>
      <w:marBottom w:val="0"/>
      <w:divBdr>
        <w:top w:val="none" w:sz="0" w:space="0" w:color="auto"/>
        <w:left w:val="none" w:sz="0" w:space="0" w:color="auto"/>
        <w:bottom w:val="none" w:sz="0" w:space="0" w:color="auto"/>
        <w:right w:val="none" w:sz="0" w:space="0" w:color="auto"/>
      </w:divBdr>
    </w:div>
    <w:div w:id="1037201214">
      <w:bodyDiv w:val="1"/>
      <w:marLeft w:val="0"/>
      <w:marRight w:val="0"/>
      <w:marTop w:val="0"/>
      <w:marBottom w:val="0"/>
      <w:divBdr>
        <w:top w:val="none" w:sz="0" w:space="0" w:color="auto"/>
        <w:left w:val="none" w:sz="0" w:space="0" w:color="auto"/>
        <w:bottom w:val="none" w:sz="0" w:space="0" w:color="auto"/>
        <w:right w:val="none" w:sz="0" w:space="0" w:color="auto"/>
      </w:divBdr>
    </w:div>
    <w:div w:id="1329286655">
      <w:bodyDiv w:val="1"/>
      <w:marLeft w:val="0"/>
      <w:marRight w:val="0"/>
      <w:marTop w:val="0"/>
      <w:marBottom w:val="0"/>
      <w:divBdr>
        <w:top w:val="none" w:sz="0" w:space="0" w:color="auto"/>
        <w:left w:val="none" w:sz="0" w:space="0" w:color="auto"/>
        <w:bottom w:val="none" w:sz="0" w:space="0" w:color="auto"/>
        <w:right w:val="none" w:sz="0" w:space="0" w:color="auto"/>
      </w:divBdr>
    </w:div>
    <w:div w:id="1458912226">
      <w:bodyDiv w:val="1"/>
      <w:marLeft w:val="0"/>
      <w:marRight w:val="0"/>
      <w:marTop w:val="0"/>
      <w:marBottom w:val="0"/>
      <w:divBdr>
        <w:top w:val="none" w:sz="0" w:space="0" w:color="auto"/>
        <w:left w:val="none" w:sz="0" w:space="0" w:color="auto"/>
        <w:bottom w:val="none" w:sz="0" w:space="0" w:color="auto"/>
        <w:right w:val="none" w:sz="0" w:space="0" w:color="auto"/>
      </w:divBdr>
    </w:div>
    <w:div w:id="1832016212">
      <w:bodyDiv w:val="1"/>
      <w:marLeft w:val="0"/>
      <w:marRight w:val="0"/>
      <w:marTop w:val="0"/>
      <w:marBottom w:val="0"/>
      <w:divBdr>
        <w:top w:val="none" w:sz="0" w:space="0" w:color="auto"/>
        <w:left w:val="none" w:sz="0" w:space="0" w:color="auto"/>
        <w:bottom w:val="none" w:sz="0" w:space="0" w:color="auto"/>
        <w:right w:val="none" w:sz="0" w:space="0" w:color="auto"/>
      </w:divBdr>
    </w:div>
    <w:div w:id="1984389508">
      <w:bodyDiv w:val="1"/>
      <w:marLeft w:val="0"/>
      <w:marRight w:val="0"/>
      <w:marTop w:val="0"/>
      <w:marBottom w:val="0"/>
      <w:divBdr>
        <w:top w:val="none" w:sz="0" w:space="0" w:color="auto"/>
        <w:left w:val="none" w:sz="0" w:space="0" w:color="auto"/>
        <w:bottom w:val="none" w:sz="0" w:space="0" w:color="auto"/>
        <w:right w:val="none" w:sz="0" w:space="0" w:color="auto"/>
      </w:divBdr>
    </w:div>
    <w:div w:id="209527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m_trud@ivreg.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Саттарова Ирина Рустамовна</dc:creator>
  <cp:lastModifiedBy>Владелец</cp:lastModifiedBy>
  <cp:revision>2</cp:revision>
  <dcterms:created xsi:type="dcterms:W3CDTF">2024-03-22T10:45:00Z</dcterms:created>
  <dcterms:modified xsi:type="dcterms:W3CDTF">2024-03-22T10:45:00Z</dcterms:modified>
</cp:coreProperties>
</file>