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B" w:rsidRPr="00013813" w:rsidRDefault="00B131AB" w:rsidP="00B131AB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План-график мероприятий по подготовке и проведению муниципального этапа всероссийской олимпиады школ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ьников в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Верхнеландеховском</w:t>
      </w:r>
      <w:proofErr w:type="spellEnd"/>
    </w:p>
    <w:tbl>
      <w:tblPr>
        <w:tblW w:w="10916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5104"/>
        <w:gridCol w:w="2977"/>
        <w:gridCol w:w="2126"/>
      </w:tblGrid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Определени</w:t>
            </w:r>
            <w:r>
              <w:rPr>
                <w:rFonts w:ascii="Times New Roman" w:eastAsia="Times New Roman" w:hAnsi="Times New Roman" w:cs="Times New Roman"/>
              </w:rPr>
              <w:t>е количества баллов, необходимого</w:t>
            </w:r>
            <w:r w:rsidRPr="00723357">
              <w:rPr>
                <w:rFonts w:ascii="Times New Roman" w:eastAsia="Times New Roman" w:hAnsi="Times New Roman" w:cs="Times New Roman"/>
              </w:rPr>
              <w:t xml:space="preserve">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B131AB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</w:t>
            </w:r>
          </w:p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2126" w:type="dxa"/>
          </w:tcPr>
          <w:p w:rsidR="00B131AB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12.10.2023 (экономика, физическая культура, экология, русский язык, история, искусство)</w:t>
            </w:r>
          </w:p>
          <w:p w:rsidR="00B131AB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24.10.2023</w:t>
            </w:r>
          </w:p>
          <w:p w:rsidR="00B131AB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(технология, литература, иностранный язык, география)</w:t>
            </w:r>
          </w:p>
          <w:p w:rsidR="00B131AB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30.10.2023</w:t>
            </w:r>
          </w:p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(обществознание, ОБЖ, право)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</w:tcPr>
          <w:p w:rsidR="00B131AB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</w:t>
            </w:r>
          </w:p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01.11.2023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24.10.2023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24.10.2023</w:t>
            </w:r>
          </w:p>
        </w:tc>
      </w:tr>
      <w:tr w:rsidR="00B131AB" w:rsidRPr="00723357" w:rsidTr="003647A5">
        <w:trPr>
          <w:trHeight w:val="443"/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24.10.2023</w:t>
            </w:r>
          </w:p>
        </w:tc>
      </w:tr>
      <w:tr w:rsidR="00B131AB" w:rsidRPr="00723357" w:rsidTr="003647A5">
        <w:trPr>
          <w:trHeight w:val="927"/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25.10.2023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01.11.2023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357">
              <w:rPr>
                <w:rFonts w:ascii="Times New Roman" w:eastAsia="Times New Roman" w:hAnsi="Times New Roman" w:cs="Times New Roman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hyperlink r:id="rId5">
              <w:r w:rsidRPr="00723357">
                <w:rPr>
                  <w:rFonts w:ascii="Times New Roman" w:eastAsia="Times New Roman" w:hAnsi="Times New Roman" w:cs="Times New Roman"/>
                </w:rPr>
                <w:t>(законных представителей)</w:t>
              </w:r>
            </w:hyperlink>
            <w:r w:rsidRPr="00723357">
              <w:rPr>
                <w:rFonts w:ascii="Times New Roman" w:eastAsia="Times New Roman" w:hAnsi="Times New Roman" w:cs="Times New Roman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723357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723357">
              <w:rPr>
                <w:rFonts w:ascii="Times New Roman" w:eastAsia="Times New Roman" w:hAnsi="Times New Roman" w:cs="Times New Roman"/>
              </w:rPr>
      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01.11.2023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Распределение представителей оргкомитета по </w:t>
            </w:r>
            <w:r w:rsidRPr="00723357">
              <w:rPr>
                <w:rFonts w:ascii="Times New Roman" w:eastAsia="Times New Roman" w:hAnsi="Times New Roman" w:cs="Times New Roman"/>
              </w:rPr>
              <w:lastRenderedPageBreak/>
              <w:t>предметным олимпиадам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Организатор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Создание условий, обеспечивающих безопасность жизни и здоровья участников олимпиады,</w:t>
            </w:r>
            <w:r>
              <w:rPr>
                <w:rFonts w:ascii="Times New Roman" w:eastAsia="Times New Roman" w:hAnsi="Times New Roman" w:cs="Times New Roman"/>
              </w:rPr>
              <w:t xml:space="preserve"> в том числе участников с ОВЗ,</w:t>
            </w:r>
            <w:r w:rsidRPr="00723357">
              <w:rPr>
                <w:rFonts w:ascii="Times New Roman" w:eastAsia="Times New Roman" w:hAnsi="Times New Roman" w:cs="Times New Roman"/>
              </w:rPr>
              <w:t xml:space="preserve"> в местах проведения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требованиями РПМК к проведению олимпиад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жюри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проведения олимпиады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Информирования о предварительных результатах</w:t>
            </w:r>
          </w:p>
        </w:tc>
        <w:tc>
          <w:tcPr>
            <w:tcW w:w="2977" w:type="dxa"/>
          </w:tcPr>
          <w:p w:rsidR="00B131AB" w:rsidRPr="00447EEE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F72"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447EEE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На четвертый  день после проведения олимпиады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заданий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жюри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пятый день после проведения олимпиады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 работ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жюри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пятый день после проведения олимпиады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ием апелляций о несогласии с выставленными баллами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часа после разбора заданий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 и члены жюри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следующий день после приема апелляций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 итогового протокола с результатами олимпиады по предмету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рассмотрения апелляций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7 дней после проведения олимпиады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В течение 7 календарных дней со дня проведения предметной олимпиады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Муниципальный координатор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по утвержденному графику</w:t>
            </w:r>
          </w:p>
        </w:tc>
      </w:tr>
      <w:tr w:rsidR="00B131AB" w:rsidRPr="00723357" w:rsidTr="003647A5">
        <w:trPr>
          <w:jc w:val="center"/>
        </w:trPr>
        <w:tc>
          <w:tcPr>
            <w:tcW w:w="709" w:type="dxa"/>
          </w:tcPr>
          <w:p w:rsidR="00B131AB" w:rsidRPr="00723357" w:rsidRDefault="00B131AB" w:rsidP="00B13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977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оргкомитет</w:t>
            </w:r>
          </w:p>
        </w:tc>
        <w:tc>
          <w:tcPr>
            <w:tcW w:w="2126" w:type="dxa"/>
          </w:tcPr>
          <w:p w:rsidR="00B131AB" w:rsidRPr="00723357" w:rsidRDefault="00B131AB" w:rsidP="00364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Декабрь</w:t>
            </w:r>
          </w:p>
        </w:tc>
      </w:tr>
    </w:tbl>
    <w:p w:rsidR="00FD71E9" w:rsidRDefault="00FD71E9"/>
    <w:sectPr w:rsidR="00FD71E9" w:rsidSect="00FD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AB"/>
    <w:rsid w:val="00B131AB"/>
    <w:rsid w:val="00F52D57"/>
    <w:rsid w:val="00FD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1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2023-10-20T11:46:00Z</dcterms:created>
  <dcterms:modified xsi:type="dcterms:W3CDTF">2023-10-20T11:46:00Z</dcterms:modified>
</cp:coreProperties>
</file>