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D7" w:rsidRPr="005807D7" w:rsidRDefault="005807D7" w:rsidP="005807D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807D7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Нормативные правовые акты по вопросам противодействия коррупции</w:t>
      </w:r>
    </w:p>
    <w:p w:rsidR="005807D7" w:rsidRPr="005807D7" w:rsidRDefault="005807D7" w:rsidP="00BA6F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07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1.</w:t>
      </w:r>
      <w:r w:rsidRPr="005807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Федеральный закон "О противодействии коррупции" от 25.12.2008 N 273-ФЗ (последняя редакция)</w:t>
      </w:r>
    </w:p>
    <w:p w:rsidR="003E19E8" w:rsidRPr="00BA6FEE" w:rsidRDefault="005807D7" w:rsidP="00BA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A6F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https://www.consultant.ru/document/cons_doc_LAW_82959/</w:t>
        </w:r>
      </w:hyperlink>
    </w:p>
    <w:p w:rsidR="005807D7" w:rsidRPr="003A7232" w:rsidRDefault="005807D7" w:rsidP="00BA6FEE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D7">
        <w:rPr>
          <w:sz w:val="32"/>
          <w:szCs w:val="32"/>
        </w:rPr>
        <w:t xml:space="preserve">2. </w:t>
      </w:r>
      <w:r w:rsidRPr="003A7232">
        <w:rPr>
          <w:color w:val="000000"/>
          <w:sz w:val="28"/>
          <w:szCs w:val="28"/>
        </w:rPr>
        <w:t>Федеральный закон "О государственной гражданской службе Российской Федерации" от 27.07.2004 N 79-ФЗ (последняя редакция)</w:t>
      </w:r>
    </w:p>
    <w:p w:rsidR="005807D7" w:rsidRPr="00BA6FEE" w:rsidRDefault="005807D7" w:rsidP="00BA6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A6FE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https://www.consultant.ru/document/cons_doc_LAW_48601/</w:t>
        </w:r>
      </w:hyperlink>
    </w:p>
    <w:p w:rsidR="005807D7" w:rsidRPr="00BA6FEE" w:rsidRDefault="005807D7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 w:rsidRPr="005807D7">
        <w:rPr>
          <w:sz w:val="32"/>
          <w:szCs w:val="32"/>
        </w:rPr>
        <w:t>3.</w:t>
      </w:r>
      <w:r w:rsidRPr="005807D7">
        <w:rPr>
          <w:color w:val="22272F"/>
          <w:sz w:val="26"/>
          <w:szCs w:val="26"/>
        </w:rPr>
        <w:t xml:space="preserve"> </w:t>
      </w:r>
      <w:r w:rsidRPr="003A7232">
        <w:rPr>
          <w:color w:val="22272F"/>
          <w:sz w:val="28"/>
          <w:szCs w:val="28"/>
        </w:rPr>
        <w:t xml:space="preserve">Федеральный закон от 3 декабря 2012 г. N 230-ФЗ "О </w:t>
      </w:r>
      <w:proofErr w:type="gramStart"/>
      <w:r w:rsidRPr="003A7232">
        <w:rPr>
          <w:color w:val="22272F"/>
          <w:sz w:val="28"/>
          <w:szCs w:val="28"/>
        </w:rPr>
        <w:t>контроле за</w:t>
      </w:r>
      <w:proofErr w:type="gramEnd"/>
      <w:r w:rsidRPr="003A7232">
        <w:rPr>
          <w:color w:val="22272F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(с изменениями и дополнениями): </w:t>
      </w:r>
      <w:hyperlink r:id="rId7" w:history="1">
        <w:r w:rsidRPr="00BA6FEE">
          <w:rPr>
            <w:rStyle w:val="a3"/>
            <w:sz w:val="28"/>
            <w:szCs w:val="28"/>
          </w:rPr>
          <w:t>https://base.garant.ru/70271682/</w:t>
        </w:r>
      </w:hyperlink>
    </w:p>
    <w:p w:rsidR="003A7232" w:rsidRPr="003A7232" w:rsidRDefault="005807D7" w:rsidP="00BA6FEE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 w:val="0"/>
          <w:color w:val="22272F"/>
          <w:sz w:val="28"/>
          <w:szCs w:val="28"/>
        </w:rPr>
        <w:t>4.</w:t>
      </w:r>
      <w:r w:rsidR="003A7232" w:rsidRPr="003A7232">
        <w:rPr>
          <w:rFonts w:ascii="Arial" w:hAnsi="Arial" w:cs="Arial"/>
          <w:color w:val="000000"/>
        </w:rPr>
        <w:t xml:space="preserve"> </w:t>
      </w:r>
      <w:r w:rsidR="003A7232" w:rsidRPr="003A7232">
        <w:rPr>
          <w:color w:val="000000"/>
          <w:sz w:val="28"/>
          <w:szCs w:val="28"/>
        </w:rPr>
        <w:t xml:space="preserve">Федеральный закон "Об </w:t>
      </w:r>
      <w:proofErr w:type="spellStart"/>
      <w:r w:rsidR="003A7232" w:rsidRPr="003A7232">
        <w:rPr>
          <w:color w:val="000000"/>
          <w:sz w:val="28"/>
          <w:szCs w:val="28"/>
        </w:rPr>
        <w:t>антикоррупционной</w:t>
      </w:r>
      <w:proofErr w:type="spellEnd"/>
      <w:r w:rsidR="003A7232" w:rsidRPr="003A7232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от 17.07.2009 N 172-ФЗ (последняя редакция)</w:t>
      </w:r>
    </w:p>
    <w:p w:rsidR="005807D7" w:rsidRPr="00BA6FEE" w:rsidRDefault="003A7232" w:rsidP="00BA6FEE">
      <w:pPr>
        <w:pStyle w:val="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8" w:history="1">
        <w:r w:rsidRPr="00BA6FEE">
          <w:rPr>
            <w:rStyle w:val="a3"/>
            <w:sz w:val="28"/>
            <w:szCs w:val="28"/>
          </w:rPr>
          <w:t>https://www.consultant.ru/document/cons_doc_LAW_89553/</w:t>
        </w:r>
      </w:hyperlink>
    </w:p>
    <w:p w:rsidR="003A7232" w:rsidRPr="00BA6FEE" w:rsidRDefault="003A7232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5. </w:t>
      </w:r>
      <w:r w:rsidRPr="00C50FAB">
        <w:rPr>
          <w:color w:val="22272F"/>
          <w:sz w:val="28"/>
          <w:szCs w:val="28"/>
        </w:rPr>
        <w:t xml:space="preserve">Федеральный закон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 и дополнениями): </w:t>
      </w:r>
      <w:hyperlink r:id="rId9" w:history="1">
        <w:r w:rsidRPr="00BA6FEE">
          <w:rPr>
            <w:rStyle w:val="a3"/>
            <w:sz w:val="28"/>
            <w:szCs w:val="28"/>
          </w:rPr>
          <w:t>https://base.garant.ru/70372954/</w:t>
        </w:r>
      </w:hyperlink>
    </w:p>
    <w:p w:rsidR="003A7232" w:rsidRPr="00BA6FEE" w:rsidRDefault="003A7232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 w:rsidRPr="00C50FAB">
        <w:rPr>
          <w:color w:val="22272F"/>
          <w:sz w:val="28"/>
          <w:szCs w:val="28"/>
        </w:rPr>
        <w:t xml:space="preserve">6. </w:t>
      </w:r>
      <w:proofErr w:type="gramStart"/>
      <w:r w:rsidRPr="00C50FAB">
        <w:rPr>
          <w:color w:val="22272F"/>
          <w:sz w:val="28"/>
          <w:szCs w:val="28"/>
        </w:rPr>
        <w:t>Федеральный закон от 7 мая 2013 г. N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 и дополнениями</w:t>
      </w:r>
      <w:proofErr w:type="gramEnd"/>
      <w:r w:rsidRPr="00C50FAB">
        <w:rPr>
          <w:color w:val="22272F"/>
          <w:sz w:val="28"/>
          <w:szCs w:val="28"/>
        </w:rPr>
        <w:t xml:space="preserve">): </w:t>
      </w:r>
      <w:hyperlink r:id="rId10" w:history="1">
        <w:r w:rsidR="00C50FAB" w:rsidRPr="00BA6FEE">
          <w:rPr>
            <w:rStyle w:val="a3"/>
            <w:sz w:val="28"/>
            <w:szCs w:val="28"/>
          </w:rPr>
          <w:t>https://base.garant.ru/70373200/</w:t>
        </w:r>
      </w:hyperlink>
    </w:p>
    <w:p w:rsidR="00BA6FEE" w:rsidRDefault="00BA6FEE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7. </w:t>
      </w:r>
      <w:proofErr w:type="gramStart"/>
      <w:r w:rsidRPr="00BA6FEE">
        <w:rPr>
          <w:color w:val="22272F"/>
          <w:sz w:val="28"/>
          <w:szCs w:val="28"/>
        </w:rPr>
        <w:t xml:space="preserve">Федеральный закон от 5 октября 2015 г.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 (с изменениями и дополнениями): </w:t>
      </w:r>
      <w:hyperlink r:id="rId11" w:history="1">
        <w:r w:rsidRPr="00BA6FEE">
          <w:rPr>
            <w:rStyle w:val="a3"/>
            <w:sz w:val="28"/>
            <w:szCs w:val="28"/>
          </w:rPr>
          <w:t>https://base.garant.ru/71210154/</w:t>
        </w:r>
      </w:hyperlink>
      <w:proofErr w:type="gramEnd"/>
    </w:p>
    <w:p w:rsidR="006D4DF6" w:rsidRDefault="006D4DF6" w:rsidP="006D4DF6">
      <w:pPr>
        <w:pStyle w:val="1"/>
        <w:shd w:val="clear" w:color="auto" w:fill="FFFFFF"/>
        <w:spacing w:before="161" w:beforeAutospacing="0" w:after="161" w:afterAutospacing="0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Pr="006D4DF6">
        <w:rPr>
          <w:rFonts w:ascii="Arial" w:hAnsi="Arial" w:cs="Arial"/>
          <w:color w:val="000000"/>
        </w:rPr>
        <w:t xml:space="preserve"> </w:t>
      </w:r>
      <w:r w:rsidRPr="006D4DF6">
        <w:rPr>
          <w:color w:val="000000"/>
          <w:sz w:val="28"/>
          <w:szCs w:val="28"/>
        </w:rPr>
        <w:t xml:space="preserve">Федеральный закон "О внесении изменений в отдельные законодательные акты Российской Федерации по вопросам </w:t>
      </w:r>
      <w:r w:rsidRPr="006D4DF6">
        <w:rPr>
          <w:color w:val="000000"/>
          <w:sz w:val="28"/>
          <w:szCs w:val="28"/>
        </w:rPr>
        <w:lastRenderedPageBreak/>
        <w:t>противодействия коррупции" от 22.12.2014 N 431-ФЗ (последняя редакция)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Pr="00C42B65">
          <w:rPr>
            <w:rStyle w:val="a3"/>
            <w:sz w:val="28"/>
            <w:szCs w:val="28"/>
          </w:rPr>
          <w:t>https://www.consultant.ru/document/cons_doc_LAW_172489/</w:t>
        </w:r>
      </w:hyperlink>
    </w:p>
    <w:p w:rsidR="00BA6FEE" w:rsidRDefault="006D4DF6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BA6FEE">
        <w:rPr>
          <w:color w:val="22272F"/>
          <w:sz w:val="28"/>
          <w:szCs w:val="28"/>
        </w:rPr>
        <w:t xml:space="preserve">. </w:t>
      </w:r>
      <w:r w:rsidR="00BA6FEE" w:rsidRPr="00BA6FEE">
        <w:rPr>
          <w:color w:val="22272F"/>
          <w:sz w:val="28"/>
          <w:szCs w:val="28"/>
        </w:rPr>
        <w:t>Постановление Правительства РФ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 изменениями и дополнениями)</w:t>
      </w:r>
      <w:r w:rsidR="00BA6FEE">
        <w:rPr>
          <w:color w:val="22272F"/>
          <w:sz w:val="28"/>
          <w:szCs w:val="28"/>
        </w:rPr>
        <w:t xml:space="preserve">: </w:t>
      </w:r>
      <w:hyperlink r:id="rId13" w:history="1">
        <w:r w:rsidR="00BA6FEE" w:rsidRPr="00C42B65">
          <w:rPr>
            <w:rStyle w:val="a3"/>
            <w:sz w:val="28"/>
            <w:szCs w:val="28"/>
          </w:rPr>
          <w:t>https://base.garant.ru/70334504/</w:t>
        </w:r>
      </w:hyperlink>
    </w:p>
    <w:p w:rsidR="00C74843" w:rsidRDefault="00C74843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BA6FEE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</w:t>
      </w:r>
      <w:proofErr w:type="gramStart"/>
      <w:r w:rsidRPr="00C74843">
        <w:rPr>
          <w:color w:val="22272F"/>
          <w:sz w:val="28"/>
          <w:szCs w:val="28"/>
        </w:rPr>
        <w:t>Постановление Правительства РФ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 и дополнениями):</w:t>
      </w:r>
      <w:r w:rsidRPr="00C74843">
        <w:t xml:space="preserve"> </w:t>
      </w:r>
      <w:hyperlink r:id="rId14" w:history="1">
        <w:r w:rsidRPr="00C42B65">
          <w:rPr>
            <w:rStyle w:val="a3"/>
            <w:sz w:val="28"/>
            <w:szCs w:val="28"/>
          </w:rPr>
          <w:t>https://base.garant</w:t>
        </w:r>
        <w:proofErr w:type="gramEnd"/>
        <w:r w:rsidRPr="00C42B65">
          <w:rPr>
            <w:rStyle w:val="a3"/>
            <w:sz w:val="28"/>
            <w:szCs w:val="28"/>
          </w:rPr>
          <w:t>.ru/70557294/</w:t>
        </w:r>
      </w:hyperlink>
    </w:p>
    <w:p w:rsidR="00C74843" w:rsidRDefault="00C74843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8"/>
          <w:szCs w:val="28"/>
        </w:rPr>
        <w:t>11.</w:t>
      </w:r>
      <w:r w:rsidRPr="00C74843">
        <w:rPr>
          <w:color w:val="22272F"/>
          <w:sz w:val="28"/>
          <w:szCs w:val="28"/>
        </w:rPr>
        <w:t xml:space="preserve"> </w:t>
      </w:r>
      <w:proofErr w:type="gramStart"/>
      <w:r>
        <w:rPr>
          <w:color w:val="22272F"/>
          <w:sz w:val="26"/>
          <w:szCs w:val="26"/>
        </w:rPr>
        <w:t xml:space="preserve"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дополнениями): </w:t>
      </w:r>
      <w:hyperlink r:id="rId15" w:history="1">
        <w:r w:rsidRPr="00C42B65">
          <w:rPr>
            <w:rStyle w:val="a3"/>
            <w:sz w:val="26"/>
            <w:szCs w:val="26"/>
          </w:rPr>
          <w:t>https://base.garant.ru/70851170/</w:t>
        </w:r>
      </w:hyperlink>
      <w:proofErr w:type="gramEnd"/>
    </w:p>
    <w:p w:rsidR="00C74843" w:rsidRDefault="00C74843" w:rsidP="00E344A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22272F"/>
          <w:sz w:val="26"/>
          <w:szCs w:val="26"/>
        </w:rPr>
        <w:t>12.</w:t>
      </w:r>
      <w:r w:rsidRPr="00C74843">
        <w:rPr>
          <w:rFonts w:ascii="Arial" w:hAnsi="Arial" w:cs="Arial"/>
          <w:b/>
          <w:bCs/>
          <w:color w:val="444444"/>
          <w:sz w:val="19"/>
          <w:szCs w:val="19"/>
        </w:rPr>
        <w:t xml:space="preserve"> </w:t>
      </w:r>
      <w:proofErr w:type="gramStart"/>
      <w:r w:rsidRPr="00C74843">
        <w:rPr>
          <w:b/>
          <w:bCs/>
          <w:color w:val="444444"/>
          <w:sz w:val="28"/>
          <w:szCs w:val="28"/>
        </w:rPr>
        <w:t>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</w:t>
      </w:r>
      <w:r w:rsidR="006D03D3">
        <w:rPr>
          <w:b/>
          <w:bCs/>
          <w:color w:val="444444"/>
          <w:sz w:val="28"/>
          <w:szCs w:val="28"/>
        </w:rPr>
        <w:t xml:space="preserve"> </w:t>
      </w:r>
      <w:r w:rsidRPr="00C74843">
        <w:rPr>
          <w:b/>
          <w:bCs/>
          <w:color w:val="444444"/>
          <w:sz w:val="28"/>
          <w:szCs w:val="28"/>
        </w:rPr>
        <w:t>его идентифицировать</w:t>
      </w:r>
      <w:r>
        <w:rPr>
          <w:b/>
          <w:bCs/>
          <w:color w:val="444444"/>
          <w:sz w:val="28"/>
          <w:szCs w:val="28"/>
        </w:rPr>
        <w:t>:</w:t>
      </w:r>
      <w:r w:rsidR="006D03D3">
        <w:rPr>
          <w:b/>
          <w:bCs/>
          <w:color w:val="444444"/>
          <w:sz w:val="28"/>
          <w:szCs w:val="28"/>
        </w:rPr>
        <w:t xml:space="preserve"> </w:t>
      </w:r>
      <w:hyperlink r:id="rId16" w:history="1">
        <w:r w:rsidR="006D03D3" w:rsidRPr="00C42B65">
          <w:rPr>
            <w:rStyle w:val="a3"/>
            <w:b/>
            <w:bCs/>
            <w:sz w:val="28"/>
            <w:szCs w:val="28"/>
          </w:rPr>
          <w:t>https://docs.cntd.ru/document/420388135</w:t>
        </w:r>
      </w:hyperlink>
      <w:proofErr w:type="gramEnd"/>
    </w:p>
    <w:p w:rsidR="006D03D3" w:rsidRDefault="006D03D3" w:rsidP="00E344A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444444"/>
          <w:sz w:val="19"/>
          <w:szCs w:val="19"/>
        </w:rPr>
      </w:pPr>
    </w:p>
    <w:p w:rsidR="00C74843" w:rsidRDefault="00C74843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6"/>
          <w:szCs w:val="26"/>
        </w:rPr>
      </w:pPr>
    </w:p>
    <w:p w:rsidR="00C74843" w:rsidRPr="00C74843" w:rsidRDefault="00C74843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</w:p>
    <w:p w:rsidR="00BA6FEE" w:rsidRPr="00BA6FEE" w:rsidRDefault="00BA6FEE" w:rsidP="00E344A5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BA6FEE" w:rsidRPr="00BA6FEE" w:rsidRDefault="00BA6FEE" w:rsidP="00BA6FEE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28"/>
          <w:szCs w:val="28"/>
        </w:rPr>
      </w:pPr>
    </w:p>
    <w:p w:rsidR="00BA6FEE" w:rsidRDefault="00BA6FEE" w:rsidP="00BA6FEE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26"/>
          <w:szCs w:val="26"/>
        </w:rPr>
      </w:pPr>
    </w:p>
    <w:p w:rsidR="00BA6FEE" w:rsidRPr="00C50FAB" w:rsidRDefault="00BA6FEE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</w:p>
    <w:p w:rsidR="00C50FAB" w:rsidRDefault="00C50FAB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6"/>
          <w:szCs w:val="26"/>
        </w:rPr>
      </w:pPr>
    </w:p>
    <w:p w:rsidR="003A7232" w:rsidRDefault="003A7232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6"/>
          <w:szCs w:val="26"/>
        </w:rPr>
      </w:pPr>
    </w:p>
    <w:p w:rsidR="003A7232" w:rsidRPr="005807D7" w:rsidRDefault="003A7232" w:rsidP="00C50FAB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5807D7" w:rsidRPr="005807D7" w:rsidRDefault="005807D7" w:rsidP="00C50F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7D7" w:rsidRPr="005807D7" w:rsidSect="003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D7"/>
    <w:rsid w:val="000033D0"/>
    <w:rsid w:val="000053EA"/>
    <w:rsid w:val="00081D1D"/>
    <w:rsid w:val="000B2645"/>
    <w:rsid w:val="000E36DF"/>
    <w:rsid w:val="000F42F8"/>
    <w:rsid w:val="0012303C"/>
    <w:rsid w:val="00132FEB"/>
    <w:rsid w:val="00167424"/>
    <w:rsid w:val="00167CA8"/>
    <w:rsid w:val="00283CA2"/>
    <w:rsid w:val="002B4069"/>
    <w:rsid w:val="002D7B7C"/>
    <w:rsid w:val="002F5739"/>
    <w:rsid w:val="003A69F6"/>
    <w:rsid w:val="003A7232"/>
    <w:rsid w:val="003E19E8"/>
    <w:rsid w:val="00451D18"/>
    <w:rsid w:val="00525AE0"/>
    <w:rsid w:val="00543247"/>
    <w:rsid w:val="005807D7"/>
    <w:rsid w:val="005D636D"/>
    <w:rsid w:val="005E0904"/>
    <w:rsid w:val="005F3875"/>
    <w:rsid w:val="006D03D3"/>
    <w:rsid w:val="006D4DF6"/>
    <w:rsid w:val="006F3C34"/>
    <w:rsid w:val="00715A62"/>
    <w:rsid w:val="007B3CCE"/>
    <w:rsid w:val="007B529E"/>
    <w:rsid w:val="007C5C9D"/>
    <w:rsid w:val="007F2C22"/>
    <w:rsid w:val="008050D9"/>
    <w:rsid w:val="00862146"/>
    <w:rsid w:val="008F78AC"/>
    <w:rsid w:val="009A0166"/>
    <w:rsid w:val="009D4150"/>
    <w:rsid w:val="00B26403"/>
    <w:rsid w:val="00B872C9"/>
    <w:rsid w:val="00BA6FEE"/>
    <w:rsid w:val="00BD5A9D"/>
    <w:rsid w:val="00C50FAB"/>
    <w:rsid w:val="00C74843"/>
    <w:rsid w:val="00C77FC4"/>
    <w:rsid w:val="00C94E7E"/>
    <w:rsid w:val="00CF601D"/>
    <w:rsid w:val="00D12A8A"/>
    <w:rsid w:val="00D2753E"/>
    <w:rsid w:val="00DB1DA2"/>
    <w:rsid w:val="00DC16D5"/>
    <w:rsid w:val="00E20213"/>
    <w:rsid w:val="00E344A5"/>
    <w:rsid w:val="00E52AFE"/>
    <w:rsid w:val="00E64568"/>
    <w:rsid w:val="00E73306"/>
    <w:rsid w:val="00E94B0F"/>
    <w:rsid w:val="00E97F13"/>
    <w:rsid w:val="00F21734"/>
    <w:rsid w:val="00F502CD"/>
    <w:rsid w:val="00F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8"/>
  </w:style>
  <w:style w:type="paragraph" w:styleId="1">
    <w:name w:val="heading 1"/>
    <w:basedOn w:val="a"/>
    <w:link w:val="10"/>
    <w:uiPriority w:val="9"/>
    <w:qFormat/>
    <w:rsid w:val="0058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07D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807D7"/>
    <w:rPr>
      <w:b/>
      <w:bCs/>
    </w:rPr>
  </w:style>
  <w:style w:type="paragraph" w:customStyle="1" w:styleId="headertext">
    <w:name w:val="headertext"/>
    <w:basedOn w:val="a"/>
    <w:rsid w:val="00C7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3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298">
                  <w:marLeft w:val="24"/>
                  <w:marRight w:val="24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0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78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5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104714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0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2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81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8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6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1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5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24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9325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3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17343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72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61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7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8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2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27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4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6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9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15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9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34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4999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41008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0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5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8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4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5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06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2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95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9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108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3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18235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2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51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9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9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44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3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2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5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0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91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8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8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2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9553/" TargetMode="External"/><Relationship Id="rId13" Type="http://schemas.openxmlformats.org/officeDocument/2006/relationships/hyperlink" Target="https://base.garant.ru/7033450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71682/" TargetMode="External"/><Relationship Id="rId12" Type="http://schemas.openxmlformats.org/officeDocument/2006/relationships/hyperlink" Target="https://www.consultant.ru/document/cons_doc_LAW_1724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881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8601/" TargetMode="External"/><Relationship Id="rId11" Type="http://schemas.openxmlformats.org/officeDocument/2006/relationships/hyperlink" Target="https://base.garant.ru/71210154/" TargetMode="External"/><Relationship Id="rId5" Type="http://schemas.openxmlformats.org/officeDocument/2006/relationships/hyperlink" Target="https://www.consultant.ru/document/cons_doc_LAW_82959/" TargetMode="External"/><Relationship Id="rId15" Type="http://schemas.openxmlformats.org/officeDocument/2006/relationships/hyperlink" Target="https://base.garant.ru/70851170/" TargetMode="External"/><Relationship Id="rId10" Type="http://schemas.openxmlformats.org/officeDocument/2006/relationships/hyperlink" Target="https://base.garant.ru/70373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72954/" TargetMode="External"/><Relationship Id="rId14" Type="http://schemas.openxmlformats.org/officeDocument/2006/relationships/hyperlink" Target="https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038A-27D7-4A2D-ADFD-EF8017A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2023-01-23T08:02:00Z</dcterms:created>
  <dcterms:modified xsi:type="dcterms:W3CDTF">2023-01-23T08:55:00Z</dcterms:modified>
</cp:coreProperties>
</file>