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F5" w:rsidRDefault="00B84CF5" w:rsidP="00B84CF5">
      <w:pPr>
        <w:tabs>
          <w:tab w:val="left" w:pos="1455"/>
        </w:tabs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30957"/>
            <wp:effectExtent l="19050" t="0" r="3175" b="0"/>
            <wp:docPr id="1" name="Рисунок 1" descr="F:\приказ 7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7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B84CF5" w:rsidRDefault="00B84CF5" w:rsidP="00B84CF5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B84CF5" w:rsidRDefault="00B84CF5" w:rsidP="00B84CF5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B84CF5" w:rsidRDefault="00B84CF5" w:rsidP="00B84CF5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B84CF5" w:rsidRDefault="00B84CF5" w:rsidP="00B84CF5">
      <w:pPr>
        <w:tabs>
          <w:tab w:val="left" w:pos="1455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</w:p>
    <w:p w:rsidR="00B84CF5" w:rsidRPr="00682492" w:rsidRDefault="00B84CF5" w:rsidP="00B84CF5">
      <w:pPr>
        <w:tabs>
          <w:tab w:val="left" w:pos="1455"/>
        </w:tabs>
        <w:jc w:val="both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Приложение № 1       </w:t>
      </w:r>
    </w:p>
    <w:p w:rsidR="00B84CF5" w:rsidRDefault="00B84CF5" w:rsidP="00B84CF5">
      <w:pPr>
        <w:jc w:val="right"/>
      </w:pPr>
      <w:r>
        <w:t xml:space="preserve">                                                                          к приказу </w:t>
      </w:r>
      <w:proofErr w:type="spellStart"/>
      <w:r>
        <w:t>Вернеландеховского</w:t>
      </w:r>
      <w:proofErr w:type="spellEnd"/>
      <w:r>
        <w:t xml:space="preserve"> отдела образования    </w:t>
      </w:r>
    </w:p>
    <w:p w:rsidR="00B84CF5" w:rsidRDefault="00B84CF5" w:rsidP="00B84CF5">
      <w:pPr>
        <w:tabs>
          <w:tab w:val="left" w:pos="709"/>
        </w:tabs>
        <w:ind w:left="567" w:hanging="567"/>
        <w:jc w:val="center"/>
      </w:pPr>
      <w:r>
        <w:t xml:space="preserve">                                                                                                                 от 30.12.2021 г. №  75 </w:t>
      </w:r>
    </w:p>
    <w:p w:rsidR="00B84CF5" w:rsidRDefault="00B84CF5" w:rsidP="00B84CF5">
      <w:pPr>
        <w:tabs>
          <w:tab w:val="left" w:pos="709"/>
          <w:tab w:val="left" w:pos="2055"/>
        </w:tabs>
        <w:ind w:left="567" w:hanging="567"/>
        <w:jc w:val="center"/>
      </w:pPr>
    </w:p>
    <w:p w:rsidR="00B84CF5" w:rsidRPr="00EC5480" w:rsidRDefault="00B84CF5" w:rsidP="00B84CF5">
      <w:pPr>
        <w:tabs>
          <w:tab w:val="left" w:pos="2055"/>
        </w:tabs>
        <w:jc w:val="center"/>
        <w:rPr>
          <w:b/>
          <w:sz w:val="28"/>
          <w:szCs w:val="28"/>
        </w:rPr>
      </w:pPr>
      <w:r w:rsidRPr="00EC5480">
        <w:rPr>
          <w:b/>
          <w:sz w:val="28"/>
          <w:szCs w:val="28"/>
        </w:rPr>
        <w:t>Положение об организац</w:t>
      </w:r>
      <w:r>
        <w:rPr>
          <w:b/>
          <w:sz w:val="28"/>
          <w:szCs w:val="28"/>
        </w:rPr>
        <w:t xml:space="preserve">ии системы мониторинга качества </w:t>
      </w:r>
      <w:r w:rsidRPr="00EC5480">
        <w:rPr>
          <w:b/>
          <w:sz w:val="28"/>
          <w:szCs w:val="28"/>
        </w:rPr>
        <w:t>дошкольного</w:t>
      </w:r>
      <w:r>
        <w:rPr>
          <w:b/>
          <w:sz w:val="28"/>
          <w:szCs w:val="28"/>
        </w:rPr>
        <w:t xml:space="preserve"> </w:t>
      </w:r>
      <w:r w:rsidRPr="00EC5480">
        <w:rPr>
          <w:b/>
          <w:sz w:val="28"/>
          <w:szCs w:val="28"/>
        </w:rPr>
        <w:t xml:space="preserve">образования      </w:t>
      </w:r>
      <w:proofErr w:type="spellStart"/>
      <w:r w:rsidRPr="00EC5480">
        <w:rPr>
          <w:b/>
          <w:sz w:val="28"/>
          <w:szCs w:val="28"/>
        </w:rPr>
        <w:t>Вер</w:t>
      </w:r>
      <w:r>
        <w:rPr>
          <w:b/>
          <w:sz w:val="28"/>
          <w:szCs w:val="28"/>
        </w:rPr>
        <w:t>хнеландеховского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EC5480">
        <w:rPr>
          <w:b/>
          <w:sz w:val="28"/>
          <w:szCs w:val="28"/>
        </w:rPr>
        <w:t>района</w:t>
      </w:r>
    </w:p>
    <w:p w:rsidR="00B84CF5" w:rsidRPr="00EC5480" w:rsidRDefault="00B84CF5" w:rsidP="00B84CF5">
      <w:pPr>
        <w:tabs>
          <w:tab w:val="left" w:pos="2055"/>
        </w:tabs>
        <w:jc w:val="both"/>
        <w:rPr>
          <w:b/>
          <w:sz w:val="28"/>
          <w:szCs w:val="28"/>
        </w:rPr>
      </w:pPr>
    </w:p>
    <w:p w:rsidR="00B84CF5" w:rsidRPr="00EC5480" w:rsidRDefault="00B84CF5" w:rsidP="00B84CF5">
      <w:pPr>
        <w:pStyle w:val="a5"/>
        <w:tabs>
          <w:tab w:val="left" w:pos="2055"/>
        </w:tabs>
        <w:ind w:left="3300"/>
        <w:rPr>
          <w:b/>
          <w:sz w:val="28"/>
          <w:szCs w:val="28"/>
        </w:rPr>
      </w:pPr>
      <w:r w:rsidRPr="00EC5480">
        <w:rPr>
          <w:b/>
          <w:sz w:val="28"/>
          <w:szCs w:val="28"/>
        </w:rPr>
        <w:t>Общие положения</w:t>
      </w:r>
    </w:p>
    <w:p w:rsidR="00B84CF5" w:rsidRPr="00DB5F05" w:rsidRDefault="00B84CF5" w:rsidP="00B84CF5">
      <w:pPr>
        <w:rPr>
          <w:sz w:val="28"/>
          <w:szCs w:val="28"/>
        </w:rPr>
      </w:pPr>
      <w:r w:rsidRPr="00DB5F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1.1.  </w:t>
      </w:r>
      <w:proofErr w:type="gramStart"/>
      <w:r w:rsidRPr="00DB5F05">
        <w:rPr>
          <w:sz w:val="28"/>
          <w:szCs w:val="28"/>
        </w:rPr>
        <w:t>Настоящее Положение о системе мониторинга качества образования (далее – Положение) определяет цели, задачи, принципы системы мониторинга оценки качества образования дошкольного образов</w:t>
      </w:r>
      <w:r>
        <w:rPr>
          <w:sz w:val="28"/>
          <w:szCs w:val="28"/>
        </w:rPr>
        <w:t>а</w:t>
      </w:r>
      <w:r w:rsidRPr="00DB5F05">
        <w:rPr>
          <w:sz w:val="28"/>
          <w:szCs w:val="28"/>
        </w:rPr>
        <w:t xml:space="preserve">ния в </w:t>
      </w:r>
      <w:proofErr w:type="spellStart"/>
      <w:r w:rsidRPr="00DB5F05">
        <w:rPr>
          <w:sz w:val="28"/>
          <w:szCs w:val="28"/>
        </w:rPr>
        <w:t>Верхнеландеховском</w:t>
      </w:r>
      <w:proofErr w:type="spellEnd"/>
      <w:r w:rsidRPr="00DB5F05">
        <w:rPr>
          <w:sz w:val="28"/>
          <w:szCs w:val="28"/>
        </w:rPr>
        <w:t xml:space="preserve"> муниципальном районе (далее образовательные учреждения),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и контроле качества образования.                                                                                                                                     </w:t>
      </w:r>
      <w:proofErr w:type="gramEnd"/>
    </w:p>
    <w:p w:rsidR="00B84CF5" w:rsidRDefault="00B84CF5" w:rsidP="00B84CF5">
      <w:r>
        <w:t xml:space="preserve">      </w:t>
      </w:r>
      <w:r w:rsidRPr="00DB5F05">
        <w:rPr>
          <w:sz w:val="28"/>
          <w:szCs w:val="28"/>
        </w:rPr>
        <w:t>1.2.  Положение разработано в соответствии с действующими нормативными документами системы образования</w:t>
      </w:r>
      <w:r>
        <w:t xml:space="preserve">:           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 w:rsidRPr="00DB5F05">
        <w:rPr>
          <w:sz w:val="28"/>
          <w:szCs w:val="28"/>
        </w:rPr>
        <w:t>- Закон «Об образовании в Российской Фед</w:t>
      </w:r>
      <w:r>
        <w:rPr>
          <w:sz w:val="28"/>
          <w:szCs w:val="28"/>
        </w:rPr>
        <w:t>е</w:t>
      </w:r>
      <w:r w:rsidRPr="00DB5F05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    № 273-ФЗ от 29.12.2012.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17.10. 2013 г. №11 55 «О введении в ФГОС дошкольного образования».   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14.06.2013. №</w:t>
      </w:r>
      <w:r w:rsidRPr="00DB5F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462 «Об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организацией».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05.08.2013 № 662 «Об осуществлении мониторинга системы образования».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     1.3. В качестве источников данных для оценки качества образования используются: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образовательная статистика;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промежуточный и итоговый мониторинг достижения дошкольниками промежуточных результатов освоения образовательной программы;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социологические опросы;  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отчеты образовательных учреждений;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Наблюдение непосредственно образовательной деятельности, мероприятий, организуемых педагогами образовательных учреждений.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</w:p>
    <w:p w:rsidR="00B84CF5" w:rsidRPr="00533038" w:rsidRDefault="00B84CF5" w:rsidP="00B84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533038">
        <w:rPr>
          <w:b/>
          <w:sz w:val="28"/>
          <w:szCs w:val="28"/>
        </w:rPr>
        <w:t>Основные цели, задачи  и принципы системы</w:t>
      </w:r>
    </w:p>
    <w:p w:rsidR="00B84CF5" w:rsidRDefault="00B84CF5" w:rsidP="00B84CF5">
      <w:pPr>
        <w:jc w:val="center"/>
        <w:rPr>
          <w:b/>
          <w:sz w:val="28"/>
          <w:szCs w:val="28"/>
        </w:rPr>
      </w:pPr>
      <w:r w:rsidRPr="00533038">
        <w:rPr>
          <w:b/>
          <w:sz w:val="28"/>
          <w:szCs w:val="28"/>
        </w:rPr>
        <w:t>мониторинга оценки качества образования</w:t>
      </w:r>
    </w:p>
    <w:p w:rsidR="00B84CF5" w:rsidRDefault="00B84CF5" w:rsidP="00B84CF5">
      <w:pPr>
        <w:rPr>
          <w:b/>
          <w:sz w:val="28"/>
          <w:szCs w:val="28"/>
        </w:rPr>
      </w:pPr>
    </w:p>
    <w:p w:rsidR="00B84CF5" w:rsidRDefault="00B84CF5" w:rsidP="00B84C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E6984">
        <w:rPr>
          <w:sz w:val="28"/>
          <w:szCs w:val="28"/>
        </w:rPr>
        <w:t>2.1</w:t>
      </w:r>
      <w:r>
        <w:rPr>
          <w:sz w:val="28"/>
          <w:szCs w:val="28"/>
        </w:rPr>
        <w:t xml:space="preserve">.  </w:t>
      </w:r>
      <w:r w:rsidRPr="00317614">
        <w:rPr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системы оценки качества образования является установление соответствие качества дошкольного образования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федеральным  государственным образовательным стандартам дошкольного образования: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- по повышению качества образовательных программ дошкольного образования;                                                                                                                       -</w:t>
      </w:r>
      <w:r w:rsidRPr="008E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повышению качества</w:t>
      </w:r>
      <w:r w:rsidRPr="008E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содержания образовательной деятельности в образовательных учреждениях, реализующих программы дошкольного образования;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по повышению образовательных условий в образовательных учреждениях, реализующих программы дошкольного образования;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по повышению взаимодействия с семьей;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по повышению обеспечения здоровья, безопасности и качеству услуг по присмотру и уходу:                                                                                                                                                 </w:t>
      </w:r>
    </w:p>
    <w:p w:rsidR="00B84CF5" w:rsidRPr="008E6984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>- по  повышению качества управления в образовательных учреждениях, реализующих программы дошкольного образования.</w:t>
      </w:r>
      <w:r w:rsidRPr="008E6984">
        <w:rPr>
          <w:sz w:val="28"/>
          <w:szCs w:val="28"/>
        </w:rPr>
        <w:t xml:space="preserve">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 w:rsidRPr="00317614">
        <w:rPr>
          <w:sz w:val="28"/>
          <w:szCs w:val="28"/>
        </w:rPr>
        <w:t xml:space="preserve">        2.2. </w:t>
      </w:r>
      <w:r w:rsidRPr="00317614">
        <w:rPr>
          <w:sz w:val="28"/>
          <w:szCs w:val="28"/>
          <w:u w:val="single"/>
        </w:rPr>
        <w:t>Задачами</w:t>
      </w:r>
      <w:r w:rsidRPr="003176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системы мониторинга оценки качества образования</w:t>
      </w:r>
      <w:proofErr w:type="gramEnd"/>
      <w:r>
        <w:rPr>
          <w:sz w:val="28"/>
          <w:szCs w:val="28"/>
        </w:rPr>
        <w:t xml:space="preserve"> являются: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2.2.1.  Определение объекта системы оценки качества образования, установление показателей мониторинга. Подбор, адаптация, разработка, систематизация нормативно-диагностических материалов, методов контроля.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2.2.2.  Сбор информации по различным аспектам образовательного процесса.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2.2.3.  Анализ результатов мониторинга, адресные рекомендации по результатам анализа, меры, мероприятия, принятие решения об изменении  образовательной деятельности.                         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2.2.4.  Изучение состояния развития и эффективности деятельности образовательных учреждений принятие решений, прогнозирование развития, анализ эффективности принятых мер.                   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2.2.5.  Расширение общественного участия в управлении образованием в образовательных учреждениях.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</w:p>
    <w:p w:rsidR="00B84CF5" w:rsidRPr="0012065C" w:rsidRDefault="00B84CF5" w:rsidP="00B84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Pr="0012065C">
        <w:rPr>
          <w:b/>
          <w:sz w:val="28"/>
          <w:szCs w:val="28"/>
        </w:rPr>
        <w:t>Организационная и функциональная структура</w:t>
      </w:r>
    </w:p>
    <w:p w:rsidR="00B84CF5" w:rsidRDefault="00B84CF5" w:rsidP="00B84CF5">
      <w:pPr>
        <w:jc w:val="center"/>
        <w:rPr>
          <w:b/>
          <w:sz w:val="28"/>
          <w:szCs w:val="28"/>
        </w:rPr>
      </w:pPr>
      <w:r w:rsidRPr="0012065C">
        <w:rPr>
          <w:b/>
          <w:sz w:val="28"/>
          <w:szCs w:val="28"/>
        </w:rPr>
        <w:t>системы оценки качества образования</w:t>
      </w:r>
    </w:p>
    <w:p w:rsidR="00B84CF5" w:rsidRDefault="00B84CF5" w:rsidP="00B84CF5">
      <w:pPr>
        <w:rPr>
          <w:b/>
          <w:sz w:val="28"/>
          <w:szCs w:val="28"/>
        </w:rPr>
      </w:pPr>
    </w:p>
    <w:p w:rsidR="00B84CF5" w:rsidRPr="0012065C" w:rsidRDefault="00B84CF5" w:rsidP="00B84CF5">
      <w:pPr>
        <w:rPr>
          <w:sz w:val="28"/>
          <w:szCs w:val="28"/>
        </w:rPr>
      </w:pPr>
      <w:r w:rsidRPr="0012065C">
        <w:rPr>
          <w:sz w:val="28"/>
          <w:szCs w:val="28"/>
        </w:rPr>
        <w:t>3.</w:t>
      </w:r>
      <w:r>
        <w:rPr>
          <w:sz w:val="28"/>
          <w:szCs w:val="28"/>
        </w:rPr>
        <w:t xml:space="preserve">1.  </w:t>
      </w:r>
      <w:r w:rsidRPr="0012065C">
        <w:rPr>
          <w:sz w:val="28"/>
          <w:szCs w:val="28"/>
        </w:rPr>
        <w:t xml:space="preserve">Работа по проведению мониторинга качества образования предполагает:                </w:t>
      </w:r>
    </w:p>
    <w:p w:rsidR="00B84CF5" w:rsidRDefault="00B84CF5" w:rsidP="00B84CF5">
      <w:pPr>
        <w:rPr>
          <w:sz w:val="28"/>
          <w:szCs w:val="28"/>
        </w:rPr>
      </w:pPr>
      <w:r>
        <w:t xml:space="preserve">- </w:t>
      </w:r>
      <w:r w:rsidRPr="0012065C">
        <w:rPr>
          <w:sz w:val="28"/>
          <w:szCs w:val="28"/>
        </w:rPr>
        <w:t>соотнесение полученных результатов с действующим стандартом дошкольного образования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выработка критериев оценки качества образовательного процесса и показателей, обеспечивающих формирование целостного представления о его состоянии с точки зрения соответствия стандарту;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сбор данных о качестве образования;                                                                                  </w:t>
      </w:r>
    </w:p>
    <w:p w:rsidR="00B84CF5" w:rsidRPr="0012065C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>- принятие и исполнение управленческого решения, и оценивание результатов принятых мер в соответствии с целями, стандартами, нормами.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3.2.  Оценкой качества образования и интерпретацией полученных результатов, занимаются специалисты отдела образования.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 Периодичность сбора информации – 1 раз в год. Показатели, формы сбора и обработки информации определяются Приложением № 1 к настоящему положению.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3.4.  Лица, осуществляющие мониторинг, несут персональную ответственность за достоверность и   объективность предоставляемой информации, за использование данных мониторинга, их обработку, анализ и распространение результатов.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3.5.  По результатам мониторинга готовятся аналитические материалы в формах, соответствующие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 образовательных учреждений.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         Перечень обязательной информации, подлежащей мониторингу: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дошкольного образования;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качество образовательных программ дошкольного образования;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качество содержания образовательной деятельности в образовательных учреждениях, реализующих программы дошкольного 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социально - коммуникативное развитие, познавательное развитие, речевое развитие, художественно-эстетическое развитие, физическое развитие);       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качество образовательных условий в образовательных учреждениях, реализующих программы дошкольного 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кадровые условия, развивающая предметно-пространственная среда, психолого-педагогические условия) ;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         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здоровья, безопасности и качеству услуг по присмотру и уходу;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управления в образовательных учреждениях, реализующих программы дошкольного образования.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      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   осуществляется посредством печатных и электронных баз данных. Срок хранения материалов – 5 лет.                                                   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       Придание гласности и открытости результатам оценки качества образования осуществляется путем предоставления информации:                                               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* основным потребителям </w:t>
      </w:r>
      <w:proofErr w:type="gramStart"/>
      <w:r>
        <w:rPr>
          <w:sz w:val="28"/>
          <w:szCs w:val="28"/>
        </w:rPr>
        <w:t>результатов системы оценки качества образования</w:t>
      </w:r>
      <w:proofErr w:type="gramEnd"/>
      <w:r>
        <w:rPr>
          <w:sz w:val="28"/>
          <w:szCs w:val="28"/>
        </w:rPr>
        <w:t xml:space="preserve">;            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* размещение аналитических материалов результатов на официальном сайте отдела образования.           </w:t>
      </w:r>
    </w:p>
    <w:p w:rsidR="00B84CF5" w:rsidRDefault="00B84CF5" w:rsidP="00B8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17614">
        <w:rPr>
          <w:sz w:val="28"/>
          <w:szCs w:val="28"/>
        </w:rPr>
        <w:t xml:space="preserve">                      </w:t>
      </w:r>
    </w:p>
    <w:p w:rsidR="00B84CF5" w:rsidRDefault="00B84CF5" w:rsidP="00B84CF5">
      <w:pPr>
        <w:rPr>
          <w:sz w:val="28"/>
          <w:szCs w:val="28"/>
        </w:rPr>
      </w:pPr>
    </w:p>
    <w:p w:rsidR="00B84CF5" w:rsidRDefault="00B84CF5" w:rsidP="00B84CF5">
      <w:pPr>
        <w:rPr>
          <w:sz w:val="28"/>
          <w:szCs w:val="28"/>
        </w:rPr>
      </w:pPr>
    </w:p>
    <w:p w:rsidR="00B84CF5" w:rsidRDefault="00B84CF5" w:rsidP="00B84CF5">
      <w:pPr>
        <w:rPr>
          <w:sz w:val="28"/>
          <w:szCs w:val="28"/>
        </w:rPr>
      </w:pPr>
    </w:p>
    <w:p w:rsidR="00B84CF5" w:rsidRDefault="00B84CF5" w:rsidP="00B84CF5">
      <w:pPr>
        <w:sectPr w:rsidR="00B84CF5" w:rsidSect="00682492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  <w:r w:rsidRPr="00184E52">
        <w:t xml:space="preserve">                                                                                                                        </w:t>
      </w:r>
      <w:r>
        <w:t xml:space="preserve">                     </w:t>
      </w:r>
      <w:r w:rsidRPr="00184E52">
        <w:t xml:space="preserve">   </w:t>
      </w:r>
    </w:p>
    <w:p w:rsidR="00B84CF5" w:rsidRDefault="00B84CF5" w:rsidP="00B84CF5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84E52">
        <w:t>Приложение № 1</w:t>
      </w:r>
    </w:p>
    <w:p w:rsidR="00B84CF5" w:rsidRDefault="00B84CF5" w:rsidP="00B84CF5">
      <w:r>
        <w:t xml:space="preserve">                                                                                                                                                                                   Положению об организации системы   </w:t>
      </w:r>
    </w:p>
    <w:p w:rsidR="00B84CF5" w:rsidRDefault="00B84CF5" w:rsidP="00B84CF5">
      <w:r>
        <w:t xml:space="preserve">                                                                                                                                                               мониторинга качества дошкольного образования   </w:t>
      </w:r>
    </w:p>
    <w:p w:rsidR="00B84CF5" w:rsidRDefault="00B84CF5" w:rsidP="00B84CF5">
      <w: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t>Верхнеландеховского</w:t>
      </w:r>
      <w:proofErr w:type="spellEnd"/>
      <w:r>
        <w:t xml:space="preserve"> муниципального района</w:t>
      </w:r>
    </w:p>
    <w:p w:rsidR="00B84CF5" w:rsidRPr="00184E52" w:rsidRDefault="00B84CF5" w:rsidP="00B84CF5"/>
    <w:tbl>
      <w:tblPr>
        <w:tblStyle w:val="a6"/>
        <w:tblW w:w="16443" w:type="dxa"/>
        <w:tblInd w:w="-1026" w:type="dxa"/>
        <w:tblLayout w:type="fixed"/>
        <w:tblLook w:val="04A0"/>
      </w:tblPr>
      <w:tblGrid>
        <w:gridCol w:w="615"/>
        <w:gridCol w:w="661"/>
        <w:gridCol w:w="2693"/>
        <w:gridCol w:w="7797"/>
        <w:gridCol w:w="4677"/>
      </w:tblGrid>
      <w:tr w:rsidR="00B84CF5" w:rsidTr="00190E8D">
        <w:tc>
          <w:tcPr>
            <w:tcW w:w="615" w:type="dxa"/>
            <w:vMerge w:val="restart"/>
            <w:tcBorders>
              <w:top w:val="nil"/>
            </w:tcBorders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84CF5" w:rsidRPr="00655052" w:rsidRDefault="00B84CF5" w:rsidP="00190E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  <w:r w:rsidRPr="00655052">
              <w:rPr>
                <w:sz w:val="24"/>
                <w:szCs w:val="24"/>
              </w:rPr>
              <w:t>Критерий (индикатор)</w:t>
            </w:r>
          </w:p>
        </w:tc>
        <w:tc>
          <w:tcPr>
            <w:tcW w:w="7797" w:type="dxa"/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  <w:r w:rsidRPr="00655052">
              <w:rPr>
                <w:sz w:val="24"/>
                <w:szCs w:val="24"/>
              </w:rPr>
              <w:t>Показатель</w:t>
            </w:r>
          </w:p>
        </w:tc>
        <w:tc>
          <w:tcPr>
            <w:tcW w:w="4677" w:type="dxa"/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  <w:r w:rsidRPr="00655052">
              <w:rPr>
                <w:sz w:val="24"/>
                <w:szCs w:val="24"/>
              </w:rPr>
              <w:t>Метод сбора и обработки информации</w:t>
            </w:r>
          </w:p>
        </w:tc>
      </w:tr>
      <w:tr w:rsidR="00B84CF5" w:rsidTr="00190E8D">
        <w:tc>
          <w:tcPr>
            <w:tcW w:w="615" w:type="dxa"/>
            <w:vMerge/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84CF5" w:rsidRPr="00655052" w:rsidRDefault="00B84CF5" w:rsidP="00190E8D">
            <w:r>
              <w:t>1.</w:t>
            </w:r>
          </w:p>
        </w:tc>
        <w:tc>
          <w:tcPr>
            <w:tcW w:w="2693" w:type="dxa"/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7797" w:type="dxa"/>
          </w:tcPr>
          <w:p w:rsidR="00B84CF5" w:rsidRDefault="00B84CF5" w:rsidP="00190E8D">
            <w:pPr>
              <w:rPr>
                <w:sz w:val="24"/>
                <w:szCs w:val="24"/>
              </w:rPr>
            </w:pPr>
            <w:r w:rsidRPr="00655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.Численность детей, которым предоставлено общедоступное и бесплатное дошкольное образование.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Средняя наполняемость дошкольных групп.                                       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Средняя наполняемость групп для детей раннего возраста.        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Наличие групп для детей раннего возраста.                                   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Наличие муниципального консультативного пункта.                                          </w:t>
            </w:r>
          </w:p>
          <w:p w:rsidR="00B84CF5" w:rsidRPr="00655052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Наличие службы ранней помощи.</w:t>
            </w:r>
          </w:p>
        </w:tc>
        <w:tc>
          <w:tcPr>
            <w:tcW w:w="4677" w:type="dxa"/>
          </w:tcPr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деятельности ДОУ по форме 85-К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Pr="00275D58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муниципального задания</w:t>
            </w:r>
          </w:p>
        </w:tc>
      </w:tr>
      <w:tr w:rsidR="00B84CF5" w:rsidTr="00190E8D">
        <w:tc>
          <w:tcPr>
            <w:tcW w:w="615" w:type="dxa"/>
            <w:vMerge/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84CF5" w:rsidRPr="00655052" w:rsidRDefault="00B84CF5" w:rsidP="00190E8D">
            <w:r>
              <w:t>2.</w:t>
            </w:r>
          </w:p>
        </w:tc>
        <w:tc>
          <w:tcPr>
            <w:tcW w:w="2693" w:type="dxa"/>
          </w:tcPr>
          <w:p w:rsidR="00B84CF5" w:rsidRPr="00275D58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  <w:tc>
          <w:tcPr>
            <w:tcW w:w="7797" w:type="dxa"/>
          </w:tcPr>
          <w:p w:rsidR="00B84CF5" w:rsidRDefault="00B84CF5" w:rsidP="00190E8D">
            <w:r>
              <w:t xml:space="preserve">1. </w:t>
            </w:r>
            <w:r w:rsidRPr="00275D58">
              <w:t xml:space="preserve">Соответствие содержания ООП ДО ФГОС </w:t>
            </w:r>
            <w:proofErr w:type="gramStart"/>
            <w:r w:rsidRPr="00275D58">
              <w:t>ДО</w:t>
            </w:r>
            <w:proofErr w:type="gramEnd"/>
          </w:p>
          <w:p w:rsidR="00B84CF5" w:rsidRDefault="00B84CF5" w:rsidP="00190E8D">
            <w:r>
              <w:t xml:space="preserve">2. Эффективное использование современных образовательных технологий                                                                    </w:t>
            </w:r>
          </w:p>
          <w:p w:rsidR="00B84CF5" w:rsidRDefault="00B84CF5" w:rsidP="00190E8D">
            <w:r>
              <w:t xml:space="preserve">3. Доля воспитанников, принявших участие в муниципальных, областных, всероссийских конкурсах, олимпиадах                                            </w:t>
            </w:r>
          </w:p>
          <w:p w:rsidR="00B84CF5" w:rsidRPr="00275D58" w:rsidRDefault="00B84CF5" w:rsidP="00190E8D">
            <w:r>
              <w:t>4. Удовлетворенность родителей (законных представителей) качеством предоставляемых образовательных услуг</w:t>
            </w:r>
          </w:p>
        </w:tc>
        <w:tc>
          <w:tcPr>
            <w:tcW w:w="4677" w:type="dxa"/>
          </w:tcPr>
          <w:p w:rsidR="00B84CF5" w:rsidRPr="009503B3" w:rsidRDefault="00B84CF5" w:rsidP="00190E8D">
            <w:pPr>
              <w:rPr>
                <w:sz w:val="24"/>
                <w:szCs w:val="24"/>
              </w:rPr>
            </w:pPr>
            <w:r w:rsidRPr="009503B3">
              <w:rPr>
                <w:sz w:val="24"/>
                <w:szCs w:val="24"/>
              </w:rPr>
              <w:t xml:space="preserve">Отчет по </w:t>
            </w:r>
            <w:proofErr w:type="spellStart"/>
            <w:r w:rsidRPr="009503B3">
              <w:rPr>
                <w:sz w:val="24"/>
                <w:szCs w:val="24"/>
              </w:rPr>
              <w:t>самообследованию</w:t>
            </w:r>
            <w:proofErr w:type="spellEnd"/>
            <w:r w:rsidRPr="009503B3">
              <w:rPr>
                <w:sz w:val="24"/>
                <w:szCs w:val="24"/>
              </w:rPr>
              <w:t xml:space="preserve"> ОУ                                           </w:t>
            </w:r>
          </w:p>
          <w:p w:rsidR="00B84CF5" w:rsidRPr="009503B3" w:rsidRDefault="00B84CF5" w:rsidP="00190E8D">
            <w:pPr>
              <w:rPr>
                <w:sz w:val="24"/>
                <w:szCs w:val="24"/>
              </w:rPr>
            </w:pPr>
          </w:p>
          <w:p w:rsidR="00B84CF5" w:rsidRPr="009503B3" w:rsidRDefault="00B84CF5" w:rsidP="00190E8D">
            <w:pPr>
              <w:rPr>
                <w:sz w:val="24"/>
                <w:szCs w:val="24"/>
              </w:rPr>
            </w:pPr>
            <w:r w:rsidRPr="009503B3">
              <w:rPr>
                <w:sz w:val="24"/>
                <w:szCs w:val="24"/>
              </w:rPr>
              <w:t xml:space="preserve">Достижения воспитанников (грамоты, дипломы, сертификаты)            </w:t>
            </w:r>
          </w:p>
          <w:p w:rsidR="00B84CF5" w:rsidRPr="009503B3" w:rsidRDefault="00B84CF5" w:rsidP="00190E8D">
            <w:pPr>
              <w:rPr>
                <w:sz w:val="24"/>
                <w:szCs w:val="24"/>
              </w:rPr>
            </w:pPr>
          </w:p>
          <w:p w:rsidR="00B84CF5" w:rsidRDefault="00B84CF5" w:rsidP="00190E8D">
            <w:pPr>
              <w:rPr>
                <w:sz w:val="28"/>
                <w:szCs w:val="28"/>
              </w:rPr>
            </w:pPr>
            <w:r w:rsidRPr="009503B3">
              <w:rPr>
                <w:sz w:val="24"/>
                <w:szCs w:val="24"/>
              </w:rPr>
              <w:t>Результаты анкетирования, размещенные на официальных сайтах ОУ</w:t>
            </w:r>
          </w:p>
        </w:tc>
      </w:tr>
      <w:tr w:rsidR="00B84CF5" w:rsidTr="00190E8D">
        <w:tc>
          <w:tcPr>
            <w:tcW w:w="615" w:type="dxa"/>
            <w:vMerge/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84CF5" w:rsidRPr="00655052" w:rsidRDefault="00B84CF5" w:rsidP="00190E8D">
            <w:r>
              <w:t>3.</w:t>
            </w:r>
          </w:p>
        </w:tc>
        <w:tc>
          <w:tcPr>
            <w:tcW w:w="2693" w:type="dxa"/>
          </w:tcPr>
          <w:p w:rsidR="00B84CF5" w:rsidRPr="009503B3" w:rsidRDefault="00B84CF5" w:rsidP="00190E8D">
            <w:pPr>
              <w:rPr>
                <w:sz w:val="24"/>
                <w:szCs w:val="24"/>
              </w:rPr>
            </w:pPr>
            <w:r w:rsidRPr="009503B3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чество содержания образовательной деятельности в образовательных учреждениях, реализующих программы дошкольного образования</w:t>
            </w:r>
          </w:p>
        </w:tc>
        <w:tc>
          <w:tcPr>
            <w:tcW w:w="7797" w:type="dxa"/>
          </w:tcPr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и образования детей по образовательным областям:                                      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социально-коммуникативное развитие,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познавательное развитие,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речевое развитие,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-художественно-эстетическое развитие,             </w:t>
            </w:r>
          </w:p>
          <w:p w:rsidR="00B84CF5" w:rsidRPr="00D31A48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физическое развитие.                    </w:t>
            </w:r>
          </w:p>
        </w:tc>
        <w:tc>
          <w:tcPr>
            <w:tcW w:w="4677" w:type="dxa"/>
          </w:tcPr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sz w:val="24"/>
                <w:szCs w:val="24"/>
              </w:rPr>
              <w:t>самообследованию</w:t>
            </w:r>
            <w:proofErr w:type="spellEnd"/>
            <w:r>
              <w:rPr>
                <w:sz w:val="24"/>
                <w:szCs w:val="24"/>
              </w:rPr>
              <w:t xml:space="preserve"> ОУ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4CF5" w:rsidRPr="00D31A48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РППС </w:t>
            </w:r>
          </w:p>
        </w:tc>
      </w:tr>
      <w:tr w:rsidR="00B84CF5" w:rsidTr="00190E8D">
        <w:tc>
          <w:tcPr>
            <w:tcW w:w="615" w:type="dxa"/>
            <w:vMerge/>
            <w:tcBorders>
              <w:top w:val="nil"/>
            </w:tcBorders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84CF5" w:rsidRPr="00655052" w:rsidRDefault="00B84CF5" w:rsidP="00190E8D">
            <w:r>
              <w:t>4.</w:t>
            </w:r>
          </w:p>
        </w:tc>
        <w:tc>
          <w:tcPr>
            <w:tcW w:w="2693" w:type="dxa"/>
          </w:tcPr>
          <w:p w:rsidR="00B84CF5" w:rsidRPr="00D31A48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образовательных условий в </w:t>
            </w:r>
            <w:r>
              <w:rPr>
                <w:sz w:val="24"/>
                <w:szCs w:val="24"/>
              </w:rPr>
              <w:lastRenderedPageBreak/>
              <w:t>образовательных учреждениях: кадровые условия, развивающая предметно-пространственная среда</w:t>
            </w:r>
          </w:p>
        </w:tc>
        <w:tc>
          <w:tcPr>
            <w:tcW w:w="7797" w:type="dxa"/>
          </w:tcPr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1, Доля укомплектованности педагогическими кадрами.                                       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Характеристика по уровню образования.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педагогических кадров с высшим профессиональным </w:t>
            </w:r>
            <w:r>
              <w:rPr>
                <w:sz w:val="24"/>
                <w:szCs w:val="24"/>
              </w:rPr>
              <w:lastRenderedPageBreak/>
              <w:t xml:space="preserve">образованием от общего числа педагогов.                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Характеристика по стажу работы.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Доля педагогов, прошедших курсовую подготовку не менее одного раза в три года.                                                   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6.Доля педагогов, принявших участие в муниципальных, всероссийских конкурсах, в составе экспертных групп.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Соответствие развивающей предметно-пространственной среды требованиям 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.                                                        </w:t>
            </w:r>
          </w:p>
          <w:p w:rsidR="00B84CF5" w:rsidRPr="00DF0D0A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Использование современного оборудования, ТСО и игровых материалов нового поколения</w:t>
            </w:r>
          </w:p>
        </w:tc>
        <w:tc>
          <w:tcPr>
            <w:tcW w:w="4677" w:type="dxa"/>
          </w:tcPr>
          <w:p w:rsidR="00B84CF5" w:rsidRPr="00B12857" w:rsidRDefault="00B84CF5" w:rsidP="00190E8D">
            <w:pPr>
              <w:rPr>
                <w:sz w:val="24"/>
                <w:szCs w:val="24"/>
              </w:rPr>
            </w:pPr>
            <w:r w:rsidRPr="00B12857">
              <w:rPr>
                <w:sz w:val="24"/>
                <w:szCs w:val="24"/>
              </w:rPr>
              <w:lastRenderedPageBreak/>
              <w:t xml:space="preserve">Сведения о деятельности ДОУ по 85-К                           </w:t>
            </w:r>
          </w:p>
          <w:p w:rsidR="00B84CF5" w:rsidRPr="00B12857" w:rsidRDefault="00B84CF5" w:rsidP="00190E8D">
            <w:pPr>
              <w:rPr>
                <w:sz w:val="24"/>
                <w:szCs w:val="24"/>
              </w:rPr>
            </w:pPr>
          </w:p>
          <w:p w:rsidR="00B84CF5" w:rsidRDefault="00B84CF5" w:rsidP="00190E8D">
            <w:pPr>
              <w:rPr>
                <w:sz w:val="24"/>
                <w:szCs w:val="24"/>
              </w:rPr>
            </w:pPr>
            <w:r w:rsidRPr="00B12857">
              <w:rPr>
                <w:sz w:val="24"/>
                <w:szCs w:val="24"/>
              </w:rPr>
              <w:t xml:space="preserve">Отчет об исполнении муниципального </w:t>
            </w:r>
            <w:r w:rsidRPr="00B12857">
              <w:rPr>
                <w:sz w:val="24"/>
                <w:szCs w:val="24"/>
              </w:rPr>
              <w:lastRenderedPageBreak/>
              <w:t>задания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деятельности ДОУ по 85-К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sz w:val="24"/>
                <w:szCs w:val="24"/>
              </w:rPr>
              <w:t>самообследованию</w:t>
            </w:r>
            <w:proofErr w:type="spellEnd"/>
            <w:r>
              <w:rPr>
                <w:sz w:val="24"/>
                <w:szCs w:val="24"/>
              </w:rPr>
              <w:t xml:space="preserve"> ОУ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РППС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изучения документов, анализ, беседа, наблюдение, контроль, аттестация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Default="00B84CF5" w:rsidP="00190E8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Результаты участия в конкурсах различного уровня</w:t>
            </w:r>
          </w:p>
        </w:tc>
      </w:tr>
      <w:tr w:rsidR="00B84CF5" w:rsidTr="00190E8D">
        <w:tc>
          <w:tcPr>
            <w:tcW w:w="615" w:type="dxa"/>
            <w:vMerge w:val="restart"/>
            <w:tcBorders>
              <w:top w:val="nil"/>
            </w:tcBorders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84CF5" w:rsidRPr="00655052" w:rsidRDefault="00B84CF5" w:rsidP="00190E8D">
            <w:r>
              <w:t>5.</w:t>
            </w:r>
          </w:p>
        </w:tc>
        <w:tc>
          <w:tcPr>
            <w:tcW w:w="2693" w:type="dxa"/>
          </w:tcPr>
          <w:p w:rsidR="00B84CF5" w:rsidRPr="00354128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взаимодействия с семьей</w:t>
            </w:r>
          </w:p>
        </w:tc>
        <w:tc>
          <w:tcPr>
            <w:tcW w:w="7797" w:type="dxa"/>
          </w:tcPr>
          <w:p w:rsidR="00B84CF5" w:rsidRDefault="00B84CF5" w:rsidP="00190E8D">
            <w:r w:rsidRPr="00354128">
              <w:t>1.</w:t>
            </w:r>
            <w:r>
              <w:t xml:space="preserve"> Участие семьи в образовательной деятельности.                                                                                </w:t>
            </w:r>
          </w:p>
          <w:p w:rsidR="00B84CF5" w:rsidRPr="00354128" w:rsidRDefault="00B84CF5" w:rsidP="00190E8D">
            <w:r>
              <w:t>2. Удовлетворенность семьи образовательными услугами</w:t>
            </w:r>
          </w:p>
        </w:tc>
        <w:tc>
          <w:tcPr>
            <w:tcW w:w="4677" w:type="dxa"/>
          </w:tcPr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sz w:val="24"/>
                <w:szCs w:val="24"/>
              </w:rPr>
              <w:t>самообследованию</w:t>
            </w:r>
            <w:proofErr w:type="spellEnd"/>
            <w:r>
              <w:rPr>
                <w:sz w:val="24"/>
                <w:szCs w:val="24"/>
              </w:rPr>
              <w:t xml:space="preserve"> ОУ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Pr="00354128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анкетирования родителей</w:t>
            </w:r>
          </w:p>
        </w:tc>
      </w:tr>
      <w:tr w:rsidR="00B84CF5" w:rsidTr="00190E8D">
        <w:tc>
          <w:tcPr>
            <w:tcW w:w="615" w:type="dxa"/>
            <w:vMerge/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84CF5" w:rsidRPr="00655052" w:rsidRDefault="00B84CF5" w:rsidP="00190E8D">
            <w:r>
              <w:t>6.</w:t>
            </w:r>
          </w:p>
        </w:tc>
        <w:tc>
          <w:tcPr>
            <w:tcW w:w="2693" w:type="dxa"/>
          </w:tcPr>
          <w:p w:rsidR="00B84CF5" w:rsidRPr="00CD0AC4" w:rsidRDefault="00B84CF5" w:rsidP="00190E8D">
            <w:pPr>
              <w:rPr>
                <w:sz w:val="24"/>
                <w:szCs w:val="24"/>
              </w:rPr>
            </w:pPr>
            <w:r w:rsidRPr="00CD0AC4">
              <w:rPr>
                <w:sz w:val="24"/>
                <w:szCs w:val="24"/>
              </w:rPr>
              <w:t>Обеспечение здоровья, безопасности и качеству услуг по присмотру и уходу</w:t>
            </w:r>
          </w:p>
        </w:tc>
        <w:tc>
          <w:tcPr>
            <w:tcW w:w="7797" w:type="dxa"/>
          </w:tcPr>
          <w:p w:rsidR="00B84CF5" w:rsidRDefault="00B84CF5" w:rsidP="00190E8D">
            <w:r>
              <w:t xml:space="preserve">1.  Наличие охранно-пожарной сигнализации.          </w:t>
            </w:r>
          </w:p>
          <w:p w:rsidR="00B84CF5" w:rsidRDefault="00B84CF5" w:rsidP="00190E8D">
            <w:r>
              <w:t xml:space="preserve">2.Наличие нормативно </w:t>
            </w:r>
            <w:proofErr w:type="gramStart"/>
            <w:r>
              <w:t>-п</w:t>
            </w:r>
            <w:proofErr w:type="gramEnd"/>
            <w:r>
              <w:t xml:space="preserve">равовой базы для обеспечения безопасности воспитанников и работников.                                                                  </w:t>
            </w:r>
          </w:p>
          <w:p w:rsidR="00B84CF5" w:rsidRDefault="00B84CF5" w:rsidP="00190E8D">
            <w:r>
              <w:t xml:space="preserve">3. Наличие (отсутствие) вынесенных предписаний со стороны органов противопожарной безопасности.                                    </w:t>
            </w:r>
          </w:p>
          <w:p w:rsidR="00B84CF5" w:rsidRDefault="00B84CF5" w:rsidP="00190E8D">
            <w:r>
              <w:t xml:space="preserve">4. Состояние оборудования помещений для работы с детьми.                                                                       </w:t>
            </w:r>
          </w:p>
          <w:p w:rsidR="00B84CF5" w:rsidRDefault="00B84CF5" w:rsidP="00190E8D">
            <w:r>
              <w:t xml:space="preserve">5. Отсутствие случаев детского травматизма во время пребывания в ОУ.                                                 </w:t>
            </w:r>
          </w:p>
          <w:p w:rsidR="00B84CF5" w:rsidRPr="00CD0AC4" w:rsidRDefault="00B84CF5" w:rsidP="00190E8D">
            <w:r>
              <w:t>6. Снижение количества заболеваний детей.</w:t>
            </w:r>
          </w:p>
        </w:tc>
        <w:tc>
          <w:tcPr>
            <w:tcW w:w="4677" w:type="dxa"/>
          </w:tcPr>
          <w:p w:rsidR="00B84CF5" w:rsidRDefault="00B84CF5" w:rsidP="00190E8D">
            <w:pPr>
              <w:rPr>
                <w:sz w:val="24"/>
                <w:szCs w:val="24"/>
              </w:rPr>
            </w:pPr>
            <w:r w:rsidRPr="00CD0AC4">
              <w:rPr>
                <w:sz w:val="24"/>
                <w:szCs w:val="24"/>
              </w:rPr>
              <w:t xml:space="preserve">Отчет по </w:t>
            </w:r>
            <w:proofErr w:type="spellStart"/>
            <w:r w:rsidRPr="00CD0AC4">
              <w:rPr>
                <w:sz w:val="24"/>
                <w:szCs w:val="24"/>
              </w:rPr>
              <w:t>самообследованию</w:t>
            </w:r>
            <w:proofErr w:type="spellEnd"/>
            <w:r w:rsidRPr="00CD0AC4">
              <w:rPr>
                <w:sz w:val="24"/>
                <w:szCs w:val="24"/>
              </w:rPr>
              <w:t xml:space="preserve"> ОУ</w:t>
            </w:r>
            <w:r>
              <w:rPr>
                <w:sz w:val="24"/>
                <w:szCs w:val="24"/>
              </w:rPr>
              <w:t xml:space="preserve">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Планы работы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(наличие) предписаний органов надзора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Pr="00CD0AC4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заболеваемости и посещаемости детей</w:t>
            </w:r>
          </w:p>
        </w:tc>
      </w:tr>
      <w:tr w:rsidR="00B84CF5" w:rsidTr="00190E8D">
        <w:tc>
          <w:tcPr>
            <w:tcW w:w="615" w:type="dxa"/>
            <w:vMerge/>
            <w:tcBorders>
              <w:bottom w:val="nil"/>
            </w:tcBorders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84CF5" w:rsidRPr="00655052" w:rsidRDefault="00B84CF5" w:rsidP="00190E8D">
            <w:r>
              <w:t>7.</w:t>
            </w:r>
          </w:p>
        </w:tc>
        <w:tc>
          <w:tcPr>
            <w:tcW w:w="2693" w:type="dxa"/>
          </w:tcPr>
          <w:p w:rsidR="00B84CF5" w:rsidRPr="00794652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управления в образовательных учреждениях, реализующих программы дошкольного образования</w:t>
            </w:r>
          </w:p>
        </w:tc>
        <w:tc>
          <w:tcPr>
            <w:tcW w:w="7797" w:type="dxa"/>
          </w:tcPr>
          <w:p w:rsidR="00B84CF5" w:rsidRDefault="00B84CF5" w:rsidP="00190E8D">
            <w:r>
              <w:t xml:space="preserve">1. Планирование и управление организационными процессами в ОУ                                          </w:t>
            </w:r>
          </w:p>
          <w:p w:rsidR="00B84CF5" w:rsidRPr="00794652" w:rsidRDefault="00B84CF5" w:rsidP="00190E8D">
            <w:r>
              <w:t>2. Программа развития в ОУ</w:t>
            </w:r>
          </w:p>
        </w:tc>
        <w:tc>
          <w:tcPr>
            <w:tcW w:w="4677" w:type="dxa"/>
          </w:tcPr>
          <w:p w:rsidR="00B84CF5" w:rsidRDefault="00B84CF5" w:rsidP="00190E8D">
            <w:pPr>
              <w:rPr>
                <w:sz w:val="24"/>
                <w:szCs w:val="24"/>
              </w:rPr>
            </w:pPr>
            <w:r w:rsidRPr="00794652">
              <w:rPr>
                <w:sz w:val="24"/>
                <w:szCs w:val="24"/>
              </w:rPr>
              <w:t xml:space="preserve">Отчет по </w:t>
            </w:r>
            <w:proofErr w:type="spellStart"/>
            <w:r w:rsidRPr="00794652">
              <w:rPr>
                <w:sz w:val="24"/>
                <w:szCs w:val="24"/>
              </w:rPr>
              <w:t>самообследованию</w:t>
            </w:r>
            <w:proofErr w:type="spellEnd"/>
            <w:r>
              <w:rPr>
                <w:sz w:val="24"/>
                <w:szCs w:val="24"/>
              </w:rPr>
              <w:t xml:space="preserve"> ОУ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Нормативно-правовая база ОУ                                                        </w:t>
            </w:r>
          </w:p>
          <w:p w:rsidR="00B84CF5" w:rsidRDefault="00B84CF5" w:rsidP="00190E8D">
            <w:pPr>
              <w:rPr>
                <w:sz w:val="24"/>
                <w:szCs w:val="24"/>
              </w:rPr>
            </w:pPr>
          </w:p>
          <w:p w:rsidR="00B84CF5" w:rsidRPr="00794652" w:rsidRDefault="00B84CF5" w:rsidP="0019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эффективности деятельности руководителей ОУ</w:t>
            </w:r>
          </w:p>
        </w:tc>
      </w:tr>
      <w:tr w:rsidR="00B84CF5" w:rsidTr="00190E8D"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</w:tcPr>
          <w:p w:rsidR="00B84CF5" w:rsidRDefault="00B84CF5" w:rsidP="00190E8D">
            <w:pPr>
              <w:rPr>
                <w:sz w:val="28"/>
                <w:szCs w:val="28"/>
              </w:rPr>
            </w:pPr>
          </w:p>
        </w:tc>
        <w:tc>
          <w:tcPr>
            <w:tcW w:w="12474" w:type="dxa"/>
            <w:gridSpan w:val="2"/>
            <w:tcBorders>
              <w:left w:val="nil"/>
              <w:bottom w:val="nil"/>
              <w:right w:val="nil"/>
            </w:tcBorders>
          </w:tcPr>
          <w:p w:rsidR="00B84CF5" w:rsidRDefault="00B84CF5" w:rsidP="00190E8D">
            <w:pPr>
              <w:rPr>
                <w:sz w:val="28"/>
                <w:szCs w:val="28"/>
              </w:rPr>
            </w:pPr>
          </w:p>
        </w:tc>
      </w:tr>
      <w:tr w:rsidR="00B84CF5" w:rsidTr="00190E8D">
        <w:trPr>
          <w:gridAfter w:val="2"/>
          <w:wAfter w:w="12474" w:type="dxa"/>
          <w:trHeight w:val="654"/>
        </w:trPr>
        <w:tc>
          <w:tcPr>
            <w:tcW w:w="127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84CF5" w:rsidRPr="00655052" w:rsidRDefault="00B84CF5" w:rsidP="00190E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B84CF5" w:rsidRDefault="00B84CF5" w:rsidP="00190E8D">
            <w:pPr>
              <w:rPr>
                <w:sz w:val="28"/>
                <w:szCs w:val="28"/>
              </w:rPr>
            </w:pPr>
          </w:p>
        </w:tc>
      </w:tr>
    </w:tbl>
    <w:p w:rsidR="00B84CF5" w:rsidRDefault="00B84CF5" w:rsidP="00B84CF5">
      <w:pPr>
        <w:rPr>
          <w:sz w:val="28"/>
          <w:szCs w:val="28"/>
        </w:rPr>
      </w:pPr>
    </w:p>
    <w:p w:rsidR="00B84CF5" w:rsidRPr="00317614" w:rsidRDefault="00B84CF5" w:rsidP="00B84CF5">
      <w:pPr>
        <w:rPr>
          <w:sz w:val="28"/>
          <w:szCs w:val="28"/>
        </w:rPr>
      </w:pPr>
      <w:r w:rsidRPr="0031761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82E15" w:rsidRDefault="00482E15"/>
    <w:sectPr w:rsidR="00482E15" w:rsidSect="00B84C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F5"/>
    <w:rsid w:val="00482E15"/>
    <w:rsid w:val="00811A70"/>
    <w:rsid w:val="00945D48"/>
    <w:rsid w:val="00AD3578"/>
    <w:rsid w:val="00B8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CF5"/>
    <w:pPr>
      <w:ind w:left="720"/>
      <w:contextualSpacing/>
    </w:pPr>
  </w:style>
  <w:style w:type="table" w:styleId="a6">
    <w:name w:val="Table Grid"/>
    <w:basedOn w:val="a1"/>
    <w:uiPriority w:val="59"/>
    <w:rsid w:val="00B8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2022-08-16T07:05:00Z</dcterms:created>
  <dcterms:modified xsi:type="dcterms:W3CDTF">2022-08-16T07:05:00Z</dcterms:modified>
</cp:coreProperties>
</file>