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95" w:rsidRPr="00026E0F" w:rsidRDefault="006D3995" w:rsidP="006D3995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  <w:sz w:val="24"/>
          <w:szCs w:val="24"/>
        </w:rPr>
      </w:pPr>
      <w:r w:rsidRPr="00026E0F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>Муниципальное казенное  дошкольное образовательное учреждение</w:t>
      </w:r>
      <w:r w:rsidRPr="00026E0F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br/>
        <w:t xml:space="preserve"> </w:t>
      </w:r>
      <w:proofErr w:type="spellStart"/>
      <w:r w:rsidRPr="00026E0F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>Мытский</w:t>
      </w:r>
      <w:proofErr w:type="spellEnd"/>
      <w:r w:rsidRPr="00026E0F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 детский сад </w:t>
      </w:r>
      <w:r w:rsidRPr="00026E0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026E0F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(МКДОУ </w:t>
      </w:r>
      <w:proofErr w:type="spellStart"/>
      <w:r w:rsidRPr="00026E0F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>Мытский</w:t>
      </w:r>
      <w:proofErr w:type="spellEnd"/>
      <w:r w:rsidRPr="00026E0F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 детский сад)</w:t>
      </w:r>
    </w:p>
    <w:p w:rsidR="006D3995" w:rsidRPr="00F81BA5" w:rsidRDefault="006D3995" w:rsidP="006D3995">
      <w:pPr>
        <w:pStyle w:val="17PRIL-txt"/>
        <w:rPr>
          <w:rStyle w:val="propis"/>
          <w:rFonts w:ascii="Times New Roman" w:hAnsi="Times New Roman" w:cs="Times New Roman"/>
          <w:sz w:val="24"/>
          <w:szCs w:val="24"/>
        </w:rPr>
      </w:pPr>
    </w:p>
    <w:p w:rsidR="006D3995" w:rsidRPr="006D3995" w:rsidRDefault="006D3995" w:rsidP="006D3995">
      <w:pPr>
        <w:pStyle w:val="17PRIL-txt"/>
        <w:rPr>
          <w:rStyle w:val="propis"/>
          <w:rFonts w:ascii="Times New Roman" w:hAnsi="Times New Roman" w:cs="Times New Roman"/>
          <w:sz w:val="24"/>
          <w:szCs w:val="24"/>
        </w:rPr>
      </w:pPr>
    </w:p>
    <w:p w:rsidR="006D3995" w:rsidRPr="00F81BA5" w:rsidRDefault="006D3995" w:rsidP="006D3995">
      <w:pPr>
        <w:pStyle w:val="17PRIL-txt"/>
        <w:ind w:left="6236"/>
        <w:rPr>
          <w:rStyle w:val="Bold"/>
          <w:rFonts w:ascii="Times New Roman" w:hAnsi="Times New Roman" w:cs="Times New Roman"/>
          <w:sz w:val="24"/>
          <w:szCs w:val="24"/>
        </w:rPr>
      </w:pPr>
      <w:r w:rsidRPr="00F81BA5">
        <w:rPr>
          <w:rFonts w:ascii="Times New Roman" w:hAnsi="Times New Roman" w:cs="Times New Roman"/>
          <w:sz w:val="24"/>
          <w:szCs w:val="24"/>
        </w:rPr>
        <w:tab/>
      </w:r>
      <w:r w:rsidRPr="00F81BA5">
        <w:rPr>
          <w:rStyle w:val="Bold"/>
          <w:rFonts w:ascii="Times New Roman" w:hAnsi="Times New Roman" w:cs="Times New Roman"/>
          <w:sz w:val="24"/>
          <w:szCs w:val="24"/>
        </w:rPr>
        <w:t>УТВЕРЖДАЮ</w:t>
      </w:r>
      <w:r w:rsidRPr="00F81BA5">
        <w:rPr>
          <w:rStyle w:val="Bold"/>
          <w:rFonts w:ascii="Times New Roman" w:hAnsi="Times New Roman" w:cs="Times New Roman"/>
          <w:sz w:val="24"/>
          <w:szCs w:val="24"/>
        </w:rPr>
        <w:tab/>
      </w:r>
    </w:p>
    <w:p w:rsidR="006D3995" w:rsidRPr="0000643B" w:rsidRDefault="006D3995" w:rsidP="006D3995">
      <w:pPr>
        <w:pStyle w:val="17PRIL-txt"/>
        <w:ind w:left="6236"/>
        <w:rPr>
          <w:rStyle w:val="propisbold"/>
          <w:rFonts w:ascii="Times New Roman" w:hAnsi="Times New Roman" w:cs="Times New Roman"/>
          <w:i w:val="0"/>
          <w:sz w:val="24"/>
          <w:szCs w:val="24"/>
        </w:rPr>
      </w:pPr>
      <w:r w:rsidRPr="0000643B">
        <w:rPr>
          <w:rFonts w:ascii="Times New Roman" w:hAnsi="Times New Roman" w:cs="Times New Roman"/>
          <w:sz w:val="24"/>
          <w:szCs w:val="24"/>
        </w:rPr>
        <w:tab/>
      </w:r>
      <w:r w:rsidRPr="0000643B">
        <w:rPr>
          <w:rStyle w:val="propisbold"/>
          <w:rFonts w:ascii="Times New Roman" w:hAnsi="Times New Roman" w:cs="Times New Roman"/>
          <w:sz w:val="24"/>
          <w:szCs w:val="24"/>
        </w:rPr>
        <w:t xml:space="preserve">Заведующий МКДОУ </w:t>
      </w:r>
    </w:p>
    <w:p w:rsidR="006D3995" w:rsidRPr="0000643B" w:rsidRDefault="006D3995" w:rsidP="006D3995">
      <w:pPr>
        <w:pStyle w:val="17PRIL-txt"/>
        <w:ind w:left="6236"/>
        <w:rPr>
          <w:rStyle w:val="propisbold"/>
          <w:rFonts w:ascii="Times New Roman" w:hAnsi="Times New Roman" w:cs="Times New Roman"/>
          <w:i w:val="0"/>
          <w:sz w:val="24"/>
          <w:szCs w:val="24"/>
        </w:rPr>
      </w:pPr>
      <w:r w:rsidRPr="0000643B">
        <w:rPr>
          <w:rStyle w:val="propisbold"/>
          <w:rFonts w:ascii="Times New Roman" w:hAnsi="Times New Roman" w:cs="Times New Roman"/>
          <w:sz w:val="24"/>
          <w:szCs w:val="24"/>
        </w:rPr>
        <w:tab/>
      </w:r>
      <w:proofErr w:type="spellStart"/>
      <w:r w:rsidRPr="0000643B">
        <w:rPr>
          <w:rStyle w:val="propisbold"/>
          <w:rFonts w:ascii="Times New Roman" w:hAnsi="Times New Roman" w:cs="Times New Roman"/>
          <w:sz w:val="24"/>
          <w:szCs w:val="24"/>
        </w:rPr>
        <w:t>Мытского</w:t>
      </w:r>
      <w:proofErr w:type="spellEnd"/>
      <w:r w:rsidRPr="0000643B">
        <w:rPr>
          <w:rStyle w:val="propisbold"/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00643B">
        <w:rPr>
          <w:rStyle w:val="propisbold"/>
          <w:rFonts w:ascii="Times New Roman" w:hAnsi="Times New Roman" w:cs="Times New Roman"/>
          <w:sz w:val="24"/>
          <w:szCs w:val="24"/>
        </w:rPr>
        <w:tab/>
      </w:r>
    </w:p>
    <w:p w:rsidR="006D3995" w:rsidRPr="0000643B" w:rsidRDefault="006D3995" w:rsidP="006D3995">
      <w:pPr>
        <w:pStyle w:val="17PRIL-txt"/>
        <w:ind w:left="6236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r w:rsidRPr="0000643B">
        <w:rPr>
          <w:rFonts w:ascii="Times New Roman" w:hAnsi="Times New Roman" w:cs="Times New Roman"/>
          <w:sz w:val="24"/>
          <w:szCs w:val="24"/>
        </w:rPr>
        <w:tab/>
      </w:r>
      <w:r w:rsidRPr="0000643B">
        <w:rPr>
          <w:rStyle w:val="propis"/>
          <w:rFonts w:ascii="Times New Roman" w:hAnsi="Times New Roman" w:cs="Times New Roman"/>
          <w:sz w:val="24"/>
          <w:szCs w:val="24"/>
        </w:rPr>
        <w:tab/>
      </w:r>
      <w:r w:rsidRPr="0000643B">
        <w:rPr>
          <w:rStyle w:val="propis"/>
          <w:rFonts w:ascii="Times New Roman" w:hAnsi="Times New Roman" w:cs="Times New Roman"/>
          <w:sz w:val="24"/>
          <w:szCs w:val="24"/>
        </w:rPr>
        <w:tab/>
        <w:t>Н.П.Волкова</w:t>
      </w:r>
    </w:p>
    <w:p w:rsidR="006D3995" w:rsidRPr="0000643B" w:rsidRDefault="006D3995" w:rsidP="006D3995">
      <w:pPr>
        <w:pStyle w:val="17PRIL-txt"/>
        <w:ind w:left="6236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r w:rsidRPr="0000643B">
        <w:rPr>
          <w:rFonts w:ascii="Times New Roman" w:hAnsi="Times New Roman" w:cs="Times New Roman"/>
          <w:sz w:val="24"/>
          <w:szCs w:val="24"/>
        </w:rPr>
        <w:tab/>
      </w:r>
    </w:p>
    <w:p w:rsidR="006D3995" w:rsidRPr="0000643B" w:rsidRDefault="006D3995" w:rsidP="006D3995">
      <w:pPr>
        <w:pStyle w:val="17PRIL-txt"/>
        <w:ind w:left="6236"/>
        <w:rPr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sz w:val="24"/>
          <w:szCs w:val="24"/>
        </w:rPr>
        <w:t>« 27</w:t>
      </w:r>
      <w:r w:rsidRPr="0000643B">
        <w:rPr>
          <w:rStyle w:val="propis"/>
          <w:rFonts w:ascii="Times New Roman" w:hAnsi="Times New Roman" w:cs="Times New Roman"/>
          <w:sz w:val="24"/>
          <w:szCs w:val="24"/>
        </w:rPr>
        <w:t xml:space="preserve">» </w:t>
      </w:r>
      <w:r>
        <w:rPr>
          <w:rStyle w:val="propis"/>
          <w:rFonts w:ascii="Times New Roman" w:hAnsi="Times New Roman" w:cs="Times New Roman"/>
          <w:sz w:val="24"/>
          <w:szCs w:val="24"/>
        </w:rPr>
        <w:t xml:space="preserve">октября 2023 </w:t>
      </w:r>
      <w:r w:rsidRPr="0000643B">
        <w:rPr>
          <w:rStyle w:val="propis"/>
          <w:rFonts w:ascii="Times New Roman" w:hAnsi="Times New Roman" w:cs="Times New Roman"/>
          <w:sz w:val="24"/>
          <w:szCs w:val="24"/>
        </w:rPr>
        <w:t>г.</w:t>
      </w:r>
      <w:r w:rsidRPr="0000643B">
        <w:rPr>
          <w:rStyle w:val="propis"/>
          <w:rFonts w:ascii="Times New Roman" w:hAnsi="Times New Roman" w:cs="Times New Roman"/>
          <w:sz w:val="24"/>
          <w:szCs w:val="24"/>
        </w:rPr>
        <w:tab/>
      </w:r>
    </w:p>
    <w:p w:rsidR="006D3995" w:rsidRPr="002A736A" w:rsidRDefault="006D3995" w:rsidP="006D3995">
      <w:pPr>
        <w:pStyle w:val="17PRIL-header-1"/>
        <w:rPr>
          <w:rStyle w:val="Bold"/>
          <w:rFonts w:ascii="Times New Roman" w:hAnsi="Times New Roman" w:cs="Times New Roman"/>
          <w:b/>
          <w:sz w:val="28"/>
          <w:szCs w:val="28"/>
          <w:u w:val="single"/>
        </w:rPr>
      </w:pPr>
      <w:r w:rsidRPr="002A736A">
        <w:rPr>
          <w:rStyle w:val="Bold"/>
          <w:rFonts w:ascii="Times New Roman" w:hAnsi="Times New Roman" w:cs="Times New Roman"/>
          <w:b/>
          <w:sz w:val="28"/>
          <w:szCs w:val="28"/>
          <w:u w:val="single"/>
        </w:rPr>
        <w:t>Ежедневное меню основного питания</w:t>
      </w:r>
    </w:p>
    <w:p w:rsidR="006D3995" w:rsidRPr="00E94607" w:rsidRDefault="006D3995" w:rsidP="006D3995">
      <w:pPr>
        <w:pStyle w:val="17PRIL-header-1"/>
        <w:rPr>
          <w:rStyle w:val="Bold"/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  <w:u w:val="single"/>
        </w:rPr>
        <w:t xml:space="preserve">Пятница   , </w:t>
      </w:r>
      <w:r w:rsidRPr="00E94607">
        <w:rPr>
          <w:rStyle w:val="Bold"/>
          <w:rFonts w:ascii="Times New Roman" w:hAnsi="Times New Roman" w:cs="Times New Roman"/>
          <w:b/>
          <w:sz w:val="24"/>
          <w:szCs w:val="24"/>
          <w:u w:val="single"/>
        </w:rPr>
        <w:t xml:space="preserve"> 1 неделя</w:t>
      </w:r>
    </w:p>
    <w:p w:rsidR="006D3995" w:rsidRPr="00F81BA5" w:rsidRDefault="006D3995" w:rsidP="006D3995">
      <w:pPr>
        <w:pStyle w:val="17PRIL-txt"/>
        <w:rPr>
          <w:rStyle w:val="Bold"/>
          <w:rFonts w:ascii="Times New Roman" w:hAnsi="Times New Roman" w:cs="Times New Roman"/>
          <w:sz w:val="24"/>
          <w:szCs w:val="24"/>
        </w:rPr>
      </w:pPr>
      <w:r w:rsidRPr="00F81BA5">
        <w:rPr>
          <w:rStyle w:val="Bold"/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Style w:val="Bold"/>
          <w:rFonts w:ascii="Times New Roman" w:hAnsi="Times New Roman" w:cs="Times New Roman"/>
          <w:sz w:val="24"/>
          <w:szCs w:val="24"/>
        </w:rPr>
        <w:t>27.10.2023</w:t>
      </w:r>
    </w:p>
    <w:p w:rsidR="006D3995" w:rsidRPr="00F81BA5" w:rsidRDefault="006D3995" w:rsidP="006D3995">
      <w:pPr>
        <w:pStyle w:val="17PRIL-txt"/>
        <w:rPr>
          <w:rStyle w:val="propis"/>
          <w:rFonts w:ascii="Times New Roman" w:hAnsi="Times New Roman" w:cs="Times New Roman"/>
          <w:sz w:val="24"/>
          <w:szCs w:val="24"/>
        </w:rPr>
      </w:pPr>
      <w:r w:rsidRPr="00F81BA5">
        <w:rPr>
          <w:rStyle w:val="Bold"/>
          <w:rFonts w:ascii="Times New Roman" w:hAnsi="Times New Roman" w:cs="Times New Roman"/>
          <w:sz w:val="24"/>
          <w:szCs w:val="24"/>
        </w:rPr>
        <w:t>Возрастная категория</w:t>
      </w:r>
      <w:r w:rsidRPr="00F81BA5">
        <w:rPr>
          <w:rFonts w:ascii="Times New Roman" w:hAnsi="Times New Roman" w:cs="Times New Roman"/>
          <w:sz w:val="24"/>
          <w:szCs w:val="24"/>
        </w:rPr>
        <w:t xml:space="preserve">: </w:t>
      </w:r>
      <w:r w:rsidRPr="0000643B">
        <w:rPr>
          <w:rStyle w:val="propis"/>
          <w:rFonts w:ascii="Times New Roman" w:hAnsi="Times New Roman" w:cs="Times New Roman"/>
          <w:sz w:val="24"/>
          <w:szCs w:val="24"/>
        </w:rPr>
        <w:t>3–7 лет</w:t>
      </w:r>
    </w:p>
    <w:p w:rsidR="006D3995" w:rsidRDefault="006D3995" w:rsidP="006D3995">
      <w:pPr>
        <w:pStyle w:val="17PRIL-txt"/>
        <w:spacing w:after="113"/>
        <w:rPr>
          <w:rStyle w:val="propis"/>
          <w:rFonts w:ascii="Times New Roman" w:hAnsi="Times New Roman" w:cs="Times New Roman"/>
          <w:sz w:val="24"/>
          <w:szCs w:val="24"/>
        </w:rPr>
      </w:pPr>
      <w:r w:rsidRPr="00F81BA5">
        <w:rPr>
          <w:rStyle w:val="Bold"/>
          <w:rFonts w:ascii="Times New Roman" w:hAnsi="Times New Roman" w:cs="Times New Roman"/>
          <w:sz w:val="24"/>
          <w:szCs w:val="24"/>
        </w:rPr>
        <w:t>Длительность пребывания воспитанников в детском саду</w:t>
      </w:r>
      <w:r w:rsidRPr="00F81BA5">
        <w:rPr>
          <w:rStyle w:val="propisbold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propis"/>
          <w:rFonts w:ascii="Times New Roman" w:hAnsi="Times New Roman" w:cs="Times New Roman"/>
          <w:sz w:val="24"/>
          <w:szCs w:val="24"/>
        </w:rPr>
        <w:t>9</w:t>
      </w:r>
      <w:r w:rsidRPr="00F81BA5">
        <w:rPr>
          <w:rStyle w:val="propis"/>
          <w:rFonts w:ascii="Times New Roman" w:hAnsi="Times New Roman" w:cs="Times New Roman"/>
          <w:sz w:val="24"/>
          <w:szCs w:val="24"/>
        </w:rPr>
        <w:t xml:space="preserve"> часов</w:t>
      </w:r>
    </w:p>
    <w:tbl>
      <w:tblPr>
        <w:tblW w:w="8647" w:type="dxa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36"/>
        <w:gridCol w:w="6"/>
        <w:gridCol w:w="2546"/>
        <w:gridCol w:w="7"/>
        <w:gridCol w:w="1973"/>
        <w:gridCol w:w="9"/>
        <w:gridCol w:w="2270"/>
      </w:tblGrid>
      <w:tr w:rsidR="006D3995" w:rsidRPr="006D3995" w:rsidTr="00387093">
        <w:trPr>
          <w:trHeight w:val="375"/>
        </w:trPr>
        <w:tc>
          <w:tcPr>
            <w:tcW w:w="1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  <w:t>Прием пищи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  <w:t>Наименование блюда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3995"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  <w:t>Вес блюда</w:t>
            </w:r>
          </w:p>
        </w:tc>
        <w:tc>
          <w:tcPr>
            <w:tcW w:w="2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3995"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  <w:t>Энергетическая ценность</w:t>
            </w:r>
          </w:p>
        </w:tc>
      </w:tr>
      <w:tr w:rsidR="006D3995" w:rsidRPr="006D3995" w:rsidTr="00387093">
        <w:trPr>
          <w:trHeight w:val="375"/>
        </w:trPr>
        <w:tc>
          <w:tcPr>
            <w:tcW w:w="1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9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Fonts w:ascii="Times New Roman" w:hAnsi="Times New Roman" w:cs="Times New Roman"/>
                <w:sz w:val="24"/>
                <w:szCs w:val="24"/>
              </w:rPr>
              <w:t>Каша рисовая жидкая на молоке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180</w:t>
            </w:r>
          </w:p>
        </w:tc>
        <w:tc>
          <w:tcPr>
            <w:tcW w:w="2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205,6</w:t>
            </w:r>
          </w:p>
        </w:tc>
      </w:tr>
      <w:tr w:rsidR="006D3995" w:rsidRPr="006D3995" w:rsidTr="00387093">
        <w:trPr>
          <w:trHeight w:val="510"/>
        </w:trPr>
        <w:tc>
          <w:tcPr>
            <w:tcW w:w="1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995" w:rsidRPr="006D3995" w:rsidRDefault="006D3995" w:rsidP="006D399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Масло коровье сливочное порционное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37,4</w:t>
            </w:r>
          </w:p>
        </w:tc>
      </w:tr>
      <w:tr w:rsidR="006D3995" w:rsidRPr="006D3995" w:rsidTr="00387093">
        <w:trPr>
          <w:trHeight w:val="450"/>
        </w:trPr>
        <w:tc>
          <w:tcPr>
            <w:tcW w:w="1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995" w:rsidRPr="006D3995" w:rsidRDefault="006D3995" w:rsidP="006D399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Хлеб пшеничный высшего сорта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2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93,8</w:t>
            </w:r>
          </w:p>
        </w:tc>
      </w:tr>
      <w:tr w:rsidR="006D3995" w:rsidRPr="006D3995" w:rsidTr="00387093">
        <w:trPr>
          <w:trHeight w:val="571"/>
        </w:trPr>
        <w:tc>
          <w:tcPr>
            <w:tcW w:w="1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995" w:rsidRPr="006D3995" w:rsidRDefault="006D3995" w:rsidP="006D399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Какао на молоке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180</w:t>
            </w:r>
          </w:p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109,2</w:t>
            </w:r>
          </w:p>
        </w:tc>
      </w:tr>
      <w:tr w:rsidR="006D3995" w:rsidRPr="006D3995" w:rsidTr="00387093">
        <w:trPr>
          <w:trHeight w:val="371"/>
        </w:trPr>
        <w:tc>
          <w:tcPr>
            <w:tcW w:w="4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405</w:t>
            </w:r>
          </w:p>
        </w:tc>
        <w:tc>
          <w:tcPr>
            <w:tcW w:w="2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446,00 (20,4%)</w:t>
            </w:r>
          </w:p>
        </w:tc>
      </w:tr>
      <w:tr w:rsidR="006D3995" w:rsidRPr="006D3995" w:rsidTr="00387093">
        <w:trPr>
          <w:trHeight w:val="315"/>
        </w:trPr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95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180</w:t>
            </w:r>
          </w:p>
        </w:tc>
        <w:tc>
          <w:tcPr>
            <w:tcW w:w="2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123,0</w:t>
            </w:r>
          </w:p>
        </w:tc>
      </w:tr>
      <w:tr w:rsidR="006D3995" w:rsidRPr="006D3995" w:rsidTr="00387093">
        <w:trPr>
          <w:trHeight w:val="371"/>
        </w:trPr>
        <w:tc>
          <w:tcPr>
            <w:tcW w:w="4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второй завтрак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123,0 (5,4%)</w:t>
            </w:r>
          </w:p>
        </w:tc>
      </w:tr>
      <w:tr w:rsidR="006D3995" w:rsidRPr="006D3995" w:rsidTr="00387093">
        <w:trPr>
          <w:trHeight w:val="315"/>
        </w:trPr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9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Fonts w:ascii="Times New Roman" w:hAnsi="Times New Roman" w:cs="Times New Roman"/>
                <w:sz w:val="24"/>
                <w:szCs w:val="24"/>
              </w:rPr>
              <w:t xml:space="preserve">Щи из капусты свежей с </w:t>
            </w:r>
            <w:proofErr w:type="spellStart"/>
            <w:r w:rsidRPr="006D3995">
              <w:rPr>
                <w:rFonts w:ascii="Times New Roman" w:hAnsi="Times New Roman" w:cs="Times New Roman"/>
                <w:sz w:val="24"/>
                <w:szCs w:val="24"/>
              </w:rPr>
              <w:t>мелкошинкованными</w:t>
            </w:r>
            <w:proofErr w:type="spellEnd"/>
            <w:r w:rsidRPr="006D3995">
              <w:rPr>
                <w:rFonts w:ascii="Times New Roman" w:hAnsi="Times New Roman" w:cs="Times New Roman"/>
                <w:sz w:val="24"/>
                <w:szCs w:val="24"/>
              </w:rPr>
              <w:t xml:space="preserve"> овощами на овощном отваре со сметаной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2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101,5</w:t>
            </w:r>
          </w:p>
        </w:tc>
      </w:tr>
      <w:tr w:rsidR="006D3995" w:rsidRPr="006D3995" w:rsidTr="00387093">
        <w:trPr>
          <w:trHeight w:val="435"/>
        </w:trPr>
        <w:tc>
          <w:tcPr>
            <w:tcW w:w="1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995" w:rsidRPr="006D3995" w:rsidRDefault="006D3995" w:rsidP="006D399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Fonts w:ascii="Times New Roman" w:hAnsi="Times New Roman" w:cs="Times New Roman"/>
                <w:sz w:val="24"/>
                <w:szCs w:val="24"/>
              </w:rPr>
              <w:t xml:space="preserve">Печень по </w:t>
            </w:r>
            <w:proofErr w:type="spellStart"/>
            <w:r w:rsidRPr="006D3995">
              <w:rPr>
                <w:rFonts w:ascii="Times New Roman" w:hAnsi="Times New Roman" w:cs="Times New Roman"/>
                <w:sz w:val="24"/>
                <w:szCs w:val="24"/>
              </w:rPr>
              <w:t>строгановски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231,0</w:t>
            </w:r>
          </w:p>
        </w:tc>
      </w:tr>
      <w:tr w:rsidR="006D3995" w:rsidRPr="006D3995" w:rsidTr="00387093">
        <w:trPr>
          <w:trHeight w:val="405"/>
        </w:trPr>
        <w:tc>
          <w:tcPr>
            <w:tcW w:w="1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995" w:rsidRPr="006D3995" w:rsidRDefault="006D3995" w:rsidP="006D399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Fonts w:ascii="Times New Roman" w:hAnsi="Times New Roman" w:cs="Times New Roman"/>
                <w:sz w:val="24"/>
                <w:szCs w:val="24"/>
              </w:rPr>
              <w:t>Рожки отварные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130</w:t>
            </w:r>
          </w:p>
        </w:tc>
        <w:tc>
          <w:tcPr>
            <w:tcW w:w="2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210,0</w:t>
            </w:r>
          </w:p>
        </w:tc>
      </w:tr>
      <w:tr w:rsidR="006D3995" w:rsidRPr="006D3995" w:rsidTr="00387093">
        <w:trPr>
          <w:trHeight w:val="360"/>
        </w:trPr>
        <w:tc>
          <w:tcPr>
            <w:tcW w:w="1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995" w:rsidRPr="006D3995" w:rsidRDefault="006D3995" w:rsidP="006D399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Хлеб ржаной</w:t>
            </w:r>
          </w:p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Хлеб из муки пшеничной </w:t>
            </w:r>
            <w:proofErr w:type="gramStart"/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/с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40</w:t>
            </w:r>
          </w:p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tabs>
                <w:tab w:val="center" w:pos="1054"/>
                <w:tab w:val="right" w:pos="2109"/>
              </w:tabs>
              <w:jc w:val="center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88,8</w:t>
            </w:r>
          </w:p>
          <w:p w:rsidR="006D3995" w:rsidRPr="006D3995" w:rsidRDefault="006D3995" w:rsidP="006D3995">
            <w:pPr>
              <w:pStyle w:val="17PRIL-tabl-txt"/>
              <w:tabs>
                <w:tab w:val="center" w:pos="1054"/>
                <w:tab w:val="right" w:pos="21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93,8</w:t>
            </w:r>
          </w:p>
        </w:tc>
      </w:tr>
      <w:tr w:rsidR="006D3995" w:rsidRPr="006D3995" w:rsidTr="00387093">
        <w:trPr>
          <w:trHeight w:val="390"/>
        </w:trPr>
        <w:tc>
          <w:tcPr>
            <w:tcW w:w="1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995" w:rsidRPr="006D3995" w:rsidRDefault="006D3995" w:rsidP="006D399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Компот из сухофруктов</w:t>
            </w:r>
          </w:p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Сахар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180</w:t>
            </w:r>
          </w:p>
          <w:p w:rsidR="006D3995" w:rsidRPr="006D3995" w:rsidRDefault="006D3995" w:rsidP="006D3995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2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113,0</w:t>
            </w:r>
          </w:p>
          <w:p w:rsidR="006D3995" w:rsidRPr="006D3995" w:rsidRDefault="006D3995" w:rsidP="006D3995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58,95</w:t>
            </w:r>
          </w:p>
        </w:tc>
      </w:tr>
      <w:tr w:rsidR="006D3995" w:rsidRPr="006D3995" w:rsidTr="00387093">
        <w:trPr>
          <w:trHeight w:val="315"/>
        </w:trPr>
        <w:tc>
          <w:tcPr>
            <w:tcW w:w="4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750</w:t>
            </w:r>
          </w:p>
        </w:tc>
        <w:tc>
          <w:tcPr>
            <w:tcW w:w="2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947,21(34,4  %)</w:t>
            </w:r>
          </w:p>
        </w:tc>
      </w:tr>
      <w:tr w:rsidR="006D3995" w:rsidRPr="006D3995" w:rsidTr="00387093">
        <w:trPr>
          <w:trHeight w:val="571"/>
        </w:trPr>
        <w:tc>
          <w:tcPr>
            <w:tcW w:w="1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995" w:rsidRPr="006D3995" w:rsidRDefault="006D3995" w:rsidP="006D3995">
            <w:pPr>
              <w:pStyle w:val="a3"/>
              <w:spacing w:line="240" w:lineRule="auto"/>
              <w:jc w:val="center"/>
              <w:textAlignment w:val="auto"/>
              <w:rPr>
                <w:b/>
                <w:color w:val="auto"/>
                <w:lang w:val="ru-RU"/>
              </w:rPr>
            </w:pPr>
            <w:r w:rsidRPr="006D3995">
              <w:rPr>
                <w:b/>
                <w:color w:val="auto"/>
                <w:lang w:val="ru-RU"/>
              </w:rPr>
              <w:t>Полдник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Fonts w:ascii="Times New Roman" w:hAnsi="Times New Roman" w:cs="Times New Roman"/>
                <w:sz w:val="24"/>
                <w:szCs w:val="24"/>
              </w:rPr>
              <w:t>Оладьи</w:t>
            </w:r>
          </w:p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Fonts w:ascii="Times New Roman" w:hAnsi="Times New Roman" w:cs="Times New Roman"/>
                <w:sz w:val="24"/>
                <w:szCs w:val="24"/>
              </w:rPr>
              <w:t>с джемом</w:t>
            </w:r>
          </w:p>
        </w:tc>
        <w:tc>
          <w:tcPr>
            <w:tcW w:w="19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150/20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</w:rPr>
              <w:t>434,0</w:t>
            </w:r>
          </w:p>
        </w:tc>
      </w:tr>
      <w:tr w:rsidR="006D3995" w:rsidRPr="006D3995" w:rsidTr="00387093">
        <w:trPr>
          <w:trHeight w:val="315"/>
        </w:trPr>
        <w:tc>
          <w:tcPr>
            <w:tcW w:w="1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995" w:rsidRPr="006D3995" w:rsidRDefault="006D3995" w:rsidP="006D399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Fonts w:ascii="Times New Roman" w:hAnsi="Times New Roman" w:cs="Times New Roman"/>
                <w:sz w:val="24"/>
                <w:szCs w:val="24"/>
              </w:rPr>
              <w:t>Кисель витаминизированный</w:t>
            </w:r>
          </w:p>
        </w:tc>
        <w:tc>
          <w:tcPr>
            <w:tcW w:w="19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180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116,19</w:t>
            </w:r>
          </w:p>
        </w:tc>
      </w:tr>
      <w:tr w:rsidR="006D3995" w:rsidRPr="006D3995" w:rsidTr="00387093">
        <w:trPr>
          <w:trHeight w:val="315"/>
        </w:trPr>
        <w:tc>
          <w:tcPr>
            <w:tcW w:w="4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полдник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bold"/>
                <w:rFonts w:ascii="Times New Roman" w:hAnsi="Times New Roman" w:cs="Times New Roman"/>
                <w:i w:val="0"/>
              </w:rPr>
              <w:t>350</w:t>
            </w:r>
          </w:p>
        </w:tc>
        <w:tc>
          <w:tcPr>
            <w:tcW w:w="2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550,19 (15,5 %)</w:t>
            </w:r>
          </w:p>
        </w:tc>
      </w:tr>
      <w:tr w:rsidR="006D3995" w:rsidRPr="006D3995" w:rsidTr="00387093">
        <w:trPr>
          <w:trHeight w:val="315"/>
        </w:trPr>
        <w:tc>
          <w:tcPr>
            <w:tcW w:w="4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bold"/>
                <w:rFonts w:ascii="Times New Roman" w:hAnsi="Times New Roman" w:cs="Times New Roman"/>
                <w:i w:val="0"/>
              </w:rPr>
              <w:t>1835</w:t>
            </w:r>
          </w:p>
        </w:tc>
        <w:tc>
          <w:tcPr>
            <w:tcW w:w="2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2016,24</w:t>
            </w:r>
          </w:p>
        </w:tc>
      </w:tr>
      <w:tr w:rsidR="006D3995" w:rsidRPr="006D3995" w:rsidTr="00387093">
        <w:trPr>
          <w:trHeight w:val="371"/>
        </w:trPr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Fonts w:ascii="Times New Roman" w:hAnsi="Times New Roman" w:cs="Times New Roman"/>
                <w:sz w:val="24"/>
                <w:szCs w:val="24"/>
              </w:rPr>
              <w:t>Вода питьевая детская (на весь день),</w:t>
            </w: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5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300мл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D3995" w:rsidRPr="006D3995" w:rsidRDefault="006D3995" w:rsidP="006D3995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364" w:rsidRPr="006D3995" w:rsidRDefault="00A93364" w:rsidP="006D3995">
      <w:pPr>
        <w:jc w:val="center"/>
      </w:pPr>
    </w:p>
    <w:sectPr w:rsidR="00A93364" w:rsidRPr="006D3995" w:rsidSect="0066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altName w:val="Whitney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6D3995"/>
    <w:rsid w:val="00026E0F"/>
    <w:rsid w:val="0066209D"/>
    <w:rsid w:val="006D3995"/>
    <w:rsid w:val="00A9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D399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customStyle="1" w:styleId="17PRIL-tabl-txt">
    <w:name w:val="17PRIL-tabl-txt"/>
    <w:basedOn w:val="a"/>
    <w:uiPriority w:val="99"/>
    <w:rsid w:val="006D3995"/>
    <w:pPr>
      <w:autoSpaceDE w:val="0"/>
      <w:autoSpaceDN w:val="0"/>
      <w:adjustRightInd w:val="0"/>
      <w:spacing w:after="0" w:line="200" w:lineRule="atLeast"/>
      <w:textAlignment w:val="center"/>
    </w:pPr>
    <w:rPr>
      <w:rFonts w:ascii="Whitney Book" w:eastAsiaTheme="minorHAnsi" w:hAnsi="Whitney Book" w:cs="Whitney Book"/>
      <w:color w:val="000000"/>
      <w:sz w:val="16"/>
      <w:szCs w:val="16"/>
      <w:lang w:eastAsia="en-US"/>
    </w:rPr>
  </w:style>
  <w:style w:type="character" w:customStyle="1" w:styleId="propis">
    <w:name w:val="propis"/>
    <w:uiPriority w:val="99"/>
    <w:rsid w:val="006D399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6D3995"/>
    <w:rPr>
      <w:b/>
      <w:bCs/>
    </w:rPr>
  </w:style>
  <w:style w:type="character" w:customStyle="1" w:styleId="propisbold">
    <w:name w:val="propis_bold"/>
    <w:basedOn w:val="propis"/>
    <w:uiPriority w:val="99"/>
    <w:rsid w:val="006D3995"/>
    <w:rPr>
      <w:b/>
      <w:bCs/>
    </w:rPr>
  </w:style>
  <w:style w:type="paragraph" w:customStyle="1" w:styleId="17PRIL-txt">
    <w:name w:val="17PRIL-txt"/>
    <w:basedOn w:val="a"/>
    <w:uiPriority w:val="99"/>
    <w:rsid w:val="006D399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Theme="minorHAnsi" w:hAnsi="Whitney Book" w:cs="Whitney Book"/>
      <w:color w:val="000000"/>
      <w:sz w:val="18"/>
      <w:szCs w:val="18"/>
      <w:lang w:eastAsia="en-US"/>
    </w:rPr>
  </w:style>
  <w:style w:type="paragraph" w:customStyle="1" w:styleId="17PRIL-header-1">
    <w:name w:val="17PRIL-header-1"/>
    <w:basedOn w:val="a"/>
    <w:uiPriority w:val="99"/>
    <w:rsid w:val="006D399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eastAsiaTheme="minorHAnsi" w:hAnsi="Whitney Bold" w:cs="Whitney Bold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2023-10-27T06:13:00Z</dcterms:created>
  <dcterms:modified xsi:type="dcterms:W3CDTF">2023-10-27T06:23:00Z</dcterms:modified>
</cp:coreProperties>
</file>