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1D3" w:rsidRDefault="004B31D3" w:rsidP="004B31D3">
      <w:pPr>
        <w:jc w:val="both"/>
        <w:rPr>
          <w:rFonts w:hAnsi="Times New Roman" w:cs="Times New Roman"/>
          <w:b/>
          <w:color w:val="002060"/>
          <w:sz w:val="24"/>
          <w:szCs w:val="24"/>
        </w:rPr>
      </w:pPr>
      <w:r>
        <w:rPr>
          <w:rFonts w:hAnsi="Times New Roman" w:cs="Times New Roman"/>
          <w:b/>
          <w:noProof/>
          <w:color w:val="002060"/>
          <w:sz w:val="24"/>
          <w:szCs w:val="24"/>
        </w:rPr>
        <w:drawing>
          <wp:inline distT="0" distB="0" distL="0" distR="0">
            <wp:extent cx="5940425" cy="816750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1D3" w:rsidRDefault="004B31D3" w:rsidP="004B31D3">
      <w:pPr>
        <w:jc w:val="both"/>
        <w:rPr>
          <w:rFonts w:hAnsi="Times New Roman" w:cs="Times New Roman"/>
          <w:b/>
          <w:color w:val="002060"/>
          <w:sz w:val="24"/>
          <w:szCs w:val="24"/>
        </w:rPr>
      </w:pPr>
    </w:p>
    <w:p w:rsidR="004B31D3" w:rsidRDefault="004B31D3" w:rsidP="004B31D3">
      <w:pPr>
        <w:jc w:val="both"/>
        <w:rPr>
          <w:rFonts w:hAnsi="Times New Roman" w:cs="Times New Roman"/>
          <w:b/>
          <w:color w:val="002060"/>
          <w:sz w:val="24"/>
          <w:szCs w:val="24"/>
        </w:rPr>
      </w:pPr>
    </w:p>
    <w:p w:rsidR="004B31D3" w:rsidRDefault="004B31D3" w:rsidP="004B31D3">
      <w:pPr>
        <w:jc w:val="both"/>
        <w:rPr>
          <w:rFonts w:hAnsi="Times New Roman" w:cs="Times New Roman"/>
          <w:b/>
          <w:color w:val="002060"/>
          <w:sz w:val="24"/>
          <w:szCs w:val="24"/>
        </w:rPr>
      </w:pPr>
    </w:p>
    <w:p w:rsidR="004B31D3" w:rsidRPr="007521EB" w:rsidRDefault="004B31D3" w:rsidP="004B31D3">
      <w:pPr>
        <w:jc w:val="both"/>
        <w:rPr>
          <w:rFonts w:hAnsi="Times New Roman" w:cs="Times New Roman"/>
          <w:color w:val="000000"/>
          <w:sz w:val="24"/>
          <w:szCs w:val="24"/>
        </w:rPr>
      </w:pPr>
      <w:r w:rsidRPr="00A42BE7">
        <w:rPr>
          <w:rFonts w:hAnsi="Times New Roman" w:cs="Times New Roman"/>
          <w:b/>
          <w:color w:val="002060"/>
          <w:sz w:val="24"/>
          <w:szCs w:val="24"/>
        </w:rPr>
        <w:lastRenderedPageBreak/>
        <w:t>Предметом</w:t>
      </w:r>
      <w:r w:rsidRPr="00A42BE7">
        <w:rPr>
          <w:rFonts w:hAnsi="Times New Roman" w:cs="Times New Roman"/>
          <w:b/>
          <w:color w:val="002060"/>
          <w:sz w:val="24"/>
          <w:szCs w:val="24"/>
        </w:rPr>
        <w:t xml:space="preserve"> </w:t>
      </w:r>
      <w:r w:rsidRPr="00A42BE7">
        <w:rPr>
          <w:rFonts w:hAnsi="Times New Roman" w:cs="Times New Roman"/>
          <w:b/>
          <w:color w:val="002060"/>
          <w:sz w:val="24"/>
          <w:szCs w:val="24"/>
        </w:rPr>
        <w:t>деятельности</w:t>
      </w:r>
      <w:r w:rsidRPr="00A42BE7">
        <w:rPr>
          <w:rFonts w:hAnsi="Times New Roman" w:cs="Times New Roman"/>
          <w:b/>
          <w:color w:val="002060"/>
          <w:sz w:val="24"/>
          <w:szCs w:val="24"/>
        </w:rPr>
        <w:t xml:space="preserve"> </w:t>
      </w:r>
      <w:r w:rsidRPr="00A42BE7">
        <w:rPr>
          <w:rFonts w:hAnsi="Times New Roman" w:cs="Times New Roman"/>
          <w:b/>
          <w:color w:val="002060"/>
          <w:sz w:val="24"/>
          <w:szCs w:val="24"/>
        </w:rPr>
        <w:t>Детского</w:t>
      </w:r>
      <w:r w:rsidRPr="00A42BE7">
        <w:rPr>
          <w:rFonts w:hAnsi="Times New Roman" w:cs="Times New Roman"/>
          <w:b/>
          <w:color w:val="002060"/>
          <w:sz w:val="24"/>
          <w:szCs w:val="24"/>
        </w:rPr>
        <w:t xml:space="preserve"> </w:t>
      </w:r>
      <w:r w:rsidRPr="00A42BE7">
        <w:rPr>
          <w:rFonts w:hAnsi="Times New Roman" w:cs="Times New Roman"/>
          <w:b/>
          <w:color w:val="002060"/>
          <w:sz w:val="24"/>
          <w:szCs w:val="24"/>
        </w:rPr>
        <w:t>сада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является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формирование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общей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культуры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7521EB">
        <w:rPr>
          <w:rFonts w:hAnsi="Times New Roman" w:cs="Times New Roman"/>
          <w:color w:val="000000"/>
          <w:sz w:val="24"/>
          <w:szCs w:val="24"/>
        </w:rPr>
        <w:t>развитие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gramStart"/>
      <w:r w:rsidRPr="007521EB">
        <w:rPr>
          <w:rFonts w:hAnsi="Times New Roman" w:cs="Times New Roman"/>
          <w:color w:val="000000"/>
          <w:sz w:val="24"/>
          <w:szCs w:val="24"/>
        </w:rPr>
        <w:t>физических</w:t>
      </w:r>
      <w:proofErr w:type="gramEnd"/>
      <w:r w:rsidRPr="007521EB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7521EB">
        <w:rPr>
          <w:rFonts w:hAnsi="Times New Roman" w:cs="Times New Roman"/>
          <w:color w:val="000000"/>
          <w:sz w:val="24"/>
          <w:szCs w:val="24"/>
        </w:rPr>
        <w:t>интеллектуальных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7521EB">
        <w:rPr>
          <w:rFonts w:hAnsi="Times New Roman" w:cs="Times New Roman"/>
          <w:color w:val="000000"/>
          <w:sz w:val="24"/>
          <w:szCs w:val="24"/>
        </w:rPr>
        <w:t>нравственных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7521EB">
        <w:rPr>
          <w:rFonts w:hAnsi="Times New Roman" w:cs="Times New Roman"/>
          <w:color w:val="000000"/>
          <w:sz w:val="24"/>
          <w:szCs w:val="24"/>
        </w:rPr>
        <w:t>эстетических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личностных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качеств</w:t>
      </w:r>
      <w:r w:rsidRPr="007521EB">
        <w:rPr>
          <w:rFonts w:hAnsi="Times New Roman" w:cs="Times New Roman"/>
          <w:color w:val="000000"/>
          <w:sz w:val="24"/>
          <w:szCs w:val="24"/>
        </w:rPr>
        <w:t>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521EB">
        <w:rPr>
          <w:rFonts w:hAnsi="Times New Roman" w:cs="Times New Roman"/>
          <w:color w:val="000000"/>
          <w:sz w:val="24"/>
          <w:szCs w:val="24"/>
        </w:rPr>
        <w:t>формирование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предпосылок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учебной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деятельности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7521EB">
        <w:rPr>
          <w:rFonts w:hAnsi="Times New Roman" w:cs="Times New Roman"/>
          <w:color w:val="000000"/>
          <w:sz w:val="24"/>
          <w:szCs w:val="24"/>
        </w:rPr>
        <w:t>сохранение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укрепление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здоровья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воспитанников</w:t>
      </w:r>
      <w:r w:rsidRPr="007521EB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A42BE7" w:rsidRDefault="004B31D3" w:rsidP="004B31D3">
      <w:pPr>
        <w:jc w:val="both"/>
        <w:rPr>
          <w:rFonts w:hAnsi="Times New Roman" w:cs="Times New Roman"/>
          <w:b/>
          <w:color w:val="002060"/>
          <w:sz w:val="24"/>
          <w:szCs w:val="24"/>
        </w:rPr>
      </w:pPr>
      <w:r w:rsidRPr="00A42BE7">
        <w:rPr>
          <w:rFonts w:hAnsi="Times New Roman" w:cs="Times New Roman"/>
          <w:b/>
          <w:color w:val="002060"/>
          <w:sz w:val="24"/>
          <w:szCs w:val="24"/>
        </w:rPr>
        <w:t>Режим</w:t>
      </w:r>
      <w:r w:rsidRPr="00A42BE7">
        <w:rPr>
          <w:rFonts w:hAnsi="Times New Roman" w:cs="Times New Roman"/>
          <w:b/>
          <w:color w:val="002060"/>
          <w:sz w:val="24"/>
          <w:szCs w:val="24"/>
        </w:rPr>
        <w:t xml:space="preserve"> </w:t>
      </w:r>
      <w:r w:rsidRPr="00A42BE7">
        <w:rPr>
          <w:rFonts w:hAnsi="Times New Roman" w:cs="Times New Roman"/>
          <w:b/>
          <w:color w:val="002060"/>
          <w:sz w:val="24"/>
          <w:szCs w:val="24"/>
        </w:rPr>
        <w:t>работы</w:t>
      </w:r>
      <w:r w:rsidRPr="00A42BE7">
        <w:rPr>
          <w:rFonts w:hAnsi="Times New Roman" w:cs="Times New Roman"/>
          <w:b/>
          <w:color w:val="002060"/>
          <w:sz w:val="24"/>
          <w:szCs w:val="24"/>
        </w:rPr>
        <w:t xml:space="preserve"> </w:t>
      </w:r>
      <w:r w:rsidRPr="00A42BE7">
        <w:rPr>
          <w:rFonts w:hAnsi="Times New Roman" w:cs="Times New Roman"/>
          <w:b/>
          <w:color w:val="002060"/>
          <w:sz w:val="24"/>
          <w:szCs w:val="24"/>
        </w:rPr>
        <w:t>Детского</w:t>
      </w:r>
      <w:r w:rsidRPr="00A42BE7">
        <w:rPr>
          <w:rFonts w:hAnsi="Times New Roman" w:cs="Times New Roman"/>
          <w:b/>
          <w:color w:val="002060"/>
          <w:sz w:val="24"/>
          <w:szCs w:val="24"/>
        </w:rPr>
        <w:t xml:space="preserve"> </w:t>
      </w:r>
      <w:r w:rsidRPr="00A42BE7">
        <w:rPr>
          <w:rFonts w:hAnsi="Times New Roman" w:cs="Times New Roman"/>
          <w:b/>
          <w:color w:val="002060"/>
          <w:sz w:val="24"/>
          <w:szCs w:val="24"/>
        </w:rPr>
        <w:t>сада</w:t>
      </w:r>
    </w:p>
    <w:p w:rsidR="004B31D3" w:rsidRPr="007521EB" w:rsidRDefault="004B31D3" w:rsidP="004B31D3">
      <w:pPr>
        <w:jc w:val="both"/>
        <w:rPr>
          <w:rFonts w:hAnsi="Times New Roman" w:cs="Times New Roman"/>
          <w:color w:val="000000"/>
          <w:sz w:val="24"/>
          <w:szCs w:val="24"/>
        </w:rPr>
      </w:pPr>
      <w:r w:rsidRPr="007521EB">
        <w:rPr>
          <w:rFonts w:hAnsi="Times New Roman" w:cs="Times New Roman"/>
          <w:color w:val="000000"/>
          <w:sz w:val="24"/>
          <w:szCs w:val="24"/>
        </w:rPr>
        <w:t>Рабочая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неделя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–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пятидневная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7521EB">
        <w:rPr>
          <w:rFonts w:hAnsi="Times New Roman" w:cs="Times New Roman"/>
          <w:color w:val="000000"/>
          <w:sz w:val="24"/>
          <w:szCs w:val="24"/>
        </w:rPr>
        <w:t>с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понедельника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по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пятницу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7521EB">
        <w:rPr>
          <w:rFonts w:hAnsi="Times New Roman" w:cs="Times New Roman"/>
          <w:color w:val="000000"/>
          <w:sz w:val="24"/>
          <w:szCs w:val="24"/>
        </w:rPr>
        <w:t>Длительность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пребывания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7521EB">
        <w:rPr>
          <w:rFonts w:hAnsi="Times New Roman" w:cs="Times New Roman"/>
          <w:color w:val="000000"/>
          <w:sz w:val="24"/>
          <w:szCs w:val="24"/>
        </w:rPr>
        <w:t>детей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в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группах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 xml:space="preserve"> 9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часов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7521EB">
        <w:rPr>
          <w:rFonts w:hAnsi="Times New Roman" w:cs="Times New Roman"/>
          <w:color w:val="000000"/>
          <w:sz w:val="24"/>
          <w:szCs w:val="24"/>
        </w:rPr>
        <w:t>Режим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работы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групп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–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 xml:space="preserve"> 8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:00 </w:t>
      </w:r>
      <w:r w:rsidRPr="007521EB">
        <w:rPr>
          <w:rFonts w:hAnsi="Times New Roman" w:cs="Times New Roman"/>
          <w:color w:val="000000"/>
          <w:sz w:val="24"/>
          <w:szCs w:val="24"/>
        </w:rPr>
        <w:t>до</w:t>
      </w:r>
      <w:r>
        <w:rPr>
          <w:rFonts w:hAnsi="Times New Roman" w:cs="Times New Roman"/>
          <w:color w:val="000000"/>
          <w:sz w:val="24"/>
          <w:szCs w:val="24"/>
        </w:rPr>
        <w:t xml:space="preserve"> 17</w:t>
      </w:r>
      <w:r w:rsidRPr="007521EB">
        <w:rPr>
          <w:rFonts w:hAnsi="Times New Roman" w:cs="Times New Roman"/>
          <w:color w:val="000000"/>
          <w:sz w:val="24"/>
          <w:szCs w:val="24"/>
        </w:rPr>
        <w:t>:00.</w:t>
      </w:r>
    </w:p>
    <w:p w:rsidR="004B31D3" w:rsidRPr="001E66AA" w:rsidRDefault="004B31D3" w:rsidP="004B31D3">
      <w:pPr>
        <w:jc w:val="center"/>
        <w:rPr>
          <w:rFonts w:hAnsi="Times New Roman" w:cs="Times New Roman"/>
          <w:color w:val="002060"/>
          <w:sz w:val="28"/>
          <w:szCs w:val="28"/>
        </w:rPr>
      </w:pPr>
      <w:r w:rsidRPr="001E66AA">
        <w:rPr>
          <w:rFonts w:hAnsi="Times New Roman" w:cs="Times New Roman"/>
          <w:b/>
          <w:bCs/>
          <w:color w:val="002060"/>
          <w:sz w:val="28"/>
          <w:szCs w:val="28"/>
        </w:rPr>
        <w:t>Аналитическая</w:t>
      </w:r>
      <w:r w:rsidRPr="001E66AA">
        <w:rPr>
          <w:rFonts w:hAnsi="Times New Roman" w:cs="Times New Roman"/>
          <w:b/>
          <w:bCs/>
          <w:color w:val="002060"/>
          <w:sz w:val="28"/>
          <w:szCs w:val="28"/>
        </w:rPr>
        <w:t xml:space="preserve"> </w:t>
      </w:r>
      <w:r w:rsidRPr="001E66AA">
        <w:rPr>
          <w:rFonts w:hAnsi="Times New Roman" w:cs="Times New Roman"/>
          <w:b/>
          <w:bCs/>
          <w:color w:val="002060"/>
          <w:sz w:val="28"/>
          <w:szCs w:val="28"/>
        </w:rPr>
        <w:t>часть</w:t>
      </w:r>
    </w:p>
    <w:p w:rsidR="004B31D3" w:rsidRPr="00D85DCA" w:rsidRDefault="004B31D3" w:rsidP="004B31D3">
      <w:pPr>
        <w:jc w:val="center"/>
        <w:rPr>
          <w:rFonts w:hAnsi="Times New Roman" w:cs="Times New Roman"/>
          <w:color w:val="FF0000"/>
          <w:sz w:val="28"/>
          <w:szCs w:val="28"/>
        </w:rPr>
      </w:pPr>
      <w:r w:rsidRPr="00D85DCA">
        <w:rPr>
          <w:rFonts w:hAnsi="Times New Roman" w:cs="Times New Roman"/>
          <w:b/>
          <w:bCs/>
          <w:color w:val="FF0000"/>
          <w:sz w:val="28"/>
          <w:szCs w:val="28"/>
        </w:rPr>
        <w:t>I.</w:t>
      </w:r>
      <w:r w:rsidRPr="00D85DCA">
        <w:rPr>
          <w:rFonts w:hAnsi="Times New Roman" w:cs="Times New Roman"/>
          <w:b/>
          <w:bCs/>
          <w:color w:val="FF0000"/>
          <w:sz w:val="28"/>
          <w:szCs w:val="28"/>
        </w:rPr>
        <w:t> Оценка</w:t>
      </w:r>
      <w:r w:rsidRPr="00D85DCA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D85DCA">
        <w:rPr>
          <w:rFonts w:hAnsi="Times New Roman" w:cs="Times New Roman"/>
          <w:b/>
          <w:bCs/>
          <w:color w:val="FF0000"/>
          <w:sz w:val="28"/>
          <w:szCs w:val="28"/>
        </w:rPr>
        <w:t>образовательной</w:t>
      </w:r>
      <w:r w:rsidRPr="00D85DCA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D85DCA">
        <w:rPr>
          <w:rFonts w:hAnsi="Times New Roman" w:cs="Times New Roman"/>
          <w:b/>
          <w:bCs/>
          <w:color w:val="FF0000"/>
          <w:sz w:val="28"/>
          <w:szCs w:val="28"/>
        </w:rPr>
        <w:t>деятельности</w:t>
      </w:r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Образовательная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деятельность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Детском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организована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соответствии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Федеральным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законом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29.12.2012 </w:t>
      </w:r>
      <w:r w:rsidRPr="009C23AE">
        <w:rPr>
          <w:rFonts w:hAnsi="Times New Roman" w:cs="Times New Roman"/>
          <w:color w:val="000000"/>
          <w:sz w:val="24"/>
          <w:szCs w:val="24"/>
        </w:rPr>
        <w:t>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273-</w:t>
      </w:r>
      <w:r w:rsidRPr="009C23AE">
        <w:rPr>
          <w:rFonts w:hAnsi="Times New Roman" w:cs="Times New Roman"/>
          <w:color w:val="000000"/>
          <w:sz w:val="24"/>
          <w:szCs w:val="24"/>
        </w:rPr>
        <w:t>ФЗ</w:t>
      </w:r>
      <w:proofErr w:type="gramStart"/>
      <w:r w:rsidRPr="009C23AE">
        <w:rPr>
          <w:rFonts w:hAnsi="Times New Roman" w:cs="Times New Roman"/>
          <w:color w:val="000000"/>
          <w:sz w:val="24"/>
          <w:szCs w:val="24"/>
        </w:rPr>
        <w:t>"</w:t>
      </w:r>
      <w:r w:rsidRPr="009C23AE">
        <w:rPr>
          <w:rFonts w:hAnsi="Times New Roman" w:cs="Times New Roman"/>
          <w:color w:val="000000"/>
          <w:sz w:val="24"/>
          <w:szCs w:val="24"/>
        </w:rPr>
        <w:t>О</w:t>
      </w:r>
      <w:proofErr w:type="gramEnd"/>
      <w:r w:rsidRPr="009C23AE">
        <w:rPr>
          <w:rFonts w:hAnsi="Times New Roman" w:cs="Times New Roman"/>
          <w:color w:val="000000"/>
          <w:sz w:val="24"/>
          <w:szCs w:val="24"/>
        </w:rPr>
        <w:t>б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образовании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Российской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Федерации«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ФГОС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дошкольного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</w:rPr>
        <w:t>01.01.2021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года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Детский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функционирует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соответствии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требованиями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СП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2.4.3648-20 </w:t>
      </w:r>
      <w:r w:rsidRPr="009C23AE">
        <w:rPr>
          <w:rFonts w:hAnsi="Times New Roman" w:cs="Times New Roman"/>
          <w:color w:val="000000"/>
          <w:sz w:val="24"/>
          <w:szCs w:val="24"/>
        </w:rPr>
        <w:t>«Санитарно</w:t>
      </w:r>
      <w:r w:rsidRPr="009C23AE">
        <w:rPr>
          <w:rFonts w:hAnsi="Times New Roman" w:cs="Times New Roman"/>
          <w:color w:val="000000"/>
          <w:sz w:val="24"/>
          <w:szCs w:val="24"/>
        </w:rPr>
        <w:t>-</w:t>
      </w:r>
      <w:r w:rsidRPr="009C23AE">
        <w:rPr>
          <w:rFonts w:hAnsi="Times New Roman" w:cs="Times New Roman"/>
          <w:color w:val="000000"/>
          <w:sz w:val="24"/>
          <w:szCs w:val="24"/>
        </w:rPr>
        <w:t>эпидемиологические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требования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организациям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обучения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отдыха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оздоровления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молодежи»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01.03.2021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—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дополнительно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требованиями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9C23AE">
        <w:rPr>
          <w:rFonts w:hAnsi="Times New Roman" w:cs="Times New Roman"/>
          <w:color w:val="000000"/>
          <w:sz w:val="24"/>
          <w:szCs w:val="24"/>
        </w:rPr>
        <w:t>СанПиН</w:t>
      </w:r>
      <w:proofErr w:type="spellEnd"/>
      <w:r w:rsidRPr="009C23AE">
        <w:rPr>
          <w:rFonts w:hAnsi="Times New Roman" w:cs="Times New Roman"/>
          <w:color w:val="000000"/>
          <w:sz w:val="24"/>
          <w:szCs w:val="24"/>
        </w:rPr>
        <w:t xml:space="preserve"> 1.2.3685-21 </w:t>
      </w:r>
      <w:r w:rsidRPr="009C23AE">
        <w:rPr>
          <w:rFonts w:hAnsi="Times New Roman" w:cs="Times New Roman"/>
          <w:color w:val="000000"/>
          <w:sz w:val="24"/>
          <w:szCs w:val="24"/>
        </w:rPr>
        <w:t>«Гигиенические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нормативы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требования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обеспечению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безопасности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(</w:t>
      </w:r>
      <w:r w:rsidRPr="009C23AE">
        <w:rPr>
          <w:rFonts w:hAnsi="Times New Roman" w:cs="Times New Roman"/>
          <w:color w:val="000000"/>
          <w:sz w:val="24"/>
          <w:szCs w:val="24"/>
        </w:rPr>
        <w:t>или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) </w:t>
      </w:r>
      <w:r w:rsidRPr="009C23AE">
        <w:rPr>
          <w:rFonts w:hAnsi="Times New Roman" w:cs="Times New Roman"/>
          <w:color w:val="000000"/>
          <w:sz w:val="24"/>
          <w:szCs w:val="24"/>
        </w:rPr>
        <w:t>безвредности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для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человека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факторов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среды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обитания»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Образовательная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деятельность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ведется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основании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утвержденной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основной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программы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дошкольного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которая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составлена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соответствии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ФГОС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дошкольного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учетом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примерной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программы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дошкольного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санитарно</w:t>
      </w:r>
      <w:r w:rsidRPr="009C23AE">
        <w:rPr>
          <w:rFonts w:hAnsi="Times New Roman" w:cs="Times New Roman"/>
          <w:color w:val="000000"/>
          <w:sz w:val="24"/>
          <w:szCs w:val="24"/>
        </w:rPr>
        <w:t>-</w:t>
      </w:r>
      <w:r w:rsidRPr="009C23AE">
        <w:rPr>
          <w:rFonts w:hAnsi="Times New Roman" w:cs="Times New Roman"/>
          <w:color w:val="000000"/>
          <w:sz w:val="24"/>
          <w:szCs w:val="24"/>
        </w:rPr>
        <w:t>эпидемиологическими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правилами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нормативами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86538E" w:rsidRDefault="004B31D3" w:rsidP="004B31D3">
      <w:pPr>
        <w:spacing w:after="225"/>
        <w:rPr>
          <w:rFonts w:ascii="Times New Roman" w:eastAsia="Times New Roman" w:hAnsi="Times New Roman" w:cs="Times New Roman"/>
          <w:sz w:val="23"/>
          <w:szCs w:val="23"/>
        </w:rPr>
      </w:pPr>
      <w:r w:rsidRPr="0086538E">
        <w:rPr>
          <w:rFonts w:ascii="Times New Roman" w:eastAsia="Times New Roman" w:hAnsi="Times New Roman" w:cs="Times New Roman"/>
          <w:iCs/>
          <w:sz w:val="23"/>
        </w:rPr>
        <w:t xml:space="preserve">Детский сад посещали 14воспитанников в возрасте от 2 до 7 лет. В Детском саду сформирована 1 разновозрастная группа  </w:t>
      </w:r>
      <w:proofErr w:type="spellStart"/>
      <w:r w:rsidRPr="0086538E">
        <w:rPr>
          <w:rFonts w:ascii="Times New Roman" w:eastAsia="Times New Roman" w:hAnsi="Times New Roman" w:cs="Times New Roman"/>
          <w:iCs/>
          <w:sz w:val="23"/>
        </w:rPr>
        <w:t>общеразвивающей</w:t>
      </w:r>
      <w:proofErr w:type="spellEnd"/>
      <w:r w:rsidRPr="0086538E">
        <w:rPr>
          <w:rFonts w:ascii="Times New Roman" w:eastAsia="Times New Roman" w:hAnsi="Times New Roman" w:cs="Times New Roman"/>
          <w:iCs/>
          <w:sz w:val="23"/>
        </w:rPr>
        <w:t xml:space="preserve"> направленности. </w:t>
      </w:r>
    </w:p>
    <w:p w:rsidR="004B31D3" w:rsidRPr="001E66AA" w:rsidRDefault="004B31D3" w:rsidP="004B31D3">
      <w:pPr>
        <w:spacing w:after="225"/>
        <w:rPr>
          <w:rFonts w:ascii="Times New Roman" w:eastAsia="Times New Roman" w:hAnsi="Times New Roman" w:cs="Times New Roman"/>
          <w:sz w:val="23"/>
          <w:szCs w:val="23"/>
        </w:rPr>
      </w:pPr>
      <w:r w:rsidRPr="001E66AA">
        <w:rPr>
          <w:rFonts w:ascii="Times New Roman" w:eastAsia="Times New Roman" w:hAnsi="Times New Roman" w:cs="Times New Roman"/>
          <w:sz w:val="23"/>
          <w:szCs w:val="23"/>
        </w:rPr>
        <w:t>С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1E66AA">
        <w:rPr>
          <w:rFonts w:ascii="Times New Roman" w:eastAsia="Times New Roman" w:hAnsi="Times New Roman" w:cs="Times New Roman"/>
          <w:sz w:val="23"/>
          <w:szCs w:val="23"/>
        </w:rPr>
        <w:t>02.07.2022 стало возможным проводить массовые меропр</w:t>
      </w:r>
      <w:r>
        <w:rPr>
          <w:rFonts w:ascii="Times New Roman" w:eastAsia="Times New Roman" w:hAnsi="Times New Roman" w:cs="Times New Roman"/>
          <w:sz w:val="23"/>
          <w:szCs w:val="23"/>
        </w:rPr>
        <w:t xml:space="preserve">иятия </w:t>
      </w:r>
      <w:r w:rsidRPr="001E66AA">
        <w:rPr>
          <w:rFonts w:ascii="Times New Roman" w:eastAsia="Times New Roman" w:hAnsi="Times New Roman" w:cs="Times New Roman"/>
          <w:sz w:val="23"/>
          <w:szCs w:val="23"/>
        </w:rPr>
        <w:t xml:space="preserve"> даже в закрытых помещениях, отменили групповую изоляцию. Также стало необязательно </w:t>
      </w:r>
      <w:r>
        <w:rPr>
          <w:rFonts w:ascii="Times New Roman" w:eastAsia="Times New Roman" w:hAnsi="Times New Roman" w:cs="Times New Roman"/>
          <w:sz w:val="23"/>
          <w:szCs w:val="23"/>
        </w:rPr>
        <w:t>дезинфицировать зал, где проводятся мероприятия</w:t>
      </w:r>
      <w:r w:rsidRPr="001E66AA">
        <w:rPr>
          <w:rFonts w:ascii="Times New Roman" w:eastAsia="Times New Roman" w:hAnsi="Times New Roman" w:cs="Times New Roman"/>
          <w:sz w:val="23"/>
          <w:szCs w:val="23"/>
        </w:rPr>
        <w:t xml:space="preserve"> в конце рабочего дня, игрушки и другое оборудование. Персонал смог работать без масок.</w:t>
      </w:r>
    </w:p>
    <w:p w:rsidR="004B31D3" w:rsidRPr="001E66AA" w:rsidRDefault="004B31D3" w:rsidP="004B31D3">
      <w:pPr>
        <w:spacing w:after="225"/>
        <w:rPr>
          <w:rFonts w:ascii="Times New Roman" w:eastAsia="Times New Roman" w:hAnsi="Times New Roman" w:cs="Times New Roman"/>
          <w:sz w:val="23"/>
          <w:szCs w:val="23"/>
        </w:rPr>
      </w:pPr>
      <w:r w:rsidRPr="001E66AA">
        <w:rPr>
          <w:rFonts w:ascii="Times New Roman" w:eastAsia="Times New Roman" w:hAnsi="Times New Roman" w:cs="Times New Roman"/>
          <w:sz w:val="23"/>
          <w:szCs w:val="23"/>
        </w:rPr>
        <w:t xml:space="preserve">Снятие </w:t>
      </w:r>
      <w:proofErr w:type="spellStart"/>
      <w:r w:rsidRPr="001E66AA">
        <w:rPr>
          <w:rFonts w:ascii="Times New Roman" w:eastAsia="Times New Roman" w:hAnsi="Times New Roman" w:cs="Times New Roman"/>
          <w:sz w:val="23"/>
          <w:szCs w:val="23"/>
        </w:rPr>
        <w:t>антиковидных</w:t>
      </w:r>
      <w:proofErr w:type="spellEnd"/>
      <w:r w:rsidRPr="001E66AA">
        <w:rPr>
          <w:rFonts w:ascii="Times New Roman" w:eastAsia="Times New Roman" w:hAnsi="Times New Roman" w:cs="Times New Roman"/>
          <w:sz w:val="23"/>
          <w:szCs w:val="23"/>
        </w:rPr>
        <w:t xml:space="preserve"> ограничений позволило наблюдать динамику улучшения образовательных достижений воспитанников. Дети стали активнее демонстрировать познавательную активность в деятельн</w:t>
      </w:r>
      <w:r>
        <w:rPr>
          <w:rFonts w:ascii="Times New Roman" w:eastAsia="Times New Roman" w:hAnsi="Times New Roman" w:cs="Times New Roman"/>
          <w:sz w:val="23"/>
          <w:szCs w:val="23"/>
        </w:rPr>
        <w:t xml:space="preserve">ости, участвовать в </w:t>
      </w:r>
      <w:r w:rsidRPr="001E66AA">
        <w:rPr>
          <w:rFonts w:ascii="Times New Roman" w:eastAsia="Times New Roman" w:hAnsi="Times New Roman" w:cs="Times New Roman"/>
          <w:sz w:val="23"/>
          <w:szCs w:val="23"/>
        </w:rPr>
        <w:t xml:space="preserve"> мероприятиях, спокойнее вести на прогулках.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1E66AA">
        <w:rPr>
          <w:rFonts w:ascii="Times New Roman" w:eastAsia="Times New Roman" w:hAnsi="Times New Roman" w:cs="Times New Roman"/>
          <w:sz w:val="23"/>
          <w:szCs w:val="23"/>
        </w:rPr>
        <w:t>Воспитатели отметили, что в летнее время стало проще укладывать детей спать и проводить занятия. Педагог-психолог провел плановый мониторинг состояния воспитанников и выявил, что уровень тревожности детей в трет</w:t>
      </w:r>
      <w:r>
        <w:rPr>
          <w:rFonts w:ascii="Times New Roman" w:eastAsia="Times New Roman" w:hAnsi="Times New Roman" w:cs="Times New Roman"/>
          <w:sz w:val="23"/>
          <w:szCs w:val="23"/>
        </w:rPr>
        <w:t>ь</w:t>
      </w:r>
      <w:r w:rsidRPr="001E66AA">
        <w:rPr>
          <w:rFonts w:ascii="Times New Roman" w:eastAsia="Times New Roman" w:hAnsi="Times New Roman" w:cs="Times New Roman"/>
          <w:sz w:val="23"/>
          <w:szCs w:val="23"/>
        </w:rPr>
        <w:t>ей декаде года снизилась на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1E66AA">
        <w:rPr>
          <w:rFonts w:ascii="Times New Roman" w:eastAsia="Times New Roman" w:hAnsi="Times New Roman" w:cs="Times New Roman"/>
          <w:iCs/>
          <w:sz w:val="23"/>
        </w:rPr>
        <w:t>15</w:t>
      </w:r>
      <w:r w:rsidRPr="001E66AA">
        <w:rPr>
          <w:rFonts w:ascii="Times New Roman" w:eastAsia="Times New Roman" w:hAnsi="Times New Roman" w:cs="Times New Roman"/>
          <w:sz w:val="23"/>
          <w:szCs w:val="23"/>
        </w:rPr>
        <w:t> % по сравнению с показателями первого полугодия. В четвертой декаде процент снижения составил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1E66AA">
        <w:rPr>
          <w:rFonts w:ascii="Times New Roman" w:eastAsia="Times New Roman" w:hAnsi="Times New Roman" w:cs="Times New Roman"/>
          <w:i/>
          <w:iCs/>
          <w:sz w:val="23"/>
        </w:rPr>
        <w:t>12</w:t>
      </w:r>
      <w:r w:rsidRPr="001E66AA">
        <w:rPr>
          <w:rFonts w:ascii="Times New Roman" w:eastAsia="Times New Roman" w:hAnsi="Times New Roman" w:cs="Times New Roman"/>
          <w:sz w:val="23"/>
          <w:szCs w:val="23"/>
        </w:rPr>
        <w:t>.</w:t>
      </w:r>
    </w:p>
    <w:p w:rsidR="004B31D3" w:rsidRDefault="004B31D3" w:rsidP="004B31D3">
      <w:pPr>
        <w:rPr>
          <w:rFonts w:hAnsi="Times New Roman" w:cs="Times New Roman"/>
          <w:b/>
          <w:bCs/>
          <w:color w:val="002060"/>
          <w:sz w:val="28"/>
          <w:szCs w:val="28"/>
        </w:rPr>
      </w:pPr>
    </w:p>
    <w:p w:rsidR="004B31D3" w:rsidRDefault="004B31D3" w:rsidP="004B31D3">
      <w:pPr>
        <w:rPr>
          <w:rFonts w:hAnsi="Times New Roman" w:cs="Times New Roman"/>
          <w:b/>
          <w:bCs/>
          <w:color w:val="002060"/>
          <w:sz w:val="28"/>
          <w:szCs w:val="28"/>
        </w:rPr>
      </w:pPr>
    </w:p>
    <w:p w:rsidR="004B31D3" w:rsidRPr="001E66AA" w:rsidRDefault="004B31D3" w:rsidP="004B31D3">
      <w:pPr>
        <w:rPr>
          <w:rFonts w:hAnsi="Times New Roman" w:cs="Times New Roman"/>
          <w:color w:val="002060"/>
          <w:sz w:val="28"/>
          <w:szCs w:val="28"/>
        </w:rPr>
      </w:pPr>
      <w:r w:rsidRPr="001E66AA">
        <w:rPr>
          <w:rFonts w:hAnsi="Times New Roman" w:cs="Times New Roman"/>
          <w:b/>
          <w:bCs/>
          <w:color w:val="002060"/>
          <w:sz w:val="28"/>
          <w:szCs w:val="28"/>
        </w:rPr>
        <w:lastRenderedPageBreak/>
        <w:t>Воспитательная</w:t>
      </w:r>
      <w:r w:rsidRPr="001E66AA">
        <w:rPr>
          <w:rFonts w:hAnsi="Times New Roman" w:cs="Times New Roman"/>
          <w:b/>
          <w:bCs/>
          <w:color w:val="002060"/>
          <w:sz w:val="28"/>
          <w:szCs w:val="28"/>
        </w:rPr>
        <w:t xml:space="preserve"> </w:t>
      </w:r>
      <w:r w:rsidRPr="001E66AA">
        <w:rPr>
          <w:rFonts w:hAnsi="Times New Roman" w:cs="Times New Roman"/>
          <w:b/>
          <w:bCs/>
          <w:color w:val="002060"/>
          <w:sz w:val="28"/>
          <w:szCs w:val="28"/>
        </w:rPr>
        <w:t>работа</w:t>
      </w:r>
    </w:p>
    <w:p w:rsidR="004B31D3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01.09.2021 </w:t>
      </w:r>
      <w:r w:rsidRPr="009C23AE">
        <w:rPr>
          <w:rFonts w:hAnsi="Times New Roman" w:cs="Times New Roman"/>
          <w:color w:val="000000"/>
          <w:sz w:val="24"/>
          <w:szCs w:val="24"/>
        </w:rPr>
        <w:t>Детский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реализует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рабочую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программу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календарный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план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воспитательной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работы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которые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являются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частью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основной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программы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дошкольного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образования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Default="004B31D3" w:rsidP="004B31D3">
      <w:pPr>
        <w:spacing w:after="225"/>
        <w:rPr>
          <w:rFonts w:ascii="Times New Roman" w:eastAsia="Times New Roman" w:hAnsi="Times New Roman" w:cs="Times New Roman"/>
          <w:sz w:val="23"/>
          <w:szCs w:val="23"/>
        </w:rPr>
      </w:pPr>
      <w:r w:rsidRPr="0086538E">
        <w:rPr>
          <w:rFonts w:ascii="Times New Roman" w:eastAsia="Times New Roman" w:hAnsi="Times New Roman" w:cs="Times New Roman"/>
          <w:sz w:val="23"/>
          <w:szCs w:val="23"/>
        </w:rPr>
        <w:t>За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86538E">
        <w:rPr>
          <w:rFonts w:ascii="Times New Roman" w:eastAsia="Times New Roman" w:hAnsi="Times New Roman" w:cs="Times New Roman"/>
          <w:sz w:val="23"/>
          <w:szCs w:val="23"/>
        </w:rPr>
        <w:t>1,5 года реализации программы воспитания родители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86538E">
        <w:rPr>
          <w:rFonts w:ascii="Times New Roman" w:eastAsia="Times New Roman" w:hAnsi="Times New Roman" w:cs="Times New Roman"/>
          <w:sz w:val="23"/>
          <w:szCs w:val="23"/>
        </w:rPr>
        <w:t>выражают удовлетворенность воспитательным процессом в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86538E">
        <w:rPr>
          <w:rFonts w:ascii="Times New Roman" w:eastAsia="Times New Roman" w:hAnsi="Times New Roman" w:cs="Times New Roman"/>
          <w:sz w:val="23"/>
          <w:szCs w:val="23"/>
        </w:rPr>
        <w:t>Детском саду, что отразилось на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86538E">
        <w:rPr>
          <w:rFonts w:ascii="Times New Roman" w:eastAsia="Times New Roman" w:hAnsi="Times New Roman" w:cs="Times New Roman"/>
          <w:sz w:val="23"/>
          <w:szCs w:val="23"/>
        </w:rPr>
        <w:t>результатах анкетирования, проведенного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86538E">
        <w:rPr>
          <w:rFonts w:ascii="Times New Roman" w:eastAsia="Times New Roman" w:hAnsi="Times New Roman" w:cs="Times New Roman"/>
          <w:iCs/>
          <w:sz w:val="23"/>
        </w:rPr>
        <w:t>20.12.2022</w:t>
      </w:r>
      <w:r w:rsidRPr="0086538E">
        <w:rPr>
          <w:rFonts w:ascii="Times New Roman" w:eastAsia="Times New Roman" w:hAnsi="Times New Roman" w:cs="Times New Roman"/>
          <w:sz w:val="23"/>
          <w:szCs w:val="23"/>
        </w:rPr>
        <w:t>. Вместе с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86538E">
        <w:rPr>
          <w:rFonts w:ascii="Times New Roman" w:eastAsia="Times New Roman" w:hAnsi="Times New Roman" w:cs="Times New Roman"/>
          <w:sz w:val="23"/>
          <w:szCs w:val="23"/>
        </w:rPr>
        <w:t>тем, родители высказали пожелания по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86538E">
        <w:rPr>
          <w:rFonts w:ascii="Times New Roman" w:eastAsia="Times New Roman" w:hAnsi="Times New Roman" w:cs="Times New Roman"/>
          <w:sz w:val="23"/>
          <w:szCs w:val="23"/>
        </w:rPr>
        <w:t>введению мероприятий в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86538E">
        <w:rPr>
          <w:rFonts w:ascii="Times New Roman" w:eastAsia="Times New Roman" w:hAnsi="Times New Roman" w:cs="Times New Roman"/>
          <w:sz w:val="23"/>
          <w:szCs w:val="23"/>
        </w:rPr>
        <w:t>календарный план воспитательной работы Детского сада, например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86538E">
        <w:rPr>
          <w:rFonts w:ascii="Times New Roman" w:eastAsia="Times New Roman" w:hAnsi="Times New Roman" w:cs="Times New Roman"/>
          <w:sz w:val="23"/>
          <w:szCs w:val="23"/>
        </w:rPr>
        <w:t>— проводить осенние и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86538E">
        <w:rPr>
          <w:rFonts w:ascii="Times New Roman" w:eastAsia="Times New Roman" w:hAnsi="Times New Roman" w:cs="Times New Roman"/>
          <w:sz w:val="23"/>
          <w:szCs w:val="23"/>
        </w:rPr>
        <w:t>зимние спортивные мероприятия на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86538E">
        <w:rPr>
          <w:rFonts w:ascii="Times New Roman" w:eastAsia="Times New Roman" w:hAnsi="Times New Roman" w:cs="Times New Roman"/>
          <w:sz w:val="23"/>
          <w:szCs w:val="23"/>
        </w:rPr>
        <w:t>открытом воздухе совместно с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86538E">
        <w:rPr>
          <w:rFonts w:ascii="Times New Roman" w:eastAsia="Times New Roman" w:hAnsi="Times New Roman" w:cs="Times New Roman"/>
          <w:sz w:val="23"/>
          <w:szCs w:val="23"/>
        </w:rPr>
        <w:t>родителями. Предложения родителей будут рассмотрены и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86538E">
        <w:rPr>
          <w:rFonts w:ascii="Times New Roman" w:eastAsia="Times New Roman" w:hAnsi="Times New Roman" w:cs="Times New Roman"/>
          <w:sz w:val="23"/>
          <w:szCs w:val="23"/>
        </w:rPr>
        <w:t>при наличии возможностей Детского сада включены в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86538E">
        <w:rPr>
          <w:rFonts w:ascii="Times New Roman" w:eastAsia="Times New Roman" w:hAnsi="Times New Roman" w:cs="Times New Roman"/>
          <w:sz w:val="23"/>
          <w:szCs w:val="23"/>
        </w:rPr>
        <w:t>календарный план воспитательной работы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86538E">
        <w:rPr>
          <w:rFonts w:ascii="Times New Roman" w:eastAsia="Times New Roman" w:hAnsi="Times New Roman" w:cs="Times New Roman"/>
          <w:sz w:val="23"/>
          <w:szCs w:val="23"/>
        </w:rPr>
        <w:t>на </w:t>
      </w:r>
      <w:r w:rsidRPr="0086538E">
        <w:rPr>
          <w:rFonts w:ascii="Times New Roman" w:eastAsia="Times New Roman" w:hAnsi="Times New Roman" w:cs="Times New Roman"/>
          <w:iCs/>
          <w:sz w:val="23"/>
        </w:rPr>
        <w:t>второе полугодие 2023 года</w:t>
      </w:r>
      <w:r w:rsidRPr="0086538E">
        <w:rPr>
          <w:rFonts w:ascii="Times New Roman" w:eastAsia="Times New Roman" w:hAnsi="Times New Roman" w:cs="Times New Roman"/>
          <w:sz w:val="23"/>
          <w:szCs w:val="23"/>
        </w:rPr>
        <w:t>.</w:t>
      </w:r>
    </w:p>
    <w:p w:rsidR="004B31D3" w:rsidRPr="0086538E" w:rsidRDefault="004B31D3" w:rsidP="004B31D3">
      <w:pPr>
        <w:spacing w:after="225"/>
        <w:rPr>
          <w:rFonts w:ascii="Times New Roman" w:eastAsia="Times New Roman" w:hAnsi="Times New Roman" w:cs="Times New Roman"/>
          <w:sz w:val="23"/>
          <w:szCs w:val="23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Чтобы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выбрать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стратегию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воспитательной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работы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</w:rPr>
        <w:t>2022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году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проводился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анализ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состава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семей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воспитанников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A61040" w:rsidRDefault="004B31D3" w:rsidP="004B31D3">
      <w:pPr>
        <w:jc w:val="center"/>
        <w:rPr>
          <w:rFonts w:hAnsi="Times New Roman" w:cs="Times New Roman"/>
          <w:b/>
          <w:color w:val="002060"/>
          <w:sz w:val="24"/>
          <w:szCs w:val="24"/>
        </w:rPr>
      </w:pPr>
      <w:r w:rsidRPr="00A61040">
        <w:rPr>
          <w:rFonts w:hAnsi="Times New Roman" w:cs="Times New Roman"/>
          <w:b/>
          <w:color w:val="002060"/>
          <w:sz w:val="24"/>
          <w:szCs w:val="24"/>
        </w:rPr>
        <w:t>Характеристика</w:t>
      </w:r>
      <w:r w:rsidRPr="00A61040">
        <w:rPr>
          <w:rFonts w:hAnsi="Times New Roman" w:cs="Times New Roman"/>
          <w:b/>
          <w:color w:val="002060"/>
          <w:sz w:val="24"/>
          <w:szCs w:val="24"/>
        </w:rPr>
        <w:t xml:space="preserve"> </w:t>
      </w:r>
      <w:r w:rsidRPr="00A61040">
        <w:rPr>
          <w:rFonts w:hAnsi="Times New Roman" w:cs="Times New Roman"/>
          <w:b/>
          <w:color w:val="002060"/>
          <w:sz w:val="24"/>
          <w:szCs w:val="24"/>
        </w:rPr>
        <w:t>семей</w:t>
      </w:r>
      <w:r w:rsidRPr="00A61040">
        <w:rPr>
          <w:rFonts w:hAnsi="Times New Roman" w:cs="Times New Roman"/>
          <w:b/>
          <w:color w:val="002060"/>
          <w:sz w:val="24"/>
          <w:szCs w:val="24"/>
        </w:rPr>
        <w:t xml:space="preserve"> </w:t>
      </w:r>
      <w:r w:rsidRPr="00A61040">
        <w:rPr>
          <w:rFonts w:hAnsi="Times New Roman" w:cs="Times New Roman"/>
          <w:b/>
          <w:color w:val="002060"/>
          <w:sz w:val="24"/>
          <w:szCs w:val="24"/>
        </w:rPr>
        <w:t>по</w:t>
      </w:r>
      <w:r w:rsidRPr="00A61040">
        <w:rPr>
          <w:rFonts w:hAnsi="Times New Roman" w:cs="Times New Roman"/>
          <w:b/>
          <w:color w:val="002060"/>
          <w:sz w:val="24"/>
          <w:szCs w:val="24"/>
        </w:rPr>
        <w:t xml:space="preserve"> </w:t>
      </w:r>
      <w:r w:rsidRPr="00A61040">
        <w:rPr>
          <w:rFonts w:hAnsi="Times New Roman" w:cs="Times New Roman"/>
          <w:b/>
          <w:color w:val="002060"/>
          <w:sz w:val="24"/>
          <w:szCs w:val="24"/>
        </w:rPr>
        <w:t>составу</w:t>
      </w:r>
    </w:p>
    <w:tbl>
      <w:tblPr>
        <w:tblW w:w="9431" w:type="dxa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3194"/>
        <w:gridCol w:w="1918"/>
        <w:gridCol w:w="4319"/>
      </w:tblGrid>
      <w:tr w:rsidR="004B31D3" w:rsidRPr="007D7004" w:rsidTr="00CA1DDA">
        <w:tc>
          <w:tcPr>
            <w:tcW w:w="3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Состав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семьи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Количество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семей</w:t>
            </w:r>
          </w:p>
        </w:tc>
        <w:tc>
          <w:tcPr>
            <w:tcW w:w="4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Процент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от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общего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количества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семей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воспитанников</w:t>
            </w:r>
          </w:p>
        </w:tc>
      </w:tr>
      <w:tr w:rsidR="004B31D3" w:rsidTr="00CA1DDA">
        <w:tc>
          <w:tcPr>
            <w:tcW w:w="3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Полная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4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75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%</w:t>
            </w:r>
          </w:p>
        </w:tc>
      </w:tr>
      <w:tr w:rsidR="004B31D3" w:rsidTr="00CA1DDA">
        <w:tc>
          <w:tcPr>
            <w:tcW w:w="3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proofErr w:type="gramStart"/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Неполная</w:t>
            </w:r>
            <w:proofErr w:type="gramEnd"/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с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матерью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A160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4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25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%</w:t>
            </w:r>
          </w:p>
        </w:tc>
      </w:tr>
      <w:tr w:rsidR="004B31D3" w:rsidTr="00CA1DDA">
        <w:tc>
          <w:tcPr>
            <w:tcW w:w="3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proofErr w:type="gramStart"/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Неполная</w:t>
            </w:r>
            <w:proofErr w:type="gramEnd"/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с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отцом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0%</w:t>
            </w:r>
          </w:p>
        </w:tc>
      </w:tr>
      <w:tr w:rsidR="004B31D3" w:rsidTr="00CA1DDA">
        <w:tc>
          <w:tcPr>
            <w:tcW w:w="3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Оформлено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опекунство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4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0%</w:t>
            </w:r>
          </w:p>
        </w:tc>
      </w:tr>
    </w:tbl>
    <w:p w:rsidR="004B31D3" w:rsidRPr="00A61040" w:rsidRDefault="004B31D3" w:rsidP="004B31D3">
      <w:pPr>
        <w:rPr>
          <w:rFonts w:hAnsi="Times New Roman" w:cs="Times New Roman"/>
          <w:b/>
          <w:color w:val="002060"/>
          <w:sz w:val="24"/>
          <w:szCs w:val="24"/>
        </w:rPr>
      </w:pPr>
      <w:r w:rsidRPr="00A61040">
        <w:rPr>
          <w:rFonts w:hAnsi="Times New Roman" w:cs="Times New Roman"/>
          <w:b/>
          <w:color w:val="002060"/>
          <w:sz w:val="24"/>
          <w:szCs w:val="24"/>
        </w:rPr>
        <w:t>Характеристика</w:t>
      </w:r>
      <w:r w:rsidRPr="00A61040">
        <w:rPr>
          <w:rFonts w:hAnsi="Times New Roman" w:cs="Times New Roman"/>
          <w:b/>
          <w:color w:val="002060"/>
          <w:sz w:val="24"/>
          <w:szCs w:val="24"/>
        </w:rPr>
        <w:t xml:space="preserve"> </w:t>
      </w:r>
      <w:r w:rsidRPr="00A61040">
        <w:rPr>
          <w:rFonts w:hAnsi="Times New Roman" w:cs="Times New Roman"/>
          <w:b/>
          <w:color w:val="002060"/>
          <w:sz w:val="24"/>
          <w:szCs w:val="24"/>
        </w:rPr>
        <w:t>семей</w:t>
      </w:r>
      <w:r w:rsidRPr="00A61040">
        <w:rPr>
          <w:rFonts w:hAnsi="Times New Roman" w:cs="Times New Roman"/>
          <w:b/>
          <w:color w:val="002060"/>
          <w:sz w:val="24"/>
          <w:szCs w:val="24"/>
        </w:rPr>
        <w:t xml:space="preserve"> </w:t>
      </w:r>
      <w:r w:rsidRPr="00A61040">
        <w:rPr>
          <w:rFonts w:hAnsi="Times New Roman" w:cs="Times New Roman"/>
          <w:b/>
          <w:color w:val="002060"/>
          <w:sz w:val="24"/>
          <w:szCs w:val="24"/>
        </w:rPr>
        <w:t>по</w:t>
      </w:r>
      <w:r w:rsidRPr="00A61040">
        <w:rPr>
          <w:rFonts w:hAnsi="Times New Roman" w:cs="Times New Roman"/>
          <w:b/>
          <w:color w:val="002060"/>
          <w:sz w:val="24"/>
          <w:szCs w:val="24"/>
        </w:rPr>
        <w:t xml:space="preserve"> </w:t>
      </w:r>
      <w:r w:rsidRPr="00A61040">
        <w:rPr>
          <w:rFonts w:hAnsi="Times New Roman" w:cs="Times New Roman"/>
          <w:b/>
          <w:color w:val="002060"/>
          <w:sz w:val="24"/>
          <w:szCs w:val="24"/>
        </w:rPr>
        <w:t>количеству</w:t>
      </w:r>
      <w:r w:rsidRPr="00A61040">
        <w:rPr>
          <w:rFonts w:hAnsi="Times New Roman" w:cs="Times New Roman"/>
          <w:b/>
          <w:color w:val="002060"/>
          <w:sz w:val="24"/>
          <w:szCs w:val="24"/>
        </w:rPr>
        <w:t xml:space="preserve"> </w:t>
      </w:r>
      <w:r w:rsidRPr="00A61040">
        <w:rPr>
          <w:rFonts w:hAnsi="Times New Roman" w:cs="Times New Roman"/>
          <w:b/>
          <w:color w:val="002060"/>
          <w:sz w:val="24"/>
          <w:szCs w:val="24"/>
        </w:rPr>
        <w:t>детей</w:t>
      </w:r>
    </w:p>
    <w:tbl>
      <w:tblPr>
        <w:tblW w:w="9360" w:type="dxa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3052"/>
        <w:gridCol w:w="3119"/>
        <w:gridCol w:w="3189"/>
      </w:tblGrid>
      <w:tr w:rsidR="004B31D3" w:rsidRPr="007D7004" w:rsidTr="00CA1DDA">
        <w:tc>
          <w:tcPr>
            <w:tcW w:w="30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Количество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детей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в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семье</w:t>
            </w: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Количество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семей</w:t>
            </w:r>
          </w:p>
        </w:tc>
        <w:tc>
          <w:tcPr>
            <w:tcW w:w="3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Процент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от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общего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количества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семей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воспитанников</w:t>
            </w:r>
          </w:p>
        </w:tc>
      </w:tr>
      <w:tr w:rsidR="004B31D3" w:rsidTr="00CA1DDA">
        <w:tc>
          <w:tcPr>
            <w:tcW w:w="30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Один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ребенок</w:t>
            </w: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3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25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%</w:t>
            </w:r>
          </w:p>
        </w:tc>
      </w:tr>
      <w:tr w:rsidR="004B31D3" w:rsidTr="00CA1DDA">
        <w:tc>
          <w:tcPr>
            <w:tcW w:w="30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Два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ребенка</w:t>
            </w: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8</w:t>
            </w:r>
          </w:p>
        </w:tc>
        <w:tc>
          <w:tcPr>
            <w:tcW w:w="3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66,67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%</w:t>
            </w:r>
          </w:p>
        </w:tc>
      </w:tr>
      <w:tr w:rsidR="004B31D3" w:rsidTr="00CA1DDA">
        <w:tc>
          <w:tcPr>
            <w:tcW w:w="30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Три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ребенка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и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более</w:t>
            </w: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3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8,33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%</w:t>
            </w:r>
          </w:p>
        </w:tc>
      </w:tr>
    </w:tbl>
    <w:p w:rsidR="004B31D3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Воспитательная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работа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строится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учетом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индивидуальных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особенностей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использованием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разнообразных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форм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методов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тесной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взаимосвязи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воспитателей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lastRenderedPageBreak/>
        <w:t>специалистов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родителей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9C23AE">
        <w:rPr>
          <w:rFonts w:hAnsi="Times New Roman" w:cs="Times New Roman"/>
          <w:color w:val="000000"/>
          <w:sz w:val="24"/>
          <w:szCs w:val="24"/>
        </w:rPr>
        <w:t>Детям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неполных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семей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уделяется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большее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внимание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первые</w:t>
      </w:r>
      <w:proofErr w:type="gramEnd"/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месяцы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после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зачисления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Детский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Default="004B31D3" w:rsidP="004B31D3">
      <w:pPr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рамках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годового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плана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работы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реализован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план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взаимодействия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семьей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социумом</w:t>
      </w:r>
      <w:r>
        <w:rPr>
          <w:rFonts w:hAnsi="Times New Roman" w:cs="Times New Roman"/>
          <w:color w:val="000000"/>
          <w:sz w:val="24"/>
          <w:szCs w:val="24"/>
        </w:rPr>
        <w:t xml:space="preserve">.  </w:t>
      </w:r>
      <w:r>
        <w:rPr>
          <w:rFonts w:hAnsi="Times New Roman" w:cs="Times New Roman"/>
          <w:color w:val="000000"/>
          <w:sz w:val="24"/>
          <w:szCs w:val="24"/>
        </w:rPr>
        <w:t>Разработан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реализован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план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работы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родителями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воспитанников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Создан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пакет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нормативно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правовой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документации</w:t>
      </w:r>
      <w:r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обеспечивающей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сотрудничество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родителями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период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работы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ФГОС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hAnsi="Times New Roman" w:cs="Times New Roman"/>
          <w:color w:val="000000"/>
          <w:sz w:val="24"/>
          <w:szCs w:val="24"/>
        </w:rPr>
        <w:t>ДО</w:t>
      </w:r>
      <w:proofErr w:type="gramEnd"/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течение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года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прошли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общесадовые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групповые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собрания</w:t>
      </w:r>
      <w:r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консультации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вопросам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воспитания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развития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детей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Были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оформлены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праздничные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газеты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поздравления</w:t>
      </w:r>
      <w:r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фотовыставки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из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жизни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сада</w:t>
      </w:r>
      <w:r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выставки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детских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работ</w:t>
      </w:r>
      <w:r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Default="004B31D3" w:rsidP="004B31D3">
      <w:pPr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Родители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являются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активными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участниками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праздников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Привлекались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родители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участию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районных</w:t>
      </w:r>
      <w:r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всероссийских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творческих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конкурсах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Было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проведено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анкетирование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вопросам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удовлетворения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качествами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услуг</w:t>
      </w:r>
      <w:r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Default="004B31D3" w:rsidP="004B31D3">
      <w:pPr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течение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прошедшего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года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конфликтных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ситуаций</w:t>
      </w:r>
      <w:r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отсутствие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обоснованных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претензий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жалоб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стороны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потребителя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услуг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было</w:t>
      </w:r>
      <w:r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Default="004B31D3" w:rsidP="004B31D3">
      <w:pPr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Заключены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договоры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организациями</w:t>
      </w:r>
      <w:r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способствующими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реализации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образовательной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программы</w:t>
      </w:r>
      <w:r>
        <w:rPr>
          <w:rFonts w:hAnsi="Times New Roman" w:cs="Times New Roman"/>
          <w:color w:val="000000"/>
          <w:sz w:val="24"/>
          <w:szCs w:val="24"/>
        </w:rPr>
        <w:t>:</w:t>
      </w:r>
    </w:p>
    <w:p w:rsidR="004B31D3" w:rsidRDefault="004B31D3" w:rsidP="004B31D3">
      <w:pPr>
        <w:pStyle w:val="a7"/>
        <w:numPr>
          <w:ilvl w:val="0"/>
          <w:numId w:val="17"/>
        </w:num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МКУ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  <w:lang w:val="ru-RU"/>
        </w:rPr>
        <w:t>Мытская</w:t>
      </w:r>
      <w:proofErr w:type="spellEnd"/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СОШ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Психологическая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готовность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школе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социально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коммуникативное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развитие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</w:t>
      </w:r>
    </w:p>
    <w:p w:rsidR="004B31D3" w:rsidRDefault="004B31D3" w:rsidP="004B31D3">
      <w:pPr>
        <w:pStyle w:val="a7"/>
        <w:numPr>
          <w:ilvl w:val="0"/>
          <w:numId w:val="17"/>
        </w:num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ОБУЗ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  <w:lang w:val="ru-RU"/>
        </w:rPr>
        <w:t>Верхнеландеховская</w:t>
      </w:r>
      <w:proofErr w:type="spellEnd"/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ЦРБ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Оздоровление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профилактика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лечение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</w:t>
      </w:r>
    </w:p>
    <w:p w:rsidR="004B31D3" w:rsidRDefault="004B31D3" w:rsidP="004B31D3">
      <w:pPr>
        <w:pStyle w:val="a7"/>
        <w:numPr>
          <w:ilvl w:val="0"/>
          <w:numId w:val="17"/>
        </w:num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МКУ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  <w:lang w:val="ru-RU"/>
        </w:rPr>
        <w:t>Мытский</w:t>
      </w:r>
      <w:proofErr w:type="spellEnd"/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краеведческий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музей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Познавательное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развитие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</w:t>
      </w:r>
    </w:p>
    <w:p w:rsidR="004B31D3" w:rsidRDefault="004B31D3" w:rsidP="004B31D3">
      <w:pPr>
        <w:pStyle w:val="a7"/>
        <w:numPr>
          <w:ilvl w:val="0"/>
          <w:numId w:val="17"/>
        </w:num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hAnsi="Times New Roman" w:cs="Times New Roman"/>
          <w:color w:val="000000"/>
          <w:sz w:val="24"/>
          <w:szCs w:val="24"/>
          <w:lang w:val="ru-RU"/>
        </w:rPr>
        <w:t>Мытская</w:t>
      </w:r>
      <w:proofErr w:type="spellEnd"/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сельская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библиотека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Познавательное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развитие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</w:t>
      </w:r>
    </w:p>
    <w:p w:rsidR="004B31D3" w:rsidRDefault="004B31D3" w:rsidP="004B31D3">
      <w:pPr>
        <w:pStyle w:val="a7"/>
        <w:numPr>
          <w:ilvl w:val="0"/>
          <w:numId w:val="17"/>
        </w:num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МКУ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  <w:lang w:val="ru-RU"/>
        </w:rPr>
        <w:t>Мытский</w:t>
      </w:r>
      <w:proofErr w:type="spellEnd"/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Дом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Ремесел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Художественно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эстетическое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познавательное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развитие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</w:t>
      </w:r>
    </w:p>
    <w:p w:rsidR="004B31D3" w:rsidRDefault="004B31D3" w:rsidP="004B31D3">
      <w:pPr>
        <w:pStyle w:val="a7"/>
        <w:numPr>
          <w:ilvl w:val="0"/>
          <w:numId w:val="17"/>
        </w:numPr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ОГИБДД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МВД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РС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«</w:t>
      </w:r>
      <w:proofErr w:type="spellStart"/>
      <w:r>
        <w:rPr>
          <w:rFonts w:hAnsi="Times New Roman" w:cs="Times New Roman"/>
          <w:color w:val="000000"/>
          <w:sz w:val="24"/>
          <w:szCs w:val="24"/>
          <w:lang w:val="ru-RU"/>
        </w:rPr>
        <w:t>Пучежский</w:t>
      </w:r>
      <w:proofErr w:type="spellEnd"/>
      <w:r>
        <w:rPr>
          <w:rFonts w:hAnsi="Times New Roman" w:cs="Times New Roman"/>
          <w:color w:val="000000"/>
          <w:sz w:val="24"/>
          <w:szCs w:val="24"/>
          <w:lang w:val="ru-RU"/>
        </w:rPr>
        <w:t>»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Профилактика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детского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proofErr w:type="gramStart"/>
      <w:r>
        <w:rPr>
          <w:rFonts w:hAnsi="Times New Roman" w:cs="Times New Roman"/>
          <w:color w:val="000000"/>
          <w:sz w:val="24"/>
          <w:szCs w:val="24"/>
          <w:lang w:val="ru-RU"/>
        </w:rPr>
        <w:t>дорожно</w:t>
      </w:r>
      <w:proofErr w:type="spellEnd"/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транспортного</w:t>
      </w:r>
      <w:proofErr w:type="gramEnd"/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травматизма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Познавательное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социально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коммуникативное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развитие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Безопасность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</w:t>
      </w:r>
    </w:p>
    <w:p w:rsidR="004B31D3" w:rsidRPr="007224B7" w:rsidRDefault="004B31D3" w:rsidP="004B31D3">
      <w:pPr>
        <w:pStyle w:val="a7"/>
        <w:numPr>
          <w:ilvl w:val="0"/>
          <w:numId w:val="17"/>
        </w:numPr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>МУ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Центр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Культуры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Досуга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Художественно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–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эстетическое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познавательное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развитие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>)</w:t>
      </w:r>
    </w:p>
    <w:p w:rsidR="004B31D3" w:rsidRPr="007521EB" w:rsidRDefault="004B31D3" w:rsidP="004B31D3">
      <w:pPr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рамках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самообразования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воспитатели</w:t>
      </w:r>
      <w:r>
        <w:rPr>
          <w:rFonts w:hAnsi="Times New Roman" w:cs="Times New Roman"/>
          <w:color w:val="000000"/>
          <w:sz w:val="24"/>
          <w:szCs w:val="24"/>
        </w:rPr>
        <w:t xml:space="preserve">  </w:t>
      </w:r>
      <w:r>
        <w:rPr>
          <w:rFonts w:hAnsi="Times New Roman" w:cs="Times New Roman"/>
          <w:color w:val="000000"/>
          <w:sz w:val="24"/>
          <w:szCs w:val="24"/>
        </w:rPr>
        <w:t>реализуют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долгосрочные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педагогические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проекты</w:t>
      </w:r>
      <w:r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направленные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разностороннее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развитие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детей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Темы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проектов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были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выбраны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учетом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возрастных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особенностей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индивидуальных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предпочтений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большинства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детей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творческих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предпочтений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педагогов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</w:p>
    <w:p w:rsidR="004B31D3" w:rsidRPr="002B135D" w:rsidRDefault="004B31D3" w:rsidP="004B31D3">
      <w:pPr>
        <w:jc w:val="center"/>
        <w:rPr>
          <w:rFonts w:hAnsi="Times New Roman" w:cs="Times New Roman"/>
          <w:b/>
          <w:bCs/>
          <w:color w:val="FF0000"/>
          <w:sz w:val="28"/>
          <w:szCs w:val="28"/>
        </w:rPr>
      </w:pP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Дополнительное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образование</w:t>
      </w:r>
    </w:p>
    <w:p w:rsidR="004B31D3" w:rsidRPr="007521EB" w:rsidRDefault="004B31D3" w:rsidP="004B31D3">
      <w:pPr>
        <w:jc w:val="both"/>
        <w:rPr>
          <w:rFonts w:hAnsi="Times New Roman" w:cs="Times New Roman"/>
          <w:color w:val="000000"/>
          <w:sz w:val="24"/>
          <w:szCs w:val="24"/>
        </w:rPr>
      </w:pPr>
      <w:r w:rsidRPr="007521EB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2022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году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в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Детском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саду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работали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кружки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по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направлениям</w:t>
      </w:r>
      <w:r w:rsidRPr="007521EB">
        <w:rPr>
          <w:rFonts w:hAnsi="Times New Roman" w:cs="Times New Roman"/>
          <w:color w:val="000000"/>
          <w:sz w:val="24"/>
          <w:szCs w:val="24"/>
        </w:rPr>
        <w:t>:</w:t>
      </w:r>
    </w:p>
    <w:p w:rsidR="004B31D3" w:rsidRPr="00B70771" w:rsidRDefault="004B31D3" w:rsidP="004B31D3">
      <w:pPr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1.</w:t>
      </w:r>
      <w:r>
        <w:rPr>
          <w:rFonts w:hAnsi="Times New Roman" w:cs="Times New Roman"/>
          <w:color w:val="000000"/>
          <w:sz w:val="24"/>
          <w:szCs w:val="24"/>
        </w:rPr>
        <w:t>Х</w:t>
      </w:r>
      <w:r w:rsidRPr="00B70771">
        <w:rPr>
          <w:rFonts w:hAnsi="Times New Roman" w:cs="Times New Roman"/>
          <w:color w:val="000000"/>
          <w:sz w:val="24"/>
          <w:szCs w:val="24"/>
        </w:rPr>
        <w:t>удожественно</w:t>
      </w:r>
      <w:r w:rsidRPr="00B70771">
        <w:rPr>
          <w:rFonts w:hAnsi="Times New Roman" w:cs="Times New Roman"/>
          <w:color w:val="000000"/>
          <w:sz w:val="24"/>
          <w:szCs w:val="24"/>
        </w:rPr>
        <w:t>-</w:t>
      </w:r>
      <w:r w:rsidRPr="00B70771">
        <w:rPr>
          <w:rFonts w:hAnsi="Times New Roman" w:cs="Times New Roman"/>
          <w:color w:val="000000"/>
          <w:sz w:val="24"/>
          <w:szCs w:val="24"/>
        </w:rPr>
        <w:t>эстетическое</w:t>
      </w:r>
      <w:r w:rsidRPr="00B70771">
        <w:rPr>
          <w:rFonts w:hAnsi="Times New Roman" w:cs="Times New Roman"/>
          <w:color w:val="000000"/>
          <w:sz w:val="24"/>
          <w:szCs w:val="24"/>
        </w:rPr>
        <w:t xml:space="preserve">: </w:t>
      </w:r>
      <w:r w:rsidRPr="00B70771">
        <w:rPr>
          <w:rFonts w:hAnsi="Times New Roman" w:cs="Times New Roman"/>
          <w:color w:val="000000"/>
          <w:sz w:val="24"/>
          <w:szCs w:val="24"/>
        </w:rPr>
        <w:t>«Орешина»</w:t>
      </w:r>
      <w:r w:rsidRPr="00B70771">
        <w:rPr>
          <w:rFonts w:hAnsi="Times New Roman" w:cs="Times New Roman"/>
          <w:color w:val="000000"/>
          <w:sz w:val="24"/>
          <w:szCs w:val="24"/>
        </w:rPr>
        <w:t xml:space="preserve"> (</w:t>
      </w:r>
      <w:r w:rsidRPr="00B70771">
        <w:rPr>
          <w:rFonts w:hAnsi="Times New Roman" w:cs="Times New Roman"/>
          <w:color w:val="000000"/>
          <w:sz w:val="24"/>
          <w:szCs w:val="24"/>
        </w:rPr>
        <w:t>детский</w:t>
      </w:r>
      <w:r w:rsidRPr="00B70771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B70771">
        <w:rPr>
          <w:rFonts w:hAnsi="Times New Roman" w:cs="Times New Roman"/>
          <w:color w:val="000000"/>
          <w:sz w:val="24"/>
          <w:szCs w:val="24"/>
        </w:rPr>
        <w:t>фольклорный</w:t>
      </w:r>
      <w:r w:rsidRPr="00B70771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B70771">
        <w:rPr>
          <w:rFonts w:hAnsi="Times New Roman" w:cs="Times New Roman"/>
          <w:color w:val="000000"/>
          <w:sz w:val="24"/>
          <w:szCs w:val="24"/>
        </w:rPr>
        <w:t>ансамбль</w:t>
      </w:r>
      <w:r w:rsidRPr="00B70771">
        <w:rPr>
          <w:rFonts w:hAnsi="Times New Roman" w:cs="Times New Roman"/>
          <w:color w:val="000000"/>
          <w:sz w:val="24"/>
          <w:szCs w:val="24"/>
        </w:rPr>
        <w:t xml:space="preserve">),  </w:t>
      </w:r>
      <w:r w:rsidRPr="00B70771">
        <w:rPr>
          <w:rFonts w:hAnsi="Times New Roman" w:cs="Times New Roman"/>
          <w:color w:val="000000"/>
          <w:sz w:val="24"/>
          <w:szCs w:val="24"/>
        </w:rPr>
        <w:t>хореография</w:t>
      </w:r>
      <w:r w:rsidRPr="00B70771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B70771">
        <w:rPr>
          <w:rFonts w:hAnsi="Times New Roman" w:cs="Times New Roman"/>
          <w:color w:val="000000"/>
          <w:sz w:val="24"/>
          <w:szCs w:val="24"/>
        </w:rPr>
        <w:t>при</w:t>
      </w:r>
      <w:r w:rsidRPr="00B70771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B70771">
        <w:rPr>
          <w:rFonts w:hAnsi="Times New Roman" w:cs="Times New Roman"/>
          <w:color w:val="000000"/>
          <w:sz w:val="24"/>
          <w:szCs w:val="24"/>
        </w:rPr>
        <w:t>МУ</w:t>
      </w:r>
      <w:r w:rsidRPr="00B70771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B70771">
        <w:rPr>
          <w:rFonts w:hAnsi="Times New Roman" w:cs="Times New Roman"/>
          <w:color w:val="000000"/>
          <w:sz w:val="24"/>
          <w:szCs w:val="24"/>
        </w:rPr>
        <w:t>Центре</w:t>
      </w:r>
      <w:r w:rsidRPr="00B70771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B70771">
        <w:rPr>
          <w:rFonts w:hAnsi="Times New Roman" w:cs="Times New Roman"/>
          <w:color w:val="000000"/>
          <w:sz w:val="24"/>
          <w:szCs w:val="24"/>
        </w:rPr>
        <w:t>Культуры</w:t>
      </w:r>
      <w:r w:rsidRPr="00B70771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B70771">
        <w:rPr>
          <w:rFonts w:hAnsi="Times New Roman" w:cs="Times New Roman"/>
          <w:color w:val="000000"/>
          <w:sz w:val="24"/>
          <w:szCs w:val="24"/>
        </w:rPr>
        <w:t>и</w:t>
      </w:r>
      <w:r w:rsidRPr="00B70771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B70771">
        <w:rPr>
          <w:rFonts w:hAnsi="Times New Roman" w:cs="Times New Roman"/>
          <w:color w:val="000000"/>
          <w:sz w:val="24"/>
          <w:szCs w:val="24"/>
        </w:rPr>
        <w:t>Досуга</w:t>
      </w:r>
      <w:r w:rsidRPr="00B70771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B70771">
        <w:rPr>
          <w:rFonts w:hAnsi="Times New Roman" w:cs="Times New Roman"/>
          <w:color w:val="000000"/>
          <w:sz w:val="24"/>
          <w:szCs w:val="24"/>
        </w:rPr>
        <w:t>«Хрустальный</w:t>
      </w:r>
      <w:r w:rsidRPr="00B70771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B70771">
        <w:rPr>
          <w:rFonts w:hAnsi="Times New Roman" w:cs="Times New Roman"/>
          <w:color w:val="000000"/>
          <w:sz w:val="24"/>
          <w:szCs w:val="24"/>
        </w:rPr>
        <w:t>голосок»</w:t>
      </w:r>
      <w:r w:rsidRPr="00B70771">
        <w:rPr>
          <w:rFonts w:hAnsi="Times New Roman" w:cs="Times New Roman"/>
          <w:color w:val="000000"/>
          <w:sz w:val="24"/>
          <w:szCs w:val="24"/>
        </w:rPr>
        <w:t xml:space="preserve"> (</w:t>
      </w:r>
      <w:r w:rsidRPr="00B70771">
        <w:rPr>
          <w:rFonts w:hAnsi="Times New Roman" w:cs="Times New Roman"/>
          <w:color w:val="000000"/>
          <w:sz w:val="24"/>
          <w:szCs w:val="24"/>
        </w:rPr>
        <w:t>вокал</w:t>
      </w:r>
      <w:r w:rsidRPr="00B70771">
        <w:rPr>
          <w:rFonts w:hAnsi="Times New Roman" w:cs="Times New Roman"/>
          <w:color w:val="000000"/>
          <w:sz w:val="24"/>
          <w:szCs w:val="24"/>
        </w:rPr>
        <w:t>);</w:t>
      </w:r>
    </w:p>
    <w:p w:rsidR="004B31D3" w:rsidRDefault="004B31D3" w:rsidP="004B31D3">
      <w:pPr>
        <w:jc w:val="both"/>
        <w:rPr>
          <w:rFonts w:hAnsi="Times New Roman" w:cs="Times New Roman"/>
          <w:color w:val="000000"/>
          <w:sz w:val="24"/>
          <w:szCs w:val="24"/>
        </w:rPr>
      </w:pPr>
      <w:r w:rsidRPr="007521EB">
        <w:rPr>
          <w:rFonts w:hAnsi="Times New Roman" w:cs="Times New Roman"/>
          <w:color w:val="000000"/>
          <w:sz w:val="24"/>
          <w:szCs w:val="24"/>
        </w:rPr>
        <w:t>В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дополнительном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образовании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задействовано</w:t>
      </w:r>
      <w:r>
        <w:rPr>
          <w:rFonts w:hAnsi="Times New Roman" w:cs="Times New Roman"/>
          <w:color w:val="000000"/>
          <w:sz w:val="24"/>
          <w:szCs w:val="24"/>
        </w:rPr>
        <w:t xml:space="preserve"> 21</w:t>
      </w:r>
      <w:r>
        <w:rPr>
          <w:rFonts w:hAnsi="Times New Roman" w:cs="Times New Roman"/>
          <w:color w:val="000000"/>
          <w:sz w:val="24"/>
          <w:szCs w:val="24"/>
        </w:rPr>
        <w:t>процент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воспитанников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Детского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сада</w:t>
      </w:r>
      <w:r w:rsidRPr="007521EB">
        <w:rPr>
          <w:rFonts w:hAnsi="Times New Roman" w:cs="Times New Roman"/>
          <w:color w:val="000000"/>
          <w:sz w:val="24"/>
          <w:szCs w:val="24"/>
        </w:rPr>
        <w:t>.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Посещая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кружки</w:t>
      </w:r>
      <w:r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дети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получают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только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новые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знания</w:t>
      </w:r>
      <w:r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умения</w:t>
      </w:r>
      <w:r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навыки</w:t>
      </w:r>
      <w:r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но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новые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lastRenderedPageBreak/>
        <w:t>эмоции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Наиболее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широко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развиваются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творческие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способности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дошкольников</w:t>
      </w:r>
      <w:r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улучшаются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навыки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коммуникативного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общения</w:t>
      </w:r>
      <w:r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умения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жить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социуме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</w:p>
    <w:p w:rsidR="004B31D3" w:rsidRPr="002B135D" w:rsidRDefault="004B31D3" w:rsidP="004B31D3">
      <w:pPr>
        <w:spacing w:after="225"/>
        <w:rPr>
          <w:rFonts w:ascii="Times New Roman" w:eastAsia="Times New Roman" w:hAnsi="Times New Roman" w:cs="Times New Roman"/>
          <w:sz w:val="23"/>
          <w:szCs w:val="23"/>
        </w:rPr>
      </w:pPr>
      <w:r w:rsidRPr="002B135D">
        <w:rPr>
          <w:rFonts w:ascii="Times New Roman" w:eastAsia="Times New Roman" w:hAnsi="Times New Roman" w:cs="Times New Roman"/>
          <w:sz w:val="23"/>
          <w:szCs w:val="23"/>
        </w:rPr>
        <w:t>Анализ родительского опроса, проведенного в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2B135D">
        <w:rPr>
          <w:rFonts w:ascii="Times New Roman" w:eastAsia="Times New Roman" w:hAnsi="Times New Roman" w:cs="Times New Roman"/>
          <w:iCs/>
          <w:sz w:val="23"/>
        </w:rPr>
        <w:t>ноябре 2022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2B135D">
        <w:rPr>
          <w:rFonts w:ascii="Times New Roman" w:eastAsia="Times New Roman" w:hAnsi="Times New Roman" w:cs="Times New Roman"/>
          <w:sz w:val="23"/>
          <w:szCs w:val="23"/>
        </w:rPr>
        <w:t>года, показывает, что дополнительное образование в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2B135D">
        <w:rPr>
          <w:rFonts w:ascii="Times New Roman" w:eastAsia="Times New Roman" w:hAnsi="Times New Roman" w:cs="Times New Roman"/>
          <w:sz w:val="23"/>
          <w:szCs w:val="23"/>
        </w:rPr>
        <w:t>Детском саду реализуется недостаточно активно, наблюдается незначительное снижение посещаемости занятий в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2B135D">
        <w:rPr>
          <w:rFonts w:ascii="Times New Roman" w:eastAsia="Times New Roman" w:hAnsi="Times New Roman" w:cs="Times New Roman"/>
          <w:sz w:val="23"/>
          <w:szCs w:val="23"/>
        </w:rPr>
        <w:t>сравнении с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2B135D">
        <w:rPr>
          <w:rFonts w:ascii="Times New Roman" w:eastAsia="Times New Roman" w:hAnsi="Times New Roman" w:cs="Times New Roman"/>
          <w:sz w:val="23"/>
          <w:szCs w:val="23"/>
        </w:rPr>
        <w:t>2021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2B135D">
        <w:rPr>
          <w:rFonts w:ascii="Times New Roman" w:eastAsia="Times New Roman" w:hAnsi="Times New Roman" w:cs="Times New Roman"/>
          <w:sz w:val="23"/>
          <w:szCs w:val="23"/>
        </w:rPr>
        <w:t>годом. Детский сад планирует во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 w:rsidRPr="002B135D">
        <w:rPr>
          <w:rFonts w:ascii="Times New Roman" w:eastAsia="Times New Roman" w:hAnsi="Times New Roman" w:cs="Times New Roman"/>
          <w:sz w:val="23"/>
          <w:szCs w:val="23"/>
        </w:rPr>
        <w:t>втором полугодии 2023 года начать реализовывать новые программы дополнительного образования по</w:t>
      </w:r>
      <w:r w:rsidRPr="00E81FE5">
        <w:rPr>
          <w:rFonts w:ascii="Times New Roman" w:eastAsia="Times New Roman" w:hAnsi="Times New Roman" w:cs="Times New Roman"/>
          <w:sz w:val="23"/>
          <w:szCs w:val="23"/>
        </w:rPr>
        <w:t> </w:t>
      </w:r>
      <w:r>
        <w:rPr>
          <w:rFonts w:ascii="Times New Roman" w:eastAsia="Times New Roman" w:hAnsi="Times New Roman" w:cs="Times New Roman"/>
          <w:sz w:val="23"/>
          <w:szCs w:val="23"/>
        </w:rPr>
        <w:t xml:space="preserve">физкультурно-оздоровительной </w:t>
      </w:r>
      <w:r w:rsidRPr="002B135D">
        <w:rPr>
          <w:rFonts w:ascii="Times New Roman" w:eastAsia="Times New Roman" w:hAnsi="Times New Roman" w:cs="Times New Roman"/>
          <w:sz w:val="23"/>
          <w:szCs w:val="23"/>
        </w:rPr>
        <w:t>направленности.</w:t>
      </w:r>
    </w:p>
    <w:p w:rsidR="004B31D3" w:rsidRPr="00AA1600" w:rsidRDefault="004B31D3" w:rsidP="004B31D3">
      <w:pPr>
        <w:jc w:val="center"/>
        <w:rPr>
          <w:rFonts w:hAnsi="Times New Roman" w:cs="Times New Roman"/>
          <w:color w:val="FF0000"/>
          <w:sz w:val="28"/>
          <w:szCs w:val="28"/>
        </w:rPr>
      </w:pP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II. 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Оценка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системы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управления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организации</w:t>
      </w:r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Управление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Детским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осуществляется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соответствии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действующим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законодательством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уставом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Детского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сада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Управление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Детским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строится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принципах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единоначалия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коллегиальности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9C23AE">
        <w:rPr>
          <w:rFonts w:hAnsi="Times New Roman" w:cs="Times New Roman"/>
          <w:color w:val="000000"/>
          <w:sz w:val="24"/>
          <w:szCs w:val="24"/>
        </w:rPr>
        <w:t>Коллегиальными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органами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управления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являются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:  </w:t>
      </w:r>
      <w:r w:rsidRPr="009C23AE">
        <w:rPr>
          <w:rFonts w:hAnsi="Times New Roman" w:cs="Times New Roman"/>
          <w:color w:val="000000"/>
          <w:sz w:val="24"/>
          <w:szCs w:val="24"/>
        </w:rPr>
        <w:t>совет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учреждения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педагогический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совет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общее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собрание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работников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9C23AE">
        <w:rPr>
          <w:rFonts w:hAnsi="Times New Roman" w:cs="Times New Roman"/>
          <w:color w:val="000000"/>
          <w:sz w:val="24"/>
          <w:szCs w:val="24"/>
        </w:rPr>
        <w:t>Единоличным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исполнительным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органом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является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руководитель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—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заведующий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81281E" w:rsidRDefault="004B31D3" w:rsidP="004B31D3">
      <w:pPr>
        <w:jc w:val="center"/>
        <w:rPr>
          <w:rFonts w:hAnsi="Times New Roman" w:cs="Times New Roman"/>
          <w:b/>
          <w:color w:val="002060"/>
          <w:sz w:val="28"/>
          <w:szCs w:val="28"/>
        </w:rPr>
      </w:pPr>
      <w:r w:rsidRPr="0081281E">
        <w:rPr>
          <w:rFonts w:hAnsi="Times New Roman" w:cs="Times New Roman"/>
          <w:b/>
          <w:color w:val="002060"/>
          <w:sz w:val="28"/>
          <w:szCs w:val="28"/>
        </w:rPr>
        <w:t>Органы</w:t>
      </w:r>
      <w:r w:rsidRPr="0081281E">
        <w:rPr>
          <w:rFonts w:hAnsi="Times New Roman" w:cs="Times New Roman"/>
          <w:b/>
          <w:color w:val="002060"/>
          <w:sz w:val="28"/>
          <w:szCs w:val="28"/>
        </w:rPr>
        <w:t xml:space="preserve"> </w:t>
      </w:r>
      <w:r w:rsidRPr="0081281E">
        <w:rPr>
          <w:rFonts w:hAnsi="Times New Roman" w:cs="Times New Roman"/>
          <w:b/>
          <w:color w:val="002060"/>
          <w:sz w:val="28"/>
          <w:szCs w:val="28"/>
        </w:rPr>
        <w:t>управления</w:t>
      </w:r>
      <w:r w:rsidRPr="0081281E">
        <w:rPr>
          <w:rFonts w:hAnsi="Times New Roman" w:cs="Times New Roman"/>
          <w:b/>
          <w:color w:val="002060"/>
          <w:sz w:val="28"/>
          <w:szCs w:val="28"/>
        </w:rPr>
        <w:t xml:space="preserve">, </w:t>
      </w:r>
      <w:r w:rsidRPr="0081281E">
        <w:rPr>
          <w:rFonts w:hAnsi="Times New Roman" w:cs="Times New Roman"/>
          <w:b/>
          <w:color w:val="002060"/>
          <w:sz w:val="28"/>
          <w:szCs w:val="28"/>
        </w:rPr>
        <w:t>действующие</w:t>
      </w:r>
      <w:r w:rsidRPr="0081281E">
        <w:rPr>
          <w:rFonts w:hAnsi="Times New Roman" w:cs="Times New Roman"/>
          <w:b/>
          <w:color w:val="002060"/>
          <w:sz w:val="28"/>
          <w:szCs w:val="28"/>
        </w:rPr>
        <w:t xml:space="preserve"> </w:t>
      </w:r>
      <w:r w:rsidRPr="0081281E">
        <w:rPr>
          <w:rFonts w:hAnsi="Times New Roman" w:cs="Times New Roman"/>
          <w:b/>
          <w:color w:val="002060"/>
          <w:sz w:val="28"/>
          <w:szCs w:val="28"/>
        </w:rPr>
        <w:t>в</w:t>
      </w:r>
      <w:r w:rsidRPr="0081281E">
        <w:rPr>
          <w:rFonts w:hAnsi="Times New Roman" w:cs="Times New Roman"/>
          <w:b/>
          <w:color w:val="002060"/>
          <w:sz w:val="28"/>
          <w:szCs w:val="28"/>
        </w:rPr>
        <w:t xml:space="preserve"> </w:t>
      </w:r>
      <w:r w:rsidRPr="0081281E">
        <w:rPr>
          <w:rFonts w:hAnsi="Times New Roman" w:cs="Times New Roman"/>
          <w:b/>
          <w:color w:val="002060"/>
          <w:sz w:val="28"/>
          <w:szCs w:val="28"/>
        </w:rPr>
        <w:t>Детском</w:t>
      </w:r>
      <w:r w:rsidRPr="0081281E">
        <w:rPr>
          <w:rFonts w:hAnsi="Times New Roman" w:cs="Times New Roman"/>
          <w:b/>
          <w:color w:val="002060"/>
          <w:sz w:val="28"/>
          <w:szCs w:val="28"/>
        </w:rPr>
        <w:t xml:space="preserve"> </w:t>
      </w:r>
      <w:r w:rsidRPr="0081281E">
        <w:rPr>
          <w:rFonts w:hAnsi="Times New Roman" w:cs="Times New Roman"/>
          <w:b/>
          <w:color w:val="002060"/>
          <w:sz w:val="28"/>
          <w:szCs w:val="28"/>
        </w:rPr>
        <w:t>саду</w:t>
      </w:r>
    </w:p>
    <w:tbl>
      <w:tblPr>
        <w:tblW w:w="10065" w:type="dxa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2987"/>
        <w:gridCol w:w="7078"/>
      </w:tblGrid>
      <w:tr w:rsidR="004B31D3" w:rsidTr="00CA1DDA"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42BE7" w:rsidRDefault="004B31D3" w:rsidP="00CA1DDA">
            <w:pPr>
              <w:jc w:val="center"/>
              <w:rPr>
                <w:rFonts w:hAnsi="Times New Roman" w:cs="Times New Roman"/>
                <w:b/>
                <w:color w:val="C00000"/>
                <w:sz w:val="24"/>
                <w:szCs w:val="24"/>
              </w:rPr>
            </w:pPr>
            <w:r w:rsidRPr="00A42BE7">
              <w:rPr>
                <w:rFonts w:hAnsi="Times New Roman" w:cs="Times New Roman"/>
                <w:b/>
                <w:color w:val="C00000"/>
                <w:sz w:val="24"/>
                <w:szCs w:val="24"/>
              </w:rPr>
              <w:t>Наименование</w:t>
            </w:r>
            <w:r w:rsidRPr="00A42BE7">
              <w:rPr>
                <w:rFonts w:hAnsi="Times New Roman" w:cs="Times New Roman"/>
                <w:b/>
                <w:color w:val="C00000"/>
                <w:sz w:val="24"/>
                <w:szCs w:val="24"/>
              </w:rPr>
              <w:t xml:space="preserve"> </w:t>
            </w:r>
            <w:r w:rsidRPr="00A42BE7">
              <w:rPr>
                <w:rFonts w:hAnsi="Times New Roman" w:cs="Times New Roman"/>
                <w:b/>
                <w:color w:val="C00000"/>
                <w:sz w:val="24"/>
                <w:szCs w:val="24"/>
              </w:rPr>
              <w:t>органа</w:t>
            </w:r>
          </w:p>
        </w:tc>
        <w:tc>
          <w:tcPr>
            <w:tcW w:w="68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42BE7" w:rsidRDefault="004B31D3" w:rsidP="00CA1DDA">
            <w:pPr>
              <w:jc w:val="center"/>
              <w:rPr>
                <w:rFonts w:hAnsi="Times New Roman" w:cs="Times New Roman"/>
                <w:b/>
                <w:color w:val="C00000"/>
                <w:sz w:val="24"/>
                <w:szCs w:val="24"/>
              </w:rPr>
            </w:pPr>
            <w:r w:rsidRPr="00A42BE7">
              <w:rPr>
                <w:rFonts w:hAnsi="Times New Roman" w:cs="Times New Roman"/>
                <w:b/>
                <w:color w:val="C00000"/>
                <w:sz w:val="24"/>
                <w:szCs w:val="24"/>
              </w:rPr>
              <w:t>Функции</w:t>
            </w:r>
          </w:p>
        </w:tc>
      </w:tr>
      <w:tr w:rsidR="004B31D3" w:rsidRPr="007D7004" w:rsidTr="00CA1DDA">
        <w:tc>
          <w:tcPr>
            <w:tcW w:w="2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81281E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81281E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Заведующий</w:t>
            </w:r>
          </w:p>
        </w:tc>
        <w:tc>
          <w:tcPr>
            <w:tcW w:w="68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2B135D" w:rsidRDefault="004B31D3" w:rsidP="00CA1DDA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Контролирует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работу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обеспечивает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эффективное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взаимодействие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структурных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подразделений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организации</w:t>
            </w:r>
            <w:proofErr w:type="gramStart"/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,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у</w:t>
            </w:r>
            <w:proofErr w:type="gramEnd"/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тверждает</w:t>
            </w:r>
            <w:proofErr w:type="spellEnd"/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штатное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расписание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отчетные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документы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организации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осуществляет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общее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руководство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Детским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садом</w:t>
            </w:r>
          </w:p>
        </w:tc>
      </w:tr>
      <w:tr w:rsidR="004B31D3" w:rsidTr="00CA1DDA">
        <w:tc>
          <w:tcPr>
            <w:tcW w:w="2880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81281E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81281E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Совет</w:t>
            </w:r>
            <w:r w:rsidRPr="0081281E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81281E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учреждения</w:t>
            </w:r>
          </w:p>
        </w:tc>
        <w:tc>
          <w:tcPr>
            <w:tcW w:w="6825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F444D6" w:rsidRDefault="004B31D3" w:rsidP="00CA1DDA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 w:rsidRPr="00F444D6">
              <w:rPr>
                <w:rFonts w:hAnsi="Times New Roman" w:cs="Times New Roman"/>
                <w:color w:val="000000"/>
                <w:sz w:val="24"/>
                <w:szCs w:val="24"/>
              </w:rPr>
              <w:t>Рассматривает</w:t>
            </w:r>
            <w:r w:rsidRPr="00F444D6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F444D6">
              <w:rPr>
                <w:rFonts w:hAnsi="Times New Roman" w:cs="Times New Roman"/>
                <w:color w:val="000000"/>
                <w:sz w:val="24"/>
                <w:szCs w:val="24"/>
              </w:rPr>
              <w:t>вопросы</w:t>
            </w:r>
            <w:r w:rsidRPr="00F444D6"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  <w:p w:rsidR="004B31D3" w:rsidRPr="0081281E" w:rsidRDefault="004B31D3" w:rsidP="00CA1DDA">
            <w:pPr>
              <w:pStyle w:val="a7"/>
              <w:numPr>
                <w:ilvl w:val="0"/>
                <w:numId w:val="20"/>
              </w:numPr>
              <w:ind w:right="180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81281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Перспективного</w:t>
            </w:r>
            <w:r w:rsidRPr="0081281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81281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81281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81281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развития</w:t>
            </w:r>
            <w:r w:rsidRPr="0081281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81281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81281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81281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организации</w:t>
            </w:r>
            <w:r w:rsidRPr="0081281E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  <w:p w:rsidR="004B31D3" w:rsidRPr="0081281E" w:rsidRDefault="004B31D3" w:rsidP="00CA1DDA">
            <w:pPr>
              <w:pStyle w:val="a7"/>
              <w:numPr>
                <w:ilvl w:val="0"/>
                <w:numId w:val="20"/>
              </w:numPr>
              <w:ind w:right="180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281E">
              <w:rPr>
                <w:rFonts w:hAnsi="Times New Roman" w:cs="Times New Roman"/>
                <w:color w:val="000000"/>
                <w:sz w:val="24"/>
                <w:szCs w:val="24"/>
              </w:rPr>
              <w:t>финансово</w:t>
            </w:r>
            <w:r w:rsidRPr="0081281E">
              <w:rPr>
                <w:rFonts w:hAnsi="Times New Roman" w:cs="Times New Roman"/>
                <w:color w:val="000000"/>
                <w:sz w:val="24"/>
                <w:szCs w:val="24"/>
              </w:rPr>
              <w:t>-</w:t>
            </w:r>
            <w:r w:rsidRPr="0081281E">
              <w:rPr>
                <w:rFonts w:hAnsi="Times New Roman" w:cs="Times New Roman"/>
                <w:color w:val="000000"/>
                <w:sz w:val="24"/>
                <w:szCs w:val="24"/>
              </w:rPr>
              <w:t>хозяйственной</w:t>
            </w:r>
            <w:proofErr w:type="spellEnd"/>
            <w:r w:rsidRPr="0081281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1281E">
              <w:rPr>
                <w:rFonts w:hAnsi="Times New Roman" w:cs="Times New Roman"/>
                <w:color w:val="000000"/>
                <w:sz w:val="24"/>
                <w:szCs w:val="24"/>
              </w:rPr>
              <w:t>деятельности</w:t>
            </w:r>
            <w:proofErr w:type="spellEnd"/>
            <w:r w:rsidRPr="0081281E"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4B31D3" w:rsidRPr="0081281E" w:rsidRDefault="004B31D3" w:rsidP="00CA1DDA">
            <w:pPr>
              <w:pStyle w:val="a7"/>
              <w:numPr>
                <w:ilvl w:val="0"/>
                <w:numId w:val="20"/>
              </w:numPr>
              <w:ind w:right="180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281E">
              <w:rPr>
                <w:rFonts w:hAnsi="Times New Roman" w:cs="Times New Roman"/>
                <w:color w:val="000000"/>
                <w:sz w:val="24"/>
                <w:szCs w:val="24"/>
              </w:rPr>
              <w:t>материально</w:t>
            </w:r>
            <w:r w:rsidRPr="0081281E">
              <w:rPr>
                <w:rFonts w:hAnsi="Times New Roman" w:cs="Times New Roman"/>
                <w:color w:val="000000"/>
                <w:sz w:val="24"/>
                <w:szCs w:val="24"/>
              </w:rPr>
              <w:t>-</w:t>
            </w:r>
            <w:r w:rsidRPr="0081281E">
              <w:rPr>
                <w:rFonts w:hAnsi="Times New Roman" w:cs="Times New Roman"/>
                <w:color w:val="000000"/>
                <w:sz w:val="24"/>
                <w:szCs w:val="24"/>
              </w:rPr>
              <w:t>технического</w:t>
            </w:r>
            <w:proofErr w:type="spellEnd"/>
            <w:r w:rsidRPr="0081281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1281E">
              <w:rPr>
                <w:rFonts w:hAnsi="Times New Roman" w:cs="Times New Roman"/>
                <w:color w:val="000000"/>
                <w:sz w:val="24"/>
                <w:szCs w:val="24"/>
              </w:rPr>
              <w:t>обеспечения</w:t>
            </w:r>
            <w:proofErr w:type="spellEnd"/>
          </w:p>
        </w:tc>
      </w:tr>
      <w:tr w:rsidR="004B31D3" w:rsidTr="00CA1DDA">
        <w:tc>
          <w:tcPr>
            <w:tcW w:w="2880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81281E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81281E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Педагогический</w:t>
            </w:r>
            <w:r w:rsidRPr="0081281E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81281E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совет</w:t>
            </w:r>
          </w:p>
        </w:tc>
        <w:tc>
          <w:tcPr>
            <w:tcW w:w="6825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7521EB" w:rsidRDefault="004B31D3" w:rsidP="00CA1DDA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Осуществляет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текущее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руководство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образовательной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деятельностью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Детского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сада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том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числе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рассматривает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вопросы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  <w:p w:rsidR="004B31D3" w:rsidRDefault="004B31D3" w:rsidP="004B31D3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развития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образовательных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услуг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4B31D3" w:rsidRDefault="004B31D3" w:rsidP="004B31D3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регламентации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образовательных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отношений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4B31D3" w:rsidRDefault="004B31D3" w:rsidP="004B31D3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разработки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образовательных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программ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4B31D3" w:rsidRPr="00CD79D3" w:rsidRDefault="004B31D3" w:rsidP="004B31D3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выбора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учебников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учебных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пособий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средств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обучения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D79D3">
              <w:rPr>
                <w:rFonts w:hAnsi="Times New Roman" w:cs="Times New Roman"/>
                <w:color w:val="000000"/>
                <w:sz w:val="24"/>
                <w:szCs w:val="24"/>
              </w:rPr>
              <w:t>воспитания</w:t>
            </w:r>
            <w:r w:rsidRPr="00CD79D3"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4B31D3" w:rsidRPr="007521EB" w:rsidRDefault="004B31D3" w:rsidP="004B31D3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материально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-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технического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обеспечения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образовательного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процесса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4B31D3" w:rsidRPr="007521EB" w:rsidRDefault="004B31D3" w:rsidP="004B31D3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аттестации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повышении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квалификации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педагогических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работников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4B31D3" w:rsidRDefault="004B31D3" w:rsidP="004B31D3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ind w:left="780" w:right="180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координации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деятельности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методических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объединений</w:t>
            </w:r>
          </w:p>
        </w:tc>
      </w:tr>
      <w:tr w:rsidR="004B31D3" w:rsidRPr="007D7004" w:rsidTr="00CA1DDA">
        <w:tc>
          <w:tcPr>
            <w:tcW w:w="2880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none" w:sz="0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81281E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81281E">
              <w:rPr>
                <w:rFonts w:hAnsi="Times New Roman" w:cs="Times New Roman"/>
                <w:b/>
                <w:color w:val="002060"/>
                <w:sz w:val="24"/>
                <w:szCs w:val="24"/>
              </w:rPr>
              <w:lastRenderedPageBreak/>
              <w:t>Общее</w:t>
            </w:r>
            <w:r w:rsidRPr="0081281E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81281E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собрание</w:t>
            </w:r>
            <w:r w:rsidRPr="0081281E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81281E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работников</w:t>
            </w:r>
          </w:p>
        </w:tc>
        <w:tc>
          <w:tcPr>
            <w:tcW w:w="6825" w:type="dxa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7521EB" w:rsidRDefault="004B31D3" w:rsidP="00CA1DDA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Реализует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право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работников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участвовать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управлении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образовательной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организацией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том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числе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  <w:p w:rsidR="004B31D3" w:rsidRPr="007521EB" w:rsidRDefault="004B31D3" w:rsidP="004B31D3">
            <w:pPr>
              <w:numPr>
                <w:ilvl w:val="0"/>
                <w:numId w:val="19"/>
              </w:numPr>
              <w:spacing w:before="100" w:beforeAutospacing="1" w:after="100" w:afterAutospacing="1" w:line="240" w:lineRule="auto"/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участвовать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разработке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принятии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коллективного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договора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Правил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трудового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распорядка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изменений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дополнений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к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ним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4B31D3" w:rsidRPr="007521EB" w:rsidRDefault="004B31D3" w:rsidP="004B31D3">
            <w:pPr>
              <w:numPr>
                <w:ilvl w:val="0"/>
                <w:numId w:val="19"/>
              </w:numPr>
              <w:spacing w:before="100" w:beforeAutospacing="1" w:after="100" w:afterAutospacing="1" w:line="240" w:lineRule="auto"/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принимать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локальные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акты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которые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регламентируют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деятельность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образовательной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организации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связаны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правами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обязанностями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работников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4B31D3" w:rsidRPr="007521EB" w:rsidRDefault="004B31D3" w:rsidP="004B31D3">
            <w:pPr>
              <w:numPr>
                <w:ilvl w:val="0"/>
                <w:numId w:val="19"/>
              </w:numPr>
              <w:spacing w:before="100" w:beforeAutospacing="1" w:after="100" w:afterAutospacing="1" w:line="240" w:lineRule="auto"/>
              <w:ind w:left="780" w:right="180"/>
              <w:contextualSpacing/>
              <w:rPr>
                <w:rFonts w:hAnsi="Times New Roman" w:cs="Times New Roman"/>
                <w:color w:val="000000"/>
                <w:sz w:val="24"/>
                <w:szCs w:val="24"/>
              </w:rPr>
            </w:pP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разрешать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конфликтные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ситуации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между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работниками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администрацией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образовательной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организации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;</w:t>
            </w:r>
          </w:p>
          <w:p w:rsidR="004B31D3" w:rsidRPr="007521EB" w:rsidRDefault="004B31D3" w:rsidP="004B31D3">
            <w:pPr>
              <w:numPr>
                <w:ilvl w:val="0"/>
                <w:numId w:val="19"/>
              </w:numPr>
              <w:spacing w:before="100" w:beforeAutospacing="1" w:after="100" w:afterAutospacing="1" w:line="240" w:lineRule="auto"/>
              <w:ind w:left="780" w:right="180"/>
              <w:rPr>
                <w:rFonts w:hAnsi="Times New Roman" w:cs="Times New Roman"/>
                <w:color w:val="000000"/>
                <w:sz w:val="24"/>
                <w:szCs w:val="24"/>
              </w:rPr>
            </w:pP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вносить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предложения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по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корректировке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плана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мероприятий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организации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совершенствованию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ее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работы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и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развитию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материальной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521EB">
              <w:rPr>
                <w:rFonts w:hAnsi="Times New Roman" w:cs="Times New Roman"/>
                <w:color w:val="000000"/>
                <w:sz w:val="24"/>
                <w:szCs w:val="24"/>
              </w:rPr>
              <w:t>базы</w:t>
            </w:r>
          </w:p>
        </w:tc>
      </w:tr>
    </w:tbl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proofErr w:type="spellStart"/>
      <w:r w:rsidRPr="007521EB">
        <w:rPr>
          <w:rFonts w:hAnsi="Times New Roman" w:cs="Times New Roman"/>
          <w:color w:val="000000"/>
          <w:sz w:val="24"/>
          <w:szCs w:val="24"/>
        </w:rPr>
        <w:t>Структураи</w:t>
      </w:r>
      <w:proofErr w:type="spellEnd"/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система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управления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соответствуют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специфике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деятельности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Детского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сада</w:t>
      </w:r>
      <w:r w:rsidRPr="007521EB">
        <w:rPr>
          <w:rFonts w:hAnsi="Times New Roman" w:cs="Times New Roman"/>
          <w:color w:val="000000"/>
          <w:sz w:val="24"/>
          <w:szCs w:val="24"/>
        </w:rPr>
        <w:t>.</w:t>
      </w:r>
      <w:r>
        <w:rPr>
          <w:rFonts w:hAnsi="Times New Roman" w:cs="Times New Roman"/>
          <w:color w:val="000000"/>
          <w:sz w:val="24"/>
          <w:szCs w:val="24"/>
        </w:rPr>
        <w:t> </w:t>
      </w:r>
    </w:p>
    <w:p w:rsidR="004B31D3" w:rsidRPr="00326BC2" w:rsidRDefault="004B31D3" w:rsidP="004B31D3">
      <w:pPr>
        <w:spacing w:after="225"/>
        <w:rPr>
          <w:rFonts w:ascii="Times New Roman" w:eastAsia="Times New Roman" w:hAnsi="Times New Roman" w:cs="Times New Roman"/>
          <w:sz w:val="23"/>
          <w:szCs w:val="23"/>
        </w:rPr>
      </w:pPr>
      <w:r w:rsidRPr="00326BC2">
        <w:rPr>
          <w:rFonts w:ascii="Times New Roman" w:eastAsia="Times New Roman" w:hAnsi="Times New Roman" w:cs="Times New Roman"/>
          <w:sz w:val="23"/>
          <w:szCs w:val="23"/>
        </w:rPr>
        <w:t>В 2022 году Детский сад закончил внедрение электронного документооборота в систему управления организацией. По итогам года работники отмечают, что стало проще работать с документацией, в том числе систематизировать ее и отслеживать сроки исполнения и хранения документов. С сентября 2022 года успешно апробировали функцию заключения трудовых договоров через платформу «Работа в России». В 2023 году планируем продолжить ее использовать для заключения гражданско-правовых договоров.</w:t>
      </w:r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Внедрение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электронного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документа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оборота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было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сопряжено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техническими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сложностями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так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как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были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сбои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proofErr w:type="spellStart"/>
      <w:proofErr w:type="gramStart"/>
      <w:r w:rsidRPr="009C23AE">
        <w:rPr>
          <w:rFonts w:hAnsi="Times New Roman" w:cs="Times New Roman"/>
          <w:color w:val="000000"/>
          <w:sz w:val="24"/>
          <w:szCs w:val="24"/>
        </w:rPr>
        <w:t>интернет</w:t>
      </w:r>
      <w:r w:rsidRPr="009C23AE">
        <w:rPr>
          <w:rFonts w:hAnsi="Times New Roman" w:cs="Times New Roman"/>
          <w:color w:val="000000"/>
          <w:sz w:val="24"/>
          <w:szCs w:val="24"/>
        </w:rPr>
        <w:t>-</w:t>
      </w:r>
      <w:r w:rsidRPr="009C23AE">
        <w:rPr>
          <w:rFonts w:hAnsi="Times New Roman" w:cs="Times New Roman"/>
          <w:color w:val="000000"/>
          <w:sz w:val="24"/>
          <w:szCs w:val="24"/>
        </w:rPr>
        <w:t>обеспечением</w:t>
      </w:r>
      <w:proofErr w:type="spellEnd"/>
      <w:proofErr w:type="gramEnd"/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итогам</w:t>
      </w:r>
      <w:r>
        <w:rPr>
          <w:rFonts w:hAnsi="Times New Roman" w:cs="Times New Roman"/>
          <w:color w:val="000000"/>
          <w:sz w:val="24"/>
          <w:szCs w:val="24"/>
        </w:rPr>
        <w:t xml:space="preserve"> 2022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года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система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управления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Детского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оценивается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как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эффективная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позволяющая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учесть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мнение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работников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всех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участников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отношений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следующем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году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изменение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системы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управления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планируется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AA1600" w:rsidRDefault="004B31D3" w:rsidP="004B31D3">
      <w:pPr>
        <w:jc w:val="center"/>
        <w:rPr>
          <w:rFonts w:hAnsi="Times New Roman" w:cs="Times New Roman"/>
          <w:color w:val="FF0000"/>
          <w:sz w:val="28"/>
          <w:szCs w:val="28"/>
        </w:rPr>
      </w:pP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III. 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Оценка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содержания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и качества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подготовки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gramStart"/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обучающихся</w:t>
      </w:r>
      <w:proofErr w:type="gramEnd"/>
    </w:p>
    <w:p w:rsidR="004B31D3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Детский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посещают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12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воспитанников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возрасте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</w:rPr>
        <w:t>1,6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7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лет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6A6D99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6A6D99">
        <w:rPr>
          <w:rFonts w:hAnsi="Times New Roman" w:cs="Times New Roman"/>
          <w:color w:val="000000"/>
          <w:sz w:val="24"/>
          <w:szCs w:val="24"/>
        </w:rPr>
        <w:t>Детском</w:t>
      </w:r>
      <w:r w:rsidRPr="006A6D99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6A6D99">
        <w:rPr>
          <w:rFonts w:hAnsi="Times New Roman" w:cs="Times New Roman"/>
          <w:color w:val="000000"/>
          <w:sz w:val="24"/>
          <w:szCs w:val="24"/>
        </w:rPr>
        <w:t>саду</w:t>
      </w:r>
      <w:r w:rsidRPr="006A6D99"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сформирована</w:t>
      </w:r>
      <w:r>
        <w:rPr>
          <w:rFonts w:hAnsi="Times New Roman" w:cs="Times New Roman"/>
          <w:color w:val="000000"/>
          <w:sz w:val="24"/>
          <w:szCs w:val="24"/>
        </w:rPr>
        <w:t xml:space="preserve"> 1 </w:t>
      </w:r>
      <w:r>
        <w:rPr>
          <w:rFonts w:hAnsi="Times New Roman" w:cs="Times New Roman"/>
          <w:color w:val="000000"/>
          <w:sz w:val="24"/>
          <w:szCs w:val="24"/>
        </w:rPr>
        <w:t>разновозрастная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6A6D99">
        <w:rPr>
          <w:rFonts w:hAnsi="Times New Roman" w:cs="Times New Roman"/>
          <w:color w:val="000000"/>
          <w:sz w:val="24"/>
          <w:szCs w:val="24"/>
        </w:rPr>
        <w:t>групп</w:t>
      </w:r>
      <w:r>
        <w:rPr>
          <w:rFonts w:hAnsi="Times New Roman" w:cs="Times New Roman"/>
          <w:color w:val="000000"/>
          <w:sz w:val="24"/>
          <w:szCs w:val="24"/>
        </w:rPr>
        <w:t>а</w:t>
      </w:r>
      <w:r w:rsidRPr="006A6D99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6A6D99">
        <w:rPr>
          <w:rFonts w:hAnsi="Times New Roman" w:cs="Times New Roman"/>
          <w:color w:val="000000"/>
          <w:sz w:val="24"/>
          <w:szCs w:val="24"/>
        </w:rPr>
        <w:t>общеразвивающей</w:t>
      </w:r>
      <w:proofErr w:type="spellEnd"/>
      <w:r w:rsidRPr="006A6D99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6A6D99">
        <w:rPr>
          <w:rFonts w:hAnsi="Times New Roman" w:cs="Times New Roman"/>
          <w:color w:val="000000"/>
          <w:sz w:val="24"/>
          <w:szCs w:val="24"/>
        </w:rPr>
        <w:t>направленности</w:t>
      </w:r>
      <w:r w:rsidRPr="006A6D99">
        <w:rPr>
          <w:rFonts w:hAnsi="Times New Roman" w:cs="Times New Roman"/>
          <w:color w:val="000000"/>
          <w:sz w:val="24"/>
          <w:szCs w:val="24"/>
        </w:rPr>
        <w:t xml:space="preserve">. </w:t>
      </w:r>
    </w:p>
    <w:p w:rsidR="004B31D3" w:rsidRPr="00AA1600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Уровень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развития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анализируется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итогам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педагогической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диагностики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AA1600">
        <w:rPr>
          <w:rFonts w:hAnsi="Times New Roman" w:cs="Times New Roman"/>
          <w:color w:val="000000"/>
          <w:sz w:val="24"/>
          <w:szCs w:val="24"/>
        </w:rPr>
        <w:t>Формы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проведения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диагностики</w:t>
      </w:r>
      <w:r w:rsidRPr="00AA1600">
        <w:rPr>
          <w:rFonts w:hAnsi="Times New Roman" w:cs="Times New Roman"/>
          <w:color w:val="000000"/>
          <w:sz w:val="24"/>
          <w:szCs w:val="24"/>
        </w:rPr>
        <w:t>:</w:t>
      </w:r>
    </w:p>
    <w:p w:rsidR="004B31D3" w:rsidRPr="009C23AE" w:rsidRDefault="004B31D3" w:rsidP="004B31D3">
      <w:pPr>
        <w:numPr>
          <w:ilvl w:val="0"/>
          <w:numId w:val="5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диагностические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занятия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(</w:t>
      </w:r>
      <w:r w:rsidRPr="009C23AE"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каждому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разделу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программы</w:t>
      </w:r>
      <w:r w:rsidRPr="009C23AE">
        <w:rPr>
          <w:rFonts w:hAnsi="Times New Roman" w:cs="Times New Roman"/>
          <w:color w:val="000000"/>
          <w:sz w:val="24"/>
          <w:szCs w:val="24"/>
        </w:rPr>
        <w:t>);</w:t>
      </w:r>
    </w:p>
    <w:p w:rsidR="004B31D3" w:rsidRDefault="004B31D3" w:rsidP="004B31D3">
      <w:pPr>
        <w:numPr>
          <w:ilvl w:val="0"/>
          <w:numId w:val="5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диагностические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срезы</w:t>
      </w:r>
      <w:r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Default="004B31D3" w:rsidP="004B31D3">
      <w:pPr>
        <w:numPr>
          <w:ilvl w:val="0"/>
          <w:numId w:val="5"/>
        </w:numPr>
        <w:spacing w:before="100" w:beforeAutospacing="1" w:after="100" w:afterAutospacing="1" w:line="240" w:lineRule="auto"/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наблюдения</w:t>
      </w:r>
      <w:r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итоговые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занятия</w:t>
      </w:r>
      <w:r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Разработаны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диагностические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карты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освоения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основной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программы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дошкольного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Детского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(</w:t>
      </w:r>
      <w:r w:rsidRPr="009C23AE">
        <w:rPr>
          <w:rFonts w:hAnsi="Times New Roman" w:cs="Times New Roman"/>
          <w:color w:val="000000"/>
          <w:sz w:val="24"/>
          <w:szCs w:val="24"/>
        </w:rPr>
        <w:t>ООП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Детского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)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каждой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возрастной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группе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9C23AE">
        <w:rPr>
          <w:rFonts w:hAnsi="Times New Roman" w:cs="Times New Roman"/>
          <w:color w:val="000000"/>
          <w:sz w:val="24"/>
          <w:szCs w:val="24"/>
        </w:rPr>
        <w:t>Карты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включают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анализ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уровня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развития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воспитанников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рамках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целевых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lastRenderedPageBreak/>
        <w:t>ориентиров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дошкольного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качества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освоения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областей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9C23AE">
        <w:rPr>
          <w:rFonts w:hAnsi="Times New Roman" w:cs="Times New Roman"/>
          <w:color w:val="000000"/>
          <w:sz w:val="24"/>
          <w:szCs w:val="24"/>
        </w:rPr>
        <w:t>Так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результаты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качества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освоения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ООП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Детского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9C23AE">
        <w:rPr>
          <w:rFonts w:hAnsi="Times New Roman" w:cs="Times New Roman"/>
          <w:color w:val="000000"/>
          <w:sz w:val="24"/>
          <w:szCs w:val="24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конец</w:t>
      </w:r>
      <w:proofErr w:type="gramEnd"/>
      <w:r>
        <w:rPr>
          <w:rFonts w:hAnsi="Times New Roman" w:cs="Times New Roman"/>
          <w:color w:val="000000"/>
          <w:sz w:val="24"/>
          <w:szCs w:val="24"/>
        </w:rPr>
        <w:t xml:space="preserve"> 2022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года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выглядят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следующим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образом</w:t>
      </w:r>
      <w:r w:rsidRPr="009C23AE">
        <w:rPr>
          <w:rFonts w:hAnsi="Times New Roman" w:cs="Times New Roman"/>
          <w:color w:val="000000"/>
          <w:sz w:val="24"/>
          <w:szCs w:val="24"/>
        </w:rPr>
        <w:t>:</w:t>
      </w:r>
    </w:p>
    <w:tbl>
      <w:tblPr>
        <w:tblW w:w="11072" w:type="dxa"/>
        <w:tblInd w:w="-351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2042"/>
        <w:gridCol w:w="794"/>
        <w:gridCol w:w="851"/>
        <w:gridCol w:w="850"/>
        <w:gridCol w:w="851"/>
        <w:gridCol w:w="850"/>
        <w:gridCol w:w="851"/>
        <w:gridCol w:w="850"/>
        <w:gridCol w:w="3133"/>
      </w:tblGrid>
      <w:tr w:rsidR="004B31D3" w:rsidRPr="00A61040" w:rsidTr="00CA1DDA">
        <w:tc>
          <w:tcPr>
            <w:tcW w:w="204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</w:p>
          <w:p w:rsidR="004B31D3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</w:p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Уровень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развития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воспитанников</w:t>
            </w:r>
            <w:r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рамках</w:t>
            </w:r>
            <w:r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целевых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ориентиров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</w:p>
        </w:tc>
        <w:tc>
          <w:tcPr>
            <w:tcW w:w="164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Выше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нормы</w:t>
            </w:r>
          </w:p>
        </w:tc>
        <w:tc>
          <w:tcPr>
            <w:tcW w:w="170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Норма</w:t>
            </w:r>
          </w:p>
        </w:tc>
        <w:tc>
          <w:tcPr>
            <w:tcW w:w="170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Ниже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нормы</w:t>
            </w:r>
          </w:p>
        </w:tc>
        <w:tc>
          <w:tcPr>
            <w:tcW w:w="398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Итого</w:t>
            </w:r>
          </w:p>
        </w:tc>
      </w:tr>
      <w:tr w:rsidR="004B31D3" w:rsidRPr="00A61040" w:rsidTr="00CA1DDA">
        <w:tc>
          <w:tcPr>
            <w:tcW w:w="204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3C16E8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Кол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-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во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Кол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-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во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Кол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-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во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Кол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-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во</w:t>
            </w:r>
          </w:p>
        </w:tc>
        <w:tc>
          <w:tcPr>
            <w:tcW w:w="3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%</w:t>
            </w:r>
            <w:r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пределе</w:t>
            </w:r>
            <w:r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нормы</w:t>
            </w:r>
          </w:p>
        </w:tc>
      </w:tr>
      <w:tr w:rsidR="004B31D3" w:rsidRPr="00A61040" w:rsidTr="00CA1DDA">
        <w:tc>
          <w:tcPr>
            <w:tcW w:w="204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3C16E8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16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,</w:t>
            </w: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67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75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,</w:t>
            </w: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0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8,33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12</w:t>
            </w:r>
          </w:p>
        </w:tc>
        <w:tc>
          <w:tcPr>
            <w:tcW w:w="3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91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,</w:t>
            </w: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67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%</w:t>
            </w:r>
          </w:p>
        </w:tc>
      </w:tr>
      <w:tr w:rsidR="004B31D3" w:rsidRPr="00A61040" w:rsidTr="00CA1DDA">
        <w:tc>
          <w:tcPr>
            <w:tcW w:w="20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2060"/>
                <w:sz w:val="24"/>
                <w:szCs w:val="24"/>
                <w:highlight w:val="yellow"/>
              </w:rPr>
            </w:pP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Качество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освоения</w:t>
            </w:r>
            <w:r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образовательных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 xml:space="preserve"> </w:t>
            </w:r>
            <w:r w:rsidRPr="00A61040">
              <w:rPr>
                <w:rFonts w:hAnsi="Times New Roman" w:cs="Times New Roman"/>
                <w:b/>
                <w:color w:val="002060"/>
                <w:sz w:val="24"/>
                <w:szCs w:val="24"/>
              </w:rPr>
              <w:t>областей</w:t>
            </w:r>
          </w:p>
        </w:tc>
        <w:tc>
          <w:tcPr>
            <w:tcW w:w="7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  <w:highlight w:val="yellow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 xml:space="preserve">25 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66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,</w:t>
            </w: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67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8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,</w:t>
            </w: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33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12</w:t>
            </w:r>
          </w:p>
        </w:tc>
        <w:tc>
          <w:tcPr>
            <w:tcW w:w="3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A61040" w:rsidRDefault="004B31D3" w:rsidP="00CA1DDA">
            <w:pPr>
              <w:jc w:val="center"/>
              <w:rPr>
                <w:rFonts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color w:val="000000"/>
                <w:sz w:val="24"/>
                <w:szCs w:val="24"/>
              </w:rPr>
              <w:t>91,67</w:t>
            </w:r>
            <w:r w:rsidRPr="00A61040">
              <w:rPr>
                <w:rFonts w:hAnsi="Times New Roman" w:cs="Times New Roman"/>
                <w:b/>
                <w:color w:val="000000"/>
                <w:sz w:val="24"/>
                <w:szCs w:val="24"/>
              </w:rPr>
              <w:t xml:space="preserve"> %</w:t>
            </w:r>
          </w:p>
        </w:tc>
      </w:tr>
    </w:tbl>
    <w:p w:rsidR="004B31D3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июне</w:t>
      </w:r>
      <w:r>
        <w:rPr>
          <w:rFonts w:hAnsi="Times New Roman" w:cs="Times New Roman"/>
          <w:color w:val="000000"/>
          <w:sz w:val="24"/>
          <w:szCs w:val="24"/>
        </w:rPr>
        <w:t xml:space="preserve"> 2022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года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педагоги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Детского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проводили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обследование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воспитанников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подготовительной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группы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предмет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оценки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9C23AE">
        <w:rPr>
          <w:rFonts w:hAnsi="Times New Roman" w:cs="Times New Roman"/>
          <w:color w:val="000000"/>
          <w:sz w:val="24"/>
          <w:szCs w:val="24"/>
        </w:rPr>
        <w:t>сформированности</w:t>
      </w:r>
      <w:proofErr w:type="spellEnd"/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предпосылок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учебной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деятельности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количестве</w:t>
      </w:r>
      <w:r>
        <w:rPr>
          <w:rFonts w:hAnsi="Times New Roman" w:cs="Times New Roman"/>
          <w:color w:val="000000"/>
          <w:sz w:val="24"/>
          <w:szCs w:val="24"/>
        </w:rPr>
        <w:t xml:space="preserve"> 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человек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proofErr w:type="gramStart"/>
      <w:r w:rsidRPr="009C23AE">
        <w:rPr>
          <w:rFonts w:hAnsi="Times New Roman" w:cs="Times New Roman"/>
          <w:color w:val="000000"/>
          <w:sz w:val="24"/>
          <w:szCs w:val="24"/>
        </w:rPr>
        <w:t>Задания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позволили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оценить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уровень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9C23AE">
        <w:rPr>
          <w:rFonts w:hAnsi="Times New Roman" w:cs="Times New Roman"/>
          <w:color w:val="000000"/>
          <w:sz w:val="24"/>
          <w:szCs w:val="24"/>
        </w:rPr>
        <w:t>сформированности</w:t>
      </w:r>
      <w:proofErr w:type="spellEnd"/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предпосылок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учебной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деятельности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: </w:t>
      </w:r>
      <w:r w:rsidRPr="009C23AE">
        <w:rPr>
          <w:rFonts w:hAnsi="Times New Roman" w:cs="Times New Roman"/>
          <w:color w:val="000000"/>
          <w:sz w:val="24"/>
          <w:szCs w:val="24"/>
        </w:rPr>
        <w:t>возможность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работать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соответствии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фронтальной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инструкцией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(</w:t>
      </w:r>
      <w:r w:rsidRPr="009C23AE">
        <w:rPr>
          <w:rFonts w:hAnsi="Times New Roman" w:cs="Times New Roman"/>
          <w:color w:val="000000"/>
          <w:sz w:val="24"/>
          <w:szCs w:val="24"/>
        </w:rPr>
        <w:t>удержание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алгоритма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деятельности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), </w:t>
      </w:r>
      <w:r w:rsidRPr="009C23AE">
        <w:rPr>
          <w:rFonts w:hAnsi="Times New Roman" w:cs="Times New Roman"/>
          <w:color w:val="000000"/>
          <w:sz w:val="24"/>
          <w:szCs w:val="24"/>
        </w:rPr>
        <w:t>умение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самостоятельно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действовать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образцу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осуществлять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контроль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обладать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определенным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уровнем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работоспособности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также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вовремя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остановиться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выполнении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того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или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иного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задания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переключиться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выполнение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следующего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возможностей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распределения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переключения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внимания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работоспособности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темпа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целенаправленности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деятельности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самоконтроля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  <w:proofErr w:type="gramEnd"/>
    </w:p>
    <w:p w:rsidR="004B31D3" w:rsidRPr="00DE70BC" w:rsidRDefault="004B31D3" w:rsidP="004B31D3">
      <w:pPr>
        <w:spacing w:after="225"/>
        <w:rPr>
          <w:rFonts w:ascii="Times New Roman" w:eastAsia="Times New Roman" w:hAnsi="Times New Roman" w:cs="Times New Roman"/>
          <w:sz w:val="23"/>
          <w:szCs w:val="23"/>
        </w:rPr>
      </w:pPr>
      <w:r w:rsidRPr="00DE70BC">
        <w:rPr>
          <w:rFonts w:ascii="Times New Roman" w:eastAsia="Times New Roman" w:hAnsi="Times New Roman" w:cs="Times New Roman"/>
          <w:iCs/>
          <w:sz w:val="23"/>
        </w:rPr>
        <w:t>Результаты педагогического анализа показывают высокий  и средний уровень развития, что говорит о результативности образовательной деятельности в Детском саду.</w:t>
      </w:r>
    </w:p>
    <w:p w:rsidR="004B31D3" w:rsidRPr="00DE70BC" w:rsidRDefault="004B31D3" w:rsidP="004B31D3">
      <w:pPr>
        <w:spacing w:after="225"/>
        <w:rPr>
          <w:rFonts w:ascii="Times New Roman" w:eastAsia="Times New Roman" w:hAnsi="Times New Roman" w:cs="Times New Roman"/>
          <w:sz w:val="23"/>
          <w:szCs w:val="23"/>
        </w:rPr>
      </w:pPr>
      <w:r w:rsidRPr="00DE70BC">
        <w:rPr>
          <w:rFonts w:ascii="Times New Roman" w:eastAsia="Times New Roman" w:hAnsi="Times New Roman" w:cs="Times New Roman"/>
          <w:sz w:val="23"/>
          <w:szCs w:val="23"/>
        </w:rPr>
        <w:t xml:space="preserve">Детский сад скорректировал ООП </w:t>
      </w:r>
      <w:proofErr w:type="gramStart"/>
      <w:r w:rsidRPr="00DE70BC">
        <w:rPr>
          <w:rFonts w:ascii="Times New Roman" w:eastAsia="Times New Roman" w:hAnsi="Times New Roman" w:cs="Times New Roman"/>
          <w:sz w:val="23"/>
          <w:szCs w:val="23"/>
        </w:rPr>
        <w:t>ДО</w:t>
      </w:r>
      <w:proofErr w:type="gramEnd"/>
      <w:r w:rsidRPr="00DE70BC">
        <w:rPr>
          <w:rFonts w:ascii="Times New Roman" w:eastAsia="Times New Roman" w:hAnsi="Times New Roman" w:cs="Times New Roman"/>
          <w:sz w:val="23"/>
          <w:szCs w:val="23"/>
        </w:rPr>
        <w:t xml:space="preserve"> </w:t>
      </w:r>
      <w:proofErr w:type="gramStart"/>
      <w:r w:rsidRPr="00DE70BC">
        <w:rPr>
          <w:rFonts w:ascii="Times New Roman" w:eastAsia="Times New Roman" w:hAnsi="Times New Roman" w:cs="Times New Roman"/>
          <w:sz w:val="23"/>
          <w:szCs w:val="23"/>
        </w:rPr>
        <w:t>с</w:t>
      </w:r>
      <w:proofErr w:type="gramEnd"/>
      <w:r w:rsidRPr="00DE70BC">
        <w:rPr>
          <w:rFonts w:ascii="Times New Roman" w:eastAsia="Times New Roman" w:hAnsi="Times New Roman" w:cs="Times New Roman"/>
          <w:sz w:val="23"/>
          <w:szCs w:val="23"/>
        </w:rPr>
        <w:t xml:space="preserve"> целью включения тематических мероприятий по изучению государственных символов в рамках всех образовательных областей.</w:t>
      </w:r>
    </w:p>
    <w:tbl>
      <w:tblPr>
        <w:tblW w:w="0" w:type="auto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346"/>
        <w:gridCol w:w="2346"/>
        <w:gridCol w:w="4693"/>
      </w:tblGrid>
      <w:tr w:rsidR="004B31D3" w:rsidRPr="00C84086" w:rsidTr="00CA1DDA"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B31D3" w:rsidRPr="00C84086" w:rsidRDefault="004B31D3" w:rsidP="00CA1DD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8408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Образовательная область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B31D3" w:rsidRPr="00C84086" w:rsidRDefault="004B31D3" w:rsidP="00CA1DD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8408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Формы работы</w:t>
            </w:r>
          </w:p>
        </w:tc>
        <w:tc>
          <w:tcPr>
            <w:tcW w:w="250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B31D3" w:rsidRPr="00C84086" w:rsidRDefault="004B31D3" w:rsidP="00CA1DDA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C8408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Что должен усвоить воспитанник</w:t>
            </w:r>
          </w:p>
        </w:tc>
      </w:tr>
      <w:tr w:rsidR="004B31D3" w:rsidRPr="007D7004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4B31D3" w:rsidRPr="00C84086" w:rsidRDefault="004B31D3" w:rsidP="00CA1DD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Познавательное развитие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4B31D3" w:rsidRPr="00DE70BC" w:rsidRDefault="004B31D3" w:rsidP="00CA1DD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Игровая деятельность. Театрализованная деятельность. Чтение стихов о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Родине, флаге и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т.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д.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4B31D3" w:rsidRPr="00DE70BC" w:rsidRDefault="004B31D3" w:rsidP="00CA1DD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Получить информацию об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окружающем мире, малой родине, Отечестве, </w:t>
            </w:r>
            <w:proofErr w:type="spellStart"/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социокультурных</w:t>
            </w:r>
            <w:proofErr w:type="spellEnd"/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ценностях нашего народа, отечественных традициях и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праздниках, </w:t>
            </w:r>
            <w:proofErr w:type="spellStart"/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госсимволах</w:t>
            </w:r>
            <w:proofErr w:type="spellEnd"/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, олицетворяющих Родину</w:t>
            </w:r>
          </w:p>
        </w:tc>
      </w:tr>
      <w:tr w:rsidR="004B31D3" w:rsidRPr="007D7004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4B31D3" w:rsidRPr="00C84086" w:rsidRDefault="004B31D3" w:rsidP="00CA1DD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Социально-коммуникативное развитие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B31D3" w:rsidRPr="00C84086" w:rsidRDefault="004B31D3" w:rsidP="00CA1DD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4B31D3" w:rsidRPr="00DE70BC" w:rsidRDefault="004B31D3" w:rsidP="00CA1DD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Усвоить нормы и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ценности, принятые в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обществе, включая моральные и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нравственные. Сформировать чувство 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принадлежности к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своей семье, сообществу детей и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взрослых</w:t>
            </w:r>
          </w:p>
        </w:tc>
      </w:tr>
      <w:tr w:rsidR="004B31D3" w:rsidRPr="007D7004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4B31D3" w:rsidRPr="00C84086" w:rsidRDefault="004B31D3" w:rsidP="00CA1DD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Речевое развитие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4B31D3" w:rsidRPr="00C84086" w:rsidRDefault="004B31D3" w:rsidP="00CA1DD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4B31D3" w:rsidRPr="00DE70BC" w:rsidRDefault="004B31D3" w:rsidP="00CA1DD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Познакомиться с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книжной культурой, детской литературой. Расширить представления о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proofErr w:type="spellStart"/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госсимволах</w:t>
            </w:r>
            <w:proofErr w:type="spellEnd"/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страны и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ее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истории</w:t>
            </w:r>
          </w:p>
        </w:tc>
      </w:tr>
      <w:tr w:rsidR="004B31D3" w:rsidRPr="007D7004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4B31D3" w:rsidRPr="00C84086" w:rsidRDefault="004B31D3" w:rsidP="00CA1DD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Художественно-эстетическое развитие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4B31D3" w:rsidRPr="00DE70BC" w:rsidRDefault="004B31D3" w:rsidP="00CA1DD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Творческие формы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– рисование, лепка, художественное слово, конструирование и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др.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4B31D3" w:rsidRPr="00DE70BC" w:rsidRDefault="004B31D3" w:rsidP="00CA1DD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Научиться </w:t>
            </w:r>
            <w:proofErr w:type="gramStart"/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ассоциативно</w:t>
            </w:r>
            <w:proofErr w:type="gramEnd"/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связывать </w:t>
            </w:r>
            <w:proofErr w:type="spellStart"/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госсимволы</w:t>
            </w:r>
            <w:proofErr w:type="spellEnd"/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важными историческими событиями страны</w:t>
            </w:r>
          </w:p>
        </w:tc>
      </w:tr>
      <w:tr w:rsidR="004B31D3" w:rsidRPr="007D7004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4B31D3" w:rsidRPr="00C84086" w:rsidRDefault="004B31D3" w:rsidP="00CA1DD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Физическое развитие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4B31D3" w:rsidRPr="00C84086" w:rsidRDefault="004B31D3" w:rsidP="00CA1DD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Спортивные мероприятия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4B31D3" w:rsidRPr="00DE70BC" w:rsidRDefault="004B31D3" w:rsidP="00CA1DDA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Научиться использовать </w:t>
            </w:r>
            <w:proofErr w:type="spellStart"/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госсимволы</w:t>
            </w:r>
            <w:proofErr w:type="spellEnd"/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</w:t>
            </w:r>
            <w:r w:rsidRPr="00C8408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DE70BC">
              <w:rPr>
                <w:rFonts w:ascii="Times New Roman" w:eastAsia="Times New Roman" w:hAnsi="Times New Roman" w:cs="Times New Roman"/>
                <w:sz w:val="24"/>
                <w:szCs w:val="24"/>
              </w:rPr>
              <w:t>спортивных мероприятиях, узнать, для чего это нужно</w:t>
            </w:r>
          </w:p>
        </w:tc>
      </w:tr>
    </w:tbl>
    <w:p w:rsidR="004B31D3" w:rsidRDefault="004B31D3" w:rsidP="004B31D3">
      <w:pPr>
        <w:tabs>
          <w:tab w:val="left" w:pos="1515"/>
          <w:tab w:val="center" w:pos="4513"/>
        </w:tabs>
        <w:rPr>
          <w:rFonts w:hAnsi="Times New Roman" w:cs="Times New Roman"/>
          <w:b/>
          <w:bCs/>
          <w:color w:val="FF0000"/>
          <w:sz w:val="28"/>
          <w:szCs w:val="28"/>
        </w:rPr>
      </w:pPr>
      <w:r w:rsidRPr="00697867">
        <w:rPr>
          <w:rFonts w:hAnsi="Times New Roman" w:cs="Times New Roman"/>
          <w:b/>
          <w:bCs/>
          <w:color w:val="FF0000"/>
          <w:sz w:val="28"/>
          <w:szCs w:val="28"/>
        </w:rPr>
        <w:tab/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IV. 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Оценка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организации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учебного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процесса</w:t>
      </w:r>
    </w:p>
    <w:p w:rsidR="004B31D3" w:rsidRPr="009C23AE" w:rsidRDefault="004B31D3" w:rsidP="004B31D3">
      <w:pPr>
        <w:jc w:val="center"/>
        <w:rPr>
          <w:rFonts w:hAnsi="Times New Roman" w:cs="Times New Roman"/>
          <w:color w:val="000000"/>
          <w:sz w:val="24"/>
          <w:szCs w:val="24"/>
        </w:rPr>
      </w:pP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 (</w:t>
      </w:r>
      <w:proofErr w:type="spellStart"/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воспитательно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-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образовательногопроцесса</w:t>
      </w:r>
      <w:proofErr w:type="spellEnd"/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)</w:t>
      </w:r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основе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процесса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Детском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лежит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взаимодействие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педагогических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работников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администрации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родителей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9C23AE">
        <w:rPr>
          <w:rFonts w:hAnsi="Times New Roman" w:cs="Times New Roman"/>
          <w:color w:val="000000"/>
          <w:sz w:val="24"/>
          <w:szCs w:val="24"/>
        </w:rPr>
        <w:t>Основными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участниками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процесса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являются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родители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педагоги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Основные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форма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организации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процесса</w:t>
      </w:r>
      <w:r w:rsidRPr="009C23AE">
        <w:rPr>
          <w:rFonts w:hAnsi="Times New Roman" w:cs="Times New Roman"/>
          <w:color w:val="000000"/>
          <w:sz w:val="24"/>
          <w:szCs w:val="24"/>
        </w:rPr>
        <w:t>:</w:t>
      </w:r>
    </w:p>
    <w:p w:rsidR="004B31D3" w:rsidRPr="009C23AE" w:rsidRDefault="004B31D3" w:rsidP="004B31D3">
      <w:pPr>
        <w:numPr>
          <w:ilvl w:val="0"/>
          <w:numId w:val="6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совместная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деятельность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педагогического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работника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воспитанников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рамках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организованной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деятельности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освоению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основной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общеобразовательной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программы</w:t>
      </w:r>
      <w:r w:rsidRPr="009C23AE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9C23AE" w:rsidRDefault="004B31D3" w:rsidP="004B31D3">
      <w:pPr>
        <w:numPr>
          <w:ilvl w:val="0"/>
          <w:numId w:val="6"/>
        </w:numPr>
        <w:spacing w:before="100" w:beforeAutospacing="1" w:after="100" w:afterAutospacing="1" w:line="240" w:lineRule="auto"/>
        <w:ind w:left="780" w:right="180"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самостоятельная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деятельность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воспитанников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под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наблюдением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педагогического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работника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Занятия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рамках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деятельности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ведутся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подгруппам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Продолжительность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занятий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соответствует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СанПиН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1.2.3685-21 </w:t>
      </w:r>
      <w:r>
        <w:rPr>
          <w:rFonts w:hAnsi="Times New Roman" w:cs="Times New Roman"/>
          <w:color w:val="000000"/>
          <w:sz w:val="24"/>
          <w:szCs w:val="24"/>
        </w:rPr>
        <w:t>и составляет</w:t>
      </w:r>
      <w:r>
        <w:rPr>
          <w:rFonts w:hAnsi="Times New Roman" w:cs="Times New Roman"/>
          <w:color w:val="000000"/>
          <w:sz w:val="24"/>
          <w:szCs w:val="24"/>
        </w:rPr>
        <w:t>:</w:t>
      </w:r>
    </w:p>
    <w:p w:rsidR="004B31D3" w:rsidRPr="009C23AE" w:rsidRDefault="004B31D3" w:rsidP="004B31D3">
      <w:pPr>
        <w:numPr>
          <w:ilvl w:val="0"/>
          <w:numId w:val="7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детьми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1,5 </w:t>
      </w:r>
      <w:r w:rsidRPr="009C23AE">
        <w:rPr>
          <w:rFonts w:hAnsi="Times New Roman" w:cs="Times New Roman"/>
          <w:color w:val="000000"/>
          <w:sz w:val="24"/>
          <w:szCs w:val="24"/>
        </w:rPr>
        <w:t>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лет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—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10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мин</w:t>
      </w:r>
      <w:r w:rsidRPr="009C23AE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9C23AE" w:rsidRDefault="004B31D3" w:rsidP="004B31D3">
      <w:pPr>
        <w:numPr>
          <w:ilvl w:val="0"/>
          <w:numId w:val="7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детьми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лет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—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15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мин</w:t>
      </w:r>
      <w:r w:rsidRPr="009C23AE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9C23AE" w:rsidRDefault="004B31D3" w:rsidP="004B31D3">
      <w:pPr>
        <w:numPr>
          <w:ilvl w:val="0"/>
          <w:numId w:val="7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детьми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лет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—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20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мин</w:t>
      </w:r>
      <w:r w:rsidRPr="009C23AE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9C23AE" w:rsidRDefault="004B31D3" w:rsidP="004B31D3">
      <w:pPr>
        <w:numPr>
          <w:ilvl w:val="0"/>
          <w:numId w:val="7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детьми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6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лет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—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25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мин</w:t>
      </w:r>
      <w:r w:rsidRPr="009C23AE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9C23AE" w:rsidRDefault="004B31D3" w:rsidP="004B31D3">
      <w:pPr>
        <w:ind w:left="420" w:right="180"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детьми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6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7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лет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—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30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мин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Между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занятиями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рамках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деятельности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предусмотрены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перерывы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продолжительностью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менее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10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минут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Основной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формой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занятия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является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игра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Образовательная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деятельность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детьми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строится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учётом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индивидуальных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особенностей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способностей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9C23AE">
        <w:rPr>
          <w:rFonts w:hAnsi="Times New Roman" w:cs="Times New Roman"/>
          <w:color w:val="000000"/>
          <w:sz w:val="24"/>
          <w:szCs w:val="24"/>
        </w:rPr>
        <w:t>Выявление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развитие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способностей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воспитанников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осуществляется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любых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формах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процесса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lastRenderedPageBreak/>
        <w:t>Чтобы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допустить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распространения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9C23AE">
        <w:rPr>
          <w:rFonts w:hAnsi="Times New Roman" w:cs="Times New Roman"/>
          <w:color w:val="000000"/>
          <w:sz w:val="24"/>
          <w:szCs w:val="24"/>
        </w:rPr>
        <w:t>коронавирусной</w:t>
      </w:r>
      <w:proofErr w:type="spellEnd"/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инфекции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администрация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Детского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</w:rPr>
        <w:t>2022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году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продолжила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соблюдать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ограничительные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профилактические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меры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соответствии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СП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3.1/2.4.3598-20:</w:t>
      </w:r>
    </w:p>
    <w:p w:rsidR="004B31D3" w:rsidRPr="009C23AE" w:rsidRDefault="004B31D3" w:rsidP="004B31D3">
      <w:pPr>
        <w:numPr>
          <w:ilvl w:val="0"/>
          <w:numId w:val="8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ежедневный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усиленный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фильтр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воспитанников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работников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—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термометрию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помощью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бесконтактных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термометров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опрос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наличие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признаков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инфекционных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заболеваний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9C23AE">
        <w:rPr>
          <w:rFonts w:hAnsi="Times New Roman" w:cs="Times New Roman"/>
          <w:color w:val="000000"/>
          <w:sz w:val="24"/>
          <w:szCs w:val="24"/>
        </w:rPr>
        <w:t>Лица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признаками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инфекционных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заболеваний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изолируются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Детский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уведомляет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территориальный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орган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9C23AE">
        <w:rPr>
          <w:rFonts w:hAnsi="Times New Roman" w:cs="Times New Roman"/>
          <w:color w:val="000000"/>
          <w:sz w:val="24"/>
          <w:szCs w:val="24"/>
        </w:rPr>
        <w:t>Роспотребнадзора</w:t>
      </w:r>
      <w:proofErr w:type="spellEnd"/>
      <w:r w:rsidRPr="009C23AE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9C23AE" w:rsidRDefault="004B31D3" w:rsidP="004B31D3">
      <w:pPr>
        <w:numPr>
          <w:ilvl w:val="0"/>
          <w:numId w:val="8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еженедельную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генеральную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уборку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применением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дезинфицирующих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средств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разведенных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концентрациях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вирусному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режиму</w:t>
      </w:r>
      <w:r w:rsidRPr="009C23AE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9C23AE" w:rsidRDefault="004B31D3" w:rsidP="004B31D3">
      <w:pPr>
        <w:numPr>
          <w:ilvl w:val="0"/>
          <w:numId w:val="8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ежедневную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влажную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уборку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обработкой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всех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контактных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поверхностей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игрушек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оборудования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дезинфицирующими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средствами</w:t>
      </w:r>
      <w:r w:rsidRPr="009C23AE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9C23AE" w:rsidRDefault="004B31D3" w:rsidP="004B31D3">
      <w:pPr>
        <w:numPr>
          <w:ilvl w:val="0"/>
          <w:numId w:val="8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дезинфекцию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посуды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столовых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приборов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после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каждого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использования</w:t>
      </w:r>
      <w:r w:rsidRPr="009C23AE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9C23AE" w:rsidRDefault="004B31D3" w:rsidP="004B31D3">
      <w:pPr>
        <w:numPr>
          <w:ilvl w:val="0"/>
          <w:numId w:val="8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использование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бактерицидных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установок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групповых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комнатах</w:t>
      </w:r>
      <w:r w:rsidRPr="009C23AE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9C23AE" w:rsidRDefault="004B31D3" w:rsidP="004B31D3">
      <w:pPr>
        <w:numPr>
          <w:ilvl w:val="0"/>
          <w:numId w:val="8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частое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проветривание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групповых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комнат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отсутствие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воспитанников</w:t>
      </w:r>
      <w:r w:rsidRPr="009C23AE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9C23AE" w:rsidRDefault="004B31D3" w:rsidP="004B31D3">
      <w:pPr>
        <w:numPr>
          <w:ilvl w:val="0"/>
          <w:numId w:val="8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проведение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всех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занятий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помещениях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групповой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ячейки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или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открытом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воздухе</w:t>
      </w:r>
      <w:r w:rsidRPr="009C23AE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8F6CF0" w:rsidRDefault="004B31D3" w:rsidP="004B31D3">
      <w:pPr>
        <w:numPr>
          <w:ilvl w:val="0"/>
          <w:numId w:val="8"/>
        </w:numPr>
        <w:spacing w:before="100" w:beforeAutospacing="1" w:after="100" w:afterAutospacing="1" w:line="240" w:lineRule="auto"/>
        <w:ind w:left="780" w:right="180"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требование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заключении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врача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отсутствии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медицинских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противопоказаний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для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пребывания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детском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ребенка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который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переболел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или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контактировал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больным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COVID</w:t>
      </w:r>
      <w:r w:rsidRPr="009C23AE">
        <w:rPr>
          <w:rFonts w:hAnsi="Times New Roman" w:cs="Times New Roman"/>
          <w:color w:val="000000"/>
          <w:sz w:val="24"/>
          <w:szCs w:val="24"/>
        </w:rPr>
        <w:t>-19</w:t>
      </w:r>
    </w:p>
    <w:p w:rsidR="004B31D3" w:rsidRPr="00AA1600" w:rsidRDefault="004B31D3" w:rsidP="004B31D3">
      <w:pPr>
        <w:jc w:val="center"/>
        <w:rPr>
          <w:rFonts w:hAnsi="Times New Roman" w:cs="Times New Roman"/>
          <w:color w:val="FF0000"/>
          <w:sz w:val="28"/>
          <w:szCs w:val="28"/>
        </w:rPr>
      </w:pP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V.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 Оценка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качества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кадрового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AA1600">
        <w:rPr>
          <w:rFonts w:hAnsi="Times New Roman" w:cs="Times New Roman"/>
          <w:b/>
          <w:bCs/>
          <w:color w:val="FF0000"/>
          <w:sz w:val="28"/>
          <w:szCs w:val="28"/>
        </w:rPr>
        <w:t>обеспечения</w:t>
      </w:r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Детский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укомплектован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педагогами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100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процентов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согласно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штатному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расписанию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9C23AE">
        <w:rPr>
          <w:rFonts w:hAnsi="Times New Roman" w:cs="Times New Roman"/>
          <w:color w:val="000000"/>
          <w:sz w:val="24"/>
          <w:szCs w:val="24"/>
        </w:rPr>
        <w:t>Всего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работают</w:t>
      </w:r>
      <w:r>
        <w:rPr>
          <w:rFonts w:hAnsi="Times New Roman" w:cs="Times New Roman"/>
          <w:color w:val="000000"/>
          <w:sz w:val="24"/>
          <w:szCs w:val="24"/>
        </w:rPr>
        <w:t xml:space="preserve"> 8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человек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9C23AE">
        <w:rPr>
          <w:rFonts w:hAnsi="Times New Roman" w:cs="Times New Roman"/>
          <w:color w:val="000000"/>
          <w:sz w:val="24"/>
          <w:szCs w:val="24"/>
        </w:rPr>
        <w:t>Педагогический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коллектив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Детского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насчитывает</w:t>
      </w:r>
      <w:r>
        <w:rPr>
          <w:rFonts w:hAnsi="Times New Roman" w:cs="Times New Roman"/>
          <w:color w:val="000000"/>
          <w:sz w:val="24"/>
          <w:szCs w:val="24"/>
        </w:rPr>
        <w:t xml:space="preserve"> 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специалист</w:t>
      </w:r>
      <w:r>
        <w:rPr>
          <w:rFonts w:hAnsi="Times New Roman" w:cs="Times New Roman"/>
          <w:color w:val="000000"/>
          <w:sz w:val="24"/>
          <w:szCs w:val="24"/>
        </w:rPr>
        <w:t>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9C23AE">
        <w:rPr>
          <w:rFonts w:hAnsi="Times New Roman" w:cs="Times New Roman"/>
          <w:color w:val="000000"/>
          <w:sz w:val="24"/>
          <w:szCs w:val="24"/>
        </w:rPr>
        <w:t>Соотношение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воспитанников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приходящихся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взрослого</w:t>
      </w:r>
      <w:r w:rsidRPr="009C23AE">
        <w:rPr>
          <w:rFonts w:hAnsi="Times New Roman" w:cs="Times New Roman"/>
          <w:color w:val="000000"/>
          <w:sz w:val="24"/>
          <w:szCs w:val="24"/>
        </w:rPr>
        <w:t>:</w:t>
      </w:r>
    </w:p>
    <w:p w:rsidR="004B31D3" w:rsidRDefault="004B31D3" w:rsidP="004B31D3">
      <w:pPr>
        <w:numPr>
          <w:ilvl w:val="0"/>
          <w:numId w:val="9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воспитанник</w:t>
      </w:r>
      <w:r>
        <w:rPr>
          <w:rFonts w:hAnsi="Times New Roman" w:cs="Times New Roman"/>
          <w:color w:val="000000"/>
          <w:sz w:val="24"/>
          <w:szCs w:val="24"/>
        </w:rPr>
        <w:t>/</w:t>
      </w:r>
      <w:r>
        <w:rPr>
          <w:rFonts w:hAnsi="Times New Roman" w:cs="Times New Roman"/>
          <w:color w:val="000000"/>
          <w:sz w:val="24"/>
          <w:szCs w:val="24"/>
        </w:rPr>
        <w:t>педагоги —</w:t>
      </w:r>
      <w:r>
        <w:rPr>
          <w:rFonts w:hAnsi="Times New Roman" w:cs="Times New Roman"/>
          <w:color w:val="000000"/>
          <w:sz w:val="24"/>
          <w:szCs w:val="24"/>
        </w:rPr>
        <w:t xml:space="preserve"> 6/1;</w:t>
      </w:r>
    </w:p>
    <w:p w:rsidR="004B31D3" w:rsidRDefault="004B31D3" w:rsidP="004B31D3">
      <w:pPr>
        <w:numPr>
          <w:ilvl w:val="0"/>
          <w:numId w:val="9"/>
        </w:numPr>
        <w:spacing w:before="100" w:beforeAutospacing="1" w:after="100" w:afterAutospacing="1" w:line="240" w:lineRule="auto"/>
        <w:ind w:left="780" w:right="180"/>
        <w:rPr>
          <w:rFonts w:hAnsi="Times New Roman" w:cs="Times New Roman"/>
          <w:color w:val="000000"/>
          <w:sz w:val="24"/>
          <w:szCs w:val="24"/>
        </w:rPr>
      </w:pPr>
      <w:r w:rsidRPr="00AA1600">
        <w:rPr>
          <w:rFonts w:hAnsi="Times New Roman" w:cs="Times New Roman"/>
          <w:color w:val="000000"/>
          <w:sz w:val="24"/>
          <w:szCs w:val="24"/>
        </w:rPr>
        <w:t>воспитанники</w:t>
      </w:r>
      <w:r w:rsidRPr="00AA1600">
        <w:rPr>
          <w:rFonts w:hAnsi="Times New Roman" w:cs="Times New Roman"/>
          <w:color w:val="000000"/>
          <w:sz w:val="24"/>
          <w:szCs w:val="24"/>
        </w:rPr>
        <w:t>/</w:t>
      </w:r>
      <w:r w:rsidRPr="00AA1600">
        <w:rPr>
          <w:rFonts w:hAnsi="Times New Roman" w:cs="Times New Roman"/>
          <w:color w:val="000000"/>
          <w:sz w:val="24"/>
          <w:szCs w:val="24"/>
        </w:rPr>
        <w:t>все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сотрудники —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1,</w:t>
      </w:r>
      <w:r>
        <w:rPr>
          <w:rFonts w:hAnsi="Times New Roman" w:cs="Times New Roman"/>
          <w:color w:val="000000"/>
          <w:sz w:val="24"/>
          <w:szCs w:val="24"/>
        </w:rPr>
        <w:t>5</w:t>
      </w:r>
      <w:r w:rsidRPr="00AA1600">
        <w:rPr>
          <w:rFonts w:hAnsi="Times New Roman" w:cs="Times New Roman"/>
          <w:color w:val="000000"/>
          <w:sz w:val="24"/>
          <w:szCs w:val="24"/>
        </w:rPr>
        <w:t>/1.</w:t>
      </w:r>
    </w:p>
    <w:p w:rsidR="004B31D3" w:rsidRDefault="004B31D3" w:rsidP="004B31D3">
      <w:pPr>
        <w:jc w:val="both"/>
        <w:rPr>
          <w:rFonts w:hAnsi="Times New Roman" w:cs="Times New Roman"/>
          <w:color w:val="000000"/>
          <w:sz w:val="24"/>
          <w:szCs w:val="24"/>
        </w:rPr>
      </w:pPr>
      <w:r w:rsidRPr="00AA1600">
        <w:rPr>
          <w:rFonts w:hAnsi="Times New Roman" w:cs="Times New Roman"/>
          <w:color w:val="000000"/>
          <w:sz w:val="24"/>
          <w:szCs w:val="24"/>
        </w:rPr>
        <w:t>За</w:t>
      </w:r>
      <w:r>
        <w:rPr>
          <w:rFonts w:hAnsi="Times New Roman" w:cs="Times New Roman"/>
          <w:color w:val="000000"/>
          <w:sz w:val="24"/>
          <w:szCs w:val="24"/>
        </w:rPr>
        <w:t xml:space="preserve"> 2022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год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педагогические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работники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не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проходили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аттестацию</w:t>
      </w:r>
      <w:r w:rsidRPr="00AA1600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AA1600" w:rsidRDefault="004B31D3" w:rsidP="004B31D3">
      <w:pPr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2022 </w:t>
      </w:r>
      <w:r>
        <w:rPr>
          <w:rFonts w:hAnsi="Times New Roman" w:cs="Times New Roman"/>
          <w:color w:val="000000"/>
          <w:sz w:val="24"/>
          <w:szCs w:val="24"/>
        </w:rPr>
        <w:t>году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педагогические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работники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курсах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повышения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квалификации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обучались</w:t>
      </w:r>
      <w:r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Default="004B31D3" w:rsidP="004B31D3">
      <w:pPr>
        <w:ind w:right="180"/>
        <w:rPr>
          <w:rFonts w:hAnsi="Times New Roman" w:cs="Times New Roman"/>
          <w:color w:val="000000"/>
          <w:sz w:val="24"/>
          <w:szCs w:val="24"/>
        </w:rPr>
      </w:pPr>
      <w:r w:rsidRPr="00AA1600">
        <w:rPr>
          <w:rFonts w:hAnsi="Times New Roman" w:cs="Times New Roman"/>
          <w:color w:val="000000"/>
          <w:sz w:val="24"/>
          <w:szCs w:val="24"/>
        </w:rPr>
        <w:t>По итогам</w:t>
      </w:r>
      <w:r>
        <w:rPr>
          <w:rFonts w:hAnsi="Times New Roman" w:cs="Times New Roman"/>
          <w:color w:val="000000"/>
          <w:sz w:val="24"/>
          <w:szCs w:val="24"/>
        </w:rPr>
        <w:t xml:space="preserve"> 2022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года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Детский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сад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перешел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на применение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профессиональных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стандартов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AA1600">
        <w:rPr>
          <w:rFonts w:hAnsi="Times New Roman" w:cs="Times New Roman"/>
          <w:color w:val="000000"/>
          <w:sz w:val="24"/>
          <w:szCs w:val="24"/>
        </w:rPr>
        <w:t>Из </w:t>
      </w:r>
      <w:r>
        <w:rPr>
          <w:rFonts w:hAnsi="Times New Roman" w:cs="Times New Roman"/>
          <w:color w:val="000000"/>
          <w:sz w:val="24"/>
          <w:szCs w:val="24"/>
        </w:rPr>
        <w:t>2</w:t>
      </w:r>
      <w:r w:rsidRPr="00AA1600">
        <w:rPr>
          <w:rFonts w:hAnsi="Times New Roman" w:cs="Times New Roman"/>
          <w:color w:val="000000"/>
          <w:sz w:val="24"/>
          <w:szCs w:val="24"/>
        </w:rPr>
        <w:t> педагогических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работников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Детского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сада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все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соответствуют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квалификационным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требованиям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AA1600">
        <w:rPr>
          <w:rFonts w:hAnsi="Times New Roman" w:cs="Times New Roman"/>
          <w:color w:val="000000"/>
          <w:sz w:val="24"/>
          <w:szCs w:val="24"/>
        </w:rPr>
        <w:t>профстандарта</w:t>
      </w:r>
      <w:proofErr w:type="spellEnd"/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«Педагог»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AA1600">
        <w:rPr>
          <w:rFonts w:hAnsi="Times New Roman" w:cs="Times New Roman"/>
          <w:color w:val="000000"/>
          <w:sz w:val="24"/>
          <w:szCs w:val="24"/>
        </w:rPr>
        <w:t>Их должностные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инструкции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соответствуют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трудовым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функциям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AA1600">
        <w:rPr>
          <w:rFonts w:hAnsi="Times New Roman" w:cs="Times New Roman"/>
          <w:color w:val="000000"/>
          <w:sz w:val="24"/>
          <w:szCs w:val="24"/>
        </w:rPr>
        <w:t>установленным</w:t>
      </w:r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AA1600">
        <w:rPr>
          <w:rFonts w:hAnsi="Times New Roman" w:cs="Times New Roman"/>
          <w:color w:val="000000"/>
          <w:sz w:val="24"/>
          <w:szCs w:val="24"/>
        </w:rPr>
        <w:t>профстандартом</w:t>
      </w:r>
      <w:proofErr w:type="spellEnd"/>
      <w:r w:rsidRPr="00AA1600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A1600">
        <w:rPr>
          <w:rFonts w:hAnsi="Times New Roman" w:cs="Times New Roman"/>
          <w:color w:val="000000"/>
          <w:sz w:val="24"/>
          <w:szCs w:val="24"/>
        </w:rPr>
        <w:t>«Педагог»</w:t>
      </w:r>
      <w:r w:rsidRPr="00AA1600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B4058D" w:rsidRDefault="004B31D3" w:rsidP="004B31D3">
      <w:pPr>
        <w:spacing w:after="225"/>
        <w:rPr>
          <w:rFonts w:ascii="Times New Roman" w:eastAsia="Times New Roman" w:hAnsi="Times New Roman" w:cs="Times New Roman"/>
          <w:sz w:val="23"/>
          <w:szCs w:val="23"/>
        </w:rPr>
      </w:pPr>
      <w:r w:rsidRPr="00B4058D">
        <w:rPr>
          <w:rFonts w:ascii="Times New Roman" w:eastAsia="Times New Roman" w:hAnsi="Times New Roman" w:cs="Times New Roman"/>
          <w:iCs/>
          <w:sz w:val="23"/>
        </w:rPr>
        <w:t xml:space="preserve">Педагоги постоянно повышают свой профессиональный уровень, эффективно участвуют в работе методических объединений, знакомятся с опытом работы своих коллег и других дошкольных учреждений, а также </w:t>
      </w:r>
      <w:proofErr w:type="spellStart"/>
      <w:r w:rsidRPr="00B4058D">
        <w:rPr>
          <w:rFonts w:ascii="Times New Roman" w:eastAsia="Times New Roman" w:hAnsi="Times New Roman" w:cs="Times New Roman"/>
          <w:iCs/>
          <w:sz w:val="23"/>
        </w:rPr>
        <w:t>саморазвиваются</w:t>
      </w:r>
      <w:proofErr w:type="spellEnd"/>
      <w:r w:rsidRPr="00B4058D">
        <w:rPr>
          <w:rFonts w:ascii="Times New Roman" w:eastAsia="Times New Roman" w:hAnsi="Times New Roman" w:cs="Times New Roman"/>
          <w:iCs/>
          <w:sz w:val="23"/>
        </w:rPr>
        <w:t>. Все это в комплексе дает хороший результат в организации педагогической деятельности и улучшении качества образования и воспитания дошкольников.</w:t>
      </w:r>
    </w:p>
    <w:p w:rsidR="004B31D3" w:rsidRPr="00B4058D" w:rsidRDefault="004B31D3" w:rsidP="004B31D3">
      <w:pPr>
        <w:spacing w:after="225"/>
        <w:rPr>
          <w:rFonts w:ascii="Times New Roman" w:eastAsia="Times New Roman" w:hAnsi="Times New Roman" w:cs="Times New Roman"/>
          <w:sz w:val="23"/>
          <w:szCs w:val="23"/>
        </w:rPr>
      </w:pPr>
      <w:r w:rsidRPr="00B4058D">
        <w:rPr>
          <w:rFonts w:ascii="Times New Roman" w:eastAsia="Times New Roman" w:hAnsi="Times New Roman" w:cs="Times New Roman"/>
          <w:sz w:val="23"/>
          <w:szCs w:val="23"/>
        </w:rPr>
        <w:t xml:space="preserve">С марта 2022 года Детский сад ведет учет микротравм работников. Анализ заявлений работников по итогам 2022 года показал, какие обстоятельства чаще всего способствуют </w:t>
      </w:r>
      <w:r w:rsidRPr="00B4058D">
        <w:rPr>
          <w:rFonts w:ascii="Times New Roman" w:eastAsia="Times New Roman" w:hAnsi="Times New Roman" w:cs="Times New Roman"/>
          <w:sz w:val="23"/>
          <w:szCs w:val="23"/>
        </w:rPr>
        <w:lastRenderedPageBreak/>
        <w:t xml:space="preserve">получению травм. На основании этого разработали и утвердили план мероприятий по устранению </w:t>
      </w:r>
      <w:proofErr w:type="gramStart"/>
      <w:r w:rsidRPr="00B4058D">
        <w:rPr>
          <w:rFonts w:ascii="Times New Roman" w:eastAsia="Times New Roman" w:hAnsi="Times New Roman" w:cs="Times New Roman"/>
          <w:sz w:val="23"/>
          <w:szCs w:val="23"/>
        </w:rPr>
        <w:t>рисковым</w:t>
      </w:r>
      <w:proofErr w:type="gramEnd"/>
      <w:r w:rsidRPr="00B4058D">
        <w:rPr>
          <w:rFonts w:ascii="Times New Roman" w:eastAsia="Times New Roman" w:hAnsi="Times New Roman" w:cs="Times New Roman"/>
          <w:sz w:val="23"/>
          <w:szCs w:val="23"/>
        </w:rPr>
        <w:t xml:space="preserve"> мест рабочего процесса, а именно:</w:t>
      </w:r>
    </w:p>
    <w:p w:rsidR="004B31D3" w:rsidRPr="00B4058D" w:rsidRDefault="004B31D3" w:rsidP="004B31D3">
      <w:pPr>
        <w:numPr>
          <w:ilvl w:val="0"/>
          <w:numId w:val="32"/>
        </w:numPr>
        <w:spacing w:after="0" w:line="240" w:lineRule="auto"/>
        <w:ind w:left="270"/>
        <w:rPr>
          <w:rFonts w:ascii="Times New Roman" w:eastAsia="Times New Roman" w:hAnsi="Times New Roman" w:cs="Times New Roman"/>
          <w:sz w:val="23"/>
          <w:szCs w:val="23"/>
        </w:rPr>
      </w:pPr>
      <w:r w:rsidRPr="00B4058D">
        <w:rPr>
          <w:rFonts w:ascii="Times New Roman" w:eastAsia="Times New Roman" w:hAnsi="Times New Roman" w:cs="Times New Roman"/>
          <w:sz w:val="23"/>
          <w:szCs w:val="23"/>
        </w:rPr>
        <w:t xml:space="preserve">модернизировать песочницы и сделать деревянную крышку люка с </w:t>
      </w:r>
      <w:proofErr w:type="spellStart"/>
      <w:r w:rsidRPr="00B4058D">
        <w:rPr>
          <w:rFonts w:ascii="Times New Roman" w:eastAsia="Times New Roman" w:hAnsi="Times New Roman" w:cs="Times New Roman"/>
          <w:sz w:val="23"/>
          <w:szCs w:val="23"/>
        </w:rPr>
        <w:t>нетравматичным</w:t>
      </w:r>
      <w:proofErr w:type="spellEnd"/>
      <w:r w:rsidRPr="00B4058D">
        <w:rPr>
          <w:rFonts w:ascii="Times New Roman" w:eastAsia="Times New Roman" w:hAnsi="Times New Roman" w:cs="Times New Roman"/>
          <w:sz w:val="23"/>
          <w:szCs w:val="23"/>
        </w:rPr>
        <w:t xml:space="preserve"> замком;</w:t>
      </w:r>
    </w:p>
    <w:p w:rsidR="004B31D3" w:rsidRPr="00B4058D" w:rsidRDefault="004B31D3" w:rsidP="004B31D3">
      <w:pPr>
        <w:numPr>
          <w:ilvl w:val="0"/>
          <w:numId w:val="32"/>
        </w:numPr>
        <w:spacing w:after="0" w:line="240" w:lineRule="auto"/>
        <w:ind w:left="270"/>
        <w:rPr>
          <w:rFonts w:ascii="Times New Roman" w:eastAsia="Times New Roman" w:hAnsi="Times New Roman" w:cs="Times New Roman"/>
          <w:sz w:val="23"/>
          <w:szCs w:val="23"/>
        </w:rPr>
      </w:pPr>
      <w:r w:rsidRPr="00B4058D">
        <w:rPr>
          <w:rFonts w:ascii="Times New Roman" w:eastAsia="Times New Roman" w:hAnsi="Times New Roman" w:cs="Times New Roman"/>
          <w:sz w:val="23"/>
          <w:szCs w:val="23"/>
        </w:rPr>
        <w:t xml:space="preserve">заменить настил во входной группе </w:t>
      </w:r>
      <w:proofErr w:type="gramStart"/>
      <w:r w:rsidRPr="00B4058D">
        <w:rPr>
          <w:rFonts w:ascii="Times New Roman" w:eastAsia="Times New Roman" w:hAnsi="Times New Roman" w:cs="Times New Roman"/>
          <w:sz w:val="23"/>
          <w:szCs w:val="23"/>
        </w:rPr>
        <w:t>на</w:t>
      </w:r>
      <w:proofErr w:type="gramEnd"/>
      <w:r w:rsidRPr="00B4058D">
        <w:rPr>
          <w:rFonts w:ascii="Times New Roman" w:eastAsia="Times New Roman" w:hAnsi="Times New Roman" w:cs="Times New Roman"/>
          <w:sz w:val="23"/>
          <w:szCs w:val="23"/>
        </w:rPr>
        <w:t xml:space="preserve"> нескользкий;</w:t>
      </w:r>
    </w:p>
    <w:p w:rsidR="004B31D3" w:rsidRPr="00B4058D" w:rsidRDefault="004B31D3" w:rsidP="004B31D3">
      <w:pPr>
        <w:numPr>
          <w:ilvl w:val="0"/>
          <w:numId w:val="32"/>
        </w:numPr>
        <w:spacing w:after="0" w:line="240" w:lineRule="auto"/>
        <w:ind w:left="270"/>
        <w:rPr>
          <w:rFonts w:ascii="Times New Roman" w:eastAsia="Times New Roman" w:hAnsi="Times New Roman" w:cs="Times New Roman"/>
          <w:sz w:val="23"/>
          <w:szCs w:val="23"/>
        </w:rPr>
      </w:pPr>
      <w:r w:rsidRPr="00B4058D">
        <w:rPr>
          <w:rFonts w:ascii="Times New Roman" w:eastAsia="Times New Roman" w:hAnsi="Times New Roman" w:cs="Times New Roman"/>
          <w:sz w:val="23"/>
          <w:szCs w:val="23"/>
        </w:rPr>
        <w:t>заменит</w:t>
      </w:r>
      <w:r>
        <w:rPr>
          <w:rFonts w:ascii="Times New Roman" w:eastAsia="Times New Roman" w:hAnsi="Times New Roman" w:cs="Times New Roman"/>
          <w:sz w:val="23"/>
          <w:szCs w:val="23"/>
        </w:rPr>
        <w:t xml:space="preserve">ь стулья </w:t>
      </w:r>
      <w:r w:rsidRPr="00B4058D">
        <w:rPr>
          <w:rFonts w:ascii="Times New Roman" w:eastAsia="Times New Roman" w:hAnsi="Times New Roman" w:cs="Times New Roman"/>
          <w:sz w:val="23"/>
          <w:szCs w:val="23"/>
        </w:rPr>
        <w:t xml:space="preserve"> </w:t>
      </w:r>
      <w:proofErr w:type="gramStart"/>
      <w:r w:rsidRPr="00B4058D">
        <w:rPr>
          <w:rFonts w:ascii="Times New Roman" w:eastAsia="Times New Roman" w:hAnsi="Times New Roman" w:cs="Times New Roman"/>
          <w:sz w:val="23"/>
          <w:szCs w:val="23"/>
        </w:rPr>
        <w:t>на</w:t>
      </w:r>
      <w:proofErr w:type="gramEnd"/>
      <w:r w:rsidRPr="00B4058D">
        <w:rPr>
          <w:rFonts w:ascii="Times New Roman" w:eastAsia="Times New Roman" w:hAnsi="Times New Roman" w:cs="Times New Roman"/>
          <w:sz w:val="23"/>
          <w:szCs w:val="23"/>
        </w:rPr>
        <w:t xml:space="preserve"> новые, выполненные из безопасных материалов;</w:t>
      </w:r>
    </w:p>
    <w:p w:rsidR="004B31D3" w:rsidRPr="00B4058D" w:rsidRDefault="004B31D3" w:rsidP="004B31D3">
      <w:pPr>
        <w:numPr>
          <w:ilvl w:val="0"/>
          <w:numId w:val="32"/>
        </w:numPr>
        <w:spacing w:after="0" w:line="240" w:lineRule="auto"/>
        <w:ind w:left="270"/>
        <w:rPr>
          <w:rFonts w:ascii="Times New Roman" w:eastAsia="Times New Roman" w:hAnsi="Times New Roman" w:cs="Times New Roman"/>
          <w:sz w:val="23"/>
          <w:szCs w:val="23"/>
        </w:rPr>
      </w:pPr>
      <w:r w:rsidRPr="00E81FE5">
        <w:rPr>
          <w:rFonts w:ascii="Times New Roman" w:eastAsia="Times New Roman" w:hAnsi="Times New Roman" w:cs="Times New Roman"/>
          <w:sz w:val="23"/>
          <w:szCs w:val="23"/>
        </w:rPr>
        <w:t>заменить дверь в пищеблок.</w:t>
      </w:r>
    </w:p>
    <w:p w:rsidR="004B31D3" w:rsidRDefault="004B31D3" w:rsidP="004B31D3">
      <w:pPr>
        <w:jc w:val="center"/>
        <w:rPr>
          <w:rFonts w:hAnsi="Times New Roman" w:cs="Times New Roman"/>
          <w:b/>
          <w:color w:val="002060"/>
          <w:sz w:val="28"/>
          <w:szCs w:val="28"/>
        </w:rPr>
      </w:pPr>
    </w:p>
    <w:p w:rsidR="004B31D3" w:rsidRPr="00D85DCA" w:rsidRDefault="004B31D3" w:rsidP="004B31D3">
      <w:pPr>
        <w:jc w:val="center"/>
        <w:rPr>
          <w:rFonts w:hAnsi="Times New Roman" w:cs="Times New Roman"/>
          <w:b/>
          <w:color w:val="002060"/>
          <w:sz w:val="28"/>
          <w:szCs w:val="28"/>
        </w:rPr>
      </w:pPr>
      <w:r w:rsidRPr="00D85DCA">
        <w:rPr>
          <w:rFonts w:hAnsi="Times New Roman" w:cs="Times New Roman"/>
          <w:b/>
          <w:color w:val="002060"/>
          <w:sz w:val="28"/>
          <w:szCs w:val="28"/>
        </w:rPr>
        <w:t>Характеристика</w:t>
      </w:r>
      <w:r w:rsidRPr="00D85DCA">
        <w:rPr>
          <w:rFonts w:hAnsi="Times New Roman" w:cs="Times New Roman"/>
          <w:b/>
          <w:color w:val="002060"/>
          <w:sz w:val="28"/>
          <w:szCs w:val="28"/>
        </w:rPr>
        <w:t xml:space="preserve"> </w:t>
      </w:r>
      <w:r w:rsidRPr="00D85DCA">
        <w:rPr>
          <w:rFonts w:hAnsi="Times New Roman" w:cs="Times New Roman"/>
          <w:b/>
          <w:color w:val="002060"/>
          <w:sz w:val="28"/>
          <w:szCs w:val="28"/>
        </w:rPr>
        <w:t>кадрового</w:t>
      </w:r>
      <w:r w:rsidRPr="00D85DCA">
        <w:rPr>
          <w:rFonts w:hAnsi="Times New Roman" w:cs="Times New Roman"/>
          <w:b/>
          <w:color w:val="002060"/>
          <w:sz w:val="28"/>
          <w:szCs w:val="28"/>
        </w:rPr>
        <w:t xml:space="preserve"> </w:t>
      </w:r>
      <w:r w:rsidRPr="00D85DCA">
        <w:rPr>
          <w:rFonts w:hAnsi="Times New Roman" w:cs="Times New Roman"/>
          <w:b/>
          <w:color w:val="002060"/>
          <w:sz w:val="28"/>
          <w:szCs w:val="28"/>
        </w:rPr>
        <w:t>состава</w:t>
      </w:r>
      <w:r w:rsidRPr="00D85DCA">
        <w:rPr>
          <w:rFonts w:hAnsi="Times New Roman" w:cs="Times New Roman"/>
          <w:b/>
          <w:color w:val="002060"/>
          <w:sz w:val="28"/>
          <w:szCs w:val="28"/>
        </w:rPr>
        <w:t xml:space="preserve"> </w:t>
      </w:r>
      <w:r w:rsidRPr="00D85DCA">
        <w:rPr>
          <w:rFonts w:hAnsi="Times New Roman" w:cs="Times New Roman"/>
          <w:b/>
          <w:color w:val="002060"/>
          <w:sz w:val="28"/>
          <w:szCs w:val="28"/>
        </w:rPr>
        <w:t>Детского</w:t>
      </w:r>
      <w:r w:rsidRPr="00D85DCA">
        <w:rPr>
          <w:rFonts w:hAnsi="Times New Roman" w:cs="Times New Roman"/>
          <w:b/>
          <w:color w:val="002060"/>
          <w:sz w:val="28"/>
          <w:szCs w:val="28"/>
        </w:rPr>
        <w:t xml:space="preserve"> </w:t>
      </w:r>
      <w:r w:rsidRPr="00D85DCA">
        <w:rPr>
          <w:rFonts w:hAnsi="Times New Roman" w:cs="Times New Roman"/>
          <w:b/>
          <w:color w:val="002060"/>
          <w:sz w:val="28"/>
          <w:szCs w:val="28"/>
        </w:rPr>
        <w:t>сада</w:t>
      </w:r>
      <w:r w:rsidRPr="00D85DCA">
        <w:rPr>
          <w:rFonts w:hAnsi="Times New Roman" w:cs="Times New Roman"/>
          <w:b/>
          <w:color w:val="002060"/>
          <w:sz w:val="28"/>
          <w:szCs w:val="28"/>
        </w:rPr>
        <w:t xml:space="preserve">                             </w:t>
      </w:r>
    </w:p>
    <w:p w:rsidR="004B31D3" w:rsidRDefault="004B31D3" w:rsidP="004B31D3">
      <w:pPr>
        <w:jc w:val="center"/>
        <w:rPr>
          <w:rFonts w:hAnsi="Times New Roman" w:cs="Times New Roman"/>
          <w:b/>
          <w:color w:val="002060"/>
          <w:sz w:val="24"/>
          <w:szCs w:val="24"/>
        </w:rPr>
      </w:pPr>
      <w:r w:rsidRPr="00620553">
        <w:rPr>
          <w:rFonts w:hAnsi="Times New Roman" w:cs="Times New Roman"/>
          <w:b/>
          <w:color w:val="002060"/>
          <w:sz w:val="24"/>
          <w:szCs w:val="24"/>
        </w:rPr>
        <w:t>Стаж</w:t>
      </w:r>
      <w:r w:rsidRPr="00620553">
        <w:rPr>
          <w:rFonts w:hAnsi="Times New Roman" w:cs="Times New Roman"/>
          <w:b/>
          <w:color w:val="002060"/>
          <w:sz w:val="24"/>
          <w:szCs w:val="24"/>
        </w:rPr>
        <w:t xml:space="preserve"> </w:t>
      </w:r>
      <w:r w:rsidRPr="00620553">
        <w:rPr>
          <w:rFonts w:hAnsi="Times New Roman" w:cs="Times New Roman"/>
          <w:b/>
          <w:color w:val="002060"/>
          <w:sz w:val="24"/>
          <w:szCs w:val="24"/>
        </w:rPr>
        <w:t>педагогического</w:t>
      </w:r>
      <w:r w:rsidRPr="00620553">
        <w:rPr>
          <w:rFonts w:hAnsi="Times New Roman" w:cs="Times New Roman"/>
          <w:b/>
          <w:color w:val="002060"/>
          <w:sz w:val="24"/>
          <w:szCs w:val="24"/>
        </w:rPr>
        <w:t xml:space="preserve"> </w:t>
      </w:r>
      <w:r w:rsidRPr="00620553">
        <w:rPr>
          <w:rFonts w:hAnsi="Times New Roman" w:cs="Times New Roman"/>
          <w:b/>
          <w:color w:val="002060"/>
          <w:sz w:val="24"/>
          <w:szCs w:val="24"/>
        </w:rPr>
        <w:t>состава</w:t>
      </w:r>
      <w:r w:rsidRPr="00620553">
        <w:rPr>
          <w:rFonts w:hAnsi="Times New Roman" w:cs="Times New Roman"/>
          <w:b/>
          <w:color w:val="002060"/>
          <w:sz w:val="24"/>
          <w:szCs w:val="24"/>
        </w:rPr>
        <w:t>:</w:t>
      </w:r>
    </w:p>
    <w:p w:rsidR="004B31D3" w:rsidRPr="002C3AFE" w:rsidRDefault="004B31D3" w:rsidP="004B31D3">
      <w:pPr>
        <w:rPr>
          <w:rFonts w:hAnsi="Times New Roman" w:cs="Times New Roman"/>
          <w:sz w:val="24"/>
          <w:szCs w:val="24"/>
        </w:rPr>
      </w:pPr>
      <w:r w:rsidRPr="002C3AFE">
        <w:rPr>
          <w:rFonts w:hAnsi="Times New Roman" w:cs="Times New Roman"/>
          <w:sz w:val="24"/>
          <w:szCs w:val="24"/>
        </w:rPr>
        <w:t xml:space="preserve">11 </w:t>
      </w:r>
      <w:r w:rsidRPr="002C3AFE">
        <w:rPr>
          <w:rFonts w:hAnsi="Times New Roman" w:cs="Times New Roman"/>
          <w:sz w:val="24"/>
          <w:szCs w:val="24"/>
        </w:rPr>
        <w:t>лет</w:t>
      </w:r>
      <w:r w:rsidRPr="002C3AFE">
        <w:rPr>
          <w:rFonts w:hAnsi="Times New Roman" w:cs="Times New Roman"/>
          <w:sz w:val="24"/>
          <w:szCs w:val="24"/>
        </w:rPr>
        <w:t xml:space="preserve"> </w:t>
      </w:r>
      <w:r w:rsidRPr="002C3AFE">
        <w:rPr>
          <w:rFonts w:hAnsi="Times New Roman" w:cs="Times New Roman"/>
          <w:sz w:val="24"/>
          <w:szCs w:val="24"/>
        </w:rPr>
        <w:t>и</w:t>
      </w:r>
      <w:r w:rsidRPr="002C3AFE">
        <w:rPr>
          <w:rFonts w:hAnsi="Times New Roman" w:cs="Times New Roman"/>
          <w:sz w:val="24"/>
          <w:szCs w:val="24"/>
        </w:rPr>
        <w:t xml:space="preserve"> </w:t>
      </w:r>
      <w:r w:rsidRPr="002C3AFE">
        <w:rPr>
          <w:rFonts w:hAnsi="Times New Roman" w:cs="Times New Roman"/>
          <w:sz w:val="24"/>
          <w:szCs w:val="24"/>
        </w:rPr>
        <w:t>более</w:t>
      </w:r>
      <w:r w:rsidRPr="002C3AFE">
        <w:rPr>
          <w:rFonts w:hAnsi="Times New Roman" w:cs="Times New Roman"/>
          <w:sz w:val="24"/>
          <w:szCs w:val="24"/>
        </w:rPr>
        <w:t xml:space="preserve"> </w:t>
      </w:r>
      <w:r w:rsidRPr="002C3AFE">
        <w:rPr>
          <w:rFonts w:hAnsi="Times New Roman" w:cs="Times New Roman"/>
          <w:sz w:val="24"/>
          <w:szCs w:val="24"/>
        </w:rPr>
        <w:t>–</w:t>
      </w:r>
      <w:r>
        <w:rPr>
          <w:rFonts w:hAnsi="Times New Roman" w:cs="Times New Roman"/>
          <w:sz w:val="24"/>
          <w:szCs w:val="24"/>
        </w:rPr>
        <w:t xml:space="preserve"> 2</w:t>
      </w:r>
      <w:r w:rsidRPr="002C3AFE">
        <w:rPr>
          <w:rFonts w:hAnsi="Times New Roman" w:cs="Times New Roman"/>
          <w:sz w:val="24"/>
          <w:szCs w:val="24"/>
        </w:rPr>
        <w:t xml:space="preserve"> </w:t>
      </w:r>
      <w:r w:rsidRPr="002C3AFE">
        <w:rPr>
          <w:rFonts w:hAnsi="Times New Roman" w:cs="Times New Roman"/>
          <w:sz w:val="24"/>
          <w:szCs w:val="24"/>
        </w:rPr>
        <w:t>чел</w:t>
      </w:r>
      <w:r w:rsidRPr="002C3AFE">
        <w:rPr>
          <w:rFonts w:hAnsi="Times New Roman" w:cs="Times New Roman"/>
          <w:sz w:val="24"/>
          <w:szCs w:val="24"/>
        </w:rPr>
        <w:t>.</w:t>
      </w:r>
    </w:p>
    <w:p w:rsidR="004B31D3" w:rsidRPr="002C3AFE" w:rsidRDefault="004B31D3" w:rsidP="004B31D3">
      <w:pPr>
        <w:rPr>
          <w:rFonts w:hAnsi="Times New Roman" w:cs="Times New Roman"/>
          <w:sz w:val="24"/>
          <w:szCs w:val="24"/>
        </w:rPr>
      </w:pPr>
      <w:r w:rsidRPr="002C3AFE">
        <w:rPr>
          <w:rFonts w:hAnsi="Times New Roman" w:cs="Times New Roman"/>
          <w:sz w:val="24"/>
          <w:szCs w:val="24"/>
        </w:rPr>
        <w:t>От</w:t>
      </w:r>
      <w:r w:rsidRPr="002C3AFE">
        <w:rPr>
          <w:rFonts w:hAnsi="Times New Roman" w:cs="Times New Roman"/>
          <w:sz w:val="24"/>
          <w:szCs w:val="24"/>
        </w:rPr>
        <w:t xml:space="preserve"> 6 </w:t>
      </w:r>
      <w:r w:rsidRPr="002C3AFE">
        <w:rPr>
          <w:rFonts w:hAnsi="Times New Roman" w:cs="Times New Roman"/>
          <w:sz w:val="24"/>
          <w:szCs w:val="24"/>
        </w:rPr>
        <w:t>лет</w:t>
      </w:r>
      <w:r w:rsidRPr="002C3AFE">
        <w:rPr>
          <w:rFonts w:hAnsi="Times New Roman" w:cs="Times New Roman"/>
          <w:sz w:val="24"/>
          <w:szCs w:val="24"/>
        </w:rPr>
        <w:t xml:space="preserve"> </w:t>
      </w:r>
      <w:r w:rsidRPr="002C3AFE">
        <w:rPr>
          <w:rFonts w:hAnsi="Times New Roman" w:cs="Times New Roman"/>
          <w:sz w:val="24"/>
          <w:szCs w:val="24"/>
        </w:rPr>
        <w:t>до</w:t>
      </w:r>
      <w:r w:rsidRPr="002C3AFE">
        <w:rPr>
          <w:rFonts w:hAnsi="Times New Roman" w:cs="Times New Roman"/>
          <w:sz w:val="24"/>
          <w:szCs w:val="24"/>
        </w:rPr>
        <w:t xml:space="preserve"> 10 </w:t>
      </w:r>
      <w:r w:rsidRPr="002C3AFE">
        <w:rPr>
          <w:rFonts w:hAnsi="Times New Roman" w:cs="Times New Roman"/>
          <w:sz w:val="24"/>
          <w:szCs w:val="24"/>
        </w:rPr>
        <w:t>лет</w:t>
      </w:r>
      <w:r w:rsidRPr="002C3AFE">
        <w:rPr>
          <w:rFonts w:hAnsi="Times New Roman" w:cs="Times New Roman"/>
          <w:sz w:val="24"/>
          <w:szCs w:val="24"/>
        </w:rPr>
        <w:t xml:space="preserve"> </w:t>
      </w:r>
      <w:r w:rsidRPr="002C3AFE">
        <w:rPr>
          <w:rFonts w:hAnsi="Times New Roman" w:cs="Times New Roman"/>
          <w:sz w:val="24"/>
          <w:szCs w:val="24"/>
        </w:rPr>
        <w:t>–</w:t>
      </w:r>
      <w:r w:rsidRPr="002C3AFE">
        <w:rPr>
          <w:rFonts w:hAnsi="Times New Roman" w:cs="Times New Roman"/>
          <w:sz w:val="24"/>
          <w:szCs w:val="24"/>
        </w:rPr>
        <w:t xml:space="preserve"> 0 </w:t>
      </w:r>
      <w:r w:rsidRPr="002C3AFE">
        <w:rPr>
          <w:rFonts w:hAnsi="Times New Roman" w:cs="Times New Roman"/>
          <w:sz w:val="24"/>
          <w:szCs w:val="24"/>
        </w:rPr>
        <w:t>чел</w:t>
      </w:r>
      <w:r w:rsidRPr="002C3AFE">
        <w:rPr>
          <w:rFonts w:hAnsi="Times New Roman" w:cs="Times New Roman"/>
          <w:sz w:val="24"/>
          <w:szCs w:val="24"/>
        </w:rPr>
        <w:t>.</w:t>
      </w:r>
    </w:p>
    <w:p w:rsidR="004B31D3" w:rsidRPr="002C3AFE" w:rsidRDefault="004B31D3" w:rsidP="004B31D3">
      <w:pPr>
        <w:rPr>
          <w:rFonts w:hAnsi="Times New Roman" w:cs="Times New Roman"/>
          <w:sz w:val="24"/>
          <w:szCs w:val="24"/>
        </w:rPr>
      </w:pPr>
      <w:r w:rsidRPr="002C3AFE">
        <w:rPr>
          <w:rFonts w:hAnsi="Times New Roman" w:cs="Times New Roman"/>
          <w:sz w:val="24"/>
          <w:szCs w:val="24"/>
        </w:rPr>
        <w:t>До</w:t>
      </w:r>
      <w:r w:rsidRPr="002C3AFE">
        <w:rPr>
          <w:rFonts w:hAnsi="Times New Roman" w:cs="Times New Roman"/>
          <w:sz w:val="24"/>
          <w:szCs w:val="24"/>
        </w:rPr>
        <w:t xml:space="preserve"> 5 </w:t>
      </w:r>
      <w:r w:rsidRPr="002C3AFE">
        <w:rPr>
          <w:rFonts w:hAnsi="Times New Roman" w:cs="Times New Roman"/>
          <w:sz w:val="24"/>
          <w:szCs w:val="24"/>
        </w:rPr>
        <w:t>лет</w:t>
      </w:r>
      <w:r w:rsidRPr="002C3AFE">
        <w:rPr>
          <w:rFonts w:hAnsi="Times New Roman" w:cs="Times New Roman"/>
          <w:sz w:val="24"/>
          <w:szCs w:val="24"/>
        </w:rPr>
        <w:t xml:space="preserve"> </w:t>
      </w:r>
      <w:r w:rsidRPr="002C3AFE">
        <w:rPr>
          <w:rFonts w:hAnsi="Times New Roman" w:cs="Times New Roman"/>
          <w:sz w:val="24"/>
          <w:szCs w:val="24"/>
        </w:rPr>
        <w:t>–</w:t>
      </w:r>
      <w:r>
        <w:rPr>
          <w:rFonts w:hAnsi="Times New Roman" w:cs="Times New Roman"/>
          <w:sz w:val="24"/>
          <w:szCs w:val="24"/>
        </w:rPr>
        <w:t xml:space="preserve"> 0</w:t>
      </w:r>
      <w:r w:rsidRPr="002C3AFE">
        <w:rPr>
          <w:rFonts w:hAnsi="Times New Roman" w:cs="Times New Roman"/>
          <w:sz w:val="24"/>
          <w:szCs w:val="24"/>
        </w:rPr>
        <w:t xml:space="preserve"> </w:t>
      </w:r>
      <w:r w:rsidRPr="002C3AFE">
        <w:rPr>
          <w:rFonts w:hAnsi="Times New Roman" w:cs="Times New Roman"/>
          <w:sz w:val="24"/>
          <w:szCs w:val="24"/>
        </w:rPr>
        <w:t>чел</w:t>
      </w:r>
      <w:r w:rsidRPr="002C3AFE">
        <w:rPr>
          <w:rFonts w:hAnsi="Times New Roman" w:cs="Times New Roman"/>
          <w:sz w:val="24"/>
          <w:szCs w:val="24"/>
        </w:rPr>
        <w:t>.</w:t>
      </w:r>
    </w:p>
    <w:p w:rsidR="004B31D3" w:rsidRPr="00620553" w:rsidRDefault="004B31D3" w:rsidP="004B31D3">
      <w:pPr>
        <w:jc w:val="center"/>
        <w:rPr>
          <w:rFonts w:hAnsi="Times New Roman" w:cs="Times New Roman"/>
          <w:b/>
          <w:noProof/>
          <w:color w:val="002060"/>
          <w:sz w:val="24"/>
          <w:szCs w:val="24"/>
        </w:rPr>
      </w:pPr>
      <w:r w:rsidRPr="00620553">
        <w:rPr>
          <w:rFonts w:hAnsi="Times New Roman" w:cs="Times New Roman"/>
          <w:b/>
          <w:noProof/>
          <w:color w:val="002060"/>
          <w:sz w:val="24"/>
          <w:szCs w:val="24"/>
        </w:rPr>
        <w:t>Возраст</w:t>
      </w:r>
      <w:r w:rsidRPr="00620553">
        <w:rPr>
          <w:rFonts w:hAnsi="Times New Roman" w:cs="Times New Roman"/>
          <w:b/>
          <w:noProof/>
          <w:color w:val="002060"/>
          <w:sz w:val="24"/>
          <w:szCs w:val="24"/>
        </w:rPr>
        <w:t xml:space="preserve"> </w:t>
      </w:r>
      <w:r w:rsidRPr="00620553">
        <w:rPr>
          <w:rFonts w:hAnsi="Times New Roman" w:cs="Times New Roman"/>
          <w:b/>
          <w:noProof/>
          <w:color w:val="002060"/>
          <w:sz w:val="24"/>
          <w:szCs w:val="24"/>
        </w:rPr>
        <w:t>педагогического</w:t>
      </w:r>
      <w:r w:rsidRPr="00620553">
        <w:rPr>
          <w:rFonts w:hAnsi="Times New Roman" w:cs="Times New Roman"/>
          <w:b/>
          <w:noProof/>
          <w:color w:val="002060"/>
          <w:sz w:val="24"/>
          <w:szCs w:val="24"/>
        </w:rPr>
        <w:t xml:space="preserve"> </w:t>
      </w:r>
      <w:r w:rsidRPr="00620553">
        <w:rPr>
          <w:rFonts w:hAnsi="Times New Roman" w:cs="Times New Roman"/>
          <w:b/>
          <w:noProof/>
          <w:color w:val="002060"/>
          <w:sz w:val="24"/>
          <w:szCs w:val="24"/>
        </w:rPr>
        <w:t>состава</w:t>
      </w:r>
      <w:r w:rsidRPr="00620553">
        <w:rPr>
          <w:rFonts w:hAnsi="Times New Roman" w:cs="Times New Roman"/>
          <w:b/>
          <w:noProof/>
          <w:color w:val="002060"/>
          <w:sz w:val="24"/>
          <w:szCs w:val="24"/>
        </w:rPr>
        <w:t>:</w:t>
      </w:r>
    </w:p>
    <w:p w:rsidR="004B31D3" w:rsidRPr="002C3AFE" w:rsidRDefault="004B31D3" w:rsidP="004B31D3">
      <w:pPr>
        <w:rPr>
          <w:rFonts w:hAnsi="Times New Roman" w:cs="Times New Roman"/>
          <w:noProof/>
          <w:color w:val="000000"/>
          <w:sz w:val="24"/>
          <w:szCs w:val="24"/>
        </w:rPr>
      </w:pPr>
      <w:r w:rsidRPr="002C3AFE">
        <w:rPr>
          <w:rFonts w:hAnsi="Times New Roman" w:cs="Times New Roman"/>
          <w:noProof/>
          <w:color w:val="000000"/>
          <w:sz w:val="24"/>
          <w:szCs w:val="24"/>
        </w:rPr>
        <w:t>Педагогов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 xml:space="preserve"> 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до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 xml:space="preserve"> 30 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лет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 xml:space="preserve"> 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–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 xml:space="preserve"> 0 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чел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.</w:t>
      </w:r>
    </w:p>
    <w:p w:rsidR="004B31D3" w:rsidRPr="002C3AFE" w:rsidRDefault="004B31D3" w:rsidP="004B31D3">
      <w:pPr>
        <w:rPr>
          <w:rFonts w:hAnsi="Times New Roman" w:cs="Times New Roman"/>
          <w:noProof/>
          <w:color w:val="000000"/>
          <w:sz w:val="24"/>
          <w:szCs w:val="24"/>
        </w:rPr>
      </w:pPr>
      <w:r w:rsidRPr="002C3AFE">
        <w:rPr>
          <w:rFonts w:hAnsi="Times New Roman" w:cs="Times New Roman"/>
          <w:noProof/>
          <w:color w:val="000000"/>
          <w:sz w:val="24"/>
          <w:szCs w:val="24"/>
        </w:rPr>
        <w:t>Педагогов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 xml:space="preserve"> 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от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 xml:space="preserve"> 31 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года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 xml:space="preserve"> 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до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 xml:space="preserve"> 50 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лет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 xml:space="preserve"> 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–</w:t>
      </w:r>
      <w:r>
        <w:rPr>
          <w:rFonts w:hAnsi="Times New Roman" w:cs="Times New Roman"/>
          <w:noProof/>
          <w:color w:val="000000"/>
          <w:sz w:val="24"/>
          <w:szCs w:val="24"/>
        </w:rPr>
        <w:t xml:space="preserve"> 1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 xml:space="preserve"> 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чел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.</w:t>
      </w:r>
    </w:p>
    <w:p w:rsidR="004B31D3" w:rsidRPr="00B4058D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2C3AFE">
        <w:rPr>
          <w:rFonts w:hAnsi="Times New Roman" w:cs="Times New Roman"/>
          <w:noProof/>
          <w:color w:val="000000"/>
          <w:sz w:val="24"/>
          <w:szCs w:val="24"/>
        </w:rPr>
        <w:t>Педагогов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 xml:space="preserve"> 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старше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 xml:space="preserve"> 50 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лет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 xml:space="preserve"> 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–</w:t>
      </w:r>
      <w:r>
        <w:rPr>
          <w:rFonts w:hAnsi="Times New Roman" w:cs="Times New Roman"/>
          <w:noProof/>
          <w:color w:val="000000"/>
          <w:sz w:val="24"/>
          <w:szCs w:val="24"/>
        </w:rPr>
        <w:t xml:space="preserve"> 1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 xml:space="preserve"> 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чел</w:t>
      </w:r>
      <w:r w:rsidRPr="002C3AFE">
        <w:rPr>
          <w:rFonts w:hAnsi="Times New Roman" w:cs="Times New Roman"/>
          <w:noProof/>
          <w:color w:val="000000"/>
          <w:sz w:val="24"/>
          <w:szCs w:val="24"/>
        </w:rPr>
        <w:t>.</w:t>
      </w:r>
    </w:p>
    <w:p w:rsidR="004B31D3" w:rsidRPr="009C23AE" w:rsidRDefault="004B31D3" w:rsidP="004B31D3">
      <w:pPr>
        <w:jc w:val="center"/>
        <w:rPr>
          <w:rFonts w:hAnsi="Times New Roman" w:cs="Times New Roman"/>
          <w:color w:val="000000"/>
          <w:sz w:val="24"/>
          <w:szCs w:val="24"/>
        </w:rPr>
      </w:pPr>
      <w:r w:rsidRPr="006703F8">
        <w:rPr>
          <w:rFonts w:hAnsi="Times New Roman" w:cs="Times New Roman"/>
          <w:b/>
          <w:bCs/>
          <w:color w:val="000000"/>
          <w:sz w:val="24"/>
          <w:szCs w:val="24"/>
        </w:rPr>
        <w:t xml:space="preserve">VI. 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>Оценка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>учебно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>-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>методического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>и библиотечно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>-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>информационного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>обеспечения</w:t>
      </w:r>
    </w:p>
    <w:p w:rsidR="004B31D3" w:rsidRPr="007521EB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7521EB">
        <w:rPr>
          <w:rFonts w:hAnsi="Times New Roman" w:cs="Times New Roman"/>
          <w:color w:val="000000"/>
          <w:sz w:val="24"/>
          <w:szCs w:val="24"/>
        </w:rPr>
        <w:t>В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Детском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саду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библиотечный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фонд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располагается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группе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детского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сада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7521EB">
        <w:rPr>
          <w:rFonts w:hAnsi="Times New Roman" w:cs="Times New Roman"/>
          <w:color w:val="000000"/>
          <w:sz w:val="24"/>
          <w:szCs w:val="24"/>
        </w:rPr>
        <w:t>Библиотечный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фонд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представлен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методической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литературой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по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всем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образовательным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областям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основной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общеобразовательной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программы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7521EB">
        <w:rPr>
          <w:rFonts w:hAnsi="Times New Roman" w:cs="Times New Roman"/>
          <w:color w:val="000000"/>
          <w:sz w:val="24"/>
          <w:szCs w:val="24"/>
        </w:rPr>
        <w:t>детской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художественной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литературой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7521EB">
        <w:rPr>
          <w:rFonts w:hAnsi="Times New Roman" w:cs="Times New Roman"/>
          <w:color w:val="000000"/>
          <w:sz w:val="24"/>
          <w:szCs w:val="24"/>
        </w:rPr>
        <w:t>периодическими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изданиями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7521EB">
        <w:rPr>
          <w:rFonts w:hAnsi="Times New Roman" w:cs="Times New Roman"/>
          <w:color w:val="000000"/>
          <w:sz w:val="24"/>
          <w:szCs w:val="24"/>
        </w:rPr>
        <w:t>а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также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другими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информационными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ресурсами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на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различных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электронных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носителях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И</w:t>
      </w:r>
      <w:r w:rsidRPr="007521EB">
        <w:rPr>
          <w:rFonts w:hAnsi="Times New Roman" w:cs="Times New Roman"/>
          <w:color w:val="000000"/>
          <w:sz w:val="24"/>
          <w:szCs w:val="24"/>
        </w:rPr>
        <w:t>меется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банк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необходимых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учебно</w:t>
      </w:r>
      <w:r w:rsidRPr="007521EB">
        <w:rPr>
          <w:rFonts w:hAnsi="Times New Roman" w:cs="Times New Roman"/>
          <w:color w:val="000000"/>
          <w:sz w:val="24"/>
          <w:szCs w:val="24"/>
        </w:rPr>
        <w:t>-</w:t>
      </w:r>
      <w:r w:rsidRPr="007521EB">
        <w:rPr>
          <w:rFonts w:hAnsi="Times New Roman" w:cs="Times New Roman"/>
          <w:color w:val="000000"/>
          <w:sz w:val="24"/>
          <w:szCs w:val="24"/>
        </w:rPr>
        <w:t>методических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пособий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7521EB">
        <w:rPr>
          <w:rFonts w:hAnsi="Times New Roman" w:cs="Times New Roman"/>
          <w:color w:val="000000"/>
          <w:sz w:val="24"/>
          <w:szCs w:val="24"/>
        </w:rPr>
        <w:t>рекомендованных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для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планирования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воспитательно</w:t>
      </w:r>
      <w:r w:rsidRPr="007521EB">
        <w:rPr>
          <w:rFonts w:hAnsi="Times New Roman" w:cs="Times New Roman"/>
          <w:color w:val="000000"/>
          <w:sz w:val="24"/>
          <w:szCs w:val="24"/>
        </w:rPr>
        <w:t>-</w:t>
      </w:r>
      <w:r w:rsidRPr="007521EB">
        <w:rPr>
          <w:rFonts w:hAnsi="Times New Roman" w:cs="Times New Roman"/>
          <w:color w:val="000000"/>
          <w:sz w:val="24"/>
          <w:szCs w:val="24"/>
        </w:rPr>
        <w:t>образовательной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работы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в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соответствии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с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обязательной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частью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ООП</w:t>
      </w:r>
      <w:r w:rsidRPr="007521EB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AE4B05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7521EB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2022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году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Детский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сад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пополнил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учебно</w:t>
      </w:r>
      <w:r w:rsidRPr="007521EB">
        <w:rPr>
          <w:rFonts w:hAnsi="Times New Roman" w:cs="Times New Roman"/>
          <w:color w:val="000000"/>
          <w:sz w:val="24"/>
          <w:szCs w:val="24"/>
        </w:rPr>
        <w:t>-</w:t>
      </w:r>
      <w:r w:rsidRPr="007521EB">
        <w:rPr>
          <w:rFonts w:hAnsi="Times New Roman" w:cs="Times New Roman"/>
          <w:color w:val="000000"/>
          <w:sz w:val="24"/>
          <w:szCs w:val="24"/>
        </w:rPr>
        <w:t>методический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компле</w:t>
      </w:r>
      <w:proofErr w:type="gramStart"/>
      <w:r w:rsidRPr="007521EB">
        <w:rPr>
          <w:rFonts w:hAnsi="Times New Roman" w:cs="Times New Roman"/>
          <w:color w:val="000000"/>
          <w:sz w:val="24"/>
          <w:szCs w:val="24"/>
        </w:rPr>
        <w:t>кт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к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пр</w:t>
      </w:r>
      <w:proofErr w:type="gramEnd"/>
      <w:r w:rsidRPr="007521EB">
        <w:rPr>
          <w:rFonts w:hAnsi="Times New Roman" w:cs="Times New Roman"/>
          <w:color w:val="000000"/>
          <w:sz w:val="24"/>
          <w:szCs w:val="24"/>
        </w:rPr>
        <w:t>имерной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общеобразовательной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программе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дошкольного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образования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«От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рождения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до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школы»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в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соответствии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с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ФГОС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AE4B05">
        <w:rPr>
          <w:rFonts w:hAnsi="Times New Roman" w:cs="Times New Roman"/>
          <w:color w:val="000000"/>
          <w:sz w:val="24"/>
          <w:szCs w:val="24"/>
        </w:rPr>
        <w:t>Приобрели</w:t>
      </w:r>
      <w:r w:rsidRPr="00AE4B05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E4B05">
        <w:rPr>
          <w:rFonts w:hAnsi="Times New Roman" w:cs="Times New Roman"/>
          <w:color w:val="000000"/>
          <w:sz w:val="24"/>
          <w:szCs w:val="24"/>
        </w:rPr>
        <w:t>наглядно</w:t>
      </w:r>
      <w:r w:rsidRPr="00AE4B05">
        <w:rPr>
          <w:rFonts w:hAnsi="Times New Roman" w:cs="Times New Roman"/>
          <w:color w:val="000000"/>
          <w:sz w:val="24"/>
          <w:szCs w:val="24"/>
        </w:rPr>
        <w:t>-</w:t>
      </w:r>
      <w:r w:rsidRPr="00AE4B05">
        <w:rPr>
          <w:rFonts w:hAnsi="Times New Roman" w:cs="Times New Roman"/>
          <w:color w:val="000000"/>
          <w:sz w:val="24"/>
          <w:szCs w:val="24"/>
        </w:rPr>
        <w:t>дидактические</w:t>
      </w:r>
      <w:r w:rsidRPr="00AE4B05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AE4B05">
        <w:rPr>
          <w:rFonts w:hAnsi="Times New Roman" w:cs="Times New Roman"/>
          <w:color w:val="000000"/>
          <w:sz w:val="24"/>
          <w:szCs w:val="24"/>
        </w:rPr>
        <w:t>пособия</w:t>
      </w:r>
      <w:r w:rsidRPr="00AE4B05">
        <w:rPr>
          <w:rFonts w:hAnsi="Times New Roman" w:cs="Times New Roman"/>
          <w:color w:val="000000"/>
          <w:sz w:val="24"/>
          <w:szCs w:val="24"/>
        </w:rPr>
        <w:t>:</w:t>
      </w:r>
    </w:p>
    <w:p w:rsidR="004B31D3" w:rsidRPr="007521EB" w:rsidRDefault="004B31D3" w:rsidP="004B31D3">
      <w:pPr>
        <w:numPr>
          <w:ilvl w:val="0"/>
          <w:numId w:val="21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серии</w:t>
      </w:r>
      <w:proofErr w:type="gramStart"/>
      <w:r>
        <w:rPr>
          <w:rFonts w:hAnsi="Times New Roman" w:cs="Times New Roman"/>
          <w:color w:val="000000"/>
          <w:sz w:val="24"/>
          <w:szCs w:val="24"/>
        </w:rPr>
        <w:t>«Р</w:t>
      </w:r>
      <w:proofErr w:type="gramEnd"/>
      <w:r>
        <w:rPr>
          <w:rFonts w:hAnsi="Times New Roman" w:cs="Times New Roman"/>
          <w:color w:val="000000"/>
          <w:sz w:val="24"/>
          <w:szCs w:val="24"/>
        </w:rPr>
        <w:t>асскажем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детям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растениях</w:t>
      </w:r>
      <w:r w:rsidRPr="007521EB">
        <w:rPr>
          <w:rFonts w:hAnsi="Times New Roman" w:cs="Times New Roman"/>
          <w:color w:val="000000"/>
          <w:sz w:val="24"/>
          <w:szCs w:val="24"/>
        </w:rPr>
        <w:t>»</w:t>
      </w:r>
      <w:r w:rsidRPr="007521EB">
        <w:rPr>
          <w:rFonts w:hAnsi="Times New Roman" w:cs="Times New Roman"/>
          <w:color w:val="000000"/>
          <w:sz w:val="24"/>
          <w:szCs w:val="24"/>
        </w:rPr>
        <w:t>,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«Расскажем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детям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животных»</w:t>
      </w:r>
      <w:r>
        <w:rPr>
          <w:rFonts w:hAnsi="Times New Roman" w:cs="Times New Roman"/>
          <w:color w:val="000000"/>
          <w:sz w:val="24"/>
          <w:szCs w:val="24"/>
        </w:rPr>
        <w:t xml:space="preserve">; </w:t>
      </w:r>
    </w:p>
    <w:p w:rsidR="004B31D3" w:rsidRPr="006703F8" w:rsidRDefault="004B31D3" w:rsidP="004B31D3">
      <w:pPr>
        <w:pStyle w:val="a7"/>
        <w:numPr>
          <w:ilvl w:val="0"/>
          <w:numId w:val="23"/>
        </w:numPr>
        <w:ind w:right="180"/>
        <w:rPr>
          <w:rFonts w:hAnsi="Times New Roman" w:cs="Times New Roman"/>
          <w:color w:val="000000"/>
          <w:sz w:val="24"/>
          <w:szCs w:val="24"/>
        </w:rPr>
      </w:pPr>
      <w:proofErr w:type="spellStart"/>
      <w:r w:rsidRPr="006703F8">
        <w:rPr>
          <w:rFonts w:hAnsi="Times New Roman" w:cs="Times New Roman"/>
          <w:color w:val="000000"/>
          <w:sz w:val="24"/>
          <w:szCs w:val="24"/>
        </w:rPr>
        <w:t>плакаты</w:t>
      </w:r>
      <w:proofErr w:type="spellEnd"/>
      <w:r w:rsidRPr="006703F8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7521EB" w:rsidRDefault="004B31D3" w:rsidP="004B31D3">
      <w:pPr>
        <w:numPr>
          <w:ilvl w:val="0"/>
          <w:numId w:val="21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7521EB">
        <w:rPr>
          <w:rFonts w:hAnsi="Times New Roman" w:cs="Times New Roman"/>
          <w:color w:val="000000"/>
          <w:sz w:val="24"/>
          <w:szCs w:val="24"/>
        </w:rPr>
        <w:t>комплексы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для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оформления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родительских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уголков</w:t>
      </w:r>
      <w:r w:rsidRPr="007521EB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Default="004B31D3" w:rsidP="004B31D3">
      <w:pPr>
        <w:numPr>
          <w:ilvl w:val="0"/>
          <w:numId w:val="21"/>
        </w:numPr>
        <w:spacing w:before="100" w:beforeAutospacing="1" w:after="100" w:afterAutospacing="1" w:line="240" w:lineRule="auto"/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рабочие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тетради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для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hAnsi="Times New Roman" w:cs="Times New Roman"/>
          <w:color w:val="000000"/>
          <w:sz w:val="24"/>
          <w:szCs w:val="24"/>
        </w:rPr>
        <w:t>обучающихся</w:t>
      </w:r>
      <w:proofErr w:type="gramEnd"/>
      <w:r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7521EB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7521EB">
        <w:rPr>
          <w:rFonts w:hAnsi="Times New Roman" w:cs="Times New Roman"/>
          <w:color w:val="000000"/>
          <w:sz w:val="24"/>
          <w:szCs w:val="24"/>
        </w:rPr>
        <w:lastRenderedPageBreak/>
        <w:t>Оборудование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оснащение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достаточно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для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реализации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образовательных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программ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7521EB">
        <w:rPr>
          <w:rFonts w:hAnsi="Times New Roman" w:cs="Times New Roman"/>
          <w:color w:val="000000"/>
          <w:sz w:val="24"/>
          <w:szCs w:val="24"/>
        </w:rPr>
        <w:t>В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детском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саду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созданы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условия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для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возможности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организации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совместной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деятельности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педагогов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7521EB">
        <w:rPr>
          <w:rFonts w:hAnsi="Times New Roman" w:cs="Times New Roman"/>
          <w:color w:val="000000"/>
          <w:sz w:val="24"/>
          <w:szCs w:val="24"/>
        </w:rPr>
        <w:t>Однако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группа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детского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сада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недостаточно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оснащен</w:t>
      </w:r>
      <w:r>
        <w:rPr>
          <w:rFonts w:hAnsi="Times New Roman" w:cs="Times New Roman"/>
          <w:color w:val="000000"/>
          <w:sz w:val="24"/>
          <w:szCs w:val="24"/>
        </w:rPr>
        <w:t>а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техническим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компьютерным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оборудованием</w:t>
      </w:r>
      <w:r w:rsidRPr="007521EB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7521EB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7521EB">
        <w:rPr>
          <w:rFonts w:hAnsi="Times New Roman" w:cs="Times New Roman"/>
          <w:color w:val="000000"/>
          <w:sz w:val="24"/>
          <w:szCs w:val="24"/>
        </w:rPr>
        <w:t>Информационное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обеспечение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Детского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сада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включает</w:t>
      </w:r>
      <w:r w:rsidRPr="007521EB">
        <w:rPr>
          <w:rFonts w:hAnsi="Times New Roman" w:cs="Times New Roman"/>
          <w:color w:val="000000"/>
          <w:sz w:val="24"/>
          <w:szCs w:val="24"/>
        </w:rPr>
        <w:t>:</w:t>
      </w:r>
    </w:p>
    <w:p w:rsidR="004B31D3" w:rsidRPr="007521EB" w:rsidRDefault="004B31D3" w:rsidP="004B31D3">
      <w:pPr>
        <w:numPr>
          <w:ilvl w:val="0"/>
          <w:numId w:val="24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7521EB">
        <w:rPr>
          <w:rFonts w:hAnsi="Times New Roman" w:cs="Times New Roman"/>
          <w:color w:val="000000"/>
          <w:sz w:val="24"/>
          <w:szCs w:val="24"/>
        </w:rPr>
        <w:t>информационно</w:t>
      </w:r>
      <w:r w:rsidRPr="007521EB">
        <w:rPr>
          <w:rFonts w:hAnsi="Times New Roman" w:cs="Times New Roman"/>
          <w:color w:val="000000"/>
          <w:sz w:val="24"/>
          <w:szCs w:val="24"/>
        </w:rPr>
        <w:t>-</w:t>
      </w:r>
      <w:r w:rsidRPr="007521EB">
        <w:rPr>
          <w:rFonts w:hAnsi="Times New Roman" w:cs="Times New Roman"/>
          <w:color w:val="000000"/>
          <w:sz w:val="24"/>
          <w:szCs w:val="24"/>
        </w:rPr>
        <w:t>телекоммуникационное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оборудование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 xml:space="preserve"> 1</w:t>
      </w:r>
      <w:r>
        <w:rPr>
          <w:rFonts w:hAnsi="Times New Roman" w:cs="Times New Roman"/>
          <w:color w:val="000000"/>
          <w:sz w:val="24"/>
          <w:szCs w:val="24"/>
        </w:rPr>
        <w:t>компьютер</w:t>
      </w:r>
      <w:r>
        <w:rPr>
          <w:rFonts w:hAnsi="Times New Roman" w:cs="Times New Roman"/>
          <w:color w:val="000000"/>
          <w:sz w:val="24"/>
          <w:szCs w:val="24"/>
        </w:rPr>
        <w:t>, 1</w:t>
      </w:r>
      <w:r>
        <w:rPr>
          <w:rFonts w:hAnsi="Times New Roman" w:cs="Times New Roman"/>
          <w:color w:val="000000"/>
          <w:sz w:val="24"/>
          <w:szCs w:val="24"/>
        </w:rPr>
        <w:t>принтер</w:t>
      </w:r>
      <w:r>
        <w:rPr>
          <w:rFonts w:hAnsi="Times New Roman" w:cs="Times New Roman"/>
          <w:color w:val="000000"/>
          <w:sz w:val="24"/>
          <w:szCs w:val="24"/>
        </w:rPr>
        <w:t>, DVD</w:t>
      </w:r>
      <w:r w:rsidRPr="007521EB">
        <w:rPr>
          <w:rFonts w:hAnsi="Times New Roman" w:cs="Times New Roman"/>
          <w:color w:val="000000"/>
          <w:sz w:val="24"/>
          <w:szCs w:val="24"/>
        </w:rPr>
        <w:t>-</w:t>
      </w:r>
      <w:r>
        <w:rPr>
          <w:rFonts w:hAnsi="Times New Roman" w:cs="Times New Roman"/>
          <w:color w:val="000000"/>
          <w:sz w:val="24"/>
          <w:szCs w:val="24"/>
        </w:rPr>
        <w:t>плеер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, </w:t>
      </w:r>
      <w:r>
        <w:rPr>
          <w:rFonts w:hAnsi="Times New Roman" w:cs="Times New Roman"/>
          <w:color w:val="000000"/>
          <w:sz w:val="24"/>
          <w:szCs w:val="24"/>
        </w:rPr>
        <w:t>проектор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мультимедиа</w:t>
      </w:r>
      <w:r w:rsidRPr="007521EB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6703F8" w:rsidRDefault="004B31D3" w:rsidP="004B31D3">
      <w:pPr>
        <w:numPr>
          <w:ilvl w:val="0"/>
          <w:numId w:val="24"/>
        </w:numPr>
        <w:spacing w:before="100" w:beforeAutospacing="1" w:after="100" w:afterAutospacing="1" w:line="240" w:lineRule="auto"/>
        <w:ind w:left="780" w:right="180"/>
        <w:jc w:val="both"/>
        <w:rPr>
          <w:rFonts w:hAnsi="Times New Roman" w:cs="Times New Roman"/>
          <w:color w:val="000000"/>
          <w:sz w:val="24"/>
          <w:szCs w:val="24"/>
        </w:rPr>
      </w:pPr>
      <w:r w:rsidRPr="007521EB">
        <w:rPr>
          <w:rFonts w:hAnsi="Times New Roman" w:cs="Times New Roman"/>
          <w:color w:val="000000"/>
          <w:sz w:val="24"/>
          <w:szCs w:val="24"/>
        </w:rPr>
        <w:t>программное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обеспечение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–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позволяет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работать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7521EB">
        <w:rPr>
          <w:rFonts w:hAnsi="Times New Roman" w:cs="Times New Roman"/>
          <w:color w:val="000000"/>
          <w:sz w:val="24"/>
          <w:szCs w:val="24"/>
        </w:rPr>
        <w:t>интернет</w:t>
      </w:r>
      <w:r w:rsidRPr="007521EB">
        <w:rPr>
          <w:rFonts w:hAnsi="Times New Roman" w:cs="Times New Roman"/>
          <w:color w:val="000000"/>
          <w:sz w:val="24"/>
          <w:szCs w:val="24"/>
        </w:rPr>
        <w:t>-</w:t>
      </w:r>
      <w:r w:rsidRPr="007521EB">
        <w:rPr>
          <w:rFonts w:hAnsi="Times New Roman" w:cs="Times New Roman"/>
          <w:color w:val="000000"/>
          <w:sz w:val="24"/>
          <w:szCs w:val="24"/>
        </w:rPr>
        <w:t>ресу</w:t>
      </w:r>
      <w:r w:rsidRPr="007521EB">
        <w:rPr>
          <w:color w:val="000000"/>
          <w:sz w:val="24"/>
          <w:szCs w:val="24"/>
        </w:rPr>
        <w:t>рсами</w:t>
      </w:r>
      <w:proofErr w:type="spellEnd"/>
      <w:r w:rsidRPr="007521EB">
        <w:rPr>
          <w:color w:val="000000"/>
          <w:sz w:val="24"/>
          <w:szCs w:val="24"/>
        </w:rPr>
        <w:t>, фот</w:t>
      </w:r>
      <w:r w:rsidRPr="007521EB">
        <w:rPr>
          <w:rFonts w:hAnsi="Times New Roman" w:cs="Times New Roman"/>
          <w:color w:val="000000"/>
          <w:sz w:val="24"/>
          <w:szCs w:val="24"/>
        </w:rPr>
        <w:t>о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-, </w:t>
      </w:r>
      <w:proofErr w:type="spellStart"/>
      <w:r w:rsidRPr="007521EB">
        <w:rPr>
          <w:rFonts w:hAnsi="Times New Roman" w:cs="Times New Roman"/>
          <w:color w:val="000000"/>
          <w:sz w:val="24"/>
          <w:szCs w:val="24"/>
        </w:rPr>
        <w:t>видеоматериалами</w:t>
      </w:r>
      <w:proofErr w:type="gramStart"/>
      <w:r w:rsidRPr="007521EB">
        <w:rPr>
          <w:rFonts w:hAnsi="Times New Roman" w:cs="Times New Roman"/>
          <w:color w:val="000000"/>
          <w:sz w:val="24"/>
          <w:szCs w:val="24"/>
        </w:rPr>
        <w:t>,.</w:t>
      </w:r>
      <w:proofErr w:type="gramEnd"/>
      <w:r w:rsidRPr="007521EB">
        <w:rPr>
          <w:rFonts w:hAnsi="Times New Roman" w:cs="Times New Roman"/>
          <w:color w:val="000000"/>
          <w:sz w:val="24"/>
          <w:szCs w:val="24"/>
        </w:rPr>
        <w:t>с</w:t>
      </w:r>
      <w:proofErr w:type="spellEnd"/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текстовыми</w:t>
      </w:r>
      <w:r w:rsidRPr="007521E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7521EB">
        <w:rPr>
          <w:rFonts w:hAnsi="Times New Roman" w:cs="Times New Roman"/>
          <w:color w:val="000000"/>
          <w:sz w:val="24"/>
          <w:szCs w:val="24"/>
        </w:rPr>
        <w:t>редакторами</w:t>
      </w:r>
      <w:r>
        <w:rPr>
          <w:rFonts w:hAnsi="Times New Roman" w:cs="Times New Roman"/>
          <w:color w:val="000000"/>
          <w:sz w:val="24"/>
          <w:szCs w:val="24"/>
        </w:rPr>
        <w:t>.</w:t>
      </w:r>
      <w:r>
        <w:rPr>
          <w:rFonts w:hAnsi="Times New Roman" w:cs="Times New Roman"/>
          <w:color w:val="000000"/>
          <w:sz w:val="24"/>
          <w:szCs w:val="24"/>
        </w:rPr>
        <w:t> </w:t>
      </w:r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Детском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учебно</w:t>
      </w:r>
      <w:r w:rsidRPr="009C23AE">
        <w:rPr>
          <w:rFonts w:hAnsi="Times New Roman" w:cs="Times New Roman"/>
          <w:color w:val="000000"/>
          <w:sz w:val="24"/>
          <w:szCs w:val="24"/>
        </w:rPr>
        <w:t>-</w:t>
      </w:r>
      <w:r w:rsidRPr="009C23AE">
        <w:rPr>
          <w:rFonts w:hAnsi="Times New Roman" w:cs="Times New Roman"/>
          <w:color w:val="000000"/>
          <w:sz w:val="24"/>
          <w:szCs w:val="24"/>
        </w:rPr>
        <w:t>методическое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информационное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обеспечение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достаточное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для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организации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деятельности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эффективной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реализации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программ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6703F8" w:rsidRDefault="004B31D3" w:rsidP="004B31D3">
      <w:pPr>
        <w:jc w:val="center"/>
        <w:rPr>
          <w:rFonts w:hAnsi="Times New Roman" w:cs="Times New Roman"/>
          <w:color w:val="FF0000"/>
          <w:sz w:val="28"/>
          <w:szCs w:val="28"/>
        </w:rPr>
      </w:pP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 xml:space="preserve">VII. 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>Оценка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>материально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>-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>технической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6703F8">
        <w:rPr>
          <w:rFonts w:hAnsi="Times New Roman" w:cs="Times New Roman"/>
          <w:b/>
          <w:bCs/>
          <w:color w:val="FF0000"/>
          <w:sz w:val="28"/>
          <w:szCs w:val="28"/>
        </w:rPr>
        <w:t>базы</w:t>
      </w:r>
    </w:p>
    <w:p w:rsidR="004B31D3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Детском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сформирована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материально</w:t>
      </w:r>
      <w:r w:rsidRPr="009C23AE">
        <w:rPr>
          <w:rFonts w:hAnsi="Times New Roman" w:cs="Times New Roman"/>
          <w:color w:val="000000"/>
          <w:sz w:val="24"/>
          <w:szCs w:val="24"/>
        </w:rPr>
        <w:t>-</w:t>
      </w:r>
      <w:r w:rsidRPr="009C23AE">
        <w:rPr>
          <w:rFonts w:hAnsi="Times New Roman" w:cs="Times New Roman"/>
          <w:color w:val="000000"/>
          <w:sz w:val="24"/>
          <w:szCs w:val="24"/>
        </w:rPr>
        <w:t>техническая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база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для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реализации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программ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жизнеобеспечения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развития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В 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Детскомсадуоборудованыпомещения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:rsidR="004B31D3" w:rsidRDefault="004B31D3" w:rsidP="004B31D3">
      <w:pPr>
        <w:numPr>
          <w:ilvl w:val="0"/>
          <w:numId w:val="14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групповые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помещения —</w:t>
      </w:r>
      <w:r>
        <w:rPr>
          <w:rFonts w:hAnsi="Times New Roman" w:cs="Times New Roman"/>
          <w:color w:val="000000"/>
          <w:sz w:val="24"/>
          <w:szCs w:val="24"/>
        </w:rPr>
        <w:t>2;</w:t>
      </w:r>
    </w:p>
    <w:p w:rsidR="004B31D3" w:rsidRDefault="004B31D3" w:rsidP="004B31D3">
      <w:pPr>
        <w:numPr>
          <w:ilvl w:val="0"/>
          <w:numId w:val="14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кабинет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заведующего —</w:t>
      </w:r>
      <w:r>
        <w:rPr>
          <w:rFonts w:hAnsi="Times New Roman" w:cs="Times New Roman"/>
          <w:color w:val="000000"/>
          <w:sz w:val="24"/>
          <w:szCs w:val="24"/>
        </w:rPr>
        <w:t xml:space="preserve"> 1;</w:t>
      </w:r>
    </w:p>
    <w:p w:rsidR="004B31D3" w:rsidRDefault="004B31D3" w:rsidP="004B31D3">
      <w:pPr>
        <w:numPr>
          <w:ilvl w:val="0"/>
          <w:numId w:val="14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пищеблок —</w:t>
      </w:r>
      <w:r>
        <w:rPr>
          <w:rFonts w:hAnsi="Times New Roman" w:cs="Times New Roman"/>
          <w:color w:val="000000"/>
          <w:sz w:val="24"/>
          <w:szCs w:val="24"/>
        </w:rPr>
        <w:t xml:space="preserve"> 1;</w:t>
      </w:r>
    </w:p>
    <w:p w:rsidR="004B31D3" w:rsidRPr="006703F8" w:rsidRDefault="004B31D3" w:rsidP="004B31D3">
      <w:pPr>
        <w:numPr>
          <w:ilvl w:val="0"/>
          <w:numId w:val="14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прачечная —</w:t>
      </w:r>
      <w:r>
        <w:rPr>
          <w:rFonts w:hAnsi="Times New Roman" w:cs="Times New Roman"/>
          <w:color w:val="000000"/>
          <w:sz w:val="24"/>
          <w:szCs w:val="24"/>
        </w:rPr>
        <w:t xml:space="preserve"> 1;</w:t>
      </w:r>
    </w:p>
    <w:p w:rsidR="004B31D3" w:rsidRDefault="004B31D3" w:rsidP="004B31D3">
      <w:pPr>
        <w:numPr>
          <w:ilvl w:val="0"/>
          <w:numId w:val="14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прогулочный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участок</w:t>
      </w:r>
    </w:p>
    <w:p w:rsidR="004B31D3" w:rsidRPr="00862ACB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При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создании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предметно</w:t>
      </w:r>
      <w:r w:rsidRPr="009C23AE">
        <w:rPr>
          <w:rFonts w:hAnsi="Times New Roman" w:cs="Times New Roman"/>
          <w:color w:val="000000"/>
          <w:sz w:val="24"/>
          <w:szCs w:val="24"/>
        </w:rPr>
        <w:t>-</w:t>
      </w:r>
      <w:r w:rsidRPr="009C23AE">
        <w:rPr>
          <w:rFonts w:hAnsi="Times New Roman" w:cs="Times New Roman"/>
          <w:color w:val="000000"/>
          <w:sz w:val="24"/>
          <w:szCs w:val="24"/>
        </w:rPr>
        <w:t>развивающей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среды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воспитатели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учитывают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возрастные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индивидуальные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особенности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детей</w:t>
      </w:r>
      <w:proofErr w:type="gramStart"/>
      <w:r w:rsidRPr="009C23AE">
        <w:rPr>
          <w:rFonts w:hAnsi="Times New Roman" w:cs="Times New Roman"/>
          <w:color w:val="000000"/>
          <w:sz w:val="24"/>
          <w:szCs w:val="24"/>
        </w:rPr>
        <w:t xml:space="preserve"> .</w:t>
      </w:r>
      <w:proofErr w:type="gramEnd"/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862ACB">
        <w:rPr>
          <w:rFonts w:hAnsi="Times New Roman" w:cs="Times New Roman"/>
          <w:color w:val="000000"/>
          <w:sz w:val="24"/>
          <w:szCs w:val="24"/>
        </w:rPr>
        <w:t>Оборудованы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862ACB">
        <w:rPr>
          <w:rFonts w:hAnsi="Times New Roman" w:cs="Times New Roman"/>
          <w:color w:val="000000"/>
          <w:sz w:val="24"/>
          <w:szCs w:val="24"/>
        </w:rPr>
        <w:t>групповые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862ACB">
        <w:rPr>
          <w:rFonts w:hAnsi="Times New Roman" w:cs="Times New Roman"/>
          <w:color w:val="000000"/>
          <w:sz w:val="24"/>
          <w:szCs w:val="24"/>
        </w:rPr>
        <w:t>комнаты</w:t>
      </w:r>
      <w:r w:rsidRPr="00862ACB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862ACB">
        <w:rPr>
          <w:rFonts w:hAnsi="Times New Roman" w:cs="Times New Roman"/>
          <w:color w:val="000000"/>
          <w:sz w:val="24"/>
          <w:szCs w:val="24"/>
        </w:rPr>
        <w:t>включающие</w:t>
      </w:r>
      <w:r w:rsidRPr="00862AC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862ACB">
        <w:rPr>
          <w:rFonts w:hAnsi="Times New Roman" w:cs="Times New Roman"/>
          <w:color w:val="000000"/>
          <w:sz w:val="24"/>
          <w:szCs w:val="24"/>
        </w:rPr>
        <w:t>игровую</w:t>
      </w:r>
      <w:r w:rsidRPr="00862ACB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862ACB">
        <w:rPr>
          <w:rFonts w:hAnsi="Times New Roman" w:cs="Times New Roman"/>
          <w:color w:val="000000"/>
          <w:sz w:val="24"/>
          <w:szCs w:val="24"/>
        </w:rPr>
        <w:t>познавательную</w:t>
      </w:r>
      <w:r w:rsidRPr="00862ACB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862ACB">
        <w:rPr>
          <w:rFonts w:hAnsi="Times New Roman" w:cs="Times New Roman"/>
          <w:color w:val="000000"/>
          <w:sz w:val="24"/>
          <w:szCs w:val="24"/>
        </w:rPr>
        <w:t>обеденную</w:t>
      </w:r>
      <w:r w:rsidRPr="00862ACB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862ACB">
        <w:rPr>
          <w:rFonts w:hAnsi="Times New Roman" w:cs="Times New Roman"/>
          <w:color w:val="000000"/>
          <w:sz w:val="24"/>
          <w:szCs w:val="24"/>
        </w:rPr>
        <w:t>зоны</w:t>
      </w:r>
      <w:r w:rsidRPr="00862ACB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</w:rPr>
        <w:t>2022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году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детском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саду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прошел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капитальный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ремонт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Заменены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деревянные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окна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пластиковые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оконные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блоки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количестве</w:t>
      </w:r>
      <w:r>
        <w:rPr>
          <w:rFonts w:hAnsi="Times New Roman" w:cs="Times New Roman"/>
          <w:color w:val="000000"/>
          <w:sz w:val="24"/>
          <w:szCs w:val="24"/>
        </w:rPr>
        <w:t xml:space="preserve"> 20 </w:t>
      </w:r>
      <w:r>
        <w:rPr>
          <w:rFonts w:hAnsi="Times New Roman" w:cs="Times New Roman"/>
          <w:color w:val="000000"/>
          <w:sz w:val="24"/>
          <w:szCs w:val="24"/>
        </w:rPr>
        <w:t>штук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Заменены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внутренние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двери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детского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сада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Поставлены</w:t>
      </w:r>
      <w:r>
        <w:rPr>
          <w:rFonts w:hAnsi="Times New Roman" w:cs="Times New Roman"/>
          <w:color w:val="000000"/>
          <w:sz w:val="24"/>
          <w:szCs w:val="24"/>
        </w:rPr>
        <w:t xml:space="preserve"> 3 </w:t>
      </w:r>
      <w:r>
        <w:rPr>
          <w:rFonts w:hAnsi="Times New Roman" w:cs="Times New Roman"/>
          <w:color w:val="000000"/>
          <w:sz w:val="24"/>
          <w:szCs w:val="24"/>
        </w:rPr>
        <w:t>противопожарные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входные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двери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групповом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помещении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детского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сада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были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проведены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работы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замене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деревянных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полов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покрытии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линолеумом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Стены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групповой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комнаты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отштукатурены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покрашены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Потолки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заменены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Отремонтирован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кабинет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заведующего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hAnsi="Times New Roman" w:cs="Times New Roman"/>
          <w:color w:val="000000"/>
          <w:sz w:val="24"/>
          <w:szCs w:val="24"/>
        </w:rPr>
        <w:t>моечная</w:t>
      </w:r>
      <w:proofErr w:type="gram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группы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Проведены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работы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ремонту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придомовой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территории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детского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сада</w:t>
      </w:r>
      <w:r>
        <w:rPr>
          <w:rFonts w:hAnsi="Times New Roman" w:cs="Times New Roman"/>
          <w:color w:val="000000"/>
          <w:sz w:val="24"/>
          <w:szCs w:val="24"/>
        </w:rPr>
        <w:t xml:space="preserve"> (</w:t>
      </w:r>
      <w:r>
        <w:rPr>
          <w:rFonts w:hAnsi="Times New Roman" w:cs="Times New Roman"/>
          <w:color w:val="000000"/>
          <w:sz w:val="24"/>
          <w:szCs w:val="24"/>
        </w:rPr>
        <w:t>положен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асфальт</w:t>
      </w:r>
      <w:r>
        <w:rPr>
          <w:rFonts w:hAnsi="Times New Roman" w:cs="Times New Roman"/>
          <w:color w:val="000000"/>
          <w:sz w:val="24"/>
          <w:szCs w:val="24"/>
        </w:rPr>
        <w:t>).</w:t>
      </w:r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Материально</w:t>
      </w:r>
      <w:r w:rsidRPr="009C23AE">
        <w:rPr>
          <w:rFonts w:hAnsi="Times New Roman" w:cs="Times New Roman"/>
          <w:color w:val="000000"/>
          <w:sz w:val="24"/>
          <w:szCs w:val="24"/>
        </w:rPr>
        <w:t>-</w:t>
      </w:r>
      <w:r w:rsidRPr="009C23AE">
        <w:rPr>
          <w:rFonts w:hAnsi="Times New Roman" w:cs="Times New Roman"/>
          <w:color w:val="000000"/>
          <w:sz w:val="24"/>
          <w:szCs w:val="24"/>
        </w:rPr>
        <w:t>техническое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состояние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Детского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территории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соответствует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действующим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санитарным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требованиям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устройству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содержанию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организации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режима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работы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дошкольных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организациях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правилам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пожарной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безопасности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требованиям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охраны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труда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BB0695" w:rsidRDefault="004B31D3" w:rsidP="004B31D3">
      <w:pPr>
        <w:jc w:val="center"/>
        <w:rPr>
          <w:rFonts w:hAnsi="Times New Roman" w:cs="Times New Roman"/>
          <w:b/>
          <w:bCs/>
          <w:color w:val="FF0000"/>
          <w:sz w:val="28"/>
          <w:szCs w:val="28"/>
        </w:rPr>
      </w:pPr>
      <w:r w:rsidRPr="00BB0695">
        <w:rPr>
          <w:rFonts w:hAnsi="Times New Roman" w:cs="Times New Roman"/>
          <w:b/>
          <w:bCs/>
          <w:color w:val="FF0000"/>
          <w:sz w:val="28"/>
          <w:szCs w:val="28"/>
        </w:rPr>
        <w:t xml:space="preserve">VIII. </w:t>
      </w:r>
      <w:r w:rsidRPr="00BB0695">
        <w:rPr>
          <w:rFonts w:hAnsi="Times New Roman" w:cs="Times New Roman"/>
          <w:b/>
          <w:bCs/>
          <w:color w:val="FF0000"/>
          <w:sz w:val="28"/>
          <w:szCs w:val="28"/>
        </w:rPr>
        <w:t>Оценка</w:t>
      </w:r>
      <w:r w:rsidRPr="00BB0695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gramStart"/>
      <w:r w:rsidRPr="00BB0695">
        <w:rPr>
          <w:rFonts w:hAnsi="Times New Roman" w:cs="Times New Roman"/>
          <w:b/>
          <w:bCs/>
          <w:color w:val="FF0000"/>
          <w:sz w:val="28"/>
          <w:szCs w:val="28"/>
        </w:rPr>
        <w:t>функционирования</w:t>
      </w:r>
      <w:r w:rsidRPr="00BB0695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BB0695">
        <w:rPr>
          <w:rFonts w:hAnsi="Times New Roman" w:cs="Times New Roman"/>
          <w:b/>
          <w:bCs/>
          <w:color w:val="FF0000"/>
          <w:sz w:val="28"/>
          <w:szCs w:val="28"/>
        </w:rPr>
        <w:t>внутренней</w:t>
      </w:r>
      <w:r w:rsidRPr="00BB0695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BB0695">
        <w:rPr>
          <w:rFonts w:hAnsi="Times New Roman" w:cs="Times New Roman"/>
          <w:b/>
          <w:bCs/>
          <w:color w:val="FF0000"/>
          <w:sz w:val="28"/>
          <w:szCs w:val="28"/>
        </w:rPr>
        <w:t>системы</w:t>
      </w:r>
      <w:r w:rsidRPr="00BB0695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BB0695">
        <w:rPr>
          <w:rFonts w:hAnsi="Times New Roman" w:cs="Times New Roman"/>
          <w:b/>
          <w:bCs/>
          <w:color w:val="FF0000"/>
          <w:sz w:val="28"/>
          <w:szCs w:val="28"/>
        </w:rPr>
        <w:t>оценки</w:t>
      </w:r>
      <w:r w:rsidRPr="00BB0695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BB0695">
        <w:rPr>
          <w:rFonts w:hAnsi="Times New Roman" w:cs="Times New Roman"/>
          <w:b/>
          <w:bCs/>
          <w:color w:val="FF0000"/>
          <w:sz w:val="28"/>
          <w:szCs w:val="28"/>
        </w:rPr>
        <w:t>качества</w:t>
      </w:r>
      <w:r w:rsidRPr="00BB0695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BB0695">
        <w:rPr>
          <w:rFonts w:hAnsi="Times New Roman" w:cs="Times New Roman"/>
          <w:b/>
          <w:bCs/>
          <w:color w:val="FF0000"/>
          <w:sz w:val="28"/>
          <w:szCs w:val="28"/>
        </w:rPr>
        <w:t>образования</w:t>
      </w:r>
      <w:proofErr w:type="gramEnd"/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lastRenderedPageBreak/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Детском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утверждено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положение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внутренней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системе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оценки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качества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образования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1</w:t>
      </w:r>
      <w:r>
        <w:rPr>
          <w:rFonts w:hAnsi="Times New Roman" w:cs="Times New Roman"/>
          <w:color w:val="000000"/>
          <w:sz w:val="24"/>
          <w:szCs w:val="24"/>
        </w:rPr>
        <w:t>4.01.2020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9C23AE">
        <w:rPr>
          <w:rFonts w:hAnsi="Times New Roman" w:cs="Times New Roman"/>
          <w:color w:val="000000"/>
          <w:sz w:val="24"/>
          <w:szCs w:val="24"/>
        </w:rPr>
        <w:t>Мониторинг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качества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деятельности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</w:rPr>
        <w:t>2022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году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показал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хорошую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работу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педагогического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коллектива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всем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показателям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даже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учетом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некоторых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организационных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сбоев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вызванных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применением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дистанционных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технологий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Состояние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здоровья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физического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развития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воспитанников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удовлетворительные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</w:rPr>
        <w:t>91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процент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успешно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освоили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образовательную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программу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дошкольного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своей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возрастной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группе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Воспитанники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подготовител</w:t>
      </w:r>
      <w:r>
        <w:rPr>
          <w:rFonts w:hAnsi="Times New Roman" w:cs="Times New Roman"/>
          <w:color w:val="000000"/>
          <w:sz w:val="24"/>
          <w:szCs w:val="24"/>
        </w:rPr>
        <w:t>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групп</w:t>
      </w:r>
      <w:r>
        <w:rPr>
          <w:rFonts w:hAnsi="Times New Roman" w:cs="Times New Roman"/>
          <w:color w:val="000000"/>
          <w:sz w:val="24"/>
          <w:szCs w:val="24"/>
        </w:rPr>
        <w:t>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показали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высокие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показатели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готовности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школьному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обучению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течение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года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воспитанники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Детского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успешно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участвовали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конкурсах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мероприятиях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различного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уровня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Default="004B31D3" w:rsidP="004B31D3">
      <w:pPr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1.</w:t>
      </w:r>
      <w:r w:rsidRPr="00283252">
        <w:rPr>
          <w:rFonts w:hAnsi="Times New Roman" w:cs="Times New Roman"/>
          <w:color w:val="000000"/>
          <w:sz w:val="24"/>
          <w:szCs w:val="24"/>
        </w:rPr>
        <w:t>Муниципальный</w:t>
      </w:r>
      <w:r w:rsidRPr="00283252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283252">
        <w:rPr>
          <w:rFonts w:hAnsi="Times New Roman" w:cs="Times New Roman"/>
          <w:color w:val="000000"/>
          <w:sz w:val="24"/>
          <w:szCs w:val="24"/>
        </w:rPr>
        <w:t>конку</w:t>
      </w:r>
      <w:r>
        <w:rPr>
          <w:rFonts w:hAnsi="Times New Roman" w:cs="Times New Roman"/>
          <w:color w:val="000000"/>
          <w:sz w:val="24"/>
          <w:szCs w:val="24"/>
        </w:rPr>
        <w:t>р</w:t>
      </w:r>
      <w:r w:rsidRPr="00283252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«Рождественский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подарок»</w:t>
      </w:r>
      <w:r>
        <w:rPr>
          <w:rFonts w:hAnsi="Times New Roman" w:cs="Times New Roman"/>
          <w:color w:val="000000"/>
          <w:sz w:val="24"/>
          <w:szCs w:val="24"/>
        </w:rPr>
        <w:t xml:space="preserve">.                                                                                   </w:t>
      </w:r>
      <w:r>
        <w:rPr>
          <w:rFonts w:hAnsi="Times New Roman" w:cs="Times New Roman"/>
          <w:color w:val="000000"/>
          <w:sz w:val="24"/>
          <w:szCs w:val="24"/>
        </w:rPr>
        <w:t>Победителем</w:t>
      </w:r>
      <w:r>
        <w:rPr>
          <w:rFonts w:hAnsi="Times New Roman" w:cs="Times New Roman"/>
          <w:color w:val="000000"/>
          <w:sz w:val="24"/>
          <w:szCs w:val="24"/>
        </w:rPr>
        <w:t xml:space="preserve"> 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номинации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«Художественно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прикладное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искусство»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стал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воспитанник</w:t>
      </w:r>
      <w:r>
        <w:rPr>
          <w:rFonts w:hAnsi="Times New Roman" w:cs="Times New Roman"/>
          <w:color w:val="000000"/>
          <w:sz w:val="24"/>
          <w:szCs w:val="24"/>
        </w:rPr>
        <w:t xml:space="preserve">:  </w:t>
      </w:r>
      <w:r>
        <w:rPr>
          <w:rFonts w:hAnsi="Times New Roman" w:cs="Times New Roman"/>
          <w:color w:val="000000"/>
          <w:sz w:val="24"/>
          <w:szCs w:val="24"/>
        </w:rPr>
        <w:t>Ковров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Сергей</w:t>
      </w:r>
      <w:r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Default="004B31D3" w:rsidP="004B31D3">
      <w:pPr>
        <w:jc w:val="both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 xml:space="preserve">2. </w:t>
      </w:r>
      <w:r>
        <w:rPr>
          <w:rFonts w:hAnsi="Times New Roman" w:cs="Times New Roman"/>
          <w:color w:val="000000"/>
          <w:sz w:val="24"/>
          <w:szCs w:val="24"/>
        </w:rPr>
        <w:t>Муниципальный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конкурс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«Светлый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праздник»</w:t>
      </w:r>
      <w:r>
        <w:rPr>
          <w:rFonts w:hAnsi="Times New Roman" w:cs="Times New Roman"/>
          <w:color w:val="000000"/>
          <w:sz w:val="24"/>
          <w:szCs w:val="24"/>
        </w:rPr>
        <w:t xml:space="preserve">. </w:t>
      </w:r>
      <w:r>
        <w:rPr>
          <w:rFonts w:hAnsi="Times New Roman" w:cs="Times New Roman"/>
          <w:color w:val="000000"/>
          <w:sz w:val="24"/>
          <w:szCs w:val="24"/>
        </w:rPr>
        <w:t>Победителями</w:t>
      </w:r>
      <w:r>
        <w:rPr>
          <w:rFonts w:hAnsi="Times New Roman" w:cs="Times New Roman"/>
          <w:color w:val="000000"/>
          <w:sz w:val="24"/>
          <w:szCs w:val="24"/>
        </w:rPr>
        <w:t xml:space="preserve">  </w:t>
      </w:r>
      <w:r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номинации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«Художественно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–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прикладное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искусство»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стали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воспитанники</w:t>
      </w:r>
      <w:r>
        <w:rPr>
          <w:rFonts w:hAnsi="Times New Roman" w:cs="Times New Roman"/>
          <w:color w:val="000000"/>
          <w:sz w:val="24"/>
          <w:szCs w:val="24"/>
        </w:rPr>
        <w:t xml:space="preserve">: </w:t>
      </w:r>
      <w:r>
        <w:rPr>
          <w:rFonts w:hAnsi="Times New Roman" w:cs="Times New Roman"/>
          <w:color w:val="000000"/>
          <w:sz w:val="24"/>
          <w:szCs w:val="24"/>
        </w:rPr>
        <w:t>Ермилов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Семен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Тимофеев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Дмитрий</w:t>
      </w:r>
      <w:r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период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12.10.2021 </w:t>
      </w:r>
      <w:r w:rsidRPr="009C23AE"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19.10.2021 </w:t>
      </w:r>
      <w:r w:rsidRPr="009C23AE">
        <w:rPr>
          <w:rFonts w:hAnsi="Times New Roman" w:cs="Times New Roman"/>
          <w:color w:val="000000"/>
          <w:sz w:val="24"/>
          <w:szCs w:val="24"/>
        </w:rPr>
        <w:t>проводилось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анкетирование</w:t>
      </w:r>
      <w:r>
        <w:rPr>
          <w:rFonts w:hAnsi="Times New Roman" w:cs="Times New Roman"/>
          <w:color w:val="000000"/>
          <w:sz w:val="24"/>
          <w:szCs w:val="24"/>
        </w:rPr>
        <w:t xml:space="preserve"> 12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родителей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получены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следующие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результаты</w:t>
      </w:r>
      <w:r w:rsidRPr="009C23AE">
        <w:rPr>
          <w:rFonts w:hAnsi="Times New Roman" w:cs="Times New Roman"/>
          <w:color w:val="000000"/>
          <w:sz w:val="24"/>
          <w:szCs w:val="24"/>
        </w:rPr>
        <w:t>:</w:t>
      </w:r>
    </w:p>
    <w:p w:rsidR="004B31D3" w:rsidRPr="009C23AE" w:rsidRDefault="004B31D3" w:rsidP="004B31D3">
      <w:pPr>
        <w:numPr>
          <w:ilvl w:val="0"/>
          <w:numId w:val="15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доля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получателей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услуг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положительно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оценивающих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доброжелательность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вежливость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работников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организации</w:t>
      </w:r>
      <w:r w:rsidRPr="009C23AE">
        <w:rPr>
          <w:rFonts w:hAnsi="Times New Roman" w:cs="Times New Roman"/>
          <w:color w:val="000000"/>
          <w:sz w:val="24"/>
          <w:szCs w:val="24"/>
        </w:rPr>
        <w:t>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—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81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процент</w:t>
      </w:r>
      <w:r w:rsidRPr="009C23AE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9C23AE" w:rsidRDefault="004B31D3" w:rsidP="004B31D3">
      <w:pPr>
        <w:numPr>
          <w:ilvl w:val="0"/>
          <w:numId w:val="15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доля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получателей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услуг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удовлетворенных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компетентностью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работников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организации</w:t>
      </w:r>
      <w:r w:rsidRPr="009C23AE">
        <w:rPr>
          <w:rFonts w:hAnsi="Times New Roman" w:cs="Times New Roman"/>
          <w:color w:val="000000"/>
          <w:sz w:val="24"/>
          <w:szCs w:val="24"/>
        </w:rPr>
        <w:t>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—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72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процента</w:t>
      </w:r>
      <w:r w:rsidRPr="009C23AE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9C23AE" w:rsidRDefault="004B31D3" w:rsidP="004B31D3">
      <w:pPr>
        <w:numPr>
          <w:ilvl w:val="0"/>
          <w:numId w:val="15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доля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получателей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услуг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удовлетворенных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материально</w:t>
      </w:r>
      <w:r w:rsidRPr="009C23AE">
        <w:rPr>
          <w:rFonts w:hAnsi="Times New Roman" w:cs="Times New Roman"/>
          <w:color w:val="000000"/>
          <w:sz w:val="24"/>
          <w:szCs w:val="24"/>
        </w:rPr>
        <w:t>-</w:t>
      </w:r>
      <w:r w:rsidRPr="009C23AE">
        <w:rPr>
          <w:rFonts w:hAnsi="Times New Roman" w:cs="Times New Roman"/>
          <w:color w:val="000000"/>
          <w:sz w:val="24"/>
          <w:szCs w:val="24"/>
        </w:rPr>
        <w:t>техническим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обеспечением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организации</w:t>
      </w:r>
      <w:r w:rsidRPr="009C23AE">
        <w:rPr>
          <w:rFonts w:hAnsi="Times New Roman" w:cs="Times New Roman"/>
          <w:color w:val="000000"/>
          <w:sz w:val="24"/>
          <w:szCs w:val="24"/>
        </w:rPr>
        <w:t>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—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65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процентов</w:t>
      </w:r>
      <w:r w:rsidRPr="009C23AE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9C23AE" w:rsidRDefault="004B31D3" w:rsidP="004B31D3">
      <w:pPr>
        <w:numPr>
          <w:ilvl w:val="0"/>
          <w:numId w:val="15"/>
        </w:numPr>
        <w:spacing w:before="100" w:beforeAutospacing="1" w:after="100" w:afterAutospacing="1" w:line="240" w:lineRule="auto"/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доля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получателей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услуг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удовлетворенных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качеством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предоставляемых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услуг</w:t>
      </w:r>
      <w:r w:rsidRPr="009C23AE">
        <w:rPr>
          <w:rFonts w:hAnsi="Times New Roman" w:cs="Times New Roman"/>
          <w:color w:val="000000"/>
          <w:sz w:val="24"/>
          <w:szCs w:val="24"/>
        </w:rPr>
        <w:t>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—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84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процента</w:t>
      </w:r>
      <w:r w:rsidRPr="009C23AE">
        <w:rPr>
          <w:rFonts w:hAnsi="Times New Roman" w:cs="Times New Roman"/>
          <w:color w:val="000000"/>
          <w:sz w:val="24"/>
          <w:szCs w:val="24"/>
        </w:rPr>
        <w:t>;</w:t>
      </w:r>
    </w:p>
    <w:p w:rsidR="004B31D3" w:rsidRPr="009C23AE" w:rsidRDefault="004B31D3" w:rsidP="004B31D3">
      <w:pPr>
        <w:numPr>
          <w:ilvl w:val="0"/>
          <w:numId w:val="15"/>
        </w:numPr>
        <w:spacing w:before="100" w:beforeAutospacing="1" w:after="100" w:afterAutospacing="1" w:line="240" w:lineRule="auto"/>
        <w:ind w:left="780" w:right="180"/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доля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получателей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услуг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которые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готовы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рекомендовать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организацию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родственникам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знакомым</w:t>
      </w:r>
      <w:r w:rsidRPr="009C23AE">
        <w:rPr>
          <w:rFonts w:hAnsi="Times New Roman" w:cs="Times New Roman"/>
          <w:color w:val="000000"/>
          <w:sz w:val="24"/>
          <w:szCs w:val="24"/>
        </w:rPr>
        <w:t>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—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92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процента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Анкетирование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родителей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показало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высокую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степень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удовлетворенности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качеством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предоставляемых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услуг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Результаты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анализа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опроса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родителей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(</w:t>
      </w:r>
      <w:r w:rsidRPr="009C23AE">
        <w:rPr>
          <w:rFonts w:hAnsi="Times New Roman" w:cs="Times New Roman"/>
          <w:color w:val="000000"/>
          <w:sz w:val="24"/>
          <w:szCs w:val="24"/>
        </w:rPr>
        <w:t>законных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представителей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) </w:t>
      </w:r>
      <w:r w:rsidRPr="009C23AE">
        <w:rPr>
          <w:rFonts w:hAnsi="Times New Roman" w:cs="Times New Roman"/>
          <w:color w:val="000000"/>
          <w:sz w:val="24"/>
          <w:szCs w:val="24"/>
        </w:rPr>
        <w:t>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оценке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применения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Детским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дистанционных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технологий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свидетельствуют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достаточном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уровне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удовлетворенности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качеством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деятельности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дистанционном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режиме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. </w:t>
      </w:r>
      <w:proofErr w:type="gramStart"/>
      <w:r w:rsidRPr="009C23AE">
        <w:rPr>
          <w:rFonts w:hAnsi="Times New Roman" w:cs="Times New Roman"/>
          <w:color w:val="000000"/>
          <w:sz w:val="24"/>
          <w:szCs w:val="24"/>
        </w:rPr>
        <w:t>Так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55% </w:t>
      </w:r>
      <w:r w:rsidRPr="009C23AE">
        <w:rPr>
          <w:rFonts w:hAnsi="Times New Roman" w:cs="Times New Roman"/>
          <w:color w:val="000000"/>
          <w:sz w:val="24"/>
          <w:szCs w:val="24"/>
        </w:rPr>
        <w:t>родителей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отмечают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что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работа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воспитателей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проведении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9C23AE">
        <w:rPr>
          <w:rFonts w:hAnsi="Times New Roman" w:cs="Times New Roman"/>
          <w:color w:val="000000"/>
          <w:sz w:val="24"/>
          <w:szCs w:val="24"/>
        </w:rPr>
        <w:t>онлайн</w:t>
      </w:r>
      <w:r w:rsidRPr="009C23AE">
        <w:rPr>
          <w:rFonts w:hAnsi="Times New Roman" w:cs="Times New Roman"/>
          <w:color w:val="000000"/>
          <w:sz w:val="24"/>
          <w:szCs w:val="24"/>
        </w:rPr>
        <w:t>-</w:t>
      </w:r>
      <w:r w:rsidRPr="009C23AE">
        <w:rPr>
          <w:rFonts w:hAnsi="Times New Roman" w:cs="Times New Roman"/>
          <w:color w:val="000000"/>
          <w:sz w:val="24"/>
          <w:szCs w:val="24"/>
        </w:rPr>
        <w:t>занятий</w:t>
      </w:r>
      <w:proofErr w:type="spellEnd"/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была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качественной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35% </w:t>
      </w:r>
      <w:r w:rsidRPr="009C23AE">
        <w:rPr>
          <w:rFonts w:hAnsi="Times New Roman" w:cs="Times New Roman"/>
          <w:color w:val="000000"/>
          <w:sz w:val="24"/>
          <w:szCs w:val="24"/>
        </w:rPr>
        <w:t>родителей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частично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удовлетворены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процессом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дистанционного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освоения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программы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10% </w:t>
      </w:r>
      <w:r w:rsidRPr="009C23AE">
        <w:rPr>
          <w:rFonts w:hAnsi="Times New Roman" w:cs="Times New Roman"/>
          <w:color w:val="000000"/>
          <w:sz w:val="24"/>
          <w:szCs w:val="24"/>
        </w:rPr>
        <w:t>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удовлетворены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  <w:proofErr w:type="gramEnd"/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этом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родители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считают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что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детей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периодически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наблюдалось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снижение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интереса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мотивации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занятиям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дистанционном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режиме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что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связывают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качеством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связи</w:t>
      </w:r>
      <w:r>
        <w:rPr>
          <w:rFonts w:hAnsi="Times New Roman" w:cs="Times New Roman"/>
          <w:color w:val="000000"/>
          <w:sz w:val="24"/>
          <w:szCs w:val="24"/>
        </w:rPr>
        <w:t>.</w:t>
      </w:r>
    </w:p>
    <w:p w:rsidR="004B31D3" w:rsidRPr="00FB4FC1" w:rsidRDefault="004B31D3" w:rsidP="004B31D3">
      <w:pPr>
        <w:jc w:val="center"/>
        <w:rPr>
          <w:rFonts w:hAnsi="Times New Roman" w:cs="Times New Roman"/>
          <w:color w:val="FF0000"/>
          <w:sz w:val="28"/>
          <w:szCs w:val="28"/>
        </w:rPr>
      </w:pPr>
      <w:r w:rsidRPr="00FB4FC1">
        <w:rPr>
          <w:rFonts w:hAnsi="Times New Roman" w:cs="Times New Roman"/>
          <w:b/>
          <w:bCs/>
          <w:color w:val="FF0000"/>
          <w:sz w:val="28"/>
          <w:szCs w:val="28"/>
        </w:rPr>
        <w:lastRenderedPageBreak/>
        <w:t>Результаты</w:t>
      </w:r>
      <w:r w:rsidRPr="00FB4FC1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FB4FC1">
        <w:rPr>
          <w:rFonts w:hAnsi="Times New Roman" w:cs="Times New Roman"/>
          <w:b/>
          <w:bCs/>
          <w:color w:val="FF0000"/>
          <w:sz w:val="28"/>
          <w:szCs w:val="28"/>
        </w:rPr>
        <w:t>анализа</w:t>
      </w:r>
      <w:r w:rsidRPr="00FB4FC1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FB4FC1">
        <w:rPr>
          <w:rFonts w:hAnsi="Times New Roman" w:cs="Times New Roman"/>
          <w:b/>
          <w:bCs/>
          <w:color w:val="FF0000"/>
          <w:sz w:val="28"/>
          <w:szCs w:val="28"/>
        </w:rPr>
        <w:t>показателей</w:t>
      </w:r>
      <w:r w:rsidRPr="00FB4FC1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FB4FC1">
        <w:rPr>
          <w:rFonts w:hAnsi="Times New Roman" w:cs="Times New Roman"/>
          <w:b/>
          <w:bCs/>
          <w:color w:val="FF0000"/>
          <w:sz w:val="28"/>
          <w:szCs w:val="28"/>
        </w:rPr>
        <w:t>деятельности</w:t>
      </w:r>
      <w:r w:rsidRPr="00FB4FC1">
        <w:rPr>
          <w:rFonts w:hAnsi="Times New Roman" w:cs="Times New Roman"/>
          <w:b/>
          <w:bCs/>
          <w:color w:val="FF0000"/>
          <w:sz w:val="28"/>
          <w:szCs w:val="28"/>
        </w:rPr>
        <w:t xml:space="preserve"> </w:t>
      </w:r>
      <w:r w:rsidRPr="00FB4FC1">
        <w:rPr>
          <w:rFonts w:hAnsi="Times New Roman" w:cs="Times New Roman"/>
          <w:b/>
          <w:bCs/>
          <w:color w:val="FF0000"/>
          <w:sz w:val="28"/>
          <w:szCs w:val="28"/>
        </w:rPr>
        <w:t>организации</w:t>
      </w:r>
    </w:p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Данные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приведены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состоянию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>
        <w:rPr>
          <w:rFonts w:hAnsi="Times New Roman" w:cs="Times New Roman"/>
          <w:color w:val="000000"/>
          <w:sz w:val="24"/>
          <w:szCs w:val="24"/>
        </w:rPr>
        <w:t>30.12.2022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6558"/>
        <w:gridCol w:w="1514"/>
        <w:gridCol w:w="1433"/>
      </w:tblGrid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Показатели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Единица</w:t>
            </w:r>
            <w:r>
              <w:br/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измерения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</w:tr>
      <w:tr w:rsidR="004B31D3" w:rsidTr="00CA1DDA"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Образовательная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деятельность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Общее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количество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воспитанников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которые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обучаются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программе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дошкольного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образования</w:t>
            </w:r>
            <w:proofErr w:type="gramEnd"/>
            <w:r w:rsidRPr="009C23AE">
              <w:br/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том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обучающиеся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F66F37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12</w:t>
            </w:r>
          </w:p>
        </w:tc>
      </w:tr>
      <w:tr w:rsidR="004B31D3" w:rsidTr="00CA1DDA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proofErr w:type="gramStart"/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режиме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полного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дня</w:t>
            </w:r>
            <w:proofErr w:type="gramEnd"/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(8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12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часов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F66F37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12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режиме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кратковременного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пребывания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(3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–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часов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FB4FC1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в семейной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дошкольной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группе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форме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семейного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образования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психолого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-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педагогическим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сопровождением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которое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организует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детский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сад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Общее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количество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воспитанников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возрасте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трех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лет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BB6B16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Общее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количество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воспитанников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возрасте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трех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восьми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лет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BB6B16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11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Количество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удельный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вес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)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детей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общей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численности</w:t>
            </w:r>
            <w:r w:rsidRPr="009C23AE">
              <w:br/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воспитанников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которые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получают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услуги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присмотра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ухода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том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группах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B31D3" w:rsidTr="00CA1DDA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8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—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12-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часового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пребывания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12 (100%)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12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—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14-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часового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пребывания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круглосуточного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пребывания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Численность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удельный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вес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)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воспитанников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ОВЗ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общей</w:t>
            </w:r>
            <w:r w:rsidRPr="009C23AE">
              <w:br/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численности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воспитанников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которые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получают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услуги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B31D3" w:rsidTr="00CA1DDA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коррекции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недостатков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физического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психического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развития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proofErr w:type="gramStart"/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обучению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</w:t>
            </w:r>
            <w:proofErr w:type="gram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образовательной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программе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дошкольного</w:t>
            </w:r>
            <w:r w:rsidRPr="009C23AE">
              <w:br/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образования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присмотру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и уходу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Средний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показатель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пропущенных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болезни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дней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одного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воспитанника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день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35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Общая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численность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педработников</w:t>
            </w:r>
            <w:proofErr w:type="spellEnd"/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том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количество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педработников</w:t>
            </w:r>
            <w:proofErr w:type="spellEnd"/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BB6B16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4B31D3" w:rsidTr="00CA1DDA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с высшим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образованием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BB6B16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высшим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образованием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педагогической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направленности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профиля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BB6B16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средним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профессиональным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образованием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BB6B16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средним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профессиональным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образованием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педагогической</w:t>
            </w:r>
            <w:r w:rsidRPr="009C23AE">
              <w:br/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направленности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профиля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Количество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удельный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вес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численности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)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педагогических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работников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которым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результатам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аттестации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присвоена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квалификационная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категория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общей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численности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педагогических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работников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том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1 (50%)</w:t>
            </w:r>
          </w:p>
        </w:tc>
      </w:tr>
      <w:tr w:rsidR="004B31D3" w:rsidTr="00CA1DDA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с высшей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(0 %)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первой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1 (50%)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Количество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удельный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вес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численности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)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педагогических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работников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общей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численности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педагогических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работников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педагогический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стаж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работы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которых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составляет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B31D3" w:rsidTr="00CA1DDA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до 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5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лет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(0%)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больше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30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лет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2 (100 %)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Количество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удельный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вес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численности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)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педагогических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работников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общей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численности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педагогических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работников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возрасте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B31D3" w:rsidTr="00CA1DDA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до 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30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лет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0 (0 %)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от 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55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лет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1 (50 %)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Численность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удельный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вес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)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педагогических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административно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-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хозяйственных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работников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которые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последние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5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лет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прошли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повышение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квалификации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или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профессиональную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переподготовку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общей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численности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таких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работников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2 (100 %)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Численность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удельный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вес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)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педагогических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административно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-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хозяйственных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работников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которые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прошли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повышение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квалификации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применению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образовательном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процессе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ФГОС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общей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численности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таких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работников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процент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2  (100 %)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Соотношение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«педагогический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работник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/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воспитанник»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человек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/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чело</w:t>
            </w:r>
            <w:r>
              <w:br/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век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D85DCA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1,5/8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Наличие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в детском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саду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/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нет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B31D3" w:rsidTr="00CA1DDA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музыкального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руководителя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D85DCA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инструктора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по физической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культуре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D85DCA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учителя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логопеда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D85DCA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логопеда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D85DCA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учителя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дефектолога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D85DCA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психолога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D85DCA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4B31D3" w:rsidTr="00CA1DDA"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Инфраструктура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Общая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площадь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помещений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которых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осуществляется</w:t>
            </w:r>
            <w:r w:rsidRPr="009C23AE">
              <w:br/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образовательная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деятельность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расчете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одного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воспитанника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кв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м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D85DCA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3,5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Площадь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помещений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для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дополнительных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видов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деятельности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воспитанников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кв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м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D85DCA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Наличие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в детском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саду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/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нет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none" w:sz="0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4B31D3" w:rsidTr="00CA1DDA"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физкультурного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зала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one" w:sz="0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D85DCA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музыкального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зала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D85DCA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4B31D3" w:rsidTr="00CA1DDA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прогулочны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х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площадок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которые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оснащены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так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чтобы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обеспечить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потребность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воспитанников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физической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активности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игровой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деятельности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на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9C23AE">
              <w:rPr>
                <w:rFonts w:hAnsi="Times New Roman" w:cs="Times New Roman"/>
                <w:color w:val="000000"/>
                <w:sz w:val="24"/>
                <w:szCs w:val="24"/>
              </w:rPr>
              <w:t>улице</w:t>
            </w:r>
          </w:p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Pr="009C23AE" w:rsidRDefault="004B31D3" w:rsidP="00CA1DDA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4B31D3" w:rsidRDefault="004B31D3" w:rsidP="00CA1DDA">
            <w:r>
              <w:rPr>
                <w:rFonts w:hAnsi="Times New Roman" w:cs="Times New Roman"/>
                <w:color w:val="000000"/>
                <w:sz w:val="24"/>
                <w:szCs w:val="24"/>
              </w:rPr>
              <w:t>да</w:t>
            </w:r>
          </w:p>
        </w:tc>
      </w:tr>
    </w:tbl>
    <w:p w:rsidR="004B31D3" w:rsidRPr="009C23AE" w:rsidRDefault="004B31D3" w:rsidP="004B31D3">
      <w:pPr>
        <w:rPr>
          <w:rFonts w:hAnsi="Times New Roman" w:cs="Times New Roman"/>
          <w:color w:val="000000"/>
          <w:sz w:val="24"/>
          <w:szCs w:val="24"/>
        </w:rPr>
      </w:pPr>
      <w:r w:rsidRPr="009C23AE">
        <w:rPr>
          <w:rFonts w:hAnsi="Times New Roman" w:cs="Times New Roman"/>
          <w:color w:val="000000"/>
          <w:sz w:val="24"/>
          <w:szCs w:val="24"/>
        </w:rPr>
        <w:t>Анализ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показателей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указывает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то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что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Детский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имеет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достаточную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инфраструктуру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которая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соответствует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требованиям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СП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2.4.3648-20 </w:t>
      </w:r>
      <w:r w:rsidRPr="009C23AE">
        <w:rPr>
          <w:rFonts w:hAnsi="Times New Roman" w:cs="Times New Roman"/>
          <w:color w:val="000000"/>
          <w:sz w:val="24"/>
          <w:szCs w:val="24"/>
        </w:rPr>
        <w:t>«Санитарно</w:t>
      </w:r>
      <w:r w:rsidRPr="009C23AE">
        <w:rPr>
          <w:rFonts w:hAnsi="Times New Roman" w:cs="Times New Roman"/>
          <w:color w:val="000000"/>
          <w:sz w:val="24"/>
          <w:szCs w:val="24"/>
        </w:rPr>
        <w:t>-</w:t>
      </w:r>
      <w:r w:rsidRPr="009C23AE">
        <w:rPr>
          <w:rFonts w:hAnsi="Times New Roman" w:cs="Times New Roman"/>
          <w:color w:val="000000"/>
          <w:sz w:val="24"/>
          <w:szCs w:val="24"/>
        </w:rPr>
        <w:t>эпидемиологические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требования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организациям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воспитания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обучения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отдыха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оздоровления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детей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молодежи»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позволяет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реализовывать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образовательные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программы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полном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объеме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соответствии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ФГОС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9C23AE">
        <w:rPr>
          <w:rFonts w:hAnsi="Times New Roman" w:cs="Times New Roman"/>
          <w:color w:val="000000"/>
          <w:sz w:val="24"/>
          <w:szCs w:val="24"/>
        </w:rPr>
        <w:t>ДО</w:t>
      </w:r>
      <w:proofErr w:type="gramEnd"/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p w:rsidR="006406D5" w:rsidRDefault="004B31D3" w:rsidP="004B31D3">
      <w:r w:rsidRPr="009C23AE">
        <w:rPr>
          <w:rFonts w:hAnsi="Times New Roman" w:cs="Times New Roman"/>
          <w:color w:val="000000"/>
          <w:sz w:val="24"/>
          <w:szCs w:val="24"/>
        </w:rPr>
        <w:t>Детский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сад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укомплектован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достаточным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количеством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педагогических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иных</w:t>
      </w:r>
      <w:r>
        <w:rPr>
          <w:rFonts w:hAnsi="Times New Roman" w:cs="Times New Roman"/>
          <w:color w:val="000000"/>
          <w:sz w:val="24"/>
          <w:szCs w:val="24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работников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, </w:t>
      </w:r>
      <w:r w:rsidRPr="009C23AE">
        <w:rPr>
          <w:rFonts w:hAnsi="Times New Roman" w:cs="Times New Roman"/>
          <w:color w:val="000000"/>
          <w:sz w:val="24"/>
          <w:szCs w:val="24"/>
        </w:rPr>
        <w:t>которые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имеют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высокую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квалификацию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9C23AE">
        <w:rPr>
          <w:rFonts w:hAnsi="Times New Roman" w:cs="Times New Roman"/>
          <w:color w:val="000000"/>
          <w:sz w:val="24"/>
          <w:szCs w:val="24"/>
        </w:rPr>
        <w:t>регулярно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проходят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повышение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квалификации</w:t>
      </w:r>
      <w:r w:rsidRPr="009C23AE">
        <w:rPr>
          <w:rFonts w:hAnsi="Times New Roman" w:cs="Times New Roman"/>
          <w:color w:val="000000"/>
          <w:sz w:val="24"/>
          <w:szCs w:val="24"/>
        </w:rPr>
        <w:t>,</w:t>
      </w:r>
      <w:r w:rsidRPr="004B31D3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что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обеспечивает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результативность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образовательной</w:t>
      </w:r>
      <w:r w:rsidRPr="009C23AE">
        <w:rPr>
          <w:rFonts w:hAnsi="Times New Roman" w:cs="Times New Roman"/>
          <w:color w:val="000000"/>
          <w:sz w:val="24"/>
          <w:szCs w:val="24"/>
        </w:rPr>
        <w:t xml:space="preserve"> </w:t>
      </w:r>
      <w:r w:rsidRPr="009C23AE">
        <w:rPr>
          <w:rFonts w:hAnsi="Times New Roman" w:cs="Times New Roman"/>
          <w:color w:val="000000"/>
          <w:sz w:val="24"/>
          <w:szCs w:val="24"/>
        </w:rPr>
        <w:t>деятельности</w:t>
      </w:r>
      <w:r w:rsidRPr="009C23AE">
        <w:rPr>
          <w:rFonts w:hAnsi="Times New Roman" w:cs="Times New Roman"/>
          <w:color w:val="000000"/>
          <w:sz w:val="24"/>
          <w:szCs w:val="24"/>
        </w:rPr>
        <w:t>.</w:t>
      </w:r>
    </w:p>
    <w:sectPr w:rsidR="006406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C655C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8E60474"/>
    <w:multiLevelType w:val="multilevel"/>
    <w:tmpl w:val="FBB284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F5E32B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91A1DD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69D1905"/>
    <w:multiLevelType w:val="hybridMultilevel"/>
    <w:tmpl w:val="EC8665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78314A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8271C0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9E03B39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3FA4932"/>
    <w:multiLevelType w:val="hybridMultilevel"/>
    <w:tmpl w:val="8F3C970E"/>
    <w:lvl w:ilvl="0" w:tplc="04190001">
      <w:start w:val="1"/>
      <w:numFmt w:val="bullet"/>
      <w:lvlText w:val=""/>
      <w:lvlJc w:val="left"/>
      <w:pPr>
        <w:ind w:left="13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65" w:hanging="360"/>
      </w:pPr>
      <w:rPr>
        <w:rFonts w:ascii="Wingdings" w:hAnsi="Wingdings" w:hint="default"/>
      </w:rPr>
    </w:lvl>
  </w:abstractNum>
  <w:abstractNum w:abstractNumId="9">
    <w:nsid w:val="349E50EE"/>
    <w:multiLevelType w:val="multilevel"/>
    <w:tmpl w:val="11380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6E0002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E001B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2BB4A6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60E55C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8CD215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CF81679"/>
    <w:multiLevelType w:val="multilevel"/>
    <w:tmpl w:val="C20A8E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DC12374"/>
    <w:multiLevelType w:val="hybridMultilevel"/>
    <w:tmpl w:val="AB102D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E721F38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938008F"/>
    <w:multiLevelType w:val="multilevel"/>
    <w:tmpl w:val="5E7C37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D5D01B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E291403"/>
    <w:multiLevelType w:val="multilevel"/>
    <w:tmpl w:val="BA3AF2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F9066E6"/>
    <w:multiLevelType w:val="hybridMultilevel"/>
    <w:tmpl w:val="D4160CE4"/>
    <w:lvl w:ilvl="0" w:tplc="D658A7DA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b/>
        <w:color w:val="002060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2">
    <w:nsid w:val="606542AE"/>
    <w:multiLevelType w:val="multilevel"/>
    <w:tmpl w:val="A3AA62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070736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1F5387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7E0495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EEE756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72D655B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3CF211F"/>
    <w:multiLevelType w:val="multilevel"/>
    <w:tmpl w:val="983259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9C14259"/>
    <w:multiLevelType w:val="multilevel"/>
    <w:tmpl w:val="01CC3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A266064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7CC67B4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24"/>
  </w:num>
  <w:num w:numId="3">
    <w:abstractNumId w:val="13"/>
  </w:num>
  <w:num w:numId="4">
    <w:abstractNumId w:val="6"/>
  </w:num>
  <w:num w:numId="5">
    <w:abstractNumId w:val="23"/>
  </w:num>
  <w:num w:numId="6">
    <w:abstractNumId w:val="0"/>
  </w:num>
  <w:num w:numId="7">
    <w:abstractNumId w:val="7"/>
  </w:num>
  <w:num w:numId="8">
    <w:abstractNumId w:val="25"/>
  </w:num>
  <w:num w:numId="9">
    <w:abstractNumId w:val="31"/>
  </w:num>
  <w:num w:numId="10">
    <w:abstractNumId w:val="12"/>
  </w:num>
  <w:num w:numId="11">
    <w:abstractNumId w:val="27"/>
  </w:num>
  <w:num w:numId="12">
    <w:abstractNumId w:val="17"/>
  </w:num>
  <w:num w:numId="13">
    <w:abstractNumId w:val="19"/>
  </w:num>
  <w:num w:numId="14">
    <w:abstractNumId w:val="26"/>
  </w:num>
  <w:num w:numId="15">
    <w:abstractNumId w:val="10"/>
  </w:num>
  <w:num w:numId="16">
    <w:abstractNumId w:val="14"/>
  </w:num>
  <w:num w:numId="17">
    <w:abstractNumId w:val="21"/>
  </w:num>
  <w:num w:numId="18">
    <w:abstractNumId w:val="3"/>
  </w:num>
  <w:num w:numId="19">
    <w:abstractNumId w:val="5"/>
  </w:num>
  <w:num w:numId="20">
    <w:abstractNumId w:val="4"/>
  </w:num>
  <w:num w:numId="21">
    <w:abstractNumId w:val="30"/>
  </w:num>
  <w:num w:numId="22">
    <w:abstractNumId w:val="16"/>
  </w:num>
  <w:num w:numId="23">
    <w:abstractNumId w:val="8"/>
  </w:num>
  <w:num w:numId="24">
    <w:abstractNumId w:val="2"/>
  </w:num>
  <w:num w:numId="25">
    <w:abstractNumId w:val="28"/>
  </w:num>
  <w:num w:numId="26">
    <w:abstractNumId w:val="15"/>
  </w:num>
  <w:num w:numId="27">
    <w:abstractNumId w:val="20"/>
  </w:num>
  <w:num w:numId="28">
    <w:abstractNumId w:val="29"/>
  </w:num>
  <w:num w:numId="29">
    <w:abstractNumId w:val="1"/>
  </w:num>
  <w:num w:numId="30">
    <w:abstractNumId w:val="22"/>
  </w:num>
  <w:num w:numId="31">
    <w:abstractNumId w:val="9"/>
  </w:num>
  <w:num w:numId="32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B31D3"/>
    <w:rsid w:val="004B31D3"/>
    <w:rsid w:val="006406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B31D3"/>
    <w:pPr>
      <w:keepNext/>
      <w:keepLines/>
      <w:spacing w:before="100" w:beforeAutospacing="1" w:after="100" w:afterAutospacing="1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B31D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en-US"/>
    </w:rPr>
  </w:style>
  <w:style w:type="paragraph" w:styleId="a3">
    <w:name w:val="header"/>
    <w:basedOn w:val="a"/>
    <w:link w:val="a4"/>
    <w:uiPriority w:val="99"/>
    <w:semiHidden/>
    <w:unhideWhenUsed/>
    <w:rsid w:val="004B31D3"/>
    <w:pPr>
      <w:tabs>
        <w:tab w:val="center" w:pos="4677"/>
        <w:tab w:val="right" w:pos="9355"/>
      </w:tabs>
      <w:spacing w:beforeAutospacing="1" w:after="0" w:afterAutospacing="1" w:line="240" w:lineRule="auto"/>
    </w:pPr>
    <w:rPr>
      <w:rFonts w:eastAsiaTheme="minorHAnsi"/>
      <w:lang w:val="en-US" w:eastAsia="en-US"/>
    </w:rPr>
  </w:style>
  <w:style w:type="character" w:customStyle="1" w:styleId="a4">
    <w:name w:val="Верхний колонтитул Знак"/>
    <w:basedOn w:val="a0"/>
    <w:link w:val="a3"/>
    <w:uiPriority w:val="99"/>
    <w:semiHidden/>
    <w:rsid w:val="004B31D3"/>
    <w:rPr>
      <w:rFonts w:eastAsiaTheme="minorHAnsi"/>
      <w:lang w:val="en-US" w:eastAsia="en-US"/>
    </w:rPr>
  </w:style>
  <w:style w:type="paragraph" w:styleId="a5">
    <w:name w:val="footer"/>
    <w:basedOn w:val="a"/>
    <w:link w:val="a6"/>
    <w:uiPriority w:val="99"/>
    <w:semiHidden/>
    <w:unhideWhenUsed/>
    <w:rsid w:val="004B31D3"/>
    <w:pPr>
      <w:tabs>
        <w:tab w:val="center" w:pos="4677"/>
        <w:tab w:val="right" w:pos="9355"/>
      </w:tabs>
      <w:spacing w:beforeAutospacing="1" w:after="0" w:afterAutospacing="1" w:line="240" w:lineRule="auto"/>
    </w:pPr>
    <w:rPr>
      <w:rFonts w:eastAsiaTheme="minorHAnsi"/>
      <w:lang w:val="en-US" w:eastAsia="en-US"/>
    </w:rPr>
  </w:style>
  <w:style w:type="character" w:customStyle="1" w:styleId="a6">
    <w:name w:val="Нижний колонтитул Знак"/>
    <w:basedOn w:val="a0"/>
    <w:link w:val="a5"/>
    <w:uiPriority w:val="99"/>
    <w:semiHidden/>
    <w:rsid w:val="004B31D3"/>
    <w:rPr>
      <w:rFonts w:eastAsiaTheme="minorHAnsi"/>
      <w:lang w:val="en-US" w:eastAsia="en-US"/>
    </w:rPr>
  </w:style>
  <w:style w:type="paragraph" w:styleId="a7">
    <w:name w:val="List Paragraph"/>
    <w:basedOn w:val="a"/>
    <w:uiPriority w:val="34"/>
    <w:qFormat/>
    <w:rsid w:val="004B31D3"/>
    <w:pPr>
      <w:spacing w:before="100" w:beforeAutospacing="1" w:after="100" w:afterAutospacing="1" w:line="240" w:lineRule="auto"/>
      <w:ind w:left="720"/>
      <w:contextualSpacing/>
    </w:pPr>
    <w:rPr>
      <w:rFonts w:eastAsiaTheme="minorHAnsi"/>
      <w:lang w:val="en-US" w:eastAsia="en-US"/>
    </w:rPr>
  </w:style>
  <w:style w:type="paragraph" w:styleId="a8">
    <w:name w:val="Balloon Text"/>
    <w:basedOn w:val="a"/>
    <w:link w:val="a9"/>
    <w:uiPriority w:val="99"/>
    <w:semiHidden/>
    <w:unhideWhenUsed/>
    <w:rsid w:val="004B31D3"/>
    <w:pPr>
      <w:spacing w:beforeAutospacing="1" w:after="0" w:afterAutospacing="1" w:line="240" w:lineRule="auto"/>
    </w:pPr>
    <w:rPr>
      <w:rFonts w:ascii="Tahoma" w:eastAsiaTheme="minorHAnsi" w:hAnsi="Tahoma" w:cs="Tahoma"/>
      <w:sz w:val="16"/>
      <w:szCs w:val="16"/>
      <w:lang w:val="en-US" w:eastAsia="en-US"/>
    </w:rPr>
  </w:style>
  <w:style w:type="character" w:customStyle="1" w:styleId="a9">
    <w:name w:val="Текст выноски Знак"/>
    <w:basedOn w:val="a0"/>
    <w:link w:val="a8"/>
    <w:uiPriority w:val="99"/>
    <w:semiHidden/>
    <w:rsid w:val="004B31D3"/>
    <w:rPr>
      <w:rFonts w:ascii="Tahoma" w:eastAsiaTheme="minorHAnsi" w:hAnsi="Tahoma" w:cs="Tahoma"/>
      <w:sz w:val="16"/>
      <w:szCs w:val="16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3996</Words>
  <Characters>22783</Characters>
  <Application>Microsoft Office Word</Application>
  <DocSecurity>0</DocSecurity>
  <Lines>189</Lines>
  <Paragraphs>53</Paragraphs>
  <ScaleCrop>false</ScaleCrop>
  <Company/>
  <LinksUpToDate>false</LinksUpToDate>
  <CharactersWithSpaces>26726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Владелец</cp:lastModifiedBy>
  <cp:revision>3</cp:revision>
  <dcterms:created xsi:type="dcterms:W3CDTF">2023-04-20T06:57:00Z</dcterms:created>
  <dcterms:modified xsi:type="dcterms:W3CDTF">2023-04-20T07:06:00Z</dcterms:modified>
</cp:coreProperties>
</file>