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7F" w:rsidRDefault="0075317F" w:rsidP="0075317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7F" w:rsidRDefault="0075317F" w:rsidP="0075317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1B4F" w:rsidRPr="00011B4F" w:rsidRDefault="00011B4F" w:rsidP="0075317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 перевод воспитанника из группы по присмотру и уходу без реализации образовательной программы в другую группу по присмотру и уходу без реализации образовательной программы.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2.2. Перевод воспитанника детского сада из группы в группу без изменения условий получения образования возможен:</w:t>
      </w:r>
    </w:p>
    <w:p w:rsidR="00011B4F" w:rsidRPr="00011B4F" w:rsidRDefault="00011B4F" w:rsidP="00011B4F">
      <w:pPr>
        <w:numPr>
          <w:ilvl w:val="0"/>
          <w:numId w:val="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по инициативе родителя (законного представителя) воспитанника;</w:t>
      </w:r>
    </w:p>
    <w:p w:rsidR="00011B4F" w:rsidRPr="00011B4F" w:rsidRDefault="00011B4F" w:rsidP="00011B4F">
      <w:pPr>
        <w:numPr>
          <w:ilvl w:val="0"/>
          <w:numId w:val="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по инициативе детского сада.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 Перевод из группы в группу по инициативе родителя (законного представителя) воспитанника возможен при наличии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планируется перевод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2.3.1. Перевод по инициативе родителя (законного представителя) воспитанника осуществляется на основании заявления. В заявлении указываются: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а) фамилия, имя, отчество (при наличии)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б) дата рождения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в) номер и направленность группы, которую посещает воспитанник;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г) номер и направленность группы, в которую заявлен перевод.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2.3.2. Заявление родителя (законного представителя) о переводе воспитанника из группы в группу регистрируется в соответствии с установленными в детском саду правилами  делопроизводства. Заявление родителя (законного представителя) рассматривается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заведующим детским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садом или уполномоченным им лицом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трех рабочих 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 переводе может быть отказано при отсутствии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заявлен перевод, а также в случае, предусмотренном пунктом </w:t>
      </w:r>
      <w:hyperlink r:id="rId6" w:anchor="/document/118/44376/dfaswody4o/" w:history="1">
        <w:r w:rsidRPr="00011B4F">
          <w:rPr>
            <w:rFonts w:ascii="Times New Roman" w:eastAsia="Times New Roman" w:hAnsi="Times New Roman" w:cs="Times New Roman"/>
            <w:sz w:val="28"/>
            <w:szCs w:val="28"/>
          </w:rPr>
          <w:t>2.3.9</w:t>
        </w:r>
      </w:hyperlink>
      <w:r w:rsidRPr="00011B4F">
        <w:rPr>
          <w:rFonts w:ascii="Times New Roman" w:eastAsia="Times New Roman" w:hAnsi="Times New Roman" w:cs="Times New Roman"/>
          <w:sz w:val="28"/>
          <w:szCs w:val="28"/>
        </w:rPr>
        <w:t> 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2.3.3.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 переводе воспитанника 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с момента принятия решения об удовлетворении заявления родителя (законного представителя) о переводе воспитанника детского сада из группы в группу без изменения условий получения образования. В приказе указывается дата, с которой воспитанник переведен в другую группу.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2.3.4. В случае отсутствия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заявлен перевод,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 делает на заявлении соответствующую отметку с указанием основания для отказа, даты рассмотрения заявления, должности, подписи и ее расшифровки. Заявитель уведомляется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 отказе в удовлетворении заявления в письменном виде 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с даты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рассмотрения заявления. Уведомление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регистрируется в соответствии с установленными в детском саду правилами делопроизводства. Копия уведомления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 отказе в переводе воспитанника из группы в группу без изменения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условий получения образования хранится в личном деле воспитанника. Факт ознакомления заявителя с уведомлением фиксируется на копии уведомления в личном деле воспитанника и заверяется личной подписью родителя (законного представителя).  При отказе или уклонении родителя (законного представителя) от ознакомления с уведомлением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 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 дату.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2.3.5. Заявление родителя (законного представителя) воспитанника о переводе может быть 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в группу без изменения условий получения образования в любой момент до издания приказа о переводе.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2.3.6. Отзыв заявления оформляется в письменном виде и заверяется личной подписью родителя (законного представителя)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Отзыв заявления родителя (законного представителя) о переводе воспитанника из группы в группу регистрируется в соответствии с установленными в детском саду правилами делопроизводства. На отозванном заявлении о переводе проставляется отметка с указанием даты отзыва заявления. Отзыв заявления о переводе хранится в личном деле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2.3.7.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В случае если родители (законные представители) не имеют единого решения по вопросу перевода воспитанника из группы в группу без изменения условий получения образования,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вправе приостановить процедуру перевода до получения согласия обоих родителей (законных представителей), о чем на заявлении делается соответствующая отметка с указанием даты принятия решения о приостановлении пе</w:t>
      </w:r>
      <w:r>
        <w:rPr>
          <w:rFonts w:ascii="Times New Roman" w:eastAsia="Times New Roman" w:hAnsi="Times New Roman" w:cs="Times New Roman"/>
          <w:sz w:val="28"/>
          <w:szCs w:val="28"/>
        </w:rPr>
        <w:t>ревода, должности, подписи и 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расшифровки. Оба родителя (законных представителя) воспитанника уведомляются о приостановлении перевода в письменном виде в тот же день. В уведомлении указывается срок, в течение которого родители (законные представители) должны прийти к единому мнению по вопросу перевода воспитанника. Уведомление о приостановлении перевода регистрируется в соответствии с установленными в детском саду правилами делопроизводства. Копия уведомления хранится в личном деле воспитанника. Факт ознакомления родителей (законных представителей) воспитанника с уведомлением фиксируется на копии уведомления в личном деле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воспитанника и заверяется личной подписью родителей (законных представителей). При отказе или уклонении родителей (законных представителей) от ознакомления с уведомлением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 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 2.3.8. Если в течение срока, указанного в уведомлении, родители (законные представители) воспитанника приняли решение о переводе, на заявлении о переводе делается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отметка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 согласии второго родителя (законного представителя) на перевод воспитанника из группы в группу без изменения условий получения образования с указанием даты, подписи и расшифровки подписи второго родителя. Издание приказа о переводе осуществляется в порядке, предусмотренном в пункте 2.3.3 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2.3.9.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Если в течение срока, указанного в уведомлении, родители (законные представители) воспитанника не приняли единого решения по его переводу из группы в группу без изменения условий получения образования,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вправе отказать в удовлетворении заявления на перевод воспитанника из группы в группу без изменения условий получения образования.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Отметка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 отказе в переводе с указанием основания для отказа в переводе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, даты принятия решения об отказе, должности, подписи и ее расшифровки делается на заявлении о переводе. Родители (законные представители) воспитанника уведомляются об отказе в удовлетворении заявления в письменном виде в тот же день. Уведомление об отказе в переводе регистрируется в соответствии с установленными в детском саду правилами делопроизводства. Копия уведомления хранится в личном деле воспитанника. 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представителей). При отказе или уклонении родителей (законных представителей) от ознакомления с уведомлением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 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2.4. Перевод воспитанника (воспитанников) из группы в группу по инициативе детского сада возможен в случаях:                                                                                                                        а) изменения количества групп одинаковой направленности, реализующих образовательную программу одинакового уровня и направленности, в том числе путем объединения групп в летний период;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 б) изменения количества групп по присмотру и уходу без реализации образовательной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программы, в том числе путем объединения групп в летний период.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2.4.1. Перевод воспитанника (воспитанников) детского сада из группы в группу без изменения условий получения образования по инициативе детского сада оформляется приказом. При переводе должно быть учтено мнение и пожелания родителей (законных представителей) воспитанника (воспитанников)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детского сада. Получение письменного согласия родителей (законных представителей) воспитанника (воспитанников) на такой перевод не требуется,                                                                                                                                          2.4.2. Решение детского сада о предстоящем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не позднее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чем за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тридцать календарных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до издания приказа о переводе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                              2.4.3. При переводе более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десяти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 детского сада из группы в группу без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детского сада и на официальном сайте детского сада в сети «Интернет».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Издание приказа о переводе в этом случае осуществляется с учетом мнения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совета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родителей (законных представителей) 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1B4F" w:rsidRPr="00011B4F" w:rsidRDefault="00011B4F" w:rsidP="00011B4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3. Перевод воспитанника из группы одной направленности в группу другой направленности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3.1. Перевод воспитанника, обучающегося по образовательной программе дошкольного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образования, из группы детского сада одной направленности в группу другой направленности возможен только по инициативе родителя (законного представителя) воспитанника при наличии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планируется перевод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3.2. Перевод воспитанников с ограниченными возможностями здоровья осуществляется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основании рекомендаций </w:t>
      </w:r>
      <w:proofErr w:type="spellStart"/>
      <w:r w:rsidRPr="00011B4F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комиссии.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 Перевод воспитанника из группы одной направленности в группу детского сада другой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направленности осуществляется на основании заявления родителя (законного представителя) воспитанника. В заявлении указываются: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а) фамилия, имя, отчество (при наличии)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 б) дата рождения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в) номер и направленность группы, которую посещает воспитанник;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г) номер и направленность группы, в которую заявлен перевод.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К заявлению родителя (законного представителя) воспитанника с ограниченными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возможностями здоровья прилагаются рекомендации </w:t>
      </w:r>
      <w:proofErr w:type="spellStart"/>
      <w:r w:rsidRPr="00011B4F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комиссии.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3.3.1. Заявление родителя (законного представителя) о переводе воспитанника из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одной направленности в группу детского сада другой направленности регистрируется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соответствии с установленными в детском саду правилами делопроизводства.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Заявление родителя (законного представителя) рассматривается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заведующим детским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садом или уполномоченным им лицом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пяти рабочих 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 переводе может быть отказано при отсутствии свободных мест в группе, в которую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 перевод, а также в случае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достижения родителями (законными представителями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)в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оспитанника единого мнения относительно перевода ребенка из группы одной направленности в группу детского сада другой направленности.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3.3.2. При принятии решения об удовлетворении заявления родителя (законного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представителя)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заключает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родителем (законным представителем) воспитанника соответствующее дополнительное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соглашение к договору об образовании по образовательным программам дошкольного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3.3.3.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</w:t>
      </w:r>
      <w:r w:rsidRPr="00011B4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переводе воспитанника 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после заключения дополнительного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соглашения к договору об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 переводе воспитанника из группы детского сада одной направленности в группу другой направленности. 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3.3.4. В случае отсутствия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заявлен перевод,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 на заявлении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Заявитель уведомляется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 отказе в удовлетворении заявления в письменном виде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с даты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рассмотрения заявления. Уведомление регистрируется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соответствии с установленными в детском саду правилами делопроизводства. Копия уведомления об отказе в переводе воспитанника, обучающегося по образовательной программе дошкольного образования, из группы детского сада одной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в группу другой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направленности хранится в личном деле воспитанника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Факт ознакомления заявителя с уведомлением фиксируется на копии уведомления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личном деле воспитанника и заверяется личной подписью родителя (законного представителя)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При отказе или уклонении родителя (законного представителя) от ознакомления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уведомлением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3.3.5. Заявление родителя (законного представителя) воспитанника о переводе может 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отозвано или перевод по нему может быть приостановлен в связи с несогласием другого родителя (законного представителя) воспитанника с переводом воспитанника из группы детского сада одной направленности в группу другой направленности в любой момент до издания приказа о переводе.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3.3.6. Отзыв заявления, приостановление процедуры перевода из группы детского сада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одной направленности в группу другой направленности, а также отказ в переводе в случае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достижения родителями (законными представителями) воспитанника согласия по вопросу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перевода оформляется в порядке, предусмотренном </w:t>
      </w:r>
      <w:hyperlink r:id="rId7" w:anchor="/document/118/44376/edu1/" w:history="1">
        <w:r w:rsidRPr="00011B4F">
          <w:rPr>
            <w:rFonts w:ascii="Times New Roman" w:eastAsia="Times New Roman" w:hAnsi="Times New Roman" w:cs="Times New Roman"/>
            <w:sz w:val="28"/>
            <w:szCs w:val="28"/>
          </w:rPr>
          <w:t>пунктами 2.3.5–2.3.9</w:t>
        </w:r>
      </w:hyperlink>
      <w:r w:rsidRPr="00011B4F">
        <w:rPr>
          <w:rFonts w:ascii="Times New Roman" w:eastAsia="Times New Roman" w:hAnsi="Times New Roman" w:cs="Times New Roman"/>
          <w:sz w:val="28"/>
          <w:szCs w:val="28"/>
        </w:rPr>
        <w:t> 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3.3.7. Издание приказа о переводе осуществляется в порядке, предусмотренном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пункте 3.3.3 настоящего порядка.</w:t>
      </w:r>
    </w:p>
    <w:p w:rsidR="00011B4F" w:rsidRPr="00011B4F" w:rsidRDefault="00011B4F" w:rsidP="00011B4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4. Перевод воспитанника из группы,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реализующей образовательную программу,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в группу без реализации образовательной программы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4.1. Перевод воспитанника, обучающегося по образовательной программе дошкольного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образования, из группы детского сада, в которой реализуется образовательная программа,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группу без реализации образовательной программы возможен:</w:t>
      </w:r>
    </w:p>
    <w:p w:rsidR="00011B4F" w:rsidRPr="00011B4F" w:rsidRDefault="00011B4F" w:rsidP="00011B4F">
      <w:pPr>
        <w:numPr>
          <w:ilvl w:val="0"/>
          <w:numId w:val="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по инициативе родителя (законного представителя) воспитанника;</w:t>
      </w:r>
    </w:p>
    <w:p w:rsidR="00011B4F" w:rsidRPr="00011B4F" w:rsidRDefault="00011B4F" w:rsidP="00011B4F">
      <w:pPr>
        <w:numPr>
          <w:ilvl w:val="0"/>
          <w:numId w:val="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по инициативе детского сада.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 Перевод воспитанника из группы в группу по инициативе родителя (законного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представителя) возможен при наличии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планируется перевод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4.2.1. Перевод по инициативе родителя (законного представителя) воспитанника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 заявления. В заявлении указываются: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а) фамилия, имя, отчество (при наличии)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 б) дата рождения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в) номер и направленность группы, которую посещает воспитанник;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г) наименование образовательной программы (в соответствии с договором об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по образовательным программам дошкольного образования);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11B4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011B4F">
        <w:rPr>
          <w:rFonts w:ascii="Times New Roman" w:eastAsia="Times New Roman" w:hAnsi="Times New Roman" w:cs="Times New Roman"/>
          <w:sz w:val="28"/>
          <w:szCs w:val="28"/>
        </w:rPr>
        <w:t>) номер группы по присмотру и уходу без реализации образовательной программы,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которую заявлен перевод.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4.2.2. Заявление родителя (законного представителя) о переводе воспитанника из группы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группу регистрируется в соответствии с установленными в детском саду правилами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делопроизводства.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Заявление родителя (законного представителя) рассматривается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заведующим детским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садом или уполномоченным им лицом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пяти рабочих 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 переводе может быть отказано при отсутствии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 перевод, а также в случае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достижения родителями (законными представителями)</w:t>
      </w:r>
    </w:p>
    <w:p w:rsidR="00011B4F" w:rsidRPr="00011B4F" w:rsidRDefault="00011B4F" w:rsidP="00011B4F">
      <w:pPr>
        <w:spacing w:after="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воспитанника единого мнения относительно перевода ребенка из группы детского сада, в которой реализуется образовательная программа, в группу без реализации образовательной программы.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4.2.3. При принятии решения об удовлетворении заявления родителя (законного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представителя)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заключает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родителем (законным представителем) воспитанника соответствующее дополнительное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соглашение к договору об образовании по образовательным программам дошкольного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4.2.4.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переводе воспитанника 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после заключения дополнительного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соглашения к договору об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 переводе воспитанника из группы, в которой реализуется образовательная программа, в группу детского сада без реализации образовательной программы.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4.2.5. В случае отсутствия свободных ме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уппе, в которую заявлен перевод,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 на заявлении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Заявитель уведомляется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 отказе в удовлетворении заявления в письменном виде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с даты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рассмотрения заявления. Уведомление регистрируется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установленными в детском саду правилами делопроизводства. Копия уведомления об отказе в переводе из группы, в которой реализуется образовательная программа, в группу детского сада без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реализации образовательной программы хранится в личном деле воспитанника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Факт ознакомления заявителя с уведомлением фиксируется на копии уведомления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личном деле воспитанника и заверяется личной подписью родителя (законного представителя). При отказе или уклонении родителя (законного представителя) от ознакомления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уведомлением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делает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4.2.6.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Заявление родителя (законного представителя) воспитанника о переводе может 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детского сада, в которой реализуется образовательная программа, в группу без реализации образовательной программы в любой момент до издания приказа о переводе.</w:t>
      </w:r>
      <w:proofErr w:type="gramEnd"/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4.2.7. Отзыв заявления, приостановление процедуры перевода из группы детского сада,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которой реализуется образовательная программа, в группу без реализации образовательной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рограммы, а также отказ в переводе в случае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достижения родителями (законными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представителями) воспитанника согласия по вопросу перевода оформляется в порядке,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предусмотренном </w:t>
      </w:r>
      <w:hyperlink r:id="rId8" w:anchor="/document/118/44376/edu1/" w:history="1">
        <w:r w:rsidRPr="00011B4F">
          <w:rPr>
            <w:rFonts w:ascii="Times New Roman" w:eastAsia="Times New Roman" w:hAnsi="Times New Roman" w:cs="Times New Roman"/>
            <w:sz w:val="28"/>
            <w:szCs w:val="28"/>
          </w:rPr>
          <w:t>пунктами 2.3.5–2.3.9</w:t>
        </w:r>
      </w:hyperlink>
      <w:r w:rsidRPr="00011B4F">
        <w:rPr>
          <w:rFonts w:ascii="Times New Roman" w:eastAsia="Times New Roman" w:hAnsi="Times New Roman" w:cs="Times New Roman"/>
          <w:sz w:val="28"/>
          <w:szCs w:val="28"/>
        </w:rPr>
        <w:t> 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4.2.8. Издание приказа о переводе осуществляется в порядке, предусмотренном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пункте </w:t>
      </w:r>
      <w:hyperlink r:id="rId9" w:anchor="/document/118/44376/dfasydkqso/" w:history="1">
        <w:r w:rsidRPr="00011B4F">
          <w:rPr>
            <w:rFonts w:ascii="Times New Roman" w:eastAsia="Times New Roman" w:hAnsi="Times New Roman" w:cs="Times New Roman"/>
            <w:sz w:val="28"/>
            <w:szCs w:val="28"/>
          </w:rPr>
          <w:t>4.2.4</w:t>
        </w:r>
      </w:hyperlink>
      <w:r w:rsidRPr="00011B4F">
        <w:rPr>
          <w:rFonts w:ascii="Times New Roman" w:eastAsia="Times New Roman" w:hAnsi="Times New Roman" w:cs="Times New Roman"/>
          <w:sz w:val="28"/>
          <w:szCs w:val="28"/>
        </w:rPr>
        <w:t> 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4.3.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Перевод воспитанника (воспитанников) из группы детского сада, в которой реализуется образовательная программа, в группу без реализации образовательной программы возможен по инициативе детского сада с согласия родителей (законных представителей) воспитанника (воспитанников) в случае, когда обучение по образовательной программе завершено, а услуги по присмотру и уходу продолжают оказываться детским садом, в том числе в летний </w:t>
      </w:r>
      <w:r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4.3.1. Инициатива детского сада о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письменном виде не позднее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чем за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тридцать 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до даты завершения обучения.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4.3.2. Согласие родителя (законного представителя) каждого воспитанника на перевод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оформляется в виде заявления.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В случае если в договоре об образовании по образовательным программам дошкольного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образования срок оказания услуг по присмотру и уходу за воспитанниками совпадает со сроком реализации образовательной программы,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 заключает с родителем (законным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представителем) воспитанника соответствующее дополнительное соглашение к договору об образовании по образовательным программам дошкольного образования.</w:t>
      </w:r>
      <w:proofErr w:type="gramEnd"/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4.3.3.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 переводе воспитанника в течение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одного рабочего дня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после заключения дополнительного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соглашения к договору об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 переводе воспитанника в группу детского сада без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реализации образовательной программы. В приказе указывается дата, с которой права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обязанности детского сада и родителей (законных представителей) воспитанников изменяются.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4.3.4. При отсутствии согласия родителей (законных представителей) воспитанник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воспитанников) о переводе при наличии оснований для прекращения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отношений детский сад вправе отчислить воспитанника (воспитанников).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аведующий издает приказ об отчислении по истечении срока действия договора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образовании.</w:t>
      </w:r>
    </w:p>
    <w:p w:rsidR="00011B4F" w:rsidRPr="00011B4F" w:rsidRDefault="00011B4F" w:rsidP="00011B4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5. Перевод воспитанника в другую организацию,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осуществляющую образовательную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>по образовательным программам дошкольного образования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5.1. Перевод воспитанника (воспитанников) в другую организацию, осуществляющую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образовательную деятельность по образовательным программам дошкольного образования,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осуществляется в порядке и на условиях, предусмотренных законодательством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Федерации:</w:t>
      </w:r>
    </w:p>
    <w:p w:rsidR="00011B4F" w:rsidRPr="00011B4F" w:rsidRDefault="00011B4F" w:rsidP="00011B4F">
      <w:pPr>
        <w:numPr>
          <w:ilvl w:val="0"/>
          <w:numId w:val="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по инициативе родителей (законных представителей) воспитанника;</w:t>
      </w:r>
    </w:p>
    <w:p w:rsidR="00011B4F" w:rsidRPr="00011B4F" w:rsidRDefault="00011B4F" w:rsidP="00011B4F">
      <w:pPr>
        <w:numPr>
          <w:ilvl w:val="0"/>
          <w:numId w:val="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 случае прекращения деятельности детского сада, аннулирования лицензии на осуществление образовательной деятельности;</w:t>
      </w:r>
    </w:p>
    <w:p w:rsidR="00011B4F" w:rsidRPr="00011B4F" w:rsidRDefault="00011B4F" w:rsidP="00011B4F">
      <w:pPr>
        <w:numPr>
          <w:ilvl w:val="0"/>
          <w:numId w:val="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 случае приостановления действия лицензии детского сада на осуществление образовательной деятельности.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5.2.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об отчислении воспитанника в порядке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перевода в принимающую образовательную организацию в порядке, предусмотренном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законодательством Российской Федерации. Договор об образовании, заключенный с родителями (законными представителями) воспитанника, расторгается на основании изданного приказа об отчислении в порядке перевода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 даты отчисления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5.3. Письменные уведомления от принимающей организации о номере и дате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распорядительного акта о зачислении воспитанника, отчисленного в порядке перевода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принимающую организацию, регистрируются и хранятся в детском саду вместе с личными делами воспитанников в соответствии с установленными в детском саду правилами делопроизводства.</w:t>
      </w:r>
    </w:p>
    <w:p w:rsidR="00011B4F" w:rsidRPr="00011B4F" w:rsidRDefault="00011B4F" w:rsidP="00011B4F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6. </w:t>
      </w:r>
      <w:r w:rsidRPr="00011B4F">
        <w:rPr>
          <w:rFonts w:ascii="Times New Roman" w:eastAsia="Times New Roman" w:hAnsi="Times New Roman" w:cs="Times New Roman"/>
          <w:b/>
          <w:iCs/>
          <w:sz w:val="28"/>
          <w:szCs w:val="28"/>
        </w:rPr>
        <w:t>Временный перевод в другую организацию,</w:t>
      </w:r>
      <w:r w:rsidRPr="00011B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iCs/>
          <w:sz w:val="28"/>
          <w:szCs w:val="28"/>
        </w:rPr>
        <w:t>осуществляющую образовательную деятельность</w:t>
      </w:r>
      <w:r w:rsidRPr="00011B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b/>
          <w:iCs/>
          <w:sz w:val="28"/>
          <w:szCs w:val="28"/>
        </w:rPr>
        <w:t>по образовательным программам дошкольного </w:t>
      </w:r>
      <w:r w:rsidRPr="00011B4F">
        <w:rPr>
          <w:rFonts w:ascii="Times New Roman" w:eastAsia="Times New Roman" w:hAnsi="Times New Roman" w:cs="Times New Roman"/>
          <w:b/>
          <w:sz w:val="28"/>
          <w:szCs w:val="28"/>
        </w:rPr>
        <w:t>образования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6.1. Временный перевод воспитанника (воспитанников) в другую организацию,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осуществляющую образовательную деятельность по образовательным программам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дошкольного образования, осуществляется в порядке и на условиях, установленных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Отделом  образования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Верхнеландеховского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муниципального района 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в случаях:</w:t>
      </w:r>
    </w:p>
    <w:p w:rsidR="00011B4F" w:rsidRPr="00011B4F" w:rsidRDefault="00011B4F" w:rsidP="00011B4F"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ежегодной санитарной обработки детского сада в летний период;</w:t>
      </w:r>
    </w:p>
    <w:p w:rsidR="00011B4F" w:rsidRPr="00011B4F" w:rsidRDefault="00011B4F" w:rsidP="00011B4F"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капитального (текущего) ремонта детского сада (полностью или частично в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зависимости от объема работ);</w:t>
      </w:r>
    </w:p>
    <w:p w:rsidR="00011B4F" w:rsidRPr="00011B4F" w:rsidRDefault="00011B4F" w:rsidP="00011B4F">
      <w:pPr>
        <w:numPr>
          <w:ilvl w:val="0"/>
          <w:numId w:val="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сноса здания детского сада.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 xml:space="preserve">6.2. Временный перевод воспитанников детского сада осуществляется </w:t>
      </w:r>
      <w:proofErr w:type="gramStart"/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на</w:t>
      </w:r>
      <w:proofErr w:type="gramEnd"/>
    </w:p>
    <w:p w:rsidR="00011B4F" w:rsidRDefault="00011B4F" w:rsidP="00011B4F">
      <w:pPr>
        <w:spacing w:after="0" w:line="255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</w:rPr>
        <w:br/>
      </w:r>
      <w:proofErr w:type="gramStart"/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>основании</w:t>
      </w:r>
      <w:proofErr w:type="gramEnd"/>
      <w:r w:rsidRPr="00011B4F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распорядительного акта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отдела образования администрации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Верхнеландеховского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муниципального района.</w:t>
      </w:r>
    </w:p>
    <w:p w:rsidR="00011B4F" w:rsidRPr="00011B4F" w:rsidRDefault="00011B4F" w:rsidP="00011B4F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7.Отчисление </w:t>
      </w:r>
      <w:r w:rsidRPr="00011B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 детского сада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7.1. Прекращение образовательных отношений (отчисление воспитанников) возможно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основаниям, предусмотренным законодательством Российской Федерации: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а) в связи с получением образования (завершением обучения);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б) досрочно по основаниям, установленным законом.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7.2. При прекращении образовательных отношений в связи с получением образования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(завершением обучения) при отсутствии оснований для перевода воспитанника в группу без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реализации образовательной программы 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издает приказ об отчислении воспитанника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7.3. Досрочное прекращение образовательных отношений по инициативе родителя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(законного представителя) воспитанника осуществляется на основании заявления. В заявлении указываются: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а) фамилия, имя, отчество (при наличии)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б) дата рождения воспитанника;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в) номер и направленность группы, которую посещает воспитанник;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г) наименование образовательной программы (в соответствии с договором об образовании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по образовательным программам дошкольного образования);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11B4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011B4F">
        <w:rPr>
          <w:rFonts w:ascii="Times New Roman" w:eastAsia="Times New Roman" w:hAnsi="Times New Roman" w:cs="Times New Roman"/>
          <w:sz w:val="28"/>
          <w:szCs w:val="28"/>
        </w:rPr>
        <w:t>) дата отчисления воспитанника.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lastRenderedPageBreak/>
        <w:t> 7.3.1. Заявление родителя (законного представителя) об отчислении регистрируется в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соответствии с установленными в детском саду правилами делопроизводства.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7.3.2. Заведующий детским садом издает приказ об отчислении воспитанника в течение 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трех рабочих дней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 даты регистрации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заявления, но не позднее даты отчисления, указанной в заявлении. В приказе указывается дата и основание отчисления воспитанника.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Договор об образовании, заключенный с родителем (законным представителем)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воспитанника расторгается на основании изданного приказа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 даты отчисления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воспитанника.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7.3.3. Заявление родителя (законного представителя) воспитанника об отчислении может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быть отозвано или отчисление по нему может быть приостановлено в связи с несогласием другого родителя (законного представителя) воспитанника в любой момент до даты отчисления, указанной в заявлении.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7.3.4. Отзыв заявления об отчислении оформляется в письменном виде и заверяется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личной подписью родителя (законного представителя).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Отзыв заявления родителя (законного представителя) об отчислении воспитанника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регистрируется в соответствии с установленными в детском саду правилами делопроизводства.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На отозванном заявлении об отчислении проставляется отметка с указанием даты отзыва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заявления. Отзыв заявления на отчисление хранится в личном деле воспитанника.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7.3.5.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В случае если родители (законные представители) воспитанника не имеют единого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решения по вопросу прекращения образовательных отношений, 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</w:t>
      </w:r>
      <w:r w:rsidR="00E9145C" w:rsidRP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вправе приостановить процедуру отчисления до получения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согласия обоих родителей (законных представителей) воспитанника,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> Оба родителя (законных представителя) воспитанника уведомляются о приостановлении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отчисления в письменном виде в тот же день. В уведомлении указывается срок, в течение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которого родители (законные представители) должны прийти к единому мнению по вопросу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отчисления воспитанника. Уведомление о приостановлении отчисления регистрируется в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соответствии с установленными в детском саду правилами делопроизводства. Копия уведомления хранится в личном деле воспитанника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Факт ознакомления родителей (законных представителей) воспитанника с уведомлением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При отказе или уклонении родителей (законных представителей) от ознакомления с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уведомлением 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 xml:space="preserve">заведующий детским 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садом или уполномоченное им лицо</w:t>
      </w:r>
      <w:r w:rsidRPr="00E9145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7.3.6. Если в течение срока, указанного в уведомлении, родители (законные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представители) воспитанника приняли решение об отчислении, на заявлении об отчислении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делается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отметка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о согласии второго родителя (законного представителя) на отчисление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воспитанника с указанием новой даты отчисления, а также даты, подписи и расшифровки подписи второго родителя.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Издание приказа об отчислении осуществляется в порядке, предусмотренном в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0" w:anchor="/document/118/44376/edu2/" w:history="1">
        <w:r w:rsidRPr="00E9145C">
          <w:rPr>
            <w:rFonts w:ascii="Times New Roman" w:eastAsia="Times New Roman" w:hAnsi="Times New Roman" w:cs="Times New Roman"/>
            <w:sz w:val="28"/>
            <w:szCs w:val="28"/>
          </w:rPr>
          <w:t>пункте 7.3.2</w:t>
        </w:r>
      </w:hyperlink>
      <w:r w:rsidRPr="00011B4F">
        <w:rPr>
          <w:rFonts w:ascii="Times New Roman" w:eastAsia="Times New Roman" w:hAnsi="Times New Roman" w:cs="Times New Roman"/>
          <w:sz w:val="28"/>
          <w:szCs w:val="28"/>
        </w:rPr>
        <w:t> настоящего порядка.</w:t>
      </w:r>
    </w:p>
    <w:p w:rsidR="00011B4F" w:rsidRPr="00011B4F" w:rsidRDefault="00011B4F" w:rsidP="00011B4F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7.3.7. 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Если в течение срока, указанного в уведомлении, родители (законные</w:t>
      </w:r>
      <w:proofErr w:type="gramEnd"/>
    </w:p>
    <w:p w:rsidR="00011B4F" w:rsidRPr="00011B4F" w:rsidRDefault="00011B4F" w:rsidP="00011B4F">
      <w:pPr>
        <w:spacing w:after="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br/>
        <w:t>представители) воспитанника не приняли единого решения по вопросу его отчисления,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 вправе отказать в удовлетворении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заявления на отчисление. Отметка об отказе в отчислении с указанием основания для отказа,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даты принятия решения об отказе, должности, подписи и ее расшифровки делается на заявлении об отчислении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воспитанника уведомляются об отказе в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удовлетворении заявления в письменном виде в тот же день. Уведомление об отказе в отчислении регистрируется в соответствии с установленными в детском саду правилами делопроизводства.</w:t>
      </w:r>
    </w:p>
    <w:p w:rsidR="00011B4F" w:rsidRPr="00011B4F" w:rsidRDefault="00011B4F" w:rsidP="00011B4F">
      <w:pPr>
        <w:spacing w:after="0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Копия уведомления хранится в личном деле воспитанника.</w:t>
      </w:r>
    </w:p>
    <w:p w:rsidR="00011B4F" w:rsidRPr="00011B4F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Факт ознакомления родителей (законных представителей) воспитанника с уведомлением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При отказе или уклонении родителей (законных представителей) от ознакомления с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уведомлением </w:t>
      </w:r>
      <w:r w:rsidRPr="00E9145C">
        <w:rPr>
          <w:rFonts w:ascii="Times New Roman" w:eastAsia="Times New Roman" w:hAnsi="Times New Roman" w:cs="Times New Roman"/>
          <w:iCs/>
          <w:sz w:val="28"/>
          <w:szCs w:val="28"/>
        </w:rPr>
        <w:t>заведующий детским садом или уполномоченное им лицо</w:t>
      </w:r>
      <w:r w:rsidRPr="00E9145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0556B2" w:rsidRPr="00E9145C" w:rsidRDefault="00011B4F" w:rsidP="00E9145C">
      <w:pPr>
        <w:spacing w:after="22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11B4F">
        <w:rPr>
          <w:rFonts w:ascii="Times New Roman" w:eastAsia="Times New Roman" w:hAnsi="Times New Roman" w:cs="Times New Roman"/>
          <w:sz w:val="28"/>
          <w:szCs w:val="28"/>
        </w:rPr>
        <w:t> 7.4. Права и обязанности воспитанника, предусмотренные законодательством об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образовании и локальными нормативными актами детского сада, прекращаются </w:t>
      </w:r>
      <w:proofErr w:type="gramStart"/>
      <w:r w:rsidRPr="00011B4F">
        <w:rPr>
          <w:rFonts w:ascii="Times New Roman" w:eastAsia="Times New Roman" w:hAnsi="Times New Roman" w:cs="Times New Roman"/>
          <w:sz w:val="28"/>
          <w:szCs w:val="28"/>
        </w:rPr>
        <w:t>с даты</w:t>
      </w:r>
      <w:proofErr w:type="gramEnd"/>
      <w:r w:rsidRPr="00011B4F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="00E914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B4F">
        <w:rPr>
          <w:rFonts w:ascii="Times New Roman" w:eastAsia="Times New Roman" w:hAnsi="Times New Roman" w:cs="Times New Roman"/>
          <w:sz w:val="28"/>
          <w:szCs w:val="28"/>
        </w:rPr>
        <w:t>отчисления. </w:t>
      </w:r>
    </w:p>
    <w:sectPr w:rsidR="000556B2" w:rsidRPr="00E9145C" w:rsidSect="00D13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5B9C"/>
    <w:multiLevelType w:val="multilevel"/>
    <w:tmpl w:val="4E58E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7338F"/>
    <w:multiLevelType w:val="multilevel"/>
    <w:tmpl w:val="8126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540FB"/>
    <w:multiLevelType w:val="multilevel"/>
    <w:tmpl w:val="2C30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87B9A"/>
    <w:multiLevelType w:val="multilevel"/>
    <w:tmpl w:val="142E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581351"/>
    <w:multiLevelType w:val="multilevel"/>
    <w:tmpl w:val="92F4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1B4F"/>
    <w:rsid w:val="00011B4F"/>
    <w:rsid w:val="000556B2"/>
    <w:rsid w:val="0075317F"/>
    <w:rsid w:val="00D13EA5"/>
    <w:rsid w:val="00E91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4459</Words>
  <Characters>25420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2021-05-13T11:01:00Z</dcterms:created>
  <dcterms:modified xsi:type="dcterms:W3CDTF">2021-08-27T06:00:00Z</dcterms:modified>
</cp:coreProperties>
</file>