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49" w:rsidRDefault="00477D49">
      <w:r w:rsidRPr="00477D49">
        <w:rPr>
          <w:noProof/>
          <w:lang w:eastAsia="ru-RU"/>
        </w:rPr>
        <w:drawing>
          <wp:inline distT="0" distB="0" distL="0" distR="0">
            <wp:extent cx="4762500" cy="2266950"/>
            <wp:effectExtent l="19050" t="0" r="0" b="0"/>
            <wp:docPr id="1" name="Рисунок 13" descr="http://mdoukolokol.okis.ru/../img/mdoukolokol/2015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doukolokol.okis.ru/../img/mdoukolokol/2015/sm_fu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5"/>
      </w:tblGrid>
      <w:tr w:rsidR="00DB64B4" w:rsidRPr="00866322" w:rsidTr="006446AC">
        <w:tc>
          <w:tcPr>
            <w:tcW w:w="4784" w:type="dxa"/>
          </w:tcPr>
          <w:p w:rsidR="00DB64B4" w:rsidRPr="00866322" w:rsidRDefault="00DB64B4" w:rsidP="006446AC">
            <w:pPr>
              <w:pStyle w:val="a6"/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4785" w:type="dxa"/>
          </w:tcPr>
          <w:p w:rsidR="00DB64B4" w:rsidRPr="00866322" w:rsidRDefault="00DB64B4" w:rsidP="006446AC">
            <w:pPr>
              <w:pStyle w:val="a6"/>
              <w:spacing w:after="0"/>
              <w:rPr>
                <w:rFonts w:cs="Times New Roman"/>
                <w:color w:val="000000"/>
              </w:rPr>
            </w:pPr>
            <w:r w:rsidRPr="00866322">
              <w:rPr>
                <w:rFonts w:cs="Times New Roman"/>
                <w:color w:val="000000"/>
              </w:rPr>
              <w:t>Утверждаю</w:t>
            </w:r>
            <w:r w:rsidR="00477D49">
              <w:rPr>
                <w:rFonts w:cs="Times New Roman"/>
                <w:color w:val="000000"/>
              </w:rPr>
              <w:t>:</w:t>
            </w:r>
          </w:p>
          <w:p w:rsidR="00DB64B4" w:rsidRPr="00866322" w:rsidRDefault="00DB64B4" w:rsidP="006446AC">
            <w:pPr>
              <w:pStyle w:val="a6"/>
              <w:spacing w:after="0"/>
              <w:rPr>
                <w:rFonts w:cs="Times New Roman"/>
                <w:color w:val="000000"/>
              </w:rPr>
            </w:pPr>
            <w:r w:rsidRPr="00866322">
              <w:rPr>
                <w:rFonts w:cs="Times New Roman"/>
                <w:color w:val="000000"/>
              </w:rPr>
              <w:t>Заведующая М</w:t>
            </w:r>
            <w:r w:rsidR="00A86C0A">
              <w:rPr>
                <w:rFonts w:cs="Times New Roman"/>
                <w:color w:val="000000"/>
              </w:rPr>
              <w:t xml:space="preserve">КДОУ </w:t>
            </w:r>
            <w:proofErr w:type="spellStart"/>
            <w:r w:rsidR="00A86C0A">
              <w:rPr>
                <w:rFonts w:cs="Times New Roman"/>
                <w:color w:val="000000"/>
              </w:rPr>
              <w:t>Мытский</w:t>
            </w:r>
            <w:proofErr w:type="spellEnd"/>
            <w:r w:rsidR="00A86C0A">
              <w:rPr>
                <w:rFonts w:cs="Times New Roman"/>
                <w:color w:val="000000"/>
              </w:rPr>
              <w:t xml:space="preserve"> д</w:t>
            </w:r>
            <w:r w:rsidRPr="00866322">
              <w:rPr>
                <w:rFonts w:cs="Times New Roman"/>
                <w:color w:val="000000"/>
              </w:rPr>
              <w:t xml:space="preserve">етский сад </w:t>
            </w:r>
          </w:p>
          <w:p w:rsidR="00A86C0A" w:rsidRDefault="00A86C0A" w:rsidP="006446AC">
            <w:pPr>
              <w:pStyle w:val="a6"/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_________/Н.П.Волкова/</w:t>
            </w:r>
          </w:p>
          <w:p w:rsidR="00DB64B4" w:rsidRPr="00866322" w:rsidRDefault="00DB64B4" w:rsidP="006446AC">
            <w:pPr>
              <w:pStyle w:val="a6"/>
              <w:spacing w:after="0"/>
              <w:rPr>
                <w:rFonts w:cs="Times New Roman"/>
                <w:color w:val="000000"/>
              </w:rPr>
            </w:pPr>
            <w:r w:rsidRPr="00866322">
              <w:rPr>
                <w:rFonts w:cs="Times New Roman"/>
                <w:color w:val="000000"/>
              </w:rPr>
              <w:t>П</w:t>
            </w:r>
            <w:r w:rsidR="00A86C0A">
              <w:rPr>
                <w:rFonts w:cs="Times New Roman"/>
                <w:color w:val="000000"/>
              </w:rPr>
              <w:t>риказ №</w:t>
            </w:r>
            <w:r w:rsidR="00110AD0">
              <w:rPr>
                <w:rFonts w:cs="Times New Roman"/>
                <w:color w:val="000000"/>
              </w:rPr>
              <w:t xml:space="preserve"> 13 - А от12.01.2015</w:t>
            </w:r>
            <w:r w:rsidRPr="00866322">
              <w:rPr>
                <w:rFonts w:cs="Times New Roman"/>
                <w:color w:val="000000"/>
              </w:rPr>
              <w:t>г.</w:t>
            </w:r>
          </w:p>
        </w:tc>
      </w:tr>
    </w:tbl>
    <w:p w:rsidR="00DB64B4" w:rsidRDefault="00DB64B4" w:rsidP="00477D49">
      <w:pPr>
        <w:pStyle w:val="a6"/>
        <w:spacing w:after="0"/>
        <w:rPr>
          <w:rFonts w:cs="Times New Roman"/>
          <w:b/>
          <w:bCs/>
          <w:color w:val="000000"/>
          <w:sz w:val="28"/>
          <w:szCs w:val="28"/>
        </w:rPr>
      </w:pPr>
    </w:p>
    <w:p w:rsidR="00477D49" w:rsidRDefault="00477D49" w:rsidP="00477D49">
      <w:pPr>
        <w:pStyle w:val="a6"/>
        <w:spacing w:after="0"/>
        <w:rPr>
          <w:rFonts w:cs="Times New Roman"/>
          <w:b/>
          <w:bCs/>
          <w:color w:val="000000"/>
          <w:sz w:val="28"/>
          <w:szCs w:val="28"/>
        </w:rPr>
      </w:pPr>
    </w:p>
    <w:p w:rsidR="00477D49" w:rsidRDefault="00477D49" w:rsidP="00477D49">
      <w:pPr>
        <w:pStyle w:val="a6"/>
        <w:spacing w:after="0"/>
        <w:rPr>
          <w:rFonts w:cs="Times New Roman"/>
          <w:b/>
          <w:bCs/>
          <w:color w:val="000000"/>
          <w:sz w:val="28"/>
          <w:szCs w:val="28"/>
        </w:rPr>
      </w:pPr>
    </w:p>
    <w:p w:rsidR="00477D49" w:rsidRDefault="00477D49" w:rsidP="00477D49">
      <w:pPr>
        <w:pStyle w:val="a6"/>
        <w:spacing w:after="0"/>
        <w:rPr>
          <w:rFonts w:cs="Times New Roman"/>
          <w:b/>
          <w:bCs/>
          <w:color w:val="000000"/>
        </w:rPr>
      </w:pPr>
    </w:p>
    <w:p w:rsidR="00477D49" w:rsidRPr="00477D49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7030A0"/>
          <w:sz w:val="36"/>
          <w:szCs w:val="36"/>
        </w:rPr>
      </w:pPr>
      <w:r w:rsidRPr="00477D49">
        <w:rPr>
          <w:rFonts w:eastAsia="Times New Roman" w:cs="Times New Roman"/>
          <w:b/>
          <w:bCs/>
          <w:color w:val="7030A0"/>
          <w:sz w:val="96"/>
          <w:szCs w:val="96"/>
          <w:lang w:eastAsia="ru-RU"/>
        </w:rPr>
        <w:t>ПОЛОЖЕНИЕ</w:t>
      </w:r>
      <w:r w:rsidRPr="00477D49">
        <w:rPr>
          <w:rFonts w:eastAsia="Times New Roman" w:cs="Times New Roman"/>
          <w:color w:val="7030A0"/>
          <w:sz w:val="96"/>
          <w:szCs w:val="96"/>
          <w:lang w:eastAsia="ru-RU"/>
        </w:rPr>
        <w:br/>
      </w:r>
      <w:r w:rsidRPr="00477D49">
        <w:rPr>
          <w:rFonts w:eastAsia="Times New Roman" w:cs="Times New Roman"/>
          <w:b/>
          <w:bCs/>
          <w:color w:val="7030A0"/>
          <w:sz w:val="44"/>
          <w:szCs w:val="44"/>
          <w:lang w:eastAsia="ru-RU"/>
        </w:rPr>
        <w:t>о комиссии по противодействию коррупции</w:t>
      </w:r>
      <w:r w:rsidRPr="00477D49">
        <w:rPr>
          <w:rFonts w:eastAsia="Times New Roman" w:cs="Times New Roman"/>
          <w:color w:val="7030A0"/>
          <w:lang w:eastAsia="ru-RU"/>
        </w:rPr>
        <w:t xml:space="preserve">  </w:t>
      </w:r>
      <w:r w:rsidRPr="00477D49">
        <w:rPr>
          <w:rFonts w:cs="Times New Roman"/>
          <w:b/>
          <w:bCs/>
          <w:color w:val="7030A0"/>
          <w:sz w:val="36"/>
          <w:szCs w:val="36"/>
        </w:rPr>
        <w:t>   </w:t>
      </w:r>
      <w:r w:rsidR="00477D49" w:rsidRPr="00477D49">
        <w:rPr>
          <w:rFonts w:cs="Times New Roman"/>
          <w:b/>
          <w:bCs/>
          <w:color w:val="7030A0"/>
          <w:sz w:val="36"/>
          <w:szCs w:val="36"/>
        </w:rPr>
        <w:t xml:space="preserve"> в муниципальном казённом дошкольном образовательном учреждении </w:t>
      </w:r>
    </w:p>
    <w:p w:rsidR="00DB64B4" w:rsidRPr="00477D49" w:rsidRDefault="00477D49" w:rsidP="00DB64B4">
      <w:pPr>
        <w:pStyle w:val="a6"/>
        <w:spacing w:after="0"/>
        <w:jc w:val="center"/>
        <w:rPr>
          <w:rFonts w:cs="Times New Roman"/>
          <w:b/>
          <w:bCs/>
          <w:color w:val="7030A0"/>
          <w:sz w:val="36"/>
          <w:szCs w:val="36"/>
        </w:rPr>
      </w:pPr>
      <w:proofErr w:type="spellStart"/>
      <w:proofErr w:type="gramStart"/>
      <w:r w:rsidRPr="00477D49">
        <w:rPr>
          <w:rFonts w:cs="Times New Roman"/>
          <w:b/>
          <w:bCs/>
          <w:color w:val="7030A0"/>
          <w:sz w:val="36"/>
          <w:szCs w:val="36"/>
        </w:rPr>
        <w:t>Мытском</w:t>
      </w:r>
      <w:proofErr w:type="spellEnd"/>
      <w:r w:rsidRPr="00477D49">
        <w:rPr>
          <w:rFonts w:cs="Times New Roman"/>
          <w:b/>
          <w:bCs/>
          <w:color w:val="7030A0"/>
          <w:sz w:val="36"/>
          <w:szCs w:val="36"/>
        </w:rPr>
        <w:t xml:space="preserve"> детском саду</w:t>
      </w:r>
      <w:proofErr w:type="gramEnd"/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rPr>
          <w:rFonts w:cs="Times New Roman"/>
          <w:b/>
          <w:bCs/>
          <w:color w:val="000000"/>
        </w:rPr>
      </w:pPr>
    </w:p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4"/>
        <w:gridCol w:w="4785"/>
      </w:tblGrid>
      <w:tr w:rsidR="00DB64B4" w:rsidRPr="00866322" w:rsidTr="006446AC">
        <w:tc>
          <w:tcPr>
            <w:tcW w:w="4784" w:type="dxa"/>
          </w:tcPr>
          <w:p w:rsidR="00DB64B4" w:rsidRPr="00866322" w:rsidRDefault="00DB64B4" w:rsidP="006446AC">
            <w:pPr>
              <w:pStyle w:val="a6"/>
              <w:spacing w:after="0"/>
              <w:rPr>
                <w:rFonts w:cs="Times New Roman"/>
                <w:bCs/>
                <w:color w:val="000000"/>
              </w:rPr>
            </w:pPr>
            <w:r w:rsidRPr="00866322">
              <w:rPr>
                <w:rFonts w:cs="Times New Roman"/>
                <w:bCs/>
                <w:color w:val="000000"/>
              </w:rPr>
              <w:t>Принято на общем собрании М</w:t>
            </w:r>
            <w:r w:rsidR="00A86C0A">
              <w:rPr>
                <w:rFonts w:cs="Times New Roman"/>
                <w:bCs/>
                <w:color w:val="000000"/>
              </w:rPr>
              <w:t xml:space="preserve">КДОУ </w:t>
            </w:r>
            <w:proofErr w:type="spellStart"/>
            <w:r w:rsidR="00A86C0A">
              <w:rPr>
                <w:rFonts w:cs="Times New Roman"/>
                <w:bCs/>
                <w:color w:val="000000"/>
              </w:rPr>
              <w:t>Мытский</w:t>
            </w:r>
            <w:proofErr w:type="spellEnd"/>
            <w:r w:rsidR="00A86C0A">
              <w:rPr>
                <w:rFonts w:cs="Times New Roman"/>
                <w:bCs/>
                <w:color w:val="000000"/>
              </w:rPr>
              <w:t xml:space="preserve"> д</w:t>
            </w:r>
            <w:r w:rsidRPr="00866322">
              <w:rPr>
                <w:rFonts w:cs="Times New Roman"/>
                <w:bCs/>
                <w:color w:val="000000"/>
              </w:rPr>
              <w:t xml:space="preserve">етский сад </w:t>
            </w:r>
          </w:p>
          <w:p w:rsidR="00DB64B4" w:rsidRPr="00866322" w:rsidRDefault="00110AD0" w:rsidP="006446AC">
            <w:pPr>
              <w:pStyle w:val="a6"/>
              <w:spacing w:after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Протокол №2 от 12.01.2015</w:t>
            </w:r>
            <w:r w:rsidR="00DB64B4" w:rsidRPr="00866322">
              <w:rPr>
                <w:rFonts w:cs="Times New Roman"/>
                <w:bCs/>
                <w:color w:val="000000"/>
              </w:rPr>
              <w:t>г.</w:t>
            </w:r>
          </w:p>
        </w:tc>
        <w:tc>
          <w:tcPr>
            <w:tcW w:w="4785" w:type="dxa"/>
          </w:tcPr>
          <w:p w:rsidR="00DB64B4" w:rsidRPr="00866322" w:rsidRDefault="00DB64B4" w:rsidP="006446AC">
            <w:pPr>
              <w:pStyle w:val="a6"/>
              <w:spacing w:after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DB64B4" w:rsidRDefault="00DB64B4" w:rsidP="00DB64B4">
      <w:pPr>
        <w:pStyle w:val="a6"/>
        <w:spacing w:after="0"/>
        <w:jc w:val="center"/>
        <w:rPr>
          <w:rFonts w:cs="Times New Roman"/>
          <w:b/>
          <w:bCs/>
          <w:color w:val="000000"/>
        </w:rPr>
      </w:pPr>
    </w:p>
    <w:p w:rsidR="00A86C0A" w:rsidRDefault="00A86C0A" w:rsidP="00477D49">
      <w:pPr>
        <w:pStyle w:val="a6"/>
        <w:spacing w:after="0"/>
        <w:rPr>
          <w:rFonts w:cs="Times New Roman"/>
          <w:b/>
          <w:bCs/>
          <w:color w:val="000000"/>
        </w:rPr>
      </w:pPr>
    </w:p>
    <w:p w:rsidR="00DB64B4" w:rsidRDefault="00DB64B4" w:rsidP="00E972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E97291" w:rsidRPr="00E97291" w:rsidRDefault="00E97291" w:rsidP="00E97291">
      <w:pPr>
        <w:spacing w:after="0" w:line="240" w:lineRule="auto"/>
        <w:ind w:left="2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97291" w:rsidRPr="00E97291" w:rsidRDefault="00E97291" w:rsidP="00E97291">
      <w:pPr>
        <w:spacing w:after="0" w:line="240" w:lineRule="auto"/>
        <w:ind w:left="4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 Настоящее Положение определяет порядок деятельности, задачи и компетенцию Комиссии по противодействию коррупции (далее — Ком</w:t>
      </w:r>
      <w:r w:rsidR="00A86C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иссия) в муниципальном казённом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 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учреждении  </w:t>
      </w:r>
      <w:proofErr w:type="spellStart"/>
      <w:r w:rsidR="00A86C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Мытский</w:t>
      </w:r>
      <w:proofErr w:type="spellEnd"/>
      <w:r w:rsidR="00A8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(далее - детский сад).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 Комиссия является совещательным органом, который систематически осуществляет ком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плекс мероприятий </w:t>
      </w:r>
      <w:proofErr w:type="gram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291" w:rsidRPr="00E97291" w:rsidRDefault="00E97291" w:rsidP="00E972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E97291" w:rsidRPr="00E97291" w:rsidRDefault="00E97291" w:rsidP="00E972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оптимальных механизмов защиты от проникновения коррупции в детский сад, сниже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 ней коррупционных рисков;</w:t>
      </w:r>
    </w:p>
    <w:p w:rsidR="00E97291" w:rsidRPr="00E97291" w:rsidRDefault="00E97291" w:rsidP="00E972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  системы мониторинга и информирования сотрудни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 проблемам коррупции;</w:t>
      </w:r>
    </w:p>
    <w:p w:rsidR="00E97291" w:rsidRPr="00E97291" w:rsidRDefault="00E97291" w:rsidP="00E972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пропаганде и воспитанию;</w:t>
      </w:r>
    </w:p>
    <w:p w:rsidR="00E97291" w:rsidRPr="00E97291" w:rsidRDefault="00E97291" w:rsidP="00E97291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общественности и СМИ к сотрудничеству по вопросам противодействия кор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рупции в целях выработки у сотрудников  навыков </w:t>
      </w:r>
      <w:proofErr w:type="spell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</w:t>
      </w:r>
      <w:proofErr w:type="spell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сферах с повышенным риском коррупции, а также формирования нетерпи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E97291" w:rsidRPr="00E97291" w:rsidRDefault="00E97291" w:rsidP="00E97291">
      <w:pPr>
        <w:spacing w:after="0" w:line="240" w:lineRule="auto"/>
        <w:ind w:left="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1.3.1.  Коррупция - под коррупцией понимается противоправная деятельность, заключаю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1.3.4.   Субъекты </w:t>
      </w:r>
      <w:proofErr w:type="spell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- органы государственной власти и мест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и реализацию мер </w:t>
      </w:r>
      <w:proofErr w:type="spell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граждане. В детском саду субъек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тами </w:t>
      </w:r>
      <w:proofErr w:type="spell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являются:</w:t>
      </w:r>
    </w:p>
    <w:p w:rsidR="00E97291" w:rsidRPr="00E97291" w:rsidRDefault="00E97291" w:rsidP="00E97291">
      <w:pPr>
        <w:numPr>
          <w:ilvl w:val="0"/>
          <w:numId w:val="2"/>
        </w:numPr>
        <w:spacing w:after="0" w:line="240" w:lineRule="auto"/>
        <w:ind w:left="157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персонал;</w:t>
      </w:r>
    </w:p>
    <w:p w:rsidR="00E97291" w:rsidRPr="00E97291" w:rsidRDefault="00E97291" w:rsidP="00E97291">
      <w:pPr>
        <w:numPr>
          <w:ilvl w:val="0"/>
          <w:numId w:val="2"/>
        </w:numPr>
        <w:spacing w:after="0" w:line="240" w:lineRule="auto"/>
        <w:ind w:left="157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представители);</w:t>
      </w:r>
    </w:p>
    <w:p w:rsidR="00E97291" w:rsidRPr="00E97291" w:rsidRDefault="00E97291" w:rsidP="00E97291">
      <w:pPr>
        <w:numPr>
          <w:ilvl w:val="0"/>
          <w:numId w:val="2"/>
        </w:numPr>
        <w:spacing w:after="0" w:line="240" w:lineRule="auto"/>
        <w:ind w:left="157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образовательных услуг.</w:t>
      </w:r>
    </w:p>
    <w:p w:rsidR="00E97291" w:rsidRPr="00E97291" w:rsidRDefault="00E97291" w:rsidP="00E97291">
      <w:pPr>
        <w:spacing w:after="0" w:line="240" w:lineRule="auto"/>
        <w:ind w:left="2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1.3.6. Предупреждение коррупции - деятельность субъектов </w:t>
      </w:r>
      <w:proofErr w:type="spell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странению.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1.4.  </w:t>
      </w:r>
      <w:proofErr w:type="gram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действующим законода</w:t>
      </w:r>
      <w:r w:rsidR="00DB64B4" w:rsidRPr="00DB64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РФ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Законом РФ от 25.12.2008 № 273-ФЗ  «О противодействии коррупции», нормативными актами Министер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образования и науки Российской Федерации, Федерального агентства по образованию, Уставом детского сада, решениями педагогичес</w:t>
      </w:r>
      <w:r w:rsidR="00DB64B4" w:rsidRPr="00DB6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совета детского сада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нормативными правовыми актами детского сада, а также настоящим Положением.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1.5.</w:t>
      </w:r>
      <w:proofErr w:type="gram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Настоящее положение вступает в силу с момента его утверждения заведующим детск</w:t>
      </w:r>
      <w:r w:rsidR="004B3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садом</w:t>
      </w:r>
      <w:proofErr w:type="gramStart"/>
      <w:r w:rsidR="004B3359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E97291" w:rsidRPr="00E97291" w:rsidRDefault="00E97291" w:rsidP="00E97291">
      <w:pPr>
        <w:spacing w:after="0" w:line="240" w:lineRule="auto"/>
        <w:ind w:left="2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E97291" w:rsidRPr="00E97291" w:rsidRDefault="00E97291" w:rsidP="00E97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  Участвует в разработке и реализации приоритетных направлений   </w:t>
      </w:r>
      <w:proofErr w:type="spell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</w:t>
      </w:r>
      <w:proofErr w:type="spell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 Координирует деятельность детского сада по устранению причин коррупции и усло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 и условий, способствующих коррупции в детском саду.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Оказывает консультативную помощь субъектам </w:t>
      </w:r>
      <w:proofErr w:type="spell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детского сада по вопросам, связанным с применением на практике общих принципов служебного поведе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сотрудников,  и других участников учебно-воспитательного процесса.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рушений.</w:t>
      </w:r>
    </w:p>
    <w:p w:rsidR="00E97291" w:rsidRPr="00E97291" w:rsidRDefault="00E97291" w:rsidP="00E97291">
      <w:pPr>
        <w:spacing w:after="0" w:line="240" w:lineRule="auto"/>
        <w:ind w:left="2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формирования и деятельность Комиссии</w:t>
      </w:r>
    </w:p>
    <w:p w:rsidR="00E97291" w:rsidRPr="00E97291" w:rsidRDefault="00E97291" w:rsidP="00E97291">
      <w:pPr>
        <w:spacing w:after="0" w:line="240" w:lineRule="auto"/>
        <w:ind w:left="3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приказом заведующей.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  В состав Комиссии входят:</w:t>
      </w:r>
    </w:p>
    <w:p w:rsidR="00E97291" w:rsidRPr="00E97291" w:rsidRDefault="00E97291" w:rsidP="00E97291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педагогического совета;</w:t>
      </w:r>
    </w:p>
    <w:p w:rsidR="00E97291" w:rsidRPr="00E97291" w:rsidRDefault="00E97291" w:rsidP="00E97291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учебно-вспомогательного персонала;</w:t>
      </w:r>
    </w:p>
    <w:p w:rsidR="00E97291" w:rsidRPr="00E97291" w:rsidRDefault="00E97291" w:rsidP="00E97291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  родительского комитета;</w:t>
      </w:r>
    </w:p>
    <w:p w:rsidR="00E97291" w:rsidRPr="00E97291" w:rsidRDefault="004B3359" w:rsidP="00E97291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97291"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комитета работников детского сада.</w:t>
      </w:r>
    </w:p>
    <w:p w:rsidR="00E97291" w:rsidRPr="00E97291" w:rsidRDefault="00E97291" w:rsidP="00E97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3.4.Заседание Комиссии правомочно, если на нем присутствует не менее двух третей об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  Член Комиссии добровольно принимает на себя обязательства о неразглашении сведе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Из состава Комиссии председателем назначаются заместитель председателя и секретарь.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свою деятельность на общественных началах.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3.8.Секретарь Комиссии:</w:t>
      </w:r>
    </w:p>
    <w:p w:rsidR="00E97291" w:rsidRPr="00E97291" w:rsidRDefault="00E97291" w:rsidP="00E97291">
      <w:pPr>
        <w:numPr>
          <w:ilvl w:val="0"/>
          <w:numId w:val="4"/>
        </w:numPr>
        <w:spacing w:after="0" w:line="240" w:lineRule="auto"/>
        <w:ind w:left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E97291" w:rsidRPr="00E97291" w:rsidRDefault="00E97291" w:rsidP="00E97291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</w:p>
    <w:p w:rsidR="00E97291" w:rsidRPr="00E97291" w:rsidRDefault="00E97291" w:rsidP="00E97291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лами.</w:t>
      </w:r>
    </w:p>
    <w:p w:rsidR="00E97291" w:rsidRPr="00E97291" w:rsidRDefault="00E97291" w:rsidP="00E97291">
      <w:pPr>
        <w:numPr>
          <w:ilvl w:val="0"/>
          <w:numId w:val="4"/>
        </w:numPr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E97291" w:rsidRPr="00E97291" w:rsidRDefault="00E97291" w:rsidP="00E97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Полномочия Комиссии</w:t>
      </w:r>
    </w:p>
    <w:p w:rsidR="00E97291" w:rsidRPr="00E97291" w:rsidRDefault="00E97291" w:rsidP="00E97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координирует деятельность подразделений детского сада по реализации мер противодействия коррупции.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Участвует в разработке форм и методов осуществления </w:t>
      </w:r>
      <w:proofErr w:type="spell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контролирует их реализацию.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Содействует работе по проведению анализа и </w:t>
      </w:r>
      <w:proofErr w:type="gram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proofErr w:type="gram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издаваемых   администра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цией детского сада документов нормативного характера по вопросам противодействия коррупции.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 Рассматривает предложения о совершенствовании методической и организационной ра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по противодействию коррупции в детском саду.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Содействует внесению дополнений в нормативные правовые акты с учетом измене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действующего законодательства.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  Полномочия Комиссии, порядок её формирования и деятельности определяются настоя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Положением в соответствии с Конституцией и законами Российско</w:t>
      </w:r>
      <w:r w:rsidR="00A86C0A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proofErr w:type="gramStart"/>
      <w:r w:rsidR="00A8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указами Президента Российской 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постановлениями Правительства Российской</w:t>
      </w:r>
      <w:r w:rsidR="00A8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муниципального управления, прика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зами Министерства образования</w:t>
      </w:r>
      <w:r w:rsidR="00A8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и другими локаль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нормативными актами детского сада.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4.9.В зависимости от рассматриваемых вопросов, к участию в заседаниях Комиссии мо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 при принятии решений.</w:t>
      </w:r>
    </w:p>
    <w:p w:rsidR="00E97291" w:rsidRPr="00E97291" w:rsidRDefault="00E97291" w:rsidP="00E97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Председатель Комиссии</w:t>
      </w:r>
    </w:p>
    <w:p w:rsidR="00E97291" w:rsidRPr="00E97291" w:rsidRDefault="00E97291" w:rsidP="00E97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 </w:t>
      </w:r>
      <w:proofErr w:type="gram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нами, в случае необходимости привлекает к работе специалистов.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5.2.На основе предложений членов Комиссии и руководителей структурных подразделе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5.3.Информирует педагогич</w:t>
      </w:r>
      <w:r w:rsidR="00DB64B4" w:rsidRPr="00DB64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еский совет и общее собрание</w:t>
      </w:r>
      <w:proofErr w:type="gramEnd"/>
      <w:r w:rsidR="00DB64B4" w:rsidRPr="00DB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о результатах реализа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мер противодействия коррупции в детском саду.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5.4.Дает соответствующие поручения своему заместителю, секретарю и членам Комис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сии, осуществляет </w:t>
      </w:r>
      <w:proofErr w:type="gramStart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5.5.Подписывает протокол заседания Комиссии.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Председатель Комиссии и члены Комиссии осуществляют свою деятель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 общественных началах.</w:t>
      </w:r>
    </w:p>
    <w:p w:rsidR="00E97291" w:rsidRPr="00E97291" w:rsidRDefault="00E97291" w:rsidP="00E97291">
      <w:pPr>
        <w:spacing w:after="0" w:line="240" w:lineRule="auto"/>
        <w:ind w:left="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Обеспечение участия общественности и СМИ в деятельности Комиссии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E97291" w:rsidRPr="00E97291" w:rsidRDefault="00E97291" w:rsidP="00E97291">
      <w:pPr>
        <w:spacing w:after="0" w:line="240" w:lineRule="auto"/>
        <w:ind w:left="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 Взаимодействие</w:t>
      </w:r>
    </w:p>
    <w:p w:rsidR="00E97291" w:rsidRPr="00E97291" w:rsidRDefault="00E97291" w:rsidP="00E97291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E97291" w:rsidRPr="00E97291" w:rsidRDefault="00E97291" w:rsidP="00E97291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 детском саду;</w:t>
      </w:r>
    </w:p>
    <w:p w:rsidR="00E97291" w:rsidRPr="00E97291" w:rsidRDefault="00E97291" w:rsidP="00E97291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родительским комитетом детского сада  по вопросам совершенствования деятельно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мер противодействия коррупции в исполнительных органах государст</w:t>
      </w:r>
      <w:r w:rsidR="00A86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 с. Мыт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291" w:rsidRPr="00E97291" w:rsidRDefault="00E97291" w:rsidP="00E97291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E97291" w:rsidRPr="00E97291" w:rsidRDefault="00E97291" w:rsidP="00E97291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(сотрудниками) детского сада и гражданами по рассмотрению их письмен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обращений, связанных с вопросами противодействия коррупции в детском саду;</w:t>
      </w:r>
    </w:p>
    <w:p w:rsidR="00E97291" w:rsidRPr="00A85F60" w:rsidRDefault="00E97291" w:rsidP="00A85F60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 по реализации мер, направленных на</w:t>
      </w:r>
      <w:r w:rsidR="00A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  <w:r w:rsidR="00A8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правонарушений.</w:t>
      </w:r>
    </w:p>
    <w:p w:rsidR="00E97291" w:rsidRPr="00E97291" w:rsidRDefault="00E97291" w:rsidP="00E97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 Комиссия работает в тесном контакте: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исполнительными органами государственной власти, правоохранительными, контролирую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тельства.</w:t>
      </w:r>
    </w:p>
    <w:p w:rsidR="00E97291" w:rsidRPr="00E97291" w:rsidRDefault="00E97291" w:rsidP="00E97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 Внесение изменений</w:t>
      </w:r>
    </w:p>
    <w:p w:rsidR="00E97291" w:rsidRPr="00E97291" w:rsidRDefault="00E97291" w:rsidP="00E97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Утверждение Положения с изменениями и дополнениями заведующей детским садом осуществля</w:t>
      </w: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после принятия Положения решением общего собрания работников детского сада.</w:t>
      </w:r>
    </w:p>
    <w:p w:rsidR="00E97291" w:rsidRPr="00E97291" w:rsidRDefault="00E97291" w:rsidP="00E97291">
      <w:pPr>
        <w:spacing w:after="0" w:line="240" w:lineRule="auto"/>
        <w:ind w:left="4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Рассылка</w:t>
      </w:r>
    </w:p>
    <w:p w:rsidR="00E97291" w:rsidRPr="00E97291" w:rsidRDefault="00E97291" w:rsidP="00E97291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 Настоящее положение размещается на сайте детского сада.</w:t>
      </w:r>
    </w:p>
    <w:p w:rsidR="00E97291" w:rsidRPr="00E97291" w:rsidRDefault="00E97291" w:rsidP="00E972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 Порядок создания, ликвидации, реорганизации и переименования</w:t>
      </w:r>
    </w:p>
    <w:p w:rsidR="00E97291" w:rsidRPr="00E97291" w:rsidRDefault="00E97291" w:rsidP="00E97291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E97291" w:rsidRPr="00E97291" w:rsidRDefault="00E97291" w:rsidP="00E97291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CF7" w:rsidRPr="00DB64B4" w:rsidRDefault="004B3359">
      <w:pPr>
        <w:rPr>
          <w:sz w:val="28"/>
          <w:szCs w:val="28"/>
        </w:rPr>
      </w:pPr>
    </w:p>
    <w:sectPr w:rsidR="009B2CF7" w:rsidRPr="00DB64B4" w:rsidSect="0011023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7F0"/>
    <w:multiLevelType w:val="multilevel"/>
    <w:tmpl w:val="25E4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F4B48"/>
    <w:multiLevelType w:val="multilevel"/>
    <w:tmpl w:val="C0D4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BC7AD9"/>
    <w:multiLevelType w:val="multilevel"/>
    <w:tmpl w:val="650A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C430B"/>
    <w:multiLevelType w:val="multilevel"/>
    <w:tmpl w:val="6AF2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9A2E6B"/>
    <w:multiLevelType w:val="multilevel"/>
    <w:tmpl w:val="D65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91"/>
    <w:rsid w:val="000B7706"/>
    <w:rsid w:val="0011023D"/>
    <w:rsid w:val="00110AD0"/>
    <w:rsid w:val="00115D26"/>
    <w:rsid w:val="00171776"/>
    <w:rsid w:val="0026386B"/>
    <w:rsid w:val="002C2AB3"/>
    <w:rsid w:val="002F11EA"/>
    <w:rsid w:val="0030722B"/>
    <w:rsid w:val="003729D7"/>
    <w:rsid w:val="00477D49"/>
    <w:rsid w:val="004A48DD"/>
    <w:rsid w:val="004B3359"/>
    <w:rsid w:val="00567927"/>
    <w:rsid w:val="007C0FA6"/>
    <w:rsid w:val="00937DA3"/>
    <w:rsid w:val="00A85F60"/>
    <w:rsid w:val="00A86C0A"/>
    <w:rsid w:val="00B126BE"/>
    <w:rsid w:val="00BC7B30"/>
    <w:rsid w:val="00C723AA"/>
    <w:rsid w:val="00C77C78"/>
    <w:rsid w:val="00D638AF"/>
    <w:rsid w:val="00DB64B4"/>
    <w:rsid w:val="00DB782C"/>
    <w:rsid w:val="00E97291"/>
    <w:rsid w:val="00F1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291"/>
    <w:rPr>
      <w:b/>
      <w:bCs/>
    </w:rPr>
  </w:style>
  <w:style w:type="character" w:customStyle="1" w:styleId="apple-converted-space">
    <w:name w:val="apple-converted-space"/>
    <w:basedOn w:val="a0"/>
    <w:rsid w:val="00E97291"/>
  </w:style>
  <w:style w:type="paragraph" w:styleId="HTML">
    <w:name w:val="HTML Address"/>
    <w:basedOn w:val="a"/>
    <w:link w:val="HTML0"/>
    <w:uiPriority w:val="99"/>
    <w:semiHidden/>
    <w:unhideWhenUsed/>
    <w:rsid w:val="00E9729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972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7291"/>
    <w:rPr>
      <w:color w:val="0000FF"/>
      <w:u w:val="single"/>
    </w:rPr>
  </w:style>
  <w:style w:type="paragraph" w:styleId="a6">
    <w:name w:val="Body Text"/>
    <w:basedOn w:val="a"/>
    <w:link w:val="a7"/>
    <w:semiHidden/>
    <w:rsid w:val="00DB64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DB64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7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0" w:color="CDCDCD"/>
            <w:right w:val="none" w:sz="0" w:space="0" w:color="auto"/>
          </w:divBdr>
          <w:divsChild>
            <w:div w:id="4557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05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4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9" w:color="CDCDC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094F06E4589B4893B9367AF999DD16" ma:contentTypeVersion="0" ma:contentTypeDescription="Создание документа." ma:contentTypeScope="" ma:versionID="288ac9c11296b78e29c52eae7c4b767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826985-4557-4D5C-ADE3-79658D902313}"/>
</file>

<file path=customXml/itemProps2.xml><?xml version="1.0" encoding="utf-8"?>
<ds:datastoreItem xmlns:ds="http://schemas.openxmlformats.org/officeDocument/2006/customXml" ds:itemID="{45E9056E-AE54-4799-9A68-10010AE99629}"/>
</file>

<file path=customXml/itemProps3.xml><?xml version="1.0" encoding="utf-8"?>
<ds:datastoreItem xmlns:ds="http://schemas.openxmlformats.org/officeDocument/2006/customXml" ds:itemID="{C099E7B9-15C7-4207-8F6B-0B0F02ACD3AC}"/>
</file>

<file path=customXml/itemProps4.xml><?xml version="1.0" encoding="utf-8"?>
<ds:datastoreItem xmlns:ds="http://schemas.openxmlformats.org/officeDocument/2006/customXml" ds:itemID="{FA9B8F57-1DA7-4F86-BACB-9BD0B65B5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противодействию коррупции</dc:title>
  <dc:subject/>
  <dc:creator>Grey Wolf</dc:creator>
  <cp:keywords/>
  <dc:description/>
  <cp:lastModifiedBy>Sim</cp:lastModifiedBy>
  <cp:revision>7</cp:revision>
  <cp:lastPrinted>2015-04-13T09:49:00Z</cp:lastPrinted>
  <dcterms:created xsi:type="dcterms:W3CDTF">2015-02-04T10:54:00Z</dcterms:created>
  <dcterms:modified xsi:type="dcterms:W3CDTF">2016-04-18T09:00:00Z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0x01010004094F06E4589B4893B9367AF999DD16</vt:lpwstr>
  </property>
</Properties>
</file>