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 xml:space="preserve">Приложение № 2 </w:t>
      </w:r>
    </w:p>
    <w:p w:rsidR="00EF6107" w:rsidRPr="0002609F" w:rsidRDefault="00254B39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 приказу № 23 от 15</w:t>
      </w:r>
      <w:r w:rsidR="00EF6107" w:rsidRPr="0002609F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EF6107" w:rsidRPr="0002609F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EF6107" w:rsidRPr="0002609F">
        <w:rPr>
          <w:sz w:val="24"/>
          <w:szCs w:val="24"/>
        </w:rPr>
        <w:t>г.</w:t>
      </w:r>
    </w:p>
    <w:p w:rsidR="00EF6107" w:rsidRDefault="00EF6107" w:rsidP="00EF6107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F6107" w:rsidRDefault="00EF6107" w:rsidP="00EF610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F6107" w:rsidRPr="00137A73" w:rsidRDefault="00EF6107" w:rsidP="00EF610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0" w:name="_GoBack"/>
      <w:r w:rsidRPr="00137A73">
        <w:rPr>
          <w:b/>
          <w:bCs/>
        </w:rPr>
        <w:t>ПОЛОЖЕНИЕ</w:t>
      </w:r>
    </w:p>
    <w:p w:rsidR="00EF6107" w:rsidRPr="00137A73" w:rsidRDefault="00EF6107" w:rsidP="00EF610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37A73">
        <w:rPr>
          <w:b/>
          <w:bCs/>
        </w:rPr>
        <w:t>об обязанностях должностного лица</w:t>
      </w:r>
      <w:bookmarkEnd w:id="0"/>
      <w:r w:rsidRPr="00137A73">
        <w:rPr>
          <w:b/>
          <w:bCs/>
        </w:rPr>
        <w:t xml:space="preserve">, ответственного за работу </w:t>
      </w:r>
      <w:proofErr w:type="gramStart"/>
      <w:r w:rsidRPr="00137A73">
        <w:rPr>
          <w:b/>
          <w:bCs/>
        </w:rPr>
        <w:t>по</w:t>
      </w:r>
      <w:proofErr w:type="gramEnd"/>
    </w:p>
    <w:p w:rsidR="00EF6107" w:rsidRPr="00137A73" w:rsidRDefault="00EF6107" w:rsidP="00EF610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37A73">
        <w:rPr>
          <w:b/>
          <w:bCs/>
        </w:rPr>
        <w:t>профилактике коррупционных и иных</w:t>
      </w:r>
      <w:r>
        <w:rPr>
          <w:b/>
          <w:bCs/>
        </w:rPr>
        <w:t xml:space="preserve"> правонарушений в муниципальном </w:t>
      </w:r>
      <w:r w:rsidR="00254B39">
        <w:rPr>
          <w:b/>
          <w:bCs/>
        </w:rPr>
        <w:t>бюджетном</w:t>
      </w:r>
      <w:r w:rsidRPr="00137A73">
        <w:rPr>
          <w:b/>
          <w:bCs/>
        </w:rPr>
        <w:t xml:space="preserve"> учреждении дополнительного образования</w:t>
      </w:r>
      <w:r>
        <w:rPr>
          <w:b/>
          <w:bCs/>
        </w:rPr>
        <w:t xml:space="preserve"> </w:t>
      </w:r>
      <w:proofErr w:type="spellStart"/>
      <w:r w:rsidR="00254B39">
        <w:rPr>
          <w:b/>
          <w:bCs/>
        </w:rPr>
        <w:t>Верхнеландеховском</w:t>
      </w:r>
      <w:proofErr w:type="spellEnd"/>
      <w:r w:rsidR="00254B39">
        <w:rPr>
          <w:b/>
          <w:bCs/>
        </w:rPr>
        <w:t xml:space="preserve"> ц</w:t>
      </w:r>
      <w:r>
        <w:rPr>
          <w:b/>
          <w:bCs/>
        </w:rPr>
        <w:t>ентр</w:t>
      </w:r>
      <w:r w:rsidR="00254B39">
        <w:rPr>
          <w:b/>
          <w:bCs/>
        </w:rPr>
        <w:t>е</w:t>
      </w:r>
      <w:r>
        <w:rPr>
          <w:b/>
          <w:bCs/>
        </w:rPr>
        <w:t xml:space="preserve"> внешкольной работы</w:t>
      </w:r>
      <w:r w:rsidR="00254B39">
        <w:rPr>
          <w:b/>
          <w:bCs/>
        </w:rPr>
        <w:t xml:space="preserve"> с детьми и молодежью</w:t>
      </w:r>
    </w:p>
    <w:p w:rsidR="00EF6107" w:rsidRDefault="00EF6107" w:rsidP="00EF61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02609F">
        <w:rPr>
          <w:rFonts w:ascii="TimesNewRomanPS-BoldMT" w:hAnsi="TimesNewRomanPS-BoldMT" w:cs="TimesNewRomanPS-BoldMT"/>
          <w:bCs/>
          <w:sz w:val="24"/>
          <w:szCs w:val="24"/>
        </w:rPr>
        <w:t xml:space="preserve">1. </w:t>
      </w:r>
      <w:r w:rsidRPr="0002609F">
        <w:rPr>
          <w:b/>
          <w:bCs/>
          <w:sz w:val="24"/>
          <w:szCs w:val="24"/>
        </w:rPr>
        <w:t>Общие положения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rFonts w:ascii="TimesNewRomanPS-BoldMT" w:hAnsi="TimesNewRomanPS-BoldMT" w:cs="TimesNewRomanPS-BoldMT"/>
          <w:bCs/>
          <w:sz w:val="24"/>
          <w:szCs w:val="24"/>
        </w:rPr>
        <w:t xml:space="preserve">1.1. </w:t>
      </w:r>
      <w:r w:rsidRPr="0002609F">
        <w:rPr>
          <w:sz w:val="24"/>
          <w:szCs w:val="24"/>
        </w:rPr>
        <w:t>Данное Положение «Об обязанностях должностного лица, ответственного за работу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 xml:space="preserve">по профилактике коррупционных и иных правонарушений в </w:t>
      </w:r>
      <w:proofErr w:type="gramStart"/>
      <w:r w:rsidRPr="0002609F">
        <w:rPr>
          <w:sz w:val="24"/>
          <w:szCs w:val="24"/>
        </w:rPr>
        <w:t>Муниципальном</w:t>
      </w:r>
      <w:proofErr w:type="gramEnd"/>
      <w:r w:rsidRPr="0002609F">
        <w:rPr>
          <w:sz w:val="24"/>
          <w:szCs w:val="24"/>
        </w:rPr>
        <w:t xml:space="preserve"> </w:t>
      </w:r>
      <w:r w:rsidR="00254B39">
        <w:rPr>
          <w:sz w:val="24"/>
          <w:szCs w:val="24"/>
        </w:rPr>
        <w:t>бюджетном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02609F">
        <w:rPr>
          <w:sz w:val="24"/>
          <w:szCs w:val="24"/>
        </w:rPr>
        <w:t>учреждении</w:t>
      </w:r>
      <w:proofErr w:type="gramEnd"/>
      <w:r w:rsidR="00254B39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 образования</w:t>
      </w:r>
      <w:r w:rsidR="00254B39">
        <w:rPr>
          <w:sz w:val="24"/>
          <w:szCs w:val="24"/>
        </w:rPr>
        <w:t xml:space="preserve"> </w:t>
      </w:r>
      <w:proofErr w:type="spellStart"/>
      <w:r w:rsidR="00254B39">
        <w:rPr>
          <w:sz w:val="24"/>
          <w:szCs w:val="24"/>
        </w:rPr>
        <w:t>Верхнеландеховском</w:t>
      </w:r>
      <w:proofErr w:type="spellEnd"/>
      <w:r w:rsidR="00254B39">
        <w:rPr>
          <w:sz w:val="24"/>
          <w:szCs w:val="24"/>
        </w:rPr>
        <w:t xml:space="preserve"> ц</w:t>
      </w:r>
      <w:r>
        <w:rPr>
          <w:sz w:val="24"/>
          <w:szCs w:val="24"/>
        </w:rPr>
        <w:t>ентр</w:t>
      </w:r>
      <w:r w:rsidR="00254B39">
        <w:rPr>
          <w:sz w:val="24"/>
          <w:szCs w:val="24"/>
        </w:rPr>
        <w:t>е</w:t>
      </w:r>
      <w:r>
        <w:rPr>
          <w:sz w:val="24"/>
          <w:szCs w:val="24"/>
        </w:rPr>
        <w:t xml:space="preserve"> внешкольной работы</w:t>
      </w:r>
      <w:r w:rsidR="00254B39">
        <w:rPr>
          <w:sz w:val="24"/>
          <w:szCs w:val="24"/>
        </w:rPr>
        <w:t xml:space="preserve"> с детьми и молодежью </w:t>
      </w:r>
      <w:r>
        <w:rPr>
          <w:sz w:val="24"/>
          <w:szCs w:val="24"/>
        </w:rPr>
        <w:t xml:space="preserve"> (далее </w:t>
      </w:r>
      <w:r w:rsidRPr="0002609F">
        <w:rPr>
          <w:sz w:val="24"/>
          <w:szCs w:val="24"/>
        </w:rPr>
        <w:t>Положение)</w:t>
      </w:r>
      <w:r w:rsidR="00254B39">
        <w:rPr>
          <w:sz w:val="24"/>
          <w:szCs w:val="24"/>
        </w:rPr>
        <w:t xml:space="preserve"> </w:t>
      </w:r>
      <w:r w:rsidRPr="0002609F">
        <w:rPr>
          <w:sz w:val="24"/>
          <w:szCs w:val="24"/>
        </w:rPr>
        <w:t>разработано на основе Федерального закона Российской Федерации от 25 декабря 2008 г.</w:t>
      </w:r>
      <w:r w:rsidR="00254B39">
        <w:rPr>
          <w:sz w:val="24"/>
          <w:szCs w:val="24"/>
        </w:rPr>
        <w:t xml:space="preserve">, 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>№ 273-ФЗ «О противодействии коррупции», Федерального закона Российской Федерации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>от 17 июля 2009 г. №172-ФЗ «Об антикоррупционной экспертизе нормативных правовых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>актов и проектов нормативных правовых актов».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1.2. </w:t>
      </w:r>
      <w:r w:rsidRPr="0002609F">
        <w:rPr>
          <w:sz w:val="24"/>
          <w:szCs w:val="24"/>
        </w:rPr>
        <w:t>Настоящее Положение определяет обязанность должностного лица, ответственного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 xml:space="preserve">за работу по профилактике коррупционных и иных правонарушений в </w:t>
      </w:r>
      <w:proofErr w:type="gramStart"/>
      <w:r w:rsidRPr="0002609F">
        <w:rPr>
          <w:sz w:val="24"/>
          <w:szCs w:val="24"/>
        </w:rPr>
        <w:t>Муниципальном</w:t>
      </w:r>
      <w:proofErr w:type="gramEnd"/>
    </w:p>
    <w:p w:rsidR="00EF6107" w:rsidRPr="0002609F" w:rsidRDefault="00254B39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бюждетном</w:t>
      </w:r>
      <w:proofErr w:type="spellEnd"/>
      <w:r>
        <w:rPr>
          <w:sz w:val="24"/>
          <w:szCs w:val="24"/>
        </w:rPr>
        <w:t xml:space="preserve"> </w:t>
      </w:r>
      <w:r w:rsidR="00EF6107" w:rsidRPr="0002609F">
        <w:rPr>
          <w:sz w:val="24"/>
          <w:szCs w:val="24"/>
        </w:rPr>
        <w:t xml:space="preserve"> </w:t>
      </w:r>
      <w:proofErr w:type="gramStart"/>
      <w:r w:rsidR="00EF6107" w:rsidRPr="0002609F">
        <w:rPr>
          <w:sz w:val="24"/>
          <w:szCs w:val="24"/>
        </w:rPr>
        <w:t>учреждении</w:t>
      </w:r>
      <w:proofErr w:type="gramEnd"/>
      <w:r>
        <w:rPr>
          <w:sz w:val="24"/>
          <w:szCs w:val="24"/>
        </w:rPr>
        <w:t xml:space="preserve"> </w:t>
      </w:r>
      <w:r w:rsidR="00EF6107">
        <w:rPr>
          <w:sz w:val="24"/>
          <w:szCs w:val="24"/>
        </w:rPr>
        <w:t>дополнительного образования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Верхнеландеховском</w:t>
      </w:r>
      <w:proofErr w:type="spellEnd"/>
      <w:r>
        <w:rPr>
          <w:sz w:val="24"/>
          <w:szCs w:val="24"/>
        </w:rPr>
        <w:t xml:space="preserve"> ц</w:t>
      </w:r>
      <w:r w:rsidR="00EF6107">
        <w:rPr>
          <w:sz w:val="24"/>
          <w:szCs w:val="24"/>
        </w:rPr>
        <w:t>ентр</w:t>
      </w:r>
      <w:r>
        <w:rPr>
          <w:sz w:val="24"/>
          <w:szCs w:val="24"/>
        </w:rPr>
        <w:t>е</w:t>
      </w:r>
      <w:r w:rsidR="00EF6107">
        <w:rPr>
          <w:sz w:val="24"/>
          <w:szCs w:val="24"/>
        </w:rPr>
        <w:t xml:space="preserve"> внешкольной работы</w:t>
      </w:r>
      <w:r>
        <w:rPr>
          <w:sz w:val="24"/>
          <w:szCs w:val="24"/>
        </w:rPr>
        <w:t xml:space="preserve"> с детьми и молодежью</w:t>
      </w:r>
      <w:r w:rsidR="00EF6107">
        <w:rPr>
          <w:sz w:val="24"/>
          <w:szCs w:val="24"/>
        </w:rPr>
        <w:t>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1.3. </w:t>
      </w:r>
      <w:r w:rsidRPr="0002609F">
        <w:rPr>
          <w:sz w:val="24"/>
          <w:szCs w:val="24"/>
        </w:rPr>
        <w:t>Должностное лицо, ответственное за работу по профилактике коррупционных и иных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 xml:space="preserve">правонарушений в </w:t>
      </w:r>
      <w:r>
        <w:rPr>
          <w:sz w:val="24"/>
          <w:szCs w:val="24"/>
        </w:rPr>
        <w:t>учреждении</w:t>
      </w:r>
      <w:r w:rsidRPr="0002609F">
        <w:rPr>
          <w:sz w:val="24"/>
          <w:szCs w:val="24"/>
        </w:rPr>
        <w:t xml:space="preserve"> назначается из числапостоянных работников </w:t>
      </w:r>
      <w:r>
        <w:rPr>
          <w:sz w:val="24"/>
          <w:szCs w:val="24"/>
        </w:rPr>
        <w:t>учреждения</w:t>
      </w:r>
      <w:r w:rsidRPr="0002609F">
        <w:rPr>
          <w:sz w:val="24"/>
          <w:szCs w:val="24"/>
        </w:rPr>
        <w:t>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1.4. </w:t>
      </w:r>
      <w:r w:rsidRPr="0002609F">
        <w:rPr>
          <w:sz w:val="24"/>
          <w:szCs w:val="24"/>
        </w:rPr>
        <w:t>Для целей настоящего Положения применяются следующие понятия и определения: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1.4.1. </w:t>
      </w:r>
      <w:r w:rsidRPr="0002609F">
        <w:rPr>
          <w:bCs/>
          <w:i/>
          <w:iCs/>
          <w:sz w:val="24"/>
          <w:szCs w:val="24"/>
        </w:rPr>
        <w:t xml:space="preserve">Коррупция </w:t>
      </w:r>
      <w:r w:rsidRPr="0002609F">
        <w:rPr>
          <w:sz w:val="24"/>
          <w:szCs w:val="24"/>
        </w:rPr>
        <w:t>– под коррупцией понимается противоправная деятельность</w:t>
      </w:r>
      <w:proofErr w:type="gramStart"/>
      <w:r w:rsidRPr="0002609F">
        <w:rPr>
          <w:sz w:val="24"/>
          <w:szCs w:val="24"/>
        </w:rPr>
        <w:t>,з</w:t>
      </w:r>
      <w:proofErr w:type="gramEnd"/>
      <w:r w:rsidRPr="0002609F">
        <w:rPr>
          <w:sz w:val="24"/>
          <w:szCs w:val="24"/>
        </w:rPr>
        <w:t>аключающаяся в использовании лицом предоставленных должностных или служебных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>полномочий с целью незаконного достижения личных и (или) имущественных интересов.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1.4.2. </w:t>
      </w:r>
      <w:r w:rsidRPr="0002609F">
        <w:rPr>
          <w:bCs/>
          <w:i/>
          <w:iCs/>
          <w:sz w:val="24"/>
          <w:szCs w:val="24"/>
        </w:rPr>
        <w:t xml:space="preserve">Противодействие коррупции </w:t>
      </w:r>
      <w:r w:rsidRPr="0002609F">
        <w:rPr>
          <w:sz w:val="24"/>
          <w:szCs w:val="24"/>
        </w:rPr>
        <w:t>– скоординированная деятельность федеральныхорганов государственной власти субъектов РФ, органов местного самоуправлениямуниципальных образований, институтов гражданского общества, организаций ифизических лиц по предупреждению коррупции, уголовному преследованию лицсовершивших коррупционные преступления, минимизации и (или) ликвидации ихпоследствий.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1.4.3. </w:t>
      </w:r>
      <w:r w:rsidRPr="0002609F">
        <w:rPr>
          <w:bCs/>
          <w:i/>
          <w:iCs/>
          <w:sz w:val="24"/>
          <w:szCs w:val="24"/>
        </w:rPr>
        <w:t xml:space="preserve">Коррупционное правонарушение </w:t>
      </w:r>
      <w:r w:rsidRPr="0002609F">
        <w:rPr>
          <w:sz w:val="24"/>
          <w:szCs w:val="24"/>
        </w:rPr>
        <w:t>– как отдельное проявление коррупции, влекущееза собой дисциплинарную, административную, уголовную или иную ответственность.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1.4.4. </w:t>
      </w:r>
      <w:r w:rsidRPr="0002609F">
        <w:rPr>
          <w:bCs/>
          <w:i/>
          <w:iCs/>
          <w:sz w:val="24"/>
          <w:szCs w:val="24"/>
        </w:rPr>
        <w:t xml:space="preserve">Субъекты антикоррупционной политики </w:t>
      </w:r>
      <w:r w:rsidRPr="0002609F">
        <w:rPr>
          <w:sz w:val="24"/>
          <w:szCs w:val="24"/>
        </w:rPr>
        <w:t>– органы государственной власти иместного самоуправления, учреждения, организации и лица, уполномоченные наформирование и реализацию мер антикоррупционной политики, граждане.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 xml:space="preserve">В </w:t>
      </w:r>
      <w:r>
        <w:rPr>
          <w:sz w:val="24"/>
          <w:szCs w:val="24"/>
        </w:rPr>
        <w:t>учреждении</w:t>
      </w:r>
      <w:r w:rsidRPr="0002609F">
        <w:rPr>
          <w:sz w:val="24"/>
          <w:szCs w:val="24"/>
        </w:rPr>
        <w:t xml:space="preserve"> субъектами антикоррупционной политики являются: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>- педагогический коллектив, учебно-вспомогательный персонал иобслуживающий персонал;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>- обучающиеся и их родители (законные представители);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609F">
        <w:rPr>
          <w:sz w:val="24"/>
          <w:szCs w:val="24"/>
        </w:rPr>
        <w:t xml:space="preserve">физические и юридические лица, заинтересованные в </w:t>
      </w:r>
      <w:proofErr w:type="gramStart"/>
      <w:r w:rsidRPr="0002609F">
        <w:rPr>
          <w:sz w:val="24"/>
          <w:szCs w:val="24"/>
        </w:rPr>
        <w:t>качественном</w:t>
      </w:r>
      <w:proofErr w:type="gramEnd"/>
      <w:r w:rsidRPr="0002609F">
        <w:rPr>
          <w:sz w:val="24"/>
          <w:szCs w:val="24"/>
        </w:rPr>
        <w:t xml:space="preserve"> оказанииобразовательных услуг обучающимся.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1.4.5. </w:t>
      </w:r>
      <w:r w:rsidRPr="0002609F">
        <w:rPr>
          <w:bCs/>
          <w:i/>
          <w:iCs/>
          <w:sz w:val="24"/>
          <w:szCs w:val="24"/>
        </w:rPr>
        <w:t xml:space="preserve">Субъекты коррупционных правонарушений </w:t>
      </w:r>
      <w:r w:rsidRPr="0002609F">
        <w:rPr>
          <w:sz w:val="24"/>
          <w:szCs w:val="24"/>
        </w:rPr>
        <w:t>– физические лица, использующиесвой статус вопреки законным интересам общества и государства для незаконногополучения выгод, а также лица, незаконно предоставляющие такие выгоды.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i/>
          <w:iCs/>
          <w:sz w:val="24"/>
          <w:szCs w:val="24"/>
        </w:rPr>
        <w:lastRenderedPageBreak/>
        <w:t xml:space="preserve">1.4.6. Предупреждение коррупции </w:t>
      </w:r>
      <w:r w:rsidRPr="0002609F">
        <w:rPr>
          <w:sz w:val="24"/>
          <w:szCs w:val="24"/>
        </w:rPr>
        <w:t>- деятельность субъектов антикоррупционнойполитики, направленная на изучение, выявление, ограничение либо устранение явлений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>условий, порождающих коррупционные правонарушения, или способствующих ихраспространению.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1.5. </w:t>
      </w:r>
      <w:r w:rsidRPr="0002609F">
        <w:rPr>
          <w:sz w:val="24"/>
          <w:szCs w:val="24"/>
        </w:rPr>
        <w:t>Должностное лицо школы в своей деятельности руководствуется Конституцией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 xml:space="preserve">Российской Федерации, действующим законодательством РФ и Ивановской области, </w:t>
      </w:r>
      <w:proofErr w:type="gramStart"/>
      <w:r w:rsidRPr="0002609F">
        <w:rPr>
          <w:sz w:val="24"/>
          <w:szCs w:val="24"/>
        </w:rPr>
        <w:t>в</w:t>
      </w:r>
      <w:proofErr w:type="gramEnd"/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>том числе Законом РФ от 25.12.2008 № 273-ФЗ «О противодействии коррупции»</w:t>
      </w:r>
      <w:proofErr w:type="gramStart"/>
      <w:r w:rsidRPr="0002609F">
        <w:rPr>
          <w:sz w:val="24"/>
          <w:szCs w:val="24"/>
        </w:rPr>
        <w:t>,н</w:t>
      </w:r>
      <w:proofErr w:type="gramEnd"/>
      <w:r w:rsidRPr="0002609F">
        <w:rPr>
          <w:sz w:val="24"/>
          <w:szCs w:val="24"/>
        </w:rPr>
        <w:t>ормативными актами Министерства образования и науки Российской Федерации,</w:t>
      </w:r>
      <w:r w:rsidR="00254B39">
        <w:rPr>
          <w:sz w:val="24"/>
          <w:szCs w:val="24"/>
        </w:rPr>
        <w:t xml:space="preserve"> Уставом МБУ</w:t>
      </w:r>
      <w:r>
        <w:rPr>
          <w:sz w:val="24"/>
          <w:szCs w:val="24"/>
        </w:rPr>
        <w:t>ДО</w:t>
      </w:r>
      <w:r w:rsidR="00254B39">
        <w:rPr>
          <w:sz w:val="24"/>
          <w:szCs w:val="24"/>
        </w:rPr>
        <w:t xml:space="preserve"> </w:t>
      </w:r>
      <w:proofErr w:type="spellStart"/>
      <w:r w:rsidR="00254B39">
        <w:rPr>
          <w:sz w:val="24"/>
          <w:szCs w:val="24"/>
        </w:rPr>
        <w:t>Верхнеландеховским</w:t>
      </w:r>
      <w:proofErr w:type="spellEnd"/>
      <w:r w:rsidR="00254B39">
        <w:rPr>
          <w:sz w:val="24"/>
          <w:szCs w:val="24"/>
        </w:rPr>
        <w:t xml:space="preserve"> ЦВР с </w:t>
      </w:r>
      <w:proofErr w:type="spellStart"/>
      <w:r w:rsidR="00254B39">
        <w:rPr>
          <w:sz w:val="24"/>
          <w:szCs w:val="24"/>
        </w:rPr>
        <w:t>ДиМ</w:t>
      </w:r>
      <w:proofErr w:type="spellEnd"/>
      <w:r w:rsidR="00254B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2609F">
        <w:rPr>
          <w:sz w:val="24"/>
          <w:szCs w:val="24"/>
        </w:rPr>
        <w:t xml:space="preserve"> решениями педагогического совета,</w:t>
      </w:r>
      <w:r w:rsidR="00254B39">
        <w:rPr>
          <w:sz w:val="24"/>
          <w:szCs w:val="24"/>
        </w:rPr>
        <w:t xml:space="preserve"> </w:t>
      </w:r>
      <w:r w:rsidRPr="0002609F">
        <w:rPr>
          <w:sz w:val="24"/>
          <w:szCs w:val="24"/>
        </w:rPr>
        <w:t>другими нормативными правовыми актами, а также</w:t>
      </w:r>
      <w:r w:rsidR="00254B39">
        <w:rPr>
          <w:sz w:val="24"/>
          <w:szCs w:val="24"/>
        </w:rPr>
        <w:t xml:space="preserve"> </w:t>
      </w:r>
      <w:r w:rsidRPr="0002609F">
        <w:rPr>
          <w:sz w:val="24"/>
          <w:szCs w:val="24"/>
        </w:rPr>
        <w:t>настоящим Положением.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1.6. </w:t>
      </w:r>
      <w:r w:rsidRPr="0002609F">
        <w:rPr>
          <w:sz w:val="24"/>
          <w:szCs w:val="24"/>
        </w:rPr>
        <w:t>Настоящее положение вступает в силу с момента его утверждения приказом.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1.7. </w:t>
      </w:r>
      <w:r w:rsidRPr="0002609F">
        <w:rPr>
          <w:sz w:val="24"/>
          <w:szCs w:val="24"/>
        </w:rPr>
        <w:t xml:space="preserve">Настоящее положение подлежит обязательному опубликованию на </w:t>
      </w:r>
      <w:proofErr w:type="gramStart"/>
      <w:r w:rsidRPr="0002609F">
        <w:rPr>
          <w:sz w:val="24"/>
          <w:szCs w:val="24"/>
        </w:rPr>
        <w:t>официальном</w:t>
      </w:r>
      <w:proofErr w:type="gramEnd"/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>сайте</w:t>
      </w:r>
      <w:r>
        <w:rPr>
          <w:sz w:val="24"/>
          <w:szCs w:val="24"/>
        </w:rPr>
        <w:t>учреждения</w:t>
      </w:r>
      <w:r w:rsidRPr="0002609F">
        <w:rPr>
          <w:sz w:val="24"/>
          <w:szCs w:val="24"/>
        </w:rPr>
        <w:t xml:space="preserve"> в сети Интернет.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02609F">
        <w:rPr>
          <w:bCs/>
          <w:sz w:val="24"/>
          <w:szCs w:val="24"/>
        </w:rPr>
        <w:t xml:space="preserve">2. Основные задачи работы должностного лица 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2.1. </w:t>
      </w:r>
      <w:r w:rsidRPr="0002609F">
        <w:rPr>
          <w:sz w:val="24"/>
          <w:szCs w:val="24"/>
        </w:rPr>
        <w:t>Основными задачами Должностного лица являются: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2.2. </w:t>
      </w:r>
      <w:r w:rsidRPr="0002609F">
        <w:rPr>
          <w:sz w:val="24"/>
          <w:szCs w:val="24"/>
        </w:rPr>
        <w:t>Профилактика коррупционных и иных правонарушений.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>Обеспечение деятельности по соблюдению работниками: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>- запретов;ограничений;обязательств;правил служебного поведения.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02609F">
        <w:rPr>
          <w:bCs/>
          <w:sz w:val="24"/>
          <w:szCs w:val="24"/>
        </w:rPr>
        <w:t xml:space="preserve">3. Основные функции должностного лица 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3.2. </w:t>
      </w:r>
      <w:r w:rsidRPr="0002609F">
        <w:rPr>
          <w:sz w:val="24"/>
          <w:szCs w:val="24"/>
        </w:rPr>
        <w:t>Должностное лицо осуществляет следующие функции: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3.2.1. </w:t>
      </w:r>
      <w:r w:rsidRPr="0002609F">
        <w:rPr>
          <w:sz w:val="24"/>
          <w:szCs w:val="24"/>
        </w:rPr>
        <w:t xml:space="preserve">Обеспечивает соблюдение ограничений и запретов, требований, направленных </w:t>
      </w:r>
      <w:proofErr w:type="gramStart"/>
      <w:r w:rsidRPr="0002609F">
        <w:rPr>
          <w:sz w:val="24"/>
          <w:szCs w:val="24"/>
        </w:rPr>
        <w:t>на</w:t>
      </w:r>
      <w:proofErr w:type="gramEnd"/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>предотвращение или урегулирование конфликта интересов, а также соблюдениеисполнения ими обязанностей, установленных Федеральным законом от 25 декабря 2008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02609F">
        <w:rPr>
          <w:sz w:val="24"/>
          <w:szCs w:val="24"/>
        </w:rPr>
        <w:t>г. N 273-ФЗ "О противодействии коррупции" и другими федеральными законами (далее -</w:t>
      </w:r>
      <w:proofErr w:type="gramEnd"/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>требования к служебному поведению).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3.2.2. </w:t>
      </w:r>
      <w:r w:rsidRPr="0002609F">
        <w:rPr>
          <w:sz w:val="24"/>
          <w:szCs w:val="24"/>
        </w:rPr>
        <w:t>Принимает меры по выявлению и устранению причин и условий, способствующих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>возникновению конфликта интересов.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3.2.3. </w:t>
      </w:r>
      <w:r w:rsidRPr="0002609F">
        <w:rPr>
          <w:sz w:val="24"/>
          <w:szCs w:val="24"/>
        </w:rPr>
        <w:t xml:space="preserve">Оказывает консультативную помощь по вопросам, связанным с применением </w:t>
      </w:r>
      <w:proofErr w:type="gramStart"/>
      <w:r w:rsidRPr="0002609F">
        <w:rPr>
          <w:sz w:val="24"/>
          <w:szCs w:val="24"/>
        </w:rPr>
        <w:t>на</w:t>
      </w:r>
      <w:proofErr w:type="gramEnd"/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>практике требований к служебному поведению и общих принципов служебногоповедения работников.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>3.2.4</w:t>
      </w:r>
      <w:r w:rsidRPr="0002609F">
        <w:rPr>
          <w:bCs/>
          <w:i/>
          <w:iCs/>
          <w:sz w:val="24"/>
          <w:szCs w:val="24"/>
        </w:rPr>
        <w:t xml:space="preserve">. </w:t>
      </w:r>
      <w:r w:rsidRPr="0002609F">
        <w:rPr>
          <w:sz w:val="24"/>
          <w:szCs w:val="24"/>
        </w:rPr>
        <w:t>Обеспечивает реализацию обязанности по уведомлению органов прокуратуры и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 xml:space="preserve">иных федеральных государственных органов обо всех случаях </w:t>
      </w:r>
      <w:proofErr w:type="gramStart"/>
      <w:r w:rsidRPr="0002609F">
        <w:rPr>
          <w:sz w:val="24"/>
          <w:szCs w:val="24"/>
        </w:rPr>
        <w:t>обращения</w:t>
      </w:r>
      <w:proofErr w:type="gramEnd"/>
      <w:r w:rsidRPr="0002609F">
        <w:rPr>
          <w:sz w:val="24"/>
          <w:szCs w:val="24"/>
        </w:rPr>
        <w:t xml:space="preserve"> к ним </w:t>
      </w:r>
      <w:proofErr w:type="gramStart"/>
      <w:r w:rsidRPr="0002609F">
        <w:rPr>
          <w:sz w:val="24"/>
          <w:szCs w:val="24"/>
        </w:rPr>
        <w:t>каких</w:t>
      </w:r>
      <w:proofErr w:type="gramEnd"/>
      <w:r w:rsidRPr="0002609F">
        <w:rPr>
          <w:sz w:val="24"/>
          <w:szCs w:val="24"/>
        </w:rPr>
        <w:t>-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>либо лиц в целях склонения их к совершению коррупционных и иных правонарушений.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3.2.5. </w:t>
      </w:r>
      <w:r w:rsidRPr="0002609F">
        <w:rPr>
          <w:sz w:val="24"/>
          <w:szCs w:val="24"/>
        </w:rPr>
        <w:t>Организует правовое просвещение работников.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3.2.6. </w:t>
      </w:r>
      <w:r w:rsidRPr="0002609F">
        <w:rPr>
          <w:sz w:val="24"/>
          <w:szCs w:val="24"/>
        </w:rPr>
        <w:t>Принимает участие в проведении служебных проверок и осуществлении контроля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>соблюдения требований к служебному поведению работников.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3.2.7. </w:t>
      </w:r>
      <w:r w:rsidRPr="0002609F">
        <w:rPr>
          <w:sz w:val="24"/>
          <w:szCs w:val="24"/>
        </w:rPr>
        <w:t>Подготавливает в соответствии со своей компетенцией проекты нормативныхправовых актов о противодействии коррупции.</w:t>
      </w:r>
    </w:p>
    <w:p w:rsidR="00EF6107" w:rsidRPr="00D563B9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02609F">
        <w:rPr>
          <w:bCs/>
          <w:sz w:val="24"/>
          <w:szCs w:val="24"/>
        </w:rPr>
        <w:t xml:space="preserve">3.2.8. </w:t>
      </w:r>
      <w:r w:rsidRPr="0002609F">
        <w:rPr>
          <w:sz w:val="24"/>
          <w:szCs w:val="24"/>
        </w:rPr>
        <w:t>Взаимодействует с правоохранительными органами в установленной сфередеятельности.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3.2.9. </w:t>
      </w:r>
      <w:r w:rsidRPr="0002609F">
        <w:rPr>
          <w:sz w:val="24"/>
          <w:szCs w:val="24"/>
        </w:rPr>
        <w:t>Обеспечивает сохранность и конфиденциальность сведений, полученных в ходесвоей деятельности.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3.3. </w:t>
      </w:r>
      <w:r w:rsidRPr="0002609F">
        <w:rPr>
          <w:sz w:val="24"/>
          <w:szCs w:val="24"/>
        </w:rPr>
        <w:t>Должностное лицо школы осуществляет свои функции посредством: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3.3.1. </w:t>
      </w:r>
      <w:r w:rsidRPr="0002609F">
        <w:rPr>
          <w:sz w:val="24"/>
          <w:szCs w:val="24"/>
        </w:rPr>
        <w:t>Проведения бесед с гражданином или работником по вопросам, входящим в егокомпетенцию.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3.3.2. </w:t>
      </w:r>
      <w:r w:rsidRPr="0002609F">
        <w:rPr>
          <w:sz w:val="24"/>
          <w:szCs w:val="24"/>
        </w:rPr>
        <w:t xml:space="preserve">Получения от гражданина или сотрудника школы пояснений </w:t>
      </w:r>
      <w:proofErr w:type="gramStart"/>
      <w:r w:rsidRPr="0002609F">
        <w:rPr>
          <w:sz w:val="24"/>
          <w:szCs w:val="24"/>
        </w:rPr>
        <w:t>по</w:t>
      </w:r>
      <w:proofErr w:type="gramEnd"/>
      <w:r w:rsidRPr="0002609F">
        <w:rPr>
          <w:sz w:val="24"/>
          <w:szCs w:val="24"/>
        </w:rPr>
        <w:t xml:space="preserve"> представленным им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>материалам.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t xml:space="preserve">3.3.3. </w:t>
      </w:r>
      <w:r w:rsidRPr="0002609F">
        <w:rPr>
          <w:sz w:val="24"/>
          <w:szCs w:val="24"/>
        </w:rPr>
        <w:t>Уведомления в установленном порядке в письменной форме сотрудника оначале проводимой в отношении него проверки.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02609F">
        <w:rPr>
          <w:bCs/>
          <w:sz w:val="24"/>
          <w:szCs w:val="24"/>
        </w:rPr>
        <w:t>4. Внесение изменений в положение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Cs/>
          <w:sz w:val="24"/>
          <w:szCs w:val="24"/>
        </w:rPr>
        <w:lastRenderedPageBreak/>
        <w:t xml:space="preserve">4.1. </w:t>
      </w:r>
      <w:r w:rsidRPr="0002609F">
        <w:rPr>
          <w:sz w:val="24"/>
          <w:szCs w:val="24"/>
        </w:rPr>
        <w:t>Внесение изменений и дополнений внастоящее Положение осуществляется путем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>подготовки проекта о внесении изменений и дополнений.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b/>
          <w:bCs/>
          <w:sz w:val="24"/>
          <w:szCs w:val="24"/>
        </w:rPr>
        <w:t xml:space="preserve">4.2. </w:t>
      </w:r>
      <w:r w:rsidRPr="0002609F">
        <w:rPr>
          <w:sz w:val="24"/>
          <w:szCs w:val="24"/>
        </w:rPr>
        <w:t>Утверждение вносимых изменений и дополнений в Положение осуществляется после</w:t>
      </w:r>
    </w:p>
    <w:p w:rsidR="00EF6107" w:rsidRPr="0002609F" w:rsidRDefault="00EF6107" w:rsidP="00EF6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09F">
        <w:rPr>
          <w:sz w:val="24"/>
          <w:szCs w:val="24"/>
        </w:rPr>
        <w:t>принятия решения общего собрания работников с последующим утверждением</w:t>
      </w:r>
    </w:p>
    <w:p w:rsidR="00777198" w:rsidRDefault="00EF6107" w:rsidP="00EF6107">
      <w:r w:rsidRPr="0002609F">
        <w:rPr>
          <w:sz w:val="24"/>
          <w:szCs w:val="24"/>
        </w:rPr>
        <w:t xml:space="preserve">приказом по </w:t>
      </w:r>
      <w:r>
        <w:rPr>
          <w:sz w:val="24"/>
          <w:szCs w:val="24"/>
        </w:rPr>
        <w:t>основной деятельности директора.</w:t>
      </w:r>
    </w:p>
    <w:sectPr w:rsidR="00777198" w:rsidSect="006F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107"/>
    <w:rsid w:val="00254B39"/>
    <w:rsid w:val="006F49EE"/>
    <w:rsid w:val="00777198"/>
    <w:rsid w:val="00EF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07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07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2022-05-05T08:38:00Z</dcterms:created>
  <dcterms:modified xsi:type="dcterms:W3CDTF">2024-07-15T07:01:00Z</dcterms:modified>
</cp:coreProperties>
</file>