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0" w:type="dxa"/>
        <w:tblLook w:val="04A0" w:firstRow="1" w:lastRow="0" w:firstColumn="1" w:lastColumn="0" w:noHBand="0" w:noVBand="1"/>
      </w:tblPr>
      <w:tblGrid>
        <w:gridCol w:w="409"/>
        <w:gridCol w:w="13058"/>
        <w:gridCol w:w="1893"/>
      </w:tblGrid>
      <w:tr w:rsidR="003E0634" w:rsidRPr="003E0634" w:rsidTr="000E5F6D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34" w:rsidRPr="003E0634" w:rsidRDefault="003E0634" w:rsidP="003E06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№248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34" w:rsidRPr="003E0634" w:rsidRDefault="003E0634" w:rsidP="003E06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34" w:rsidRPr="003E0634" w:rsidRDefault="003E0634" w:rsidP="003E06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КАЧЕСТВА УСЛОВИЙ ОСУЩЕСТВЛЕНИЯ ОБРАЗОВАТЕЛЬНОЙ ДЕЯТЕЛЬНОСТИ</w:t>
            </w:r>
          </w:p>
        </w:tc>
      </w:tr>
      <w:tr w:rsidR="003E0634" w:rsidRPr="003E0634" w:rsidTr="000E5F6D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34" w:rsidRPr="003E0634" w:rsidRDefault="003E0634" w:rsidP="003E06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МКДОУ детский сад «Солнышко» п. Пестяки (</w:t>
            </w:r>
            <w:proofErr w:type="spellStart"/>
            <w:r w:rsidRPr="003E0634">
              <w:rPr>
                <w:rFonts w:ascii="Times New Roman" w:eastAsia="Calibri" w:hAnsi="Times New Roman" w:cs="Times New Roman"/>
                <w:color w:val="000000"/>
              </w:rPr>
              <w:t>Пестяковский</w:t>
            </w:r>
            <w:proofErr w:type="spellEnd"/>
            <w:r w:rsidRPr="003E063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E0634">
              <w:rPr>
                <w:rFonts w:ascii="Times New Roman" w:eastAsia="Calibri" w:hAnsi="Times New Roman" w:cs="Times New Roman"/>
                <w:color w:val="000000"/>
              </w:rPr>
              <w:t>м.р</w:t>
            </w:r>
            <w:proofErr w:type="spellEnd"/>
            <w:r w:rsidRPr="003E0634">
              <w:rPr>
                <w:rFonts w:ascii="Times New Roman" w:eastAsia="Calibri" w:hAnsi="Times New Roman" w:cs="Times New Roman"/>
                <w:color w:val="000000"/>
              </w:rPr>
              <w:t>.)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>Регион: Ивановская область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 xml:space="preserve">Адрес: 155650, Ивановская область, </w:t>
            </w:r>
            <w:proofErr w:type="spellStart"/>
            <w:r w:rsidRPr="003E0634">
              <w:rPr>
                <w:rFonts w:ascii="Times New Roman" w:eastAsia="Calibri" w:hAnsi="Times New Roman" w:cs="Times New Roman"/>
                <w:color w:val="000000"/>
              </w:rPr>
              <w:t>Пестяковский</w:t>
            </w:r>
            <w:proofErr w:type="spellEnd"/>
            <w:r w:rsidRPr="003E0634">
              <w:rPr>
                <w:rFonts w:ascii="Times New Roman" w:eastAsia="Calibri" w:hAnsi="Times New Roman" w:cs="Times New Roman"/>
                <w:color w:val="000000"/>
              </w:rPr>
              <w:t xml:space="preserve"> район, </w:t>
            </w:r>
            <w:proofErr w:type="gramStart"/>
            <w:r w:rsidRPr="003E0634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3E0634">
              <w:rPr>
                <w:rFonts w:ascii="Times New Roman" w:eastAsia="Calibri" w:hAnsi="Times New Roman" w:cs="Times New Roman"/>
                <w:color w:val="000000"/>
              </w:rPr>
              <w:t xml:space="preserve"> Пестяки, </w:t>
            </w:r>
            <w:proofErr w:type="spellStart"/>
            <w:r w:rsidRPr="003E0634">
              <w:rPr>
                <w:rFonts w:ascii="Times New Roman" w:eastAsia="Calibri" w:hAnsi="Times New Roman" w:cs="Times New Roman"/>
                <w:color w:val="000000"/>
              </w:rPr>
              <w:t>ул</w:t>
            </w:r>
            <w:proofErr w:type="spellEnd"/>
            <w:r w:rsidRPr="003E0634">
              <w:rPr>
                <w:rFonts w:ascii="Times New Roman" w:eastAsia="Calibri" w:hAnsi="Times New Roman" w:cs="Times New Roman"/>
                <w:color w:val="000000"/>
              </w:rPr>
              <w:t xml:space="preserve"> Фрунзе, 6</w:t>
            </w:r>
          </w:p>
        </w:tc>
      </w:tr>
      <w:tr w:rsidR="003E0634" w:rsidRPr="003E0634" w:rsidTr="000E5F6D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</w:p>
        </w:tc>
      </w:tr>
      <w:tr w:rsidR="003E0634" w:rsidRPr="003E0634" w:rsidTr="000E5F6D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3E0634" w:rsidRPr="003E0634" w:rsidTr="000E5F6D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97,4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3E0634" w:rsidRPr="003E0634" w:rsidTr="000E5F6D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94,68 (62)</w:t>
            </w:r>
          </w:p>
        </w:tc>
      </w:tr>
    </w:tbl>
    <w:p w:rsidR="003E0634" w:rsidRPr="003E0634" w:rsidRDefault="003E0634" w:rsidP="003E0634">
      <w:pPr>
        <w:spacing w:after="0" w:line="259" w:lineRule="auto"/>
        <w:rPr>
          <w:rFonts w:ascii="Calibri" w:eastAsia="Calibri" w:hAnsi="Calibri" w:cs="Times New Roman"/>
          <w:sz w:val="2"/>
          <w:szCs w:val="2"/>
        </w:rPr>
      </w:pPr>
      <w:r w:rsidRPr="003E0634">
        <w:rPr>
          <w:rFonts w:ascii="Calibri" w:eastAsia="Calibri" w:hAnsi="Calibri" w:cs="Times New Roman"/>
          <w:sz w:val="2"/>
          <w:szCs w:val="2"/>
        </w:rPr>
        <w:br w:type="page"/>
      </w:r>
    </w:p>
    <w:tbl>
      <w:tblPr>
        <w:tblW w:w="15360" w:type="dxa"/>
        <w:tblLook w:val="04A0" w:firstRow="1" w:lastRow="0" w:firstColumn="1" w:lastColumn="0" w:noHBand="0" w:noVBand="1"/>
      </w:tblPr>
      <w:tblGrid>
        <w:gridCol w:w="15360"/>
      </w:tblGrid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34" w:rsidRPr="003E0634" w:rsidRDefault="003E0634" w:rsidP="003E06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before="40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3E0634">
              <w:rPr>
                <w:rFonts w:ascii="Times New Roman" w:eastAsia="Calibri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</w:t>
            </w:r>
            <w:proofErr w:type="gramEnd"/>
            <w:r w:rsidRPr="003E0634">
              <w:rPr>
                <w:rFonts w:ascii="Times New Roman" w:eastAsia="Calibri" w:hAnsi="Times New Roman" w:cs="Times New Roman"/>
                <w:color w:val="000000"/>
              </w:rPr>
              <w:t xml:space="preserve"> 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организации, в частности: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3E0634">
              <w:rPr>
                <w:rFonts w:ascii="Times New Roman" w:eastAsia="Calibri" w:hAnsi="Times New Roman" w:cs="Times New Roman"/>
                <w:color w:val="000000"/>
              </w:rPr>
              <w:t>- локальные нормативные акты по основным вопросам организации и осуществления образовательной деятельности, в том числе: регламентирующие правила приёма обучающихся; режим занятий обучающихся; формы, периодичность и порядок текущего контроля успеваемости и промежуточной аттестации обучающихся; порядок и основания перевода, отчисления и восстановления обучающихся;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обучающихся);</w:t>
            </w:r>
            <w:proofErr w:type="gramEnd"/>
            <w:r w:rsidRPr="003E0634">
              <w:rPr>
                <w:rFonts w:ascii="Times New Roman" w:eastAsia="Calibri" w:hAnsi="Times New Roman" w:cs="Times New Roman"/>
                <w:color w:val="000000"/>
              </w:rPr>
              <w:t xml:space="preserve"> а также правила внутреннего распорядка </w:t>
            </w:r>
            <w:proofErr w:type="gramStart"/>
            <w:r w:rsidRPr="003E0634">
              <w:rPr>
                <w:rFonts w:ascii="Times New Roman" w:eastAsia="Calibri" w:hAnsi="Times New Roman" w:cs="Times New Roman"/>
                <w:color w:val="000000"/>
              </w:rPr>
              <w:t>обучающихся</w:t>
            </w:r>
            <w:proofErr w:type="gramEnd"/>
            <w:r w:rsidRPr="003E0634">
              <w:rPr>
                <w:rFonts w:ascii="Times New Roman" w:eastAsia="Calibri" w:hAnsi="Times New Roman" w:cs="Times New Roman"/>
                <w:color w:val="000000"/>
              </w:rPr>
              <w:t>, правила внутреннего трудового распорядка, коллективный договор (при наличии) (частично)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before="40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3E0634">
              <w:rPr>
                <w:rFonts w:ascii="Times New Roman" w:eastAsia="Calibri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официальном сайте образовательной организации в сети "Интернет", ее содержанию и порядку (форме) ее предоставления, установленному постановлением Правительства РФ от 20 октября 2021 г. № 1802,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</w:t>
            </w:r>
            <w:proofErr w:type="gramEnd"/>
            <w:r w:rsidRPr="003E0634">
              <w:rPr>
                <w:rFonts w:ascii="Times New Roman" w:eastAsia="Calibri" w:hAnsi="Times New Roman" w:cs="Times New Roman"/>
                <w:color w:val="000000"/>
              </w:rPr>
              <w:t xml:space="preserve"> Федеральной службы по надзору в сфере образования и науки РФ от 04 августа 2023 № 1493.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>- правила внутреннего трудового распорядка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>- коллективный договор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 xml:space="preserve">- порядок и основания перевода, отчисления и восстановления </w:t>
            </w:r>
            <w:proofErr w:type="gramStart"/>
            <w:r w:rsidRPr="003E0634">
              <w:rPr>
                <w:rFonts w:ascii="Times New Roman" w:eastAsia="Calibri" w:hAnsi="Times New Roman" w:cs="Times New Roman"/>
                <w:color w:val="000000"/>
              </w:rPr>
              <w:t>обучающихся</w:t>
            </w:r>
            <w:proofErr w:type="gramEnd"/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before="40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>- поручни, расширенные дверные проемы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before="40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E0634">
              <w:rPr>
                <w:rFonts w:ascii="Times New Roman" w:eastAsia="Calibri" w:hAnsi="Times New Roman" w:cs="Times New Roman"/>
                <w:color w:val="000000"/>
              </w:rPr>
              <w:t>сурдопереводчика</w:t>
            </w:r>
            <w:proofErr w:type="spellEnd"/>
            <w:r w:rsidRPr="003E0634">
              <w:rPr>
                <w:rFonts w:ascii="Times New Roman" w:eastAsia="Calibri" w:hAnsi="Times New Roman" w:cs="Times New Roman"/>
                <w:color w:val="000000"/>
              </w:rPr>
              <w:t xml:space="preserve"> (</w:t>
            </w:r>
            <w:proofErr w:type="spellStart"/>
            <w:r w:rsidRPr="003E0634">
              <w:rPr>
                <w:rFonts w:ascii="Times New Roman" w:eastAsia="Calibri" w:hAnsi="Times New Roman" w:cs="Times New Roman"/>
                <w:color w:val="000000"/>
              </w:rPr>
              <w:t>тифлосурдопереводчика</w:t>
            </w:r>
            <w:proofErr w:type="spellEnd"/>
            <w:r w:rsidRPr="003E0634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</w:tr>
    </w:tbl>
    <w:p w:rsidR="003E0634" w:rsidRPr="003E0634" w:rsidRDefault="003E0634" w:rsidP="003E0634">
      <w:pPr>
        <w:spacing w:after="0" w:line="259" w:lineRule="auto"/>
        <w:rPr>
          <w:rFonts w:ascii="Calibri" w:eastAsia="Calibri" w:hAnsi="Calibri" w:cs="Times New Roman"/>
          <w:sz w:val="2"/>
          <w:szCs w:val="2"/>
        </w:rPr>
      </w:pPr>
      <w:r w:rsidRPr="003E0634">
        <w:rPr>
          <w:rFonts w:ascii="Times New Roman" w:eastAsia="Calibri" w:hAnsi="Times New Roman" w:cs="Times New Roman"/>
          <w:sz w:val="2"/>
          <w:szCs w:val="2"/>
        </w:rPr>
        <w:br w:type="page"/>
      </w:r>
    </w:p>
    <w:tbl>
      <w:tblPr>
        <w:tblW w:w="15360" w:type="dxa"/>
        <w:tblLook w:val="04A0" w:firstRow="1" w:lastRow="0" w:firstColumn="1" w:lastColumn="0" w:noHBand="0" w:noVBand="1"/>
      </w:tblPr>
      <w:tblGrid>
        <w:gridCol w:w="409"/>
        <w:gridCol w:w="13058"/>
        <w:gridCol w:w="1893"/>
      </w:tblGrid>
      <w:tr w:rsidR="003E0634" w:rsidRPr="003E0634" w:rsidTr="000E5F6D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34" w:rsidRPr="003E0634" w:rsidRDefault="003E0634" w:rsidP="003E06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lastRenderedPageBreak/>
              <w:t>ПРОТОКОЛ №249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34" w:rsidRPr="003E0634" w:rsidRDefault="003E0634" w:rsidP="003E06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34" w:rsidRPr="003E0634" w:rsidRDefault="003E0634" w:rsidP="003E06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КАЧЕСТВА УСЛОВИЙ ОСУЩЕСТВЛЕНИЯ ОБРАЗОВАТЕЛЬНОЙ ДЕЯТЕЛЬНОСТИ</w:t>
            </w:r>
          </w:p>
        </w:tc>
      </w:tr>
      <w:tr w:rsidR="003E0634" w:rsidRPr="003E0634" w:rsidTr="000E5F6D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34" w:rsidRPr="003E0634" w:rsidRDefault="003E0634" w:rsidP="003E06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 МКДОУ д/с № 1 п. Пестяки (</w:t>
            </w:r>
            <w:proofErr w:type="spellStart"/>
            <w:r w:rsidRPr="003E0634">
              <w:rPr>
                <w:rFonts w:ascii="Times New Roman" w:eastAsia="Calibri" w:hAnsi="Times New Roman" w:cs="Times New Roman"/>
                <w:color w:val="000000"/>
              </w:rPr>
              <w:t>Пестяковский</w:t>
            </w:r>
            <w:proofErr w:type="spellEnd"/>
            <w:r w:rsidRPr="003E0634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E0634">
              <w:rPr>
                <w:rFonts w:ascii="Times New Roman" w:eastAsia="Calibri" w:hAnsi="Times New Roman" w:cs="Times New Roman"/>
                <w:color w:val="000000"/>
              </w:rPr>
              <w:t>м.р</w:t>
            </w:r>
            <w:proofErr w:type="spellEnd"/>
            <w:r w:rsidRPr="003E0634">
              <w:rPr>
                <w:rFonts w:ascii="Times New Roman" w:eastAsia="Calibri" w:hAnsi="Times New Roman" w:cs="Times New Roman"/>
                <w:color w:val="000000"/>
              </w:rPr>
              <w:t>.)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>Регион: Ивановская область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 xml:space="preserve">Адрес: 155650, Ивановская область, </w:t>
            </w:r>
            <w:proofErr w:type="spellStart"/>
            <w:r w:rsidRPr="003E0634">
              <w:rPr>
                <w:rFonts w:ascii="Times New Roman" w:eastAsia="Calibri" w:hAnsi="Times New Roman" w:cs="Times New Roman"/>
                <w:color w:val="000000"/>
              </w:rPr>
              <w:t>Пестяковский</w:t>
            </w:r>
            <w:proofErr w:type="spellEnd"/>
            <w:r w:rsidRPr="003E0634">
              <w:rPr>
                <w:rFonts w:ascii="Times New Roman" w:eastAsia="Calibri" w:hAnsi="Times New Roman" w:cs="Times New Roman"/>
                <w:color w:val="000000"/>
              </w:rPr>
              <w:t xml:space="preserve"> район, </w:t>
            </w:r>
            <w:proofErr w:type="gramStart"/>
            <w:r w:rsidRPr="003E0634">
              <w:rPr>
                <w:rFonts w:ascii="Times New Roman" w:eastAsia="Calibri" w:hAnsi="Times New Roman" w:cs="Times New Roman"/>
                <w:color w:val="000000"/>
              </w:rPr>
              <w:t>п</w:t>
            </w:r>
            <w:proofErr w:type="gramEnd"/>
            <w:r w:rsidRPr="003E0634">
              <w:rPr>
                <w:rFonts w:ascii="Times New Roman" w:eastAsia="Calibri" w:hAnsi="Times New Roman" w:cs="Times New Roman"/>
                <w:color w:val="000000"/>
              </w:rPr>
              <w:t xml:space="preserve"> Пестяки, </w:t>
            </w:r>
            <w:proofErr w:type="spellStart"/>
            <w:r w:rsidRPr="003E0634">
              <w:rPr>
                <w:rFonts w:ascii="Times New Roman" w:eastAsia="Calibri" w:hAnsi="Times New Roman" w:cs="Times New Roman"/>
                <w:color w:val="000000"/>
              </w:rPr>
              <w:t>ул</w:t>
            </w:r>
            <w:proofErr w:type="spellEnd"/>
            <w:r w:rsidRPr="003E0634">
              <w:rPr>
                <w:rFonts w:ascii="Times New Roman" w:eastAsia="Calibri" w:hAnsi="Times New Roman" w:cs="Times New Roman"/>
                <w:color w:val="000000"/>
              </w:rPr>
              <w:t xml:space="preserve"> Калинина, 5</w:t>
            </w:r>
          </w:p>
        </w:tc>
      </w:tr>
      <w:tr w:rsidR="003E0634" w:rsidRPr="003E0634" w:rsidTr="000E5F6D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</w:p>
        </w:tc>
      </w:tr>
      <w:tr w:rsidR="003E0634" w:rsidRPr="003E0634" w:rsidTr="000E5F6D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3E0634" w:rsidRPr="003E0634" w:rsidTr="000E5F6D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"/>
                <w:szCs w:val="2"/>
              </w:rPr>
            </w:pP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98,5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97,2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96,4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3E0634" w:rsidRPr="003E0634" w:rsidTr="000E5F6D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3E0634" w:rsidRPr="003E0634" w:rsidTr="000E5F6D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0634" w:rsidRPr="003E0634" w:rsidRDefault="003E0634" w:rsidP="003E06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0634" w:rsidRPr="003E0634" w:rsidRDefault="003E0634" w:rsidP="003E0634">
            <w:pPr>
              <w:spacing w:after="0" w:line="240" w:lineRule="auto"/>
              <w:ind w:right="-85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96,22 (34)</w:t>
            </w:r>
          </w:p>
        </w:tc>
      </w:tr>
    </w:tbl>
    <w:p w:rsidR="003E0634" w:rsidRPr="003E0634" w:rsidRDefault="003E0634" w:rsidP="003E0634">
      <w:pPr>
        <w:spacing w:after="0" w:line="259" w:lineRule="auto"/>
        <w:rPr>
          <w:rFonts w:ascii="Calibri" w:eastAsia="Calibri" w:hAnsi="Calibri" w:cs="Times New Roman"/>
          <w:sz w:val="2"/>
          <w:szCs w:val="2"/>
        </w:rPr>
      </w:pPr>
      <w:r w:rsidRPr="003E0634">
        <w:rPr>
          <w:rFonts w:ascii="Calibri" w:eastAsia="Calibri" w:hAnsi="Calibri" w:cs="Times New Roman"/>
          <w:sz w:val="2"/>
          <w:szCs w:val="2"/>
        </w:rPr>
        <w:br w:type="page"/>
      </w:r>
    </w:p>
    <w:tbl>
      <w:tblPr>
        <w:tblW w:w="15360" w:type="dxa"/>
        <w:tblLook w:val="04A0" w:firstRow="1" w:lastRow="0" w:firstColumn="1" w:lastColumn="0" w:noHBand="0" w:noVBand="1"/>
      </w:tblPr>
      <w:tblGrid>
        <w:gridCol w:w="15360"/>
      </w:tblGrid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0634" w:rsidRPr="003E0634" w:rsidRDefault="003E0634" w:rsidP="003E06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E0634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before="40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3E0634">
              <w:rPr>
                <w:rFonts w:ascii="Times New Roman" w:eastAsia="Calibri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официальном сайте образовательной организации в сети "Интернет", ее содержанию и порядку (форме) ее предоставления, установленному постановлением Правительства РФ от 20 октября 2021 г. № 1802,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</w:t>
            </w:r>
            <w:proofErr w:type="gramEnd"/>
            <w:r w:rsidRPr="003E0634">
              <w:rPr>
                <w:rFonts w:ascii="Times New Roman" w:eastAsia="Calibri" w:hAnsi="Times New Roman" w:cs="Times New Roman"/>
                <w:color w:val="000000"/>
              </w:rPr>
              <w:t xml:space="preserve"> Федеральной службы по надзору в сфере образования и науки РФ от 04 августа 2023 № 1493.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>- режим занятий обучающихся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>- о фамилии, имени, отчестве (при наличии) заместителей, руководителей филиалов образовательной организации (при их наличии)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>- о должности заместителей, руководителей филиалов образовательной организации (при их наличии)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before="40"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3E0634">
              <w:rPr>
                <w:rFonts w:ascii="Times New Roman" w:eastAsia="Calibri" w:hAnsi="Times New Roman" w:cs="Times New Roman"/>
                <w:color w:val="000000"/>
              </w:rPr>
              <w:t>сурдопереводчика</w:t>
            </w:r>
            <w:proofErr w:type="spellEnd"/>
            <w:r w:rsidRPr="003E0634">
              <w:rPr>
                <w:rFonts w:ascii="Times New Roman" w:eastAsia="Calibri" w:hAnsi="Times New Roman" w:cs="Times New Roman"/>
                <w:color w:val="000000"/>
              </w:rPr>
              <w:t xml:space="preserve"> (</w:t>
            </w:r>
            <w:proofErr w:type="spellStart"/>
            <w:r w:rsidRPr="003E0634">
              <w:rPr>
                <w:rFonts w:ascii="Times New Roman" w:eastAsia="Calibri" w:hAnsi="Times New Roman" w:cs="Times New Roman"/>
                <w:color w:val="000000"/>
              </w:rPr>
              <w:t>тифлосурдопереводчика</w:t>
            </w:r>
            <w:proofErr w:type="spellEnd"/>
            <w:r w:rsidRPr="003E0634">
              <w:rPr>
                <w:rFonts w:ascii="Times New Roman" w:eastAsia="Calibri" w:hAnsi="Times New Roman" w:cs="Times New Roman"/>
                <w:color w:val="000000"/>
              </w:rPr>
              <w:t>)</w:t>
            </w:r>
          </w:p>
        </w:tc>
      </w:tr>
      <w:tr w:rsidR="003E0634" w:rsidRPr="003E0634" w:rsidTr="000E5F6D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0634" w:rsidRPr="003E0634" w:rsidRDefault="003E0634" w:rsidP="003E06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3E0634">
              <w:rPr>
                <w:rFonts w:ascii="Times New Roman" w:eastAsia="Calibri" w:hAnsi="Times New Roman" w:cs="Times New Roman"/>
                <w:color w:val="000000"/>
              </w:rPr>
              <w:t>- возможность предоставления услуги в дистанционном режиме или на дому</w:t>
            </w:r>
          </w:p>
        </w:tc>
      </w:tr>
    </w:tbl>
    <w:p w:rsidR="003E0634" w:rsidRPr="003E0634" w:rsidRDefault="003E0634" w:rsidP="003E0634">
      <w:pPr>
        <w:spacing w:after="0" w:line="259" w:lineRule="auto"/>
        <w:rPr>
          <w:rFonts w:ascii="Calibri" w:eastAsia="Calibri" w:hAnsi="Calibri" w:cs="Times New Roman"/>
          <w:sz w:val="2"/>
          <w:szCs w:val="2"/>
        </w:rPr>
      </w:pPr>
      <w:r w:rsidRPr="003E0634">
        <w:rPr>
          <w:rFonts w:ascii="Times New Roman" w:eastAsia="Calibri" w:hAnsi="Times New Roman" w:cs="Times New Roman"/>
          <w:sz w:val="2"/>
          <w:szCs w:val="2"/>
        </w:rPr>
        <w:br w:type="page"/>
      </w:r>
    </w:p>
    <w:p w:rsidR="00290E06" w:rsidRDefault="00290E06">
      <w:bookmarkStart w:id="0" w:name="_GoBack"/>
      <w:bookmarkEnd w:id="0"/>
    </w:p>
    <w:sectPr w:rsidR="00290E06" w:rsidSect="003E06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2F"/>
    <w:rsid w:val="00290E06"/>
    <w:rsid w:val="003E0634"/>
    <w:rsid w:val="008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1703</Words>
  <Characters>9710</Characters>
  <Application>Microsoft Office Word</Application>
  <DocSecurity>0</DocSecurity>
  <Lines>80</Lines>
  <Paragraphs>22</Paragraphs>
  <ScaleCrop>false</ScaleCrop>
  <Company/>
  <LinksUpToDate>false</LinksUpToDate>
  <CharactersWithSpaces>11391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Obrazovanie_2023</dc:creator>
  <cp:keywords/>
  <dc:description/>
  <cp:lastModifiedBy>Obrazovanie_2023</cp:lastModifiedBy>
  <cp:revision>2</cp:revision>
  <dcterms:created xsi:type="dcterms:W3CDTF">2025-12-11T13:24:00Z</dcterms:created>
  <dcterms:modified xsi:type="dcterms:W3CDTF">2025-12-11T13:25:00Z</dcterms:modified>
</cp:coreProperties>
</file>