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6A" w:rsidRPr="00935F7F" w:rsidRDefault="00693016" w:rsidP="00406F6A">
      <w:pPr>
        <w:ind w:left="360"/>
        <w:jc w:val="right"/>
      </w:pPr>
      <w:r w:rsidRPr="00935F7F">
        <w:rPr>
          <w:sz w:val="28"/>
          <w:szCs w:val="28"/>
        </w:rPr>
        <w:t>Приложение №1</w:t>
      </w:r>
      <w:r w:rsidR="003A22FC" w:rsidRPr="00935F7F">
        <w:rPr>
          <w:sz w:val="28"/>
          <w:szCs w:val="28"/>
        </w:rPr>
        <w:t xml:space="preserve">  </w:t>
      </w:r>
    </w:p>
    <w:p w:rsidR="00406F6A" w:rsidRPr="00406F6A" w:rsidRDefault="00406F6A" w:rsidP="00406F6A">
      <w:pPr>
        <w:ind w:left="360"/>
        <w:jc w:val="right"/>
      </w:pPr>
      <w:r w:rsidRPr="00406F6A">
        <w:t>к приказу отдела образования администрации</w:t>
      </w:r>
    </w:p>
    <w:p w:rsidR="00406F6A" w:rsidRPr="00406F6A" w:rsidRDefault="00406F6A" w:rsidP="00406F6A">
      <w:pPr>
        <w:ind w:left="360"/>
        <w:jc w:val="right"/>
      </w:pPr>
      <w:proofErr w:type="spellStart"/>
      <w:r w:rsidRPr="00406F6A">
        <w:t>Пестяковкого</w:t>
      </w:r>
      <w:proofErr w:type="spellEnd"/>
      <w:r w:rsidRPr="00406F6A">
        <w:t xml:space="preserve"> муниципального района</w:t>
      </w:r>
    </w:p>
    <w:p w:rsidR="00406F6A" w:rsidRPr="00406F6A" w:rsidRDefault="00354799" w:rsidP="00406F6A">
      <w:pPr>
        <w:ind w:left="360"/>
        <w:jc w:val="right"/>
      </w:pPr>
      <w:r>
        <w:t>от 03 .09.2025 №</w:t>
      </w:r>
      <w:r w:rsidR="00580614">
        <w:t>82</w:t>
      </w:r>
      <w:bookmarkStart w:id="0" w:name="_GoBack"/>
      <w:bookmarkEnd w:id="0"/>
    </w:p>
    <w:p w:rsidR="00693016" w:rsidRDefault="003A22FC" w:rsidP="00693016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693016" w:rsidRDefault="00693016" w:rsidP="00B751D4">
      <w:pPr>
        <w:contextualSpacing/>
        <w:jc w:val="both"/>
        <w:rPr>
          <w:b/>
          <w:sz w:val="28"/>
          <w:szCs w:val="28"/>
        </w:rPr>
      </w:pPr>
    </w:p>
    <w:p w:rsidR="003A22FC" w:rsidRDefault="00693016" w:rsidP="00B751D4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3A22FC">
        <w:rPr>
          <w:b/>
          <w:sz w:val="28"/>
          <w:szCs w:val="28"/>
        </w:rPr>
        <w:t xml:space="preserve"> </w:t>
      </w:r>
      <w:proofErr w:type="gramStart"/>
      <w:r w:rsidR="003A22FC" w:rsidRPr="003A22FC">
        <w:rPr>
          <w:b/>
          <w:sz w:val="28"/>
          <w:szCs w:val="28"/>
        </w:rPr>
        <w:t>П</w:t>
      </w:r>
      <w:proofErr w:type="gramEnd"/>
      <w:r w:rsidR="003A22FC" w:rsidRPr="003A22FC">
        <w:rPr>
          <w:b/>
          <w:sz w:val="28"/>
          <w:szCs w:val="28"/>
        </w:rPr>
        <w:t xml:space="preserve"> О Р Я Д О К </w:t>
      </w:r>
    </w:p>
    <w:p w:rsidR="00B751D4" w:rsidRDefault="003A22FC" w:rsidP="00B751D4">
      <w:p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A22FC">
        <w:rPr>
          <w:b/>
          <w:sz w:val="28"/>
          <w:szCs w:val="28"/>
        </w:rPr>
        <w:t>подачи и рассмотрения апелляций о несогласии с выставленными баллами по результатам школьного этапа всероссийской олимпиады школьников</w:t>
      </w:r>
      <w:r w:rsidR="00B751D4" w:rsidRPr="003A22F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3A22FC" w:rsidRPr="003A22FC" w:rsidRDefault="003A22FC" w:rsidP="00B751D4">
      <w:p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B751D4" w:rsidRPr="00C6321B" w:rsidRDefault="00B751D4" w:rsidP="00B751D4">
      <w:pPr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C6321B">
        <w:rPr>
          <w:rFonts w:eastAsiaTheme="minorHAnsi"/>
          <w:sz w:val="28"/>
          <w:szCs w:val="28"/>
          <w:lang w:eastAsia="en-US"/>
        </w:rPr>
        <w:t>Разбор олимпиадных заданий проводится перед показом олимпиадных работ.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321B">
        <w:rPr>
          <w:rFonts w:eastAsiaTheme="minorHAnsi"/>
          <w:sz w:val="28"/>
          <w:szCs w:val="28"/>
          <w:lang w:eastAsia="en-US"/>
        </w:rPr>
        <w:t>При разборе олимпиадных з</w:t>
      </w:r>
      <w:r>
        <w:rPr>
          <w:rFonts w:eastAsiaTheme="minorHAnsi"/>
          <w:sz w:val="28"/>
          <w:szCs w:val="28"/>
          <w:lang w:eastAsia="en-US"/>
        </w:rPr>
        <w:t xml:space="preserve">аданий могут присутствовать все </w:t>
      </w:r>
      <w:r w:rsidRPr="00C6321B">
        <w:rPr>
          <w:rFonts w:eastAsiaTheme="minorHAnsi"/>
          <w:sz w:val="28"/>
          <w:szCs w:val="28"/>
          <w:lang w:eastAsia="en-US"/>
        </w:rPr>
        <w:t>желающие  участники оли</w:t>
      </w:r>
      <w:r>
        <w:rPr>
          <w:rFonts w:eastAsiaTheme="minorHAnsi"/>
          <w:sz w:val="28"/>
          <w:szCs w:val="28"/>
          <w:lang w:eastAsia="en-US"/>
        </w:rPr>
        <w:t>мпиады, сопровождающие педагоги.</w:t>
      </w:r>
    </w:p>
    <w:p w:rsidR="00B751D4" w:rsidRPr="00C6321B" w:rsidRDefault="00B751D4" w:rsidP="00B751D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C6321B">
        <w:rPr>
          <w:rFonts w:eastAsiaTheme="minorHAnsi"/>
          <w:sz w:val="28"/>
          <w:szCs w:val="28"/>
          <w:lang w:eastAsia="en-US"/>
        </w:rPr>
        <w:t>Показ олимпиадных работ проводится после проведения разбора олимпиадных заданий.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321B">
        <w:rPr>
          <w:rFonts w:eastAsiaTheme="minorHAnsi"/>
          <w:sz w:val="28"/>
          <w:szCs w:val="28"/>
          <w:lang w:eastAsia="en-US"/>
        </w:rPr>
        <w:t>Любой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</w:t>
      </w:r>
    </w:p>
    <w:p w:rsidR="00B751D4" w:rsidRPr="00C6321B" w:rsidRDefault="00B751D4" w:rsidP="00B751D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321B">
        <w:rPr>
          <w:rFonts w:eastAsiaTheme="minorHAnsi"/>
          <w:sz w:val="28"/>
          <w:szCs w:val="28"/>
          <w:lang w:eastAsia="en-US"/>
        </w:rPr>
        <w:t>После показа работ участник олимпиады имеет право подать апелляцию о несогласии с выставленными балами. Апелляция подается в жюри школьного этапа олимпиады по предмету.</w:t>
      </w:r>
    </w:p>
    <w:p w:rsidR="00B751D4" w:rsidRPr="00C6321B" w:rsidRDefault="00B751D4" w:rsidP="00B751D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C6321B">
        <w:rPr>
          <w:rFonts w:eastAsiaTheme="minorHAnsi"/>
          <w:sz w:val="28"/>
          <w:szCs w:val="28"/>
          <w:lang w:eastAsia="en-US"/>
        </w:rPr>
        <w:t xml:space="preserve"> Апелляцией признается аргументированное письменное заявление о нес</w:t>
      </w:r>
      <w:r>
        <w:rPr>
          <w:rFonts w:eastAsiaTheme="minorHAnsi"/>
          <w:sz w:val="28"/>
          <w:szCs w:val="28"/>
          <w:lang w:eastAsia="en-US"/>
        </w:rPr>
        <w:t xml:space="preserve">огласии с выставленными баллами, </w:t>
      </w:r>
      <w:r w:rsidRPr="00C6321B">
        <w:rPr>
          <w:rFonts w:eastAsiaTheme="minorHAnsi"/>
          <w:sz w:val="28"/>
          <w:szCs w:val="28"/>
          <w:lang w:eastAsia="en-US"/>
        </w:rPr>
        <w:t>подаётся в жюри олимпиады после ознакомления с предварительными итогами олимпиады в течение 1-го астрономического часа после разбора заданий и показа работ.</w:t>
      </w:r>
    </w:p>
    <w:p w:rsidR="00B751D4" w:rsidRPr="00C6321B" w:rsidRDefault="00B751D4" w:rsidP="00B751D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321B">
        <w:rPr>
          <w:rFonts w:eastAsiaTheme="minorHAnsi"/>
          <w:sz w:val="28"/>
          <w:szCs w:val="28"/>
          <w:lang w:eastAsia="en-US"/>
        </w:rPr>
        <w:t>Дата рассмотрения апелляции о несогласии с выставленными баллами, время и место рассмотрения апелляционных з</w:t>
      </w:r>
      <w:r>
        <w:rPr>
          <w:rFonts w:eastAsiaTheme="minorHAnsi"/>
          <w:sz w:val="28"/>
          <w:szCs w:val="28"/>
          <w:lang w:eastAsia="en-US"/>
        </w:rPr>
        <w:t>аявлений утверждается приказом о</w:t>
      </w:r>
      <w:r w:rsidRPr="00C6321B">
        <w:rPr>
          <w:rFonts w:eastAsiaTheme="minorHAnsi"/>
          <w:sz w:val="28"/>
          <w:szCs w:val="28"/>
          <w:lang w:eastAsia="en-US"/>
        </w:rPr>
        <w:t>тдела образования района.</w:t>
      </w:r>
      <w:r w:rsidRPr="009D478D">
        <w:rPr>
          <w:rFonts w:eastAsiaTheme="minorHAnsi"/>
          <w:sz w:val="28"/>
          <w:szCs w:val="28"/>
          <w:lang w:eastAsia="en-US"/>
        </w:rPr>
        <w:t xml:space="preserve"> </w:t>
      </w:r>
    </w:p>
    <w:p w:rsidR="00B751D4" w:rsidRPr="00C6321B" w:rsidRDefault="00B751D4" w:rsidP="00B751D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321B">
        <w:rPr>
          <w:rFonts w:eastAsiaTheme="minorHAnsi"/>
          <w:sz w:val="28"/>
          <w:szCs w:val="28"/>
          <w:lang w:eastAsia="en-US"/>
        </w:rPr>
        <w:t xml:space="preserve">Порядок проведения апелляции доводится до </w:t>
      </w:r>
      <w:r>
        <w:rPr>
          <w:rFonts w:eastAsiaTheme="minorHAnsi"/>
          <w:sz w:val="28"/>
          <w:szCs w:val="28"/>
          <w:lang w:eastAsia="en-US"/>
        </w:rPr>
        <w:t>с</w:t>
      </w:r>
      <w:r w:rsidRPr="00C6321B">
        <w:rPr>
          <w:rFonts w:eastAsiaTheme="minorHAnsi"/>
          <w:sz w:val="28"/>
          <w:szCs w:val="28"/>
          <w:lang w:eastAsia="en-US"/>
        </w:rPr>
        <w:t>ведения участников олимпиады, сопровождающих их лиц перед началом выполнения олимпиадных заданий (проведения разбора заданий и показа работ).</w:t>
      </w:r>
    </w:p>
    <w:p w:rsidR="00B751D4" w:rsidRPr="00C6321B" w:rsidRDefault="00B751D4" w:rsidP="00B751D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321B">
        <w:rPr>
          <w:rFonts w:eastAsiaTheme="minorHAnsi"/>
          <w:sz w:val="28"/>
          <w:szCs w:val="28"/>
          <w:lang w:eastAsia="en-US"/>
        </w:rPr>
        <w:t>При рассмотрении апелляции имеют право присутствовать:</w:t>
      </w:r>
    </w:p>
    <w:p w:rsidR="00B751D4" w:rsidRPr="00C6321B" w:rsidRDefault="00B751D4" w:rsidP="00B751D4">
      <w:pPr>
        <w:ind w:left="92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6321B">
        <w:rPr>
          <w:rFonts w:eastAsiaTheme="minorHAnsi"/>
          <w:sz w:val="28"/>
          <w:szCs w:val="28"/>
          <w:lang w:eastAsia="en-US"/>
        </w:rPr>
        <w:t>участник олимпиады, подавший заявление;</w:t>
      </w:r>
    </w:p>
    <w:p w:rsidR="00B751D4" w:rsidRPr="00C6321B" w:rsidRDefault="00B751D4" w:rsidP="00B751D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-</w:t>
      </w:r>
      <w:r w:rsidRPr="00C6321B">
        <w:rPr>
          <w:rFonts w:eastAsiaTheme="minorHAnsi"/>
          <w:sz w:val="28"/>
          <w:szCs w:val="28"/>
          <w:lang w:eastAsia="en-US"/>
        </w:rPr>
        <w:t>один из его родителей (законных представителей) (только в качестве наблюдателя, то есть без права голоса).</w:t>
      </w:r>
    </w:p>
    <w:p w:rsidR="00B751D4" w:rsidRPr="00C6321B" w:rsidRDefault="00B751D4" w:rsidP="00B751D4">
      <w:pPr>
        <w:ind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C6321B">
        <w:rPr>
          <w:rFonts w:eastAsiaTheme="minorHAnsi"/>
          <w:sz w:val="28"/>
          <w:szCs w:val="28"/>
          <w:lang w:eastAsia="en-US"/>
        </w:rPr>
        <w:t>По результатам рассмотрения апелляции о несогласии с выставленными баллами жюри принимает одно из решений:</w:t>
      </w:r>
    </w:p>
    <w:p w:rsidR="00B751D4" w:rsidRPr="00C6321B" w:rsidRDefault="00B751D4" w:rsidP="00B751D4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6321B">
        <w:rPr>
          <w:rFonts w:eastAsiaTheme="minorHAnsi"/>
          <w:sz w:val="28"/>
          <w:szCs w:val="28"/>
          <w:lang w:eastAsia="en-US"/>
        </w:rPr>
        <w:t>об отклонении апелляции и сохранении выставленных баллов;</w:t>
      </w:r>
    </w:p>
    <w:p w:rsidR="00B751D4" w:rsidRPr="00C6321B" w:rsidRDefault="00B751D4" w:rsidP="00B751D4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6321B">
        <w:rPr>
          <w:rFonts w:eastAsiaTheme="minorHAnsi"/>
          <w:sz w:val="28"/>
          <w:szCs w:val="28"/>
          <w:lang w:eastAsia="en-US"/>
        </w:rPr>
        <w:t>об удовлетворении апелляции и корректировке баллов.</w:t>
      </w:r>
    </w:p>
    <w:p w:rsidR="00B751D4" w:rsidRPr="00C6321B" w:rsidRDefault="00B751D4" w:rsidP="00B751D4">
      <w:pPr>
        <w:ind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EE4E0D">
        <w:rPr>
          <w:rFonts w:eastAsiaTheme="minorHAnsi"/>
          <w:sz w:val="28"/>
          <w:szCs w:val="28"/>
          <w:lang w:eastAsia="en-US"/>
        </w:rPr>
        <w:t>Решения жюри по рассмотрению апелляционных заявлений</w:t>
      </w:r>
      <w:r w:rsidRPr="00C6321B">
        <w:rPr>
          <w:rFonts w:eastAsiaTheme="minorHAnsi"/>
          <w:sz w:val="28"/>
          <w:szCs w:val="28"/>
          <w:lang w:eastAsia="en-US"/>
        </w:rPr>
        <w:t xml:space="preserve"> являются окончательными и пересмотру не подлежат. Работа жюри оформляется протоколами, которые подписываются всеми членами жюри. Решения принимаются простым большинством голосов от списочного состава жюри. На основании протоколов проведения апелляции вносятся соответствующие изменения в отчетную документацию.</w:t>
      </w:r>
    </w:p>
    <w:p w:rsidR="00B751D4" w:rsidRPr="00C6321B" w:rsidRDefault="00B751D4" w:rsidP="00B751D4">
      <w:pPr>
        <w:ind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</w:t>
      </w:r>
      <w:r w:rsidRPr="00C6321B">
        <w:rPr>
          <w:rFonts w:eastAsiaTheme="minorHAnsi"/>
          <w:sz w:val="28"/>
          <w:szCs w:val="28"/>
          <w:lang w:eastAsia="en-US"/>
        </w:rPr>
        <w:t>Апелляция не принимается:</w:t>
      </w:r>
    </w:p>
    <w:p w:rsidR="00B751D4" w:rsidRPr="00C6321B" w:rsidRDefault="00B751D4" w:rsidP="00B751D4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Pr="00C6321B">
        <w:rPr>
          <w:rFonts w:eastAsiaTheme="minorHAnsi"/>
          <w:sz w:val="28"/>
          <w:szCs w:val="28"/>
          <w:lang w:eastAsia="en-US"/>
        </w:rPr>
        <w:t>о вопросам содержания и структуры олимпиадных материалов, системы оценивания;</w:t>
      </w:r>
    </w:p>
    <w:p w:rsidR="00B751D4" w:rsidRPr="00C6321B" w:rsidRDefault="00B751D4" w:rsidP="00B751D4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6321B">
        <w:rPr>
          <w:rFonts w:eastAsiaTheme="minorHAnsi"/>
          <w:sz w:val="28"/>
          <w:szCs w:val="28"/>
          <w:lang w:eastAsia="en-US"/>
        </w:rPr>
        <w:t xml:space="preserve">по вопросам, связанным с </w:t>
      </w:r>
      <w:proofErr w:type="gramStart"/>
      <w:r w:rsidRPr="00C6321B">
        <w:rPr>
          <w:rFonts w:eastAsiaTheme="minorHAnsi"/>
          <w:sz w:val="28"/>
          <w:szCs w:val="28"/>
          <w:lang w:eastAsia="en-US"/>
        </w:rPr>
        <w:t>нарушением</w:t>
      </w:r>
      <w:proofErr w:type="gramEnd"/>
      <w:r w:rsidRPr="00C6321B">
        <w:rPr>
          <w:rFonts w:eastAsiaTheme="minorHAnsi"/>
          <w:sz w:val="28"/>
          <w:szCs w:val="28"/>
          <w:lang w:eastAsia="en-US"/>
        </w:rPr>
        <w:t xml:space="preserve"> обучающимся правил выполнения олимпиадной работы.</w:t>
      </w:r>
    </w:p>
    <w:p w:rsidR="00F16A25" w:rsidRPr="00B751D4" w:rsidRDefault="00B751D4" w:rsidP="00B751D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C6321B">
        <w:rPr>
          <w:rFonts w:eastAsiaTheme="minorHAnsi"/>
          <w:sz w:val="28"/>
          <w:szCs w:val="28"/>
          <w:lang w:eastAsia="en-US"/>
        </w:rPr>
        <w:t xml:space="preserve"> Процесс </w:t>
      </w:r>
      <w:proofErr w:type="gramStart"/>
      <w:r w:rsidRPr="00C6321B">
        <w:rPr>
          <w:rFonts w:eastAsiaTheme="minorHAnsi"/>
          <w:sz w:val="28"/>
          <w:szCs w:val="28"/>
          <w:lang w:eastAsia="en-US"/>
        </w:rPr>
        <w:t>рассмотрения апелляционных заявлений участников школьного этапа олимпиады</w:t>
      </w:r>
      <w:proofErr w:type="gramEnd"/>
      <w:r w:rsidRPr="00C6321B">
        <w:rPr>
          <w:rFonts w:eastAsiaTheme="minorHAnsi"/>
          <w:sz w:val="28"/>
          <w:szCs w:val="28"/>
          <w:lang w:eastAsia="en-US"/>
        </w:rPr>
        <w:t xml:space="preserve"> осуществляется с </w:t>
      </w:r>
      <w:proofErr w:type="spellStart"/>
      <w:r w:rsidRPr="00C6321B">
        <w:rPr>
          <w:rFonts w:eastAsiaTheme="minorHAnsi"/>
          <w:sz w:val="28"/>
          <w:szCs w:val="28"/>
          <w:lang w:eastAsia="en-US"/>
        </w:rPr>
        <w:t>видеофиксацией</w:t>
      </w:r>
      <w:proofErr w:type="spellEnd"/>
      <w:r w:rsidRPr="00C6321B">
        <w:rPr>
          <w:rFonts w:eastAsiaTheme="minorHAnsi"/>
          <w:sz w:val="28"/>
          <w:szCs w:val="28"/>
          <w:lang w:eastAsia="en-US"/>
        </w:rPr>
        <w:t>. Видеозапись процедуры апелляции записывается на диск и хранится в сейфе школы в течение года.</w:t>
      </w:r>
    </w:p>
    <w:sectPr w:rsidR="00F16A25" w:rsidRPr="00B7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D4"/>
    <w:rsid w:val="00354799"/>
    <w:rsid w:val="003A22FC"/>
    <w:rsid w:val="00406F6A"/>
    <w:rsid w:val="00580614"/>
    <w:rsid w:val="00693016"/>
    <w:rsid w:val="00935F7F"/>
    <w:rsid w:val="00B751D4"/>
    <w:rsid w:val="00F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Pesroo_2022</dc:creator>
  <cp:lastModifiedBy>Pesroo_2022</cp:lastModifiedBy>
  <cp:revision>13</cp:revision>
  <cp:lastPrinted>2024-09-20T07:52:00Z</cp:lastPrinted>
  <dcterms:created xsi:type="dcterms:W3CDTF">2024-09-20T07:10:00Z</dcterms:created>
  <dcterms:modified xsi:type="dcterms:W3CDTF">2025-09-03T05:28:00Z</dcterms:modified>
</cp:coreProperties>
</file>