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2" w:rsidRDefault="00586A35" w:rsidP="00586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3C23">
        <w:rPr>
          <w:rFonts w:ascii="Times New Roman" w:hAnsi="Times New Roman" w:cs="Times New Roman"/>
          <w:sz w:val="24"/>
          <w:szCs w:val="24"/>
        </w:rPr>
        <w:t>1</w:t>
      </w:r>
    </w:p>
    <w:p w:rsidR="00586A35" w:rsidRDefault="00586A35" w:rsidP="00586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586A35" w:rsidRDefault="00586A35" w:rsidP="00586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24.05.2022 года № 73</w:t>
      </w:r>
    </w:p>
    <w:p w:rsidR="00586A35" w:rsidRDefault="00586A35" w:rsidP="0058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A35">
        <w:rPr>
          <w:rFonts w:ascii="Times New Roman" w:hAnsi="Times New Roman" w:cs="Times New Roman"/>
          <w:b/>
          <w:sz w:val="24"/>
          <w:szCs w:val="24"/>
        </w:rPr>
        <w:t xml:space="preserve">План проведения муниципальных конференций, семинаров, педагогических чтений по актуальным вопросам введения обновленных ФГОС НОО и ФГОС ООО в </w:t>
      </w:r>
      <w:proofErr w:type="spellStart"/>
      <w:r w:rsidRPr="00586A3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естяковском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410"/>
        <w:gridCol w:w="2551"/>
        <w:gridCol w:w="4897"/>
      </w:tblGrid>
      <w:tr w:rsidR="00586A35" w:rsidTr="00586A35">
        <w:tc>
          <w:tcPr>
            <w:tcW w:w="817" w:type="dxa"/>
          </w:tcPr>
          <w:p w:rsidR="00586A35" w:rsidRPr="00586A35" w:rsidRDefault="00586A35" w:rsidP="005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</w:tcPr>
          <w:p w:rsidR="00586A35" w:rsidRPr="00586A35" w:rsidRDefault="00586A35" w:rsidP="005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586A35" w:rsidRPr="00586A35" w:rsidRDefault="00586A35" w:rsidP="005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 </w:t>
            </w:r>
          </w:p>
        </w:tc>
        <w:tc>
          <w:tcPr>
            <w:tcW w:w="2551" w:type="dxa"/>
          </w:tcPr>
          <w:p w:rsidR="00586A35" w:rsidRPr="00586A35" w:rsidRDefault="00586A35" w:rsidP="005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4897" w:type="dxa"/>
          </w:tcPr>
          <w:p w:rsidR="00586A35" w:rsidRPr="00586A35" w:rsidRDefault="0058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</w:t>
            </w:r>
          </w:p>
        </w:tc>
      </w:tr>
      <w:tr w:rsidR="00586A35" w:rsidTr="00586A35">
        <w:tc>
          <w:tcPr>
            <w:tcW w:w="817" w:type="dxa"/>
          </w:tcPr>
          <w:p w:rsidR="00586A35" w:rsidRPr="00586A35" w:rsidRDefault="00586A35" w:rsidP="005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86A35" w:rsidRPr="00586A35" w:rsidRDefault="00586A35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  <w:r w:rsidR="002E3C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 с административными командами образовательных организаций по вопросам введения ФГОС</w:t>
            </w:r>
          </w:p>
        </w:tc>
        <w:tc>
          <w:tcPr>
            <w:tcW w:w="2410" w:type="dxa"/>
          </w:tcPr>
          <w:p w:rsidR="00586A35" w:rsidRPr="00586A35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6A35" w:rsidRPr="00586A3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551" w:type="dxa"/>
          </w:tcPr>
          <w:p w:rsidR="00586A35" w:rsidRPr="00586A35" w:rsidRDefault="00586A35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586A35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97" w:type="dxa"/>
          </w:tcPr>
          <w:p w:rsidR="00586A35" w:rsidRPr="00586A35" w:rsidRDefault="00586A35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управления введением ФГОС на муниципальном уровне и уровне образовательных организаций</w:t>
            </w:r>
          </w:p>
        </w:tc>
      </w:tr>
      <w:tr w:rsidR="00586A35" w:rsidTr="00586A35">
        <w:tc>
          <w:tcPr>
            <w:tcW w:w="817" w:type="dxa"/>
          </w:tcPr>
          <w:p w:rsidR="00586A35" w:rsidRPr="00586A35" w:rsidRDefault="00586A35" w:rsidP="005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86A35" w:rsidRPr="00586A35" w:rsidRDefault="00586A35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обучающего семинара для заместителей директоров по учебно-воспитательной работе по организации работы школ  с заданиями по функциональной грамотности</w:t>
            </w:r>
          </w:p>
        </w:tc>
        <w:tc>
          <w:tcPr>
            <w:tcW w:w="2410" w:type="dxa"/>
          </w:tcPr>
          <w:p w:rsidR="00586A35" w:rsidRPr="00586A35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6A35" w:rsidRPr="00586A35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551" w:type="dxa"/>
          </w:tcPr>
          <w:p w:rsidR="00586A35" w:rsidRPr="00586A35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A35" w:rsidRPr="00586A35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4897" w:type="dxa"/>
          </w:tcPr>
          <w:p w:rsidR="00586A35" w:rsidRPr="00586A35" w:rsidRDefault="00586A35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>Активизирована работа общеобразовательных организаций по использованию заданий по функциональной грамотности</w:t>
            </w:r>
          </w:p>
        </w:tc>
      </w:tr>
      <w:tr w:rsidR="00586A35" w:rsidTr="00586A35">
        <w:tc>
          <w:tcPr>
            <w:tcW w:w="817" w:type="dxa"/>
          </w:tcPr>
          <w:p w:rsidR="00586A35" w:rsidRPr="002E3C23" w:rsidRDefault="00586A35" w:rsidP="005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86A35" w:rsidRPr="002E3C23" w:rsidRDefault="00586A35" w:rsidP="002E3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по решению задач по функциональной грамотности учителями</w:t>
            </w:r>
          </w:p>
        </w:tc>
        <w:tc>
          <w:tcPr>
            <w:tcW w:w="2410" w:type="dxa"/>
          </w:tcPr>
          <w:p w:rsidR="00586A35" w:rsidRPr="002E3C23" w:rsidRDefault="00586A35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586A35" w:rsidRPr="002E3C23" w:rsidRDefault="00586A35" w:rsidP="002E3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897" w:type="dxa"/>
          </w:tcPr>
          <w:p w:rsidR="00586A35" w:rsidRPr="002E3C23" w:rsidRDefault="00586A35" w:rsidP="002E3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педагогов, умеющих выполнять задания по функциональной грамотности</w:t>
            </w:r>
          </w:p>
        </w:tc>
      </w:tr>
      <w:tr w:rsidR="00586A35" w:rsidTr="00586A35">
        <w:tc>
          <w:tcPr>
            <w:tcW w:w="817" w:type="dxa"/>
          </w:tcPr>
          <w:p w:rsidR="00586A35" w:rsidRPr="002E3C23" w:rsidRDefault="002E3C23" w:rsidP="005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86A35" w:rsidRPr="002E3C23" w:rsidRDefault="00586A35" w:rsidP="002E3C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методического семинара по разработке рабочих программ </w:t>
            </w:r>
          </w:p>
        </w:tc>
        <w:tc>
          <w:tcPr>
            <w:tcW w:w="2410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методические объединения</w:t>
            </w:r>
          </w:p>
        </w:tc>
        <w:tc>
          <w:tcPr>
            <w:tcW w:w="4897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100% охват педагогов</w:t>
            </w:r>
          </w:p>
        </w:tc>
      </w:tr>
      <w:tr w:rsidR="00586A35" w:rsidTr="00586A35">
        <w:tc>
          <w:tcPr>
            <w:tcW w:w="817" w:type="dxa"/>
          </w:tcPr>
          <w:p w:rsidR="00586A35" w:rsidRDefault="002E3C23" w:rsidP="0058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86A35" w:rsidRPr="002E3C23" w:rsidRDefault="00586A35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Первые муниципальные педагогические чтения «</w:t>
            </w:r>
            <w:proofErr w:type="gramStart"/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Обновленный</w:t>
            </w:r>
            <w:proofErr w:type="gramEnd"/>
            <w:r w:rsidRPr="002E3C23">
              <w:rPr>
                <w:rFonts w:ascii="Times New Roman" w:hAnsi="Times New Roman" w:cs="Times New Roman"/>
                <w:sz w:val="24"/>
                <w:szCs w:val="24"/>
              </w:rPr>
              <w:t xml:space="preserve"> ФГОС: от введения до реализации»</w:t>
            </w:r>
          </w:p>
        </w:tc>
        <w:tc>
          <w:tcPr>
            <w:tcW w:w="2410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A35" w:rsidRPr="002E3C23">
              <w:rPr>
                <w:rFonts w:ascii="Times New Roman" w:hAnsi="Times New Roman" w:cs="Times New Roman"/>
                <w:sz w:val="24"/>
                <w:szCs w:val="24"/>
              </w:rPr>
              <w:t xml:space="preserve">ктябрь 2022 года </w:t>
            </w:r>
          </w:p>
        </w:tc>
        <w:tc>
          <w:tcPr>
            <w:tcW w:w="2551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4897" w:type="dxa"/>
          </w:tcPr>
          <w:p w:rsidR="00586A35" w:rsidRPr="002E3C23" w:rsidRDefault="00586A35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Выявлены лучшие практики педагогов района по реализации ФГОС</w:t>
            </w:r>
          </w:p>
        </w:tc>
      </w:tr>
      <w:tr w:rsidR="00586A35" w:rsidTr="00586A35">
        <w:tc>
          <w:tcPr>
            <w:tcW w:w="817" w:type="dxa"/>
          </w:tcPr>
          <w:p w:rsidR="00586A35" w:rsidRPr="002E3C23" w:rsidRDefault="002E3C23" w:rsidP="0058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Муниципальная конференция «Единство механизмов управления реализации обновленного ФГОС»</w:t>
            </w:r>
          </w:p>
        </w:tc>
        <w:tc>
          <w:tcPr>
            <w:tcW w:w="2410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4897" w:type="dxa"/>
          </w:tcPr>
          <w:p w:rsidR="00586A35" w:rsidRPr="002E3C23" w:rsidRDefault="002E3C23" w:rsidP="002E3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3">
              <w:rPr>
                <w:rFonts w:ascii="Times New Roman" w:hAnsi="Times New Roman" w:cs="Times New Roman"/>
                <w:sz w:val="24"/>
                <w:szCs w:val="24"/>
              </w:rPr>
              <w:t>Выявлены лучшие управленческие и педагогические практики по введению и реализации обновленных ФГОС НОО и ФГОС ООО</w:t>
            </w:r>
          </w:p>
        </w:tc>
      </w:tr>
    </w:tbl>
    <w:p w:rsidR="00586A35" w:rsidRDefault="002E3C23" w:rsidP="002E3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3C23" w:rsidRDefault="002E3C23" w:rsidP="002E3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2E3C23" w:rsidRDefault="002E3C23" w:rsidP="002E3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24.05.2022 года № 73</w:t>
      </w:r>
    </w:p>
    <w:p w:rsidR="00774576" w:rsidRDefault="00774576" w:rsidP="00774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576" w:rsidRPr="00774576" w:rsidRDefault="00774576" w:rsidP="00774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76"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мероприятий для родительской общественности по информированию введения обновленных ФГОС НОО и ФГОС ООО в </w:t>
      </w:r>
      <w:proofErr w:type="spellStart"/>
      <w:r w:rsidRPr="00774576">
        <w:rPr>
          <w:rFonts w:ascii="Times New Roman" w:hAnsi="Times New Roman" w:cs="Times New Roman"/>
          <w:b/>
          <w:sz w:val="24"/>
          <w:szCs w:val="24"/>
        </w:rPr>
        <w:t>Пестяковском</w:t>
      </w:r>
      <w:proofErr w:type="spellEnd"/>
      <w:r w:rsidRPr="0077457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774576" w:rsidRPr="00774576" w:rsidRDefault="00774576" w:rsidP="007745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576" w:rsidRDefault="00774576" w:rsidP="007745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4246"/>
        <w:gridCol w:w="2957"/>
        <w:gridCol w:w="2957"/>
        <w:gridCol w:w="2958"/>
      </w:tblGrid>
      <w:tr w:rsidR="00774576" w:rsidTr="00774576">
        <w:tc>
          <w:tcPr>
            <w:tcW w:w="1668" w:type="dxa"/>
          </w:tcPr>
          <w:p w:rsidR="00774576" w:rsidRPr="00586A35" w:rsidRDefault="00774576" w:rsidP="006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46" w:type="dxa"/>
          </w:tcPr>
          <w:p w:rsidR="00774576" w:rsidRPr="00586A35" w:rsidRDefault="00774576" w:rsidP="006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57" w:type="dxa"/>
          </w:tcPr>
          <w:p w:rsidR="00774576" w:rsidRPr="00586A35" w:rsidRDefault="00774576" w:rsidP="006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проведения </w:t>
            </w:r>
          </w:p>
        </w:tc>
        <w:tc>
          <w:tcPr>
            <w:tcW w:w="2957" w:type="dxa"/>
          </w:tcPr>
          <w:p w:rsidR="00774576" w:rsidRPr="00586A35" w:rsidRDefault="00774576" w:rsidP="006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2958" w:type="dxa"/>
          </w:tcPr>
          <w:p w:rsidR="00774576" w:rsidRPr="00586A35" w:rsidRDefault="00774576" w:rsidP="0060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35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</w:t>
            </w:r>
          </w:p>
        </w:tc>
      </w:tr>
      <w:tr w:rsidR="00774576" w:rsidTr="00774576">
        <w:tc>
          <w:tcPr>
            <w:tcW w:w="1668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1-4 классах, 5 классах, 6-8 классах по введению обновленных ФГОС</w:t>
            </w:r>
          </w:p>
        </w:tc>
        <w:tc>
          <w:tcPr>
            <w:tcW w:w="2957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2022 года</w:t>
            </w:r>
          </w:p>
        </w:tc>
        <w:tc>
          <w:tcPr>
            <w:tcW w:w="2957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74576" w:rsidRDefault="005A76CC" w:rsidP="005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Широкое освещение среди родительской общественности 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774576" w:rsidTr="00774576">
        <w:tc>
          <w:tcPr>
            <w:tcW w:w="1668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нормативными документами по введению обновленных ФГОС на сайтах школ </w:t>
            </w:r>
          </w:p>
        </w:tc>
        <w:tc>
          <w:tcPr>
            <w:tcW w:w="2957" w:type="dxa"/>
          </w:tcPr>
          <w:p w:rsidR="00774576" w:rsidRDefault="00B14282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576">
              <w:rPr>
                <w:rFonts w:ascii="Times New Roman" w:hAnsi="Times New Roman" w:cs="Times New Roman"/>
                <w:sz w:val="24"/>
                <w:szCs w:val="24"/>
              </w:rPr>
              <w:t>ай-август 2022 года</w:t>
            </w:r>
          </w:p>
        </w:tc>
        <w:tc>
          <w:tcPr>
            <w:tcW w:w="2957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74576" w:rsidRDefault="00774576" w:rsidP="005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документов по введению обновленных ФГОС на сайтах всех школ района </w:t>
            </w:r>
          </w:p>
        </w:tc>
      </w:tr>
      <w:tr w:rsidR="00774576" w:rsidTr="00774576">
        <w:tc>
          <w:tcPr>
            <w:tcW w:w="1668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сайтах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плана-графика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обновленных ФГОС </w:t>
            </w:r>
          </w:p>
        </w:tc>
        <w:tc>
          <w:tcPr>
            <w:tcW w:w="2957" w:type="dxa"/>
          </w:tcPr>
          <w:p w:rsidR="00774576" w:rsidRDefault="00B14282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576">
              <w:rPr>
                <w:rFonts w:ascii="Times New Roman" w:hAnsi="Times New Roman" w:cs="Times New Roman"/>
                <w:sz w:val="24"/>
                <w:szCs w:val="24"/>
              </w:rPr>
              <w:t>ай-июнь 2022 года</w:t>
            </w:r>
          </w:p>
        </w:tc>
        <w:tc>
          <w:tcPr>
            <w:tcW w:w="2957" w:type="dxa"/>
          </w:tcPr>
          <w:p w:rsidR="00774576" w:rsidRDefault="00774576" w:rsidP="00774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74576" w:rsidRDefault="00774576" w:rsidP="005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плана-графика на сайтах всех общеобразовательных учреждений района</w:t>
            </w:r>
          </w:p>
        </w:tc>
      </w:tr>
      <w:tr w:rsidR="00774576" w:rsidTr="00774576">
        <w:tc>
          <w:tcPr>
            <w:tcW w:w="1668" w:type="dxa"/>
          </w:tcPr>
          <w:p w:rsidR="00774576" w:rsidRDefault="005A76CC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774576" w:rsidRDefault="005A76CC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горячей линии</w:t>
            </w:r>
            <w:r w:rsidR="00B1428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введения обновленных ФГОС</w:t>
            </w:r>
          </w:p>
        </w:tc>
        <w:tc>
          <w:tcPr>
            <w:tcW w:w="2957" w:type="dxa"/>
          </w:tcPr>
          <w:p w:rsidR="00774576" w:rsidRDefault="00B14282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774576" w:rsidRDefault="00B14282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общеобразовательные организации</w:t>
            </w:r>
          </w:p>
        </w:tc>
        <w:tc>
          <w:tcPr>
            <w:tcW w:w="2958" w:type="dxa"/>
          </w:tcPr>
          <w:p w:rsidR="00774576" w:rsidRDefault="00B14282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горячей линии по введению ФГОС в газете «Новый путь» и на сайтах школ</w:t>
            </w:r>
          </w:p>
        </w:tc>
      </w:tr>
      <w:tr w:rsidR="00774576" w:rsidTr="00774576">
        <w:tc>
          <w:tcPr>
            <w:tcW w:w="1668" w:type="dxa"/>
          </w:tcPr>
          <w:p w:rsidR="00774576" w:rsidRDefault="00B14282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774576" w:rsidRDefault="00B14282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для родителей по вопросам введения обновленных ФГОС в газете «Новый путь» </w:t>
            </w:r>
          </w:p>
        </w:tc>
        <w:tc>
          <w:tcPr>
            <w:tcW w:w="2957" w:type="dxa"/>
          </w:tcPr>
          <w:p w:rsidR="00774576" w:rsidRDefault="00B14282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юнь 2022 года</w:t>
            </w:r>
          </w:p>
        </w:tc>
        <w:tc>
          <w:tcPr>
            <w:tcW w:w="2957" w:type="dxa"/>
          </w:tcPr>
          <w:p w:rsidR="00774576" w:rsidRDefault="00B14282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74576" w:rsidRDefault="00B14282" w:rsidP="00B1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вопросам введения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в газете «Новый путь»</w:t>
            </w:r>
          </w:p>
        </w:tc>
      </w:tr>
    </w:tbl>
    <w:p w:rsidR="002E3C23" w:rsidRDefault="002E3C23" w:rsidP="002E3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E3C23" w:rsidSect="00586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96"/>
    <w:rsid w:val="002E3C23"/>
    <w:rsid w:val="00304762"/>
    <w:rsid w:val="00586A35"/>
    <w:rsid w:val="005A76CC"/>
    <w:rsid w:val="00774576"/>
    <w:rsid w:val="007C0796"/>
    <w:rsid w:val="00927BB0"/>
    <w:rsid w:val="00AB1E70"/>
    <w:rsid w:val="00B1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4</cp:revision>
  <cp:lastPrinted>2022-05-24T09:28:00Z</cp:lastPrinted>
  <dcterms:created xsi:type="dcterms:W3CDTF">2022-05-24T08:43:00Z</dcterms:created>
  <dcterms:modified xsi:type="dcterms:W3CDTF">2022-09-12T14:55:00Z</dcterms:modified>
</cp:coreProperties>
</file>