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1" w:rsidRDefault="00050191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9565247" cy="632128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026" cy="634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0191" w:rsidRDefault="00050191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</w:p>
    <w:p w:rsidR="00050191" w:rsidRDefault="00050191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</w:p>
    <w:p w:rsidR="00050191" w:rsidRDefault="00050191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</w:p>
    <w:p w:rsidR="00050191" w:rsidRDefault="00050191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</w:p>
    <w:p w:rsidR="00786EBD" w:rsidRDefault="00786EBD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  <w:r w:rsidRPr="00974DA1">
        <w:rPr>
          <w:rStyle w:val="padding-left-10"/>
          <w:rFonts w:ascii="Times New Roman" w:hAnsi="Times New Roman" w:cs="Times New Roman"/>
          <w:b/>
          <w:sz w:val="22"/>
          <w:szCs w:val="22"/>
        </w:rPr>
        <w:t xml:space="preserve">бюджетных средств, главного администратора источников финансирования </w:t>
      </w:r>
      <w:r w:rsidRPr="00974DA1">
        <w:rPr>
          <w:rFonts w:ascii="Times New Roman" w:hAnsi="Times New Roman" w:cs="Times New Roman"/>
          <w:sz w:val="22"/>
          <w:szCs w:val="22"/>
        </w:rPr>
        <w:t xml:space="preserve">  </w:t>
      </w:r>
      <w:r w:rsidR="00856C8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974DA1">
        <w:rPr>
          <w:rFonts w:ascii="Times New Roman" w:hAnsi="Times New Roman" w:cs="Times New Roman"/>
          <w:sz w:val="22"/>
          <w:szCs w:val="22"/>
        </w:rPr>
        <w:t xml:space="preserve">по ведомственному перечню  </w:t>
      </w:r>
      <w:r w:rsidRPr="00974DA1">
        <w:rPr>
          <w:rFonts w:ascii="Times New Roman" w:hAnsi="Times New Roman" w:cs="Times New Roman"/>
          <w:b/>
          <w:sz w:val="22"/>
          <w:szCs w:val="22"/>
        </w:rPr>
        <w:t>13024100100100001000100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DA1">
        <w:rPr>
          <w:rStyle w:val="padding-left-10"/>
          <w:rFonts w:ascii="Times New Roman" w:hAnsi="Times New Roman" w:cs="Times New Roman"/>
          <w:b/>
          <w:sz w:val="22"/>
          <w:szCs w:val="22"/>
        </w:rPr>
        <w:t>дефицита бюджета, главного администратора доходов бюджета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Категории потребителей работы по ведомственному перечню: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главный распорядитель (распорядитель) бюджетных средств, главный администратор источников финансирования дефицита бюджета, главный администратор доходов бюджета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786EBD" w:rsidRPr="00974DA1" w:rsidRDefault="00050191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786EBD" w:rsidRPr="00974DA1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2504"/>
        <w:gridCol w:w="2270"/>
        <w:gridCol w:w="2181"/>
        <w:gridCol w:w="1620"/>
        <w:gridCol w:w="1023"/>
        <w:gridCol w:w="1739"/>
        <w:gridCol w:w="1739"/>
        <w:gridCol w:w="1959"/>
      </w:tblGrid>
      <w:tr w:rsidR="00786EBD" w:rsidRPr="00974DA1" w:rsidTr="00781BDE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N </w:t>
            </w:r>
            <w:proofErr w:type="gramStart"/>
            <w:r w:rsidRPr="00974DA1">
              <w:rPr>
                <w:sz w:val="22"/>
                <w:szCs w:val="22"/>
              </w:rPr>
              <w:t>п</w:t>
            </w:r>
            <w:proofErr w:type="gramEnd"/>
            <w:r w:rsidRPr="00974DA1">
              <w:rPr>
                <w:sz w:val="22"/>
                <w:szCs w:val="22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786EBD" w:rsidRPr="00974DA1" w:rsidTr="00781BDE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974DA1"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786EBD" w:rsidRPr="00974DA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786EBD" w:rsidRPr="00974DA1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786EBD" w:rsidRPr="00974DA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786EBD" w:rsidRPr="00974DA1" w:rsidTr="00781BDE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код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</w:tr>
      <w:tr w:rsidR="00786EBD" w:rsidRPr="00974DA1" w:rsidTr="00781BD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9</w:t>
            </w:r>
          </w:p>
        </w:tc>
      </w:tr>
      <w:tr w:rsidR="00786EBD" w:rsidRPr="00974DA1" w:rsidTr="00781BDE">
        <w:trPr>
          <w:trHeight w:val="86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FA7E16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Комплект бюджетной отчетности получателя бюджетных средств, администратора доходов бюджета, администратора источников финансирования дефицита бюджета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Бумажные носители информации</w:t>
            </w:r>
          </w:p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Электронные носители информации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консолидации (единицы)</w:t>
            </w:r>
          </w:p>
          <w:p w:rsidR="00786EBD" w:rsidRPr="00974DA1" w:rsidRDefault="00786EBD" w:rsidP="00781BDE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135</w:t>
            </w:r>
          </w:p>
        </w:tc>
      </w:tr>
      <w:tr w:rsidR="00786EBD" w:rsidRPr="00974DA1" w:rsidTr="00781BDE">
        <w:trPr>
          <w:trHeight w:val="92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свод</w:t>
            </w:r>
            <w:proofErr w:type="gramStart"/>
            <w:r w:rsidRPr="00974DA1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974DA1">
              <w:rPr>
                <w:color w:val="000000"/>
                <w:sz w:val="22"/>
                <w:szCs w:val="22"/>
              </w:rPr>
              <w:t>единицы)</w:t>
            </w:r>
          </w:p>
          <w:p w:rsidR="00786EBD" w:rsidRPr="00974DA1" w:rsidRDefault="00786EBD" w:rsidP="00781BDE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32</w:t>
            </w:r>
          </w:p>
        </w:tc>
      </w:tr>
      <w:tr w:rsidR="00786EBD" w:rsidRPr="00974DA1" w:rsidTr="00781BDE">
        <w:trPr>
          <w:trHeight w:val="74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пользователей отчетов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  <w:p w:rsidR="00786EBD" w:rsidRPr="00974DA1" w:rsidRDefault="00786EBD" w:rsidP="00781BDE"/>
          <w:p w:rsidR="00786EBD" w:rsidRPr="00974DA1" w:rsidRDefault="00786EBD" w:rsidP="00781BDE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  <w:p w:rsidR="00786EBD" w:rsidRPr="00974DA1" w:rsidRDefault="00786EBD" w:rsidP="00781BDE"/>
          <w:p w:rsidR="00786EBD" w:rsidRPr="00974DA1" w:rsidRDefault="00786EBD" w:rsidP="00781BD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</w:tr>
    </w:tbl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 </w:t>
      </w:r>
    </w:p>
    <w:p w:rsidR="00786EBD" w:rsidRPr="00974DA1" w:rsidRDefault="00786EBD" w:rsidP="00786E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4DA1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160"/>
        <w:gridCol w:w="1677"/>
        <w:gridCol w:w="1556"/>
        <w:gridCol w:w="1512"/>
        <w:gridCol w:w="550"/>
        <w:gridCol w:w="1482"/>
        <w:gridCol w:w="1107"/>
        <w:gridCol w:w="1332"/>
        <w:gridCol w:w="1400"/>
        <w:gridCol w:w="1187"/>
        <w:gridCol w:w="1267"/>
      </w:tblGrid>
      <w:tr w:rsidR="00786EBD" w:rsidRPr="00974DA1" w:rsidTr="00EC2A3C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974DA1">
              <w:rPr>
                <w:sz w:val="22"/>
                <w:szCs w:val="22"/>
              </w:rPr>
              <w:t>п</w:t>
            </w:r>
            <w:proofErr w:type="gramEnd"/>
            <w:r w:rsidRPr="00974DA1">
              <w:rPr>
                <w:sz w:val="22"/>
                <w:szCs w:val="22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781BDE" w:rsidRPr="00974DA1" w:rsidTr="00EC2A3C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DE" w:rsidRPr="00974DA1" w:rsidRDefault="00781BDE" w:rsidP="00781BDE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974DA1"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74DA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74DA1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974DA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74DA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74DA1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974DA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786EBD" w:rsidRPr="00974DA1" w:rsidTr="00EC2A3C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код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</w:tr>
      <w:tr w:rsidR="00786EBD" w:rsidRPr="00974DA1" w:rsidTr="00EC2A3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</w:tr>
      <w:tr w:rsidR="00786EBD" w:rsidRPr="00974DA1" w:rsidTr="00EC2A3C">
        <w:trPr>
          <w:trHeight w:val="115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Комплект бюджетной отчетности получателя бюджетных средств, администратора доходов бюджета, администратора источников финансирования дефицита бюджета</w:t>
            </w:r>
          </w:p>
          <w:p w:rsidR="00786EBD" w:rsidRPr="00974DA1" w:rsidRDefault="00786EBD" w:rsidP="00781BDE"/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Электронные носители информации</w:t>
            </w:r>
          </w:p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Бумажные носители информации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консолидации (единицы)</w:t>
            </w:r>
          </w:p>
          <w:p w:rsidR="00786EBD" w:rsidRPr="00974DA1" w:rsidRDefault="00786EBD" w:rsidP="00781BD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EC2A3C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1 85</w:t>
            </w:r>
            <w:r w:rsidR="00EC2A3C"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EC2A3C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1 85</w:t>
            </w:r>
            <w:r w:rsidR="00EC2A3C"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EC2A3C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1 85</w:t>
            </w:r>
            <w:r w:rsidR="00EC2A3C">
              <w:t>0,00</w:t>
            </w:r>
          </w:p>
        </w:tc>
      </w:tr>
      <w:tr w:rsidR="00786EBD" w:rsidRPr="00974DA1" w:rsidTr="00EC2A3C">
        <w:trPr>
          <w:trHeight w:val="138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своду</w:t>
            </w:r>
          </w:p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(единицы)</w:t>
            </w:r>
          </w:p>
          <w:p w:rsidR="00786EBD" w:rsidRPr="00974DA1" w:rsidRDefault="00786EBD" w:rsidP="00781BDE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EC2A3C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1 53</w:t>
            </w:r>
            <w:r w:rsidR="004150C4"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EC2A3C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1 53</w:t>
            </w:r>
            <w:r w:rsidR="004150C4"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EC2A3C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1 53</w:t>
            </w:r>
            <w:r w:rsidR="004150C4">
              <w:t>0,00</w:t>
            </w:r>
          </w:p>
        </w:tc>
      </w:tr>
      <w:tr w:rsidR="00786EBD" w:rsidRPr="00974DA1" w:rsidTr="00EC2A3C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пользователей отчетов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EC2A3C" w:rsidRDefault="004150C4" w:rsidP="00781BD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EC2A3C" w:rsidRDefault="004150C4" w:rsidP="00781BD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EC2A3C" w:rsidRDefault="004150C4" w:rsidP="00781BD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 10.</w:t>
      </w:r>
    </w:p>
    <w:p w:rsidR="00786EBD" w:rsidRPr="00974DA1" w:rsidRDefault="00786EBD" w:rsidP="00786E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74DA1">
        <w:rPr>
          <w:rFonts w:ascii="Times New Roman" w:hAnsi="Times New Roman" w:cs="Times New Roman"/>
          <w:szCs w:val="22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786EBD" w:rsidRPr="00974DA1" w:rsidRDefault="00786EBD" w:rsidP="00786E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74DA1">
        <w:rPr>
          <w:rFonts w:ascii="Times New Roman" w:hAnsi="Times New Roman" w:cs="Times New Roman"/>
          <w:szCs w:val="22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786EBD" w:rsidRPr="00974DA1" w:rsidRDefault="00786EBD" w:rsidP="00786EB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lastRenderedPageBreak/>
        <w:t>Наименование работы:</w:t>
      </w:r>
    </w:p>
    <w:p w:rsidR="00786EBD" w:rsidRDefault="00786EBD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  <w:r w:rsidRPr="00974DA1">
        <w:rPr>
          <w:rStyle w:val="padding-left-10"/>
          <w:rFonts w:ascii="Times New Roman" w:hAnsi="Times New Roman" w:cs="Times New Roman"/>
          <w:b/>
          <w:sz w:val="22"/>
          <w:szCs w:val="22"/>
        </w:rPr>
        <w:t>Ведение бюджетного учета, формирование регистров учета</w:t>
      </w:r>
      <w:r w:rsidR="00662B32">
        <w:rPr>
          <w:rStyle w:val="padding-left-10"/>
          <w:rFonts w:ascii="Times New Roman" w:hAnsi="Times New Roman" w:cs="Times New Roman"/>
          <w:b/>
          <w:sz w:val="22"/>
          <w:szCs w:val="22"/>
        </w:rPr>
        <w:t xml:space="preserve">                                                    </w:t>
      </w:r>
      <w:r w:rsidR="00856C8A">
        <w:rPr>
          <w:rStyle w:val="padding-left-10"/>
          <w:rFonts w:ascii="Times New Roman" w:hAnsi="Times New Roman" w:cs="Times New Roman"/>
          <w:b/>
          <w:sz w:val="22"/>
          <w:szCs w:val="22"/>
        </w:rPr>
        <w:t xml:space="preserve">     </w:t>
      </w:r>
      <w:r w:rsidR="00662B32">
        <w:rPr>
          <w:rStyle w:val="padding-left-10"/>
          <w:rFonts w:ascii="Times New Roman" w:hAnsi="Times New Roman" w:cs="Times New Roman"/>
          <w:b/>
          <w:sz w:val="22"/>
          <w:szCs w:val="22"/>
        </w:rPr>
        <w:t xml:space="preserve">  </w:t>
      </w:r>
      <w:r w:rsidRPr="00974DA1">
        <w:rPr>
          <w:rFonts w:ascii="Times New Roman" w:hAnsi="Times New Roman" w:cs="Times New Roman"/>
          <w:sz w:val="22"/>
          <w:szCs w:val="22"/>
        </w:rPr>
        <w:t xml:space="preserve">Уникальный номер </w:t>
      </w:r>
      <w:r w:rsidRPr="00974DA1">
        <w:rPr>
          <w:rFonts w:ascii="Times New Roman" w:hAnsi="Times New Roman" w:cs="Times New Roman"/>
          <w:b/>
          <w:sz w:val="22"/>
          <w:szCs w:val="22"/>
        </w:rPr>
        <w:t>13031100100100001001100</w:t>
      </w:r>
    </w:p>
    <w:p w:rsidR="00786EBD" w:rsidRDefault="00786EBD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  <w:r w:rsidRPr="00974DA1">
        <w:rPr>
          <w:rStyle w:val="padding-left-10"/>
          <w:rFonts w:ascii="Times New Roman" w:hAnsi="Times New Roman" w:cs="Times New Roman"/>
          <w:b/>
          <w:sz w:val="22"/>
          <w:szCs w:val="22"/>
        </w:rPr>
        <w:t>получателя бюджетных средств, администратора источников</w:t>
      </w:r>
      <w:r w:rsidR="00662B32">
        <w:rPr>
          <w:rStyle w:val="padding-left-10"/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</w:t>
      </w:r>
      <w:r w:rsidRPr="00974DA1">
        <w:rPr>
          <w:rFonts w:ascii="Times New Roman" w:hAnsi="Times New Roman" w:cs="Times New Roman"/>
          <w:sz w:val="22"/>
          <w:szCs w:val="22"/>
        </w:rPr>
        <w:t>по ведомственному перечню</w:t>
      </w:r>
    </w:p>
    <w:p w:rsidR="00856C8A" w:rsidRDefault="00786EBD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  <w:r w:rsidRPr="00974DA1">
        <w:rPr>
          <w:rStyle w:val="padding-left-10"/>
          <w:rFonts w:ascii="Times New Roman" w:hAnsi="Times New Roman" w:cs="Times New Roman"/>
          <w:b/>
          <w:sz w:val="22"/>
          <w:szCs w:val="22"/>
        </w:rPr>
        <w:t>финансирования дефицита бюджета, администратора доходов бюджета</w:t>
      </w:r>
      <w:r w:rsidR="00662B32">
        <w:rPr>
          <w:rStyle w:val="padding-left-10"/>
          <w:rFonts w:ascii="Times New Roman" w:hAnsi="Times New Roman" w:cs="Times New Roman"/>
          <w:b/>
          <w:sz w:val="22"/>
          <w:szCs w:val="22"/>
        </w:rPr>
        <w:t xml:space="preserve">                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Категории потребителей работы: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получатель бюджетных средств, администратор источников финансирования дефицита бюджета, администратор доходов бюджета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786EBD" w:rsidRPr="00974DA1" w:rsidRDefault="00050191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786EBD" w:rsidRPr="00974DA1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2504"/>
        <w:gridCol w:w="2270"/>
        <w:gridCol w:w="2181"/>
        <w:gridCol w:w="1620"/>
        <w:gridCol w:w="1023"/>
        <w:gridCol w:w="1739"/>
        <w:gridCol w:w="1739"/>
        <w:gridCol w:w="1959"/>
      </w:tblGrid>
      <w:tr w:rsidR="00786EBD" w:rsidRPr="00974DA1" w:rsidTr="00781BDE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N </w:t>
            </w:r>
            <w:proofErr w:type="gramStart"/>
            <w:r w:rsidRPr="00974DA1">
              <w:rPr>
                <w:sz w:val="22"/>
                <w:szCs w:val="22"/>
              </w:rPr>
              <w:t>п</w:t>
            </w:r>
            <w:proofErr w:type="gramEnd"/>
            <w:r w:rsidRPr="00974DA1">
              <w:rPr>
                <w:sz w:val="22"/>
                <w:szCs w:val="22"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781BDE" w:rsidRPr="00974DA1" w:rsidTr="00781BDE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DE" w:rsidRPr="00974DA1" w:rsidRDefault="00781BDE" w:rsidP="00781BDE"/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974DA1"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74DA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74DA1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974DA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786EBD" w:rsidRPr="00974DA1" w:rsidTr="00781BDE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код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</w:tr>
      <w:tr w:rsidR="00786EBD" w:rsidRPr="00974DA1" w:rsidTr="00781B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9</w:t>
            </w:r>
          </w:p>
        </w:tc>
      </w:tr>
      <w:tr w:rsidR="00786EBD" w:rsidRPr="00974DA1" w:rsidTr="00781BDE">
        <w:trPr>
          <w:trHeight w:val="141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Комплект бухгалтерской (финансовой) отчетности бюджетного (автономного) учреждения</w:t>
            </w:r>
          </w:p>
          <w:p w:rsidR="00786EBD" w:rsidRPr="00974DA1" w:rsidRDefault="00786EBD" w:rsidP="00781BDE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Бумажные носители информации</w:t>
            </w:r>
          </w:p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Электронные носители информации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консолидации (единицы)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</w:tr>
      <w:tr w:rsidR="00786EBD" w:rsidRPr="00974DA1" w:rsidTr="00781BDE">
        <w:trPr>
          <w:trHeight w:val="86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свод</w:t>
            </w:r>
            <w:proofErr w:type="gramStart"/>
            <w:r w:rsidRPr="00974DA1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974DA1">
              <w:rPr>
                <w:color w:val="000000"/>
                <w:sz w:val="22"/>
                <w:szCs w:val="22"/>
              </w:rPr>
              <w:t>единицы)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</w:tr>
      <w:tr w:rsidR="00786EBD" w:rsidRPr="00974DA1" w:rsidTr="00781BD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пользователей отчетов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</w:tr>
    </w:tbl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                                 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1.2. Показатели, характеризующие объем работы 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162"/>
        <w:gridCol w:w="1678"/>
        <w:gridCol w:w="1506"/>
        <w:gridCol w:w="50"/>
        <w:gridCol w:w="1508"/>
        <w:gridCol w:w="550"/>
        <w:gridCol w:w="1454"/>
        <w:gridCol w:w="28"/>
        <w:gridCol w:w="1107"/>
        <w:gridCol w:w="1332"/>
        <w:gridCol w:w="1400"/>
        <w:gridCol w:w="1187"/>
        <w:gridCol w:w="1267"/>
      </w:tblGrid>
      <w:tr w:rsidR="00786EBD" w:rsidRPr="00974DA1" w:rsidTr="00DD16C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N </w:t>
            </w:r>
            <w:proofErr w:type="gramStart"/>
            <w:r w:rsidRPr="00974DA1">
              <w:rPr>
                <w:sz w:val="22"/>
                <w:szCs w:val="22"/>
              </w:rPr>
              <w:t>п</w:t>
            </w:r>
            <w:proofErr w:type="gramEnd"/>
            <w:r w:rsidRPr="00974DA1">
              <w:rPr>
                <w:sz w:val="22"/>
                <w:szCs w:val="22"/>
              </w:rPr>
              <w:t>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Показатель, характеризующий </w:t>
            </w:r>
            <w:r w:rsidRPr="00974DA1">
              <w:rPr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lastRenderedPageBreak/>
              <w:t>Показатель, характеризующ</w:t>
            </w:r>
            <w:r w:rsidRPr="00974DA1">
              <w:rPr>
                <w:sz w:val="22"/>
                <w:szCs w:val="22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Среднегодовой размер платы (цена, тариф), руб./ед. объема </w:t>
            </w:r>
            <w:r w:rsidRPr="00974DA1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781BDE" w:rsidRPr="00974DA1" w:rsidTr="00DD16C9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DE" w:rsidRPr="00974DA1" w:rsidRDefault="00781BDE" w:rsidP="00781BDE"/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974DA1"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74DA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74DA1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974DA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74DA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74DA1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974DA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786EBD" w:rsidRPr="00974DA1" w:rsidTr="00DD16C9">
        <w:trPr>
          <w:trHeight w:val="46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код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</w:tr>
      <w:tr w:rsidR="00786EBD" w:rsidRPr="00974DA1" w:rsidTr="00DD16C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</w:tr>
      <w:tr w:rsidR="00786EBD" w:rsidRPr="00974DA1" w:rsidTr="004150C4">
        <w:trPr>
          <w:trHeight w:val="115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Комплект бухгалтерской (финансовой) отчетности бюджетного (автономного) учреждения</w:t>
            </w:r>
          </w:p>
          <w:p w:rsidR="00786EBD" w:rsidRPr="00974DA1" w:rsidRDefault="00786EBD" w:rsidP="00781BDE"/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Электронные носители информации</w:t>
            </w:r>
          </w:p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Бумажные носители информации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консолидации (единицы)</w:t>
            </w:r>
          </w:p>
          <w:p w:rsidR="00786EBD" w:rsidRPr="00974DA1" w:rsidRDefault="00786EBD" w:rsidP="00781BDE"/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B431E3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1 02</w:t>
            </w:r>
            <w:r w:rsidR="00B431E3" w:rsidRPr="00B431E3"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B431E3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1 02</w:t>
            </w:r>
            <w:r w:rsidR="00B431E3" w:rsidRPr="00B431E3"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B431E3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1 02</w:t>
            </w:r>
            <w:r w:rsidR="00B431E3" w:rsidRPr="00B431E3">
              <w:t>0,00</w:t>
            </w:r>
          </w:p>
        </w:tc>
      </w:tr>
      <w:tr w:rsidR="00786EBD" w:rsidRPr="00974DA1" w:rsidTr="004150C4">
        <w:trPr>
          <w:trHeight w:val="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своду</w:t>
            </w:r>
          </w:p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(единицы)</w:t>
            </w:r>
          </w:p>
          <w:p w:rsidR="00786EBD" w:rsidRPr="00974DA1" w:rsidRDefault="00786EBD" w:rsidP="00781BDE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B431E3" w:rsidRDefault="004150C4" w:rsidP="00781BDE">
            <w:pPr>
              <w:widowControl w:val="0"/>
              <w:autoSpaceDE w:val="0"/>
              <w:autoSpaceDN w:val="0"/>
              <w:jc w:val="center"/>
            </w:pPr>
            <w:r w:rsidRPr="00B431E3">
              <w:t>2</w:t>
            </w:r>
            <w:r w:rsidR="00DF72D4">
              <w:t xml:space="preserve"> 08</w:t>
            </w:r>
            <w:r w:rsidRPr="00B431E3"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B431E3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2 08</w:t>
            </w:r>
            <w:r w:rsidR="004150C4" w:rsidRPr="00B431E3"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B431E3" w:rsidRDefault="00DF72D4" w:rsidP="00781BDE">
            <w:pPr>
              <w:widowControl w:val="0"/>
              <w:autoSpaceDE w:val="0"/>
              <w:autoSpaceDN w:val="0"/>
              <w:jc w:val="center"/>
            </w:pPr>
            <w:r>
              <w:t>2 08</w:t>
            </w:r>
            <w:r w:rsidR="004150C4" w:rsidRPr="00B431E3">
              <w:t>0,00</w:t>
            </w:r>
          </w:p>
        </w:tc>
      </w:tr>
      <w:tr w:rsidR="00786EBD" w:rsidRPr="00974DA1" w:rsidTr="004150C4">
        <w:trPr>
          <w:trHeight w:val="31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пользователей отчетов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B431E3" w:rsidRDefault="004150C4" w:rsidP="00781BDE">
            <w:pPr>
              <w:widowControl w:val="0"/>
              <w:autoSpaceDE w:val="0"/>
              <w:autoSpaceDN w:val="0"/>
              <w:jc w:val="center"/>
            </w:pPr>
            <w:r w:rsidRPr="00B431E3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B431E3" w:rsidRDefault="004150C4" w:rsidP="00781BDE">
            <w:pPr>
              <w:widowControl w:val="0"/>
              <w:autoSpaceDE w:val="0"/>
              <w:autoSpaceDN w:val="0"/>
              <w:jc w:val="center"/>
            </w:pPr>
            <w:r w:rsidRPr="00B431E3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B431E3" w:rsidRDefault="004150C4" w:rsidP="00781BDE">
            <w:pPr>
              <w:widowControl w:val="0"/>
              <w:autoSpaceDE w:val="0"/>
              <w:autoSpaceDN w:val="0"/>
              <w:jc w:val="center"/>
            </w:pPr>
            <w:r w:rsidRPr="00B431E3">
              <w:t>0</w:t>
            </w:r>
          </w:p>
        </w:tc>
      </w:tr>
    </w:tbl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 10.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 1. Формируется при установлении муниципального задания на оказание муниципальной услуги (услуг) и работы (работ) и содержит требования по показанию   муниципальной услуги (услуг) раздельно   по   каждой из муниципальных услуг с указанием порядкового номера раздела.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    2. Заполняется при установлении показателей, характеризующих качество муниципальной услуги, в ведомственном перечне муниципальных услуг и работ. 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Наименование работы:</w:t>
      </w:r>
    </w:p>
    <w:p w:rsidR="00786EBD" w:rsidRDefault="00786EBD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</w:p>
    <w:p w:rsidR="00786EBD" w:rsidRDefault="00786EBD" w:rsidP="00786EBD">
      <w:pPr>
        <w:pStyle w:val="ConsPlusNonformat"/>
        <w:jc w:val="both"/>
        <w:rPr>
          <w:rStyle w:val="padding-left-10"/>
          <w:rFonts w:ascii="Times New Roman" w:hAnsi="Times New Roman" w:cs="Times New Roman"/>
          <w:b/>
          <w:sz w:val="22"/>
          <w:szCs w:val="22"/>
        </w:rPr>
      </w:pPr>
      <w:r w:rsidRPr="00974DA1">
        <w:rPr>
          <w:rStyle w:val="padding-left-10"/>
          <w:rFonts w:ascii="Times New Roman" w:hAnsi="Times New Roman" w:cs="Times New Roman"/>
          <w:b/>
          <w:sz w:val="22"/>
          <w:szCs w:val="22"/>
        </w:rPr>
        <w:t>Ведение бухгалтерского учета, формирование</w:t>
      </w:r>
      <w:r w:rsidR="00662B32">
        <w:rPr>
          <w:rStyle w:val="padding-left-10"/>
          <w:rFonts w:ascii="Times New Roman" w:hAnsi="Times New Roman" w:cs="Times New Roman"/>
          <w:b/>
          <w:sz w:val="22"/>
          <w:szCs w:val="22"/>
        </w:rPr>
        <w:t xml:space="preserve"> </w:t>
      </w:r>
      <w:r w:rsidR="00856C8A">
        <w:rPr>
          <w:rStyle w:val="padding-left-10"/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</w:t>
      </w:r>
      <w:r w:rsidRPr="00974DA1">
        <w:rPr>
          <w:rFonts w:ascii="Times New Roman" w:hAnsi="Times New Roman" w:cs="Times New Roman"/>
          <w:sz w:val="22"/>
          <w:szCs w:val="22"/>
        </w:rPr>
        <w:t xml:space="preserve">Уникальный номер </w:t>
      </w:r>
      <w:r w:rsidRPr="00974DA1">
        <w:rPr>
          <w:rFonts w:ascii="Times New Roman" w:hAnsi="Times New Roman" w:cs="Times New Roman"/>
          <w:b/>
          <w:sz w:val="22"/>
          <w:szCs w:val="22"/>
        </w:rPr>
        <w:t>13033100100100001009100</w:t>
      </w:r>
    </w:p>
    <w:p w:rsidR="00786EBD" w:rsidRPr="007840A6" w:rsidRDefault="00786EBD" w:rsidP="00786EB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DA1">
        <w:rPr>
          <w:rStyle w:val="padding-left-10"/>
          <w:rFonts w:ascii="Times New Roman" w:hAnsi="Times New Roman" w:cs="Times New Roman"/>
          <w:b/>
          <w:sz w:val="22"/>
          <w:szCs w:val="22"/>
        </w:rPr>
        <w:t>регистров бухгалтерского учета бюджетных учреждений</w:t>
      </w:r>
      <w:r w:rsidR="00662B32">
        <w:rPr>
          <w:rStyle w:val="padding-left-10"/>
          <w:rFonts w:ascii="Times New Roman" w:hAnsi="Times New Roman" w:cs="Times New Roman"/>
          <w:b/>
          <w:sz w:val="22"/>
          <w:szCs w:val="22"/>
        </w:rPr>
        <w:t xml:space="preserve"> </w:t>
      </w:r>
      <w:r w:rsidR="00856C8A">
        <w:rPr>
          <w:rStyle w:val="padding-left-10"/>
          <w:rFonts w:ascii="Times New Roman" w:hAnsi="Times New Roman" w:cs="Times New Roman"/>
          <w:b/>
          <w:sz w:val="22"/>
          <w:szCs w:val="22"/>
        </w:rPr>
        <w:t xml:space="preserve">                                     </w:t>
      </w:r>
      <w:r w:rsidRPr="00974DA1">
        <w:rPr>
          <w:rFonts w:ascii="Times New Roman" w:hAnsi="Times New Roman" w:cs="Times New Roman"/>
          <w:sz w:val="22"/>
          <w:szCs w:val="22"/>
        </w:rPr>
        <w:t>по ведомственному перечню</w:t>
      </w:r>
      <w:r w:rsidRPr="00974DA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 xml:space="preserve">Категории потребителей работы: 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lastRenderedPageBreak/>
        <w:t>бюджетное учреждение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786EBD" w:rsidRPr="00974DA1" w:rsidRDefault="00050191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786EBD" w:rsidRPr="00974DA1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</w:p>
    <w:p w:rsidR="00786EBD" w:rsidRPr="00974DA1" w:rsidRDefault="00786EBD" w:rsidP="00786EB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Показатели, характеризующие качество работы</w:t>
      </w:r>
    </w:p>
    <w:p w:rsidR="00786EBD" w:rsidRPr="00974DA1" w:rsidRDefault="00786EBD" w:rsidP="00786EBD">
      <w:pPr>
        <w:pStyle w:val="ConsPlusNonformat"/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2504"/>
        <w:gridCol w:w="2270"/>
        <w:gridCol w:w="2181"/>
        <w:gridCol w:w="1620"/>
        <w:gridCol w:w="1023"/>
        <w:gridCol w:w="1739"/>
        <w:gridCol w:w="1739"/>
        <w:gridCol w:w="1959"/>
      </w:tblGrid>
      <w:tr w:rsidR="00786EBD" w:rsidRPr="00974DA1" w:rsidTr="00781BDE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N </w:t>
            </w:r>
            <w:proofErr w:type="gramStart"/>
            <w:r w:rsidRPr="00974DA1">
              <w:rPr>
                <w:sz w:val="22"/>
                <w:szCs w:val="22"/>
              </w:rPr>
              <w:t>п</w:t>
            </w:r>
            <w:proofErr w:type="gramEnd"/>
            <w:r w:rsidRPr="00974DA1">
              <w:rPr>
                <w:sz w:val="22"/>
                <w:szCs w:val="22"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781BDE" w:rsidRPr="00974DA1" w:rsidTr="00781BDE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DE" w:rsidRPr="00974DA1" w:rsidRDefault="00781BDE" w:rsidP="00781BDE"/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974DA1"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74DA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74DA1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974DA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786EBD" w:rsidRPr="00974DA1" w:rsidTr="00781BDE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код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</w:tr>
      <w:tr w:rsidR="00786EBD" w:rsidRPr="00974DA1" w:rsidTr="00781B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9</w:t>
            </w:r>
          </w:p>
        </w:tc>
      </w:tr>
      <w:tr w:rsidR="00786EBD" w:rsidRPr="00974DA1" w:rsidTr="00781BDE">
        <w:trPr>
          <w:trHeight w:val="141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Комплект бухгалтерской (финансовой) отчетности бюджетного (автономного) учреждения</w:t>
            </w:r>
          </w:p>
          <w:p w:rsidR="00786EBD" w:rsidRPr="00974DA1" w:rsidRDefault="00786EBD" w:rsidP="00781BDE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Бумажные носители информации</w:t>
            </w:r>
          </w:p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Электронные носители информации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консолидации (единицы)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</w:tr>
      <w:tr w:rsidR="00786EBD" w:rsidRPr="00974DA1" w:rsidTr="00781BDE">
        <w:trPr>
          <w:trHeight w:val="86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свод</w:t>
            </w:r>
            <w:proofErr w:type="gramStart"/>
            <w:r w:rsidRPr="00974DA1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974DA1">
              <w:rPr>
                <w:color w:val="000000"/>
                <w:sz w:val="22"/>
                <w:szCs w:val="22"/>
              </w:rPr>
              <w:t>единицы)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</w:tr>
      <w:tr w:rsidR="00786EBD" w:rsidRPr="00974DA1" w:rsidTr="00781BD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пользователей отчетов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единица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</w:tr>
    </w:tbl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                                 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1.2. Показатели, характеризующие объем работы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160"/>
        <w:gridCol w:w="1677"/>
        <w:gridCol w:w="1556"/>
        <w:gridCol w:w="1512"/>
        <w:gridCol w:w="550"/>
        <w:gridCol w:w="1454"/>
        <w:gridCol w:w="28"/>
        <w:gridCol w:w="1107"/>
        <w:gridCol w:w="1332"/>
        <w:gridCol w:w="1400"/>
        <w:gridCol w:w="1187"/>
        <w:gridCol w:w="1267"/>
      </w:tblGrid>
      <w:tr w:rsidR="00786EBD" w:rsidRPr="00974DA1" w:rsidTr="00781BD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N </w:t>
            </w:r>
            <w:proofErr w:type="gramStart"/>
            <w:r w:rsidRPr="00974DA1">
              <w:rPr>
                <w:sz w:val="22"/>
                <w:szCs w:val="22"/>
              </w:rPr>
              <w:t>п</w:t>
            </w:r>
            <w:proofErr w:type="gramEnd"/>
            <w:r w:rsidRPr="00974DA1">
              <w:rPr>
                <w:sz w:val="22"/>
                <w:szCs w:val="22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781BDE" w:rsidRPr="00974DA1" w:rsidTr="00781BD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DE" w:rsidRPr="00974DA1" w:rsidRDefault="00781BDE" w:rsidP="00781BDE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974DA1"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74DA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74DA1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974DA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74DA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74DA1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DE" w:rsidRPr="00974DA1" w:rsidRDefault="00781BDE" w:rsidP="00781BD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974DA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786EBD" w:rsidRPr="00974DA1" w:rsidTr="00781BDE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код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</w:tr>
      <w:tr w:rsidR="00786EBD" w:rsidRPr="00974DA1" w:rsidTr="00781B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</w:tr>
      <w:tr w:rsidR="00786EBD" w:rsidRPr="00974DA1" w:rsidTr="00781BDE">
        <w:trPr>
          <w:trHeight w:val="115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Комплект бухгалтерской (финансовой) отчетности бюджетного (автономного) учреждения</w:t>
            </w:r>
          </w:p>
          <w:p w:rsidR="00786EBD" w:rsidRPr="00974DA1" w:rsidRDefault="00786EBD" w:rsidP="00781BDE"/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Бумажные  носители информации</w:t>
            </w:r>
          </w:p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Электронные носители информации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консолидации (единицы)</w:t>
            </w:r>
          </w:p>
          <w:p w:rsidR="00786EBD" w:rsidRPr="00974DA1" w:rsidRDefault="00786EBD" w:rsidP="00781BD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EA0107" w:rsidP="00781BDE">
            <w:pPr>
              <w:widowControl w:val="0"/>
              <w:autoSpaceDE w:val="0"/>
              <w:autoSpaceDN w:val="0"/>
              <w:jc w:val="center"/>
            </w:pPr>
            <w:r>
              <w:t>300,00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EA0107" w:rsidP="00781BDE">
            <w:pPr>
              <w:widowControl w:val="0"/>
              <w:autoSpaceDE w:val="0"/>
              <w:autoSpaceDN w:val="0"/>
              <w:jc w:val="center"/>
            </w:pPr>
            <w: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EA0107" w:rsidP="00781BDE">
            <w:pPr>
              <w:widowControl w:val="0"/>
              <w:autoSpaceDE w:val="0"/>
              <w:autoSpaceDN w:val="0"/>
              <w:jc w:val="center"/>
            </w:pPr>
            <w:r>
              <w:t>300,00</w:t>
            </w:r>
          </w:p>
        </w:tc>
      </w:tr>
      <w:tr w:rsidR="00786EBD" w:rsidRPr="00974DA1" w:rsidTr="00781BDE">
        <w:trPr>
          <w:trHeight w:val="127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отчетов, подлежащих своду</w:t>
            </w:r>
          </w:p>
          <w:p w:rsidR="00786EBD" w:rsidRPr="007840A6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(единицы)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Default="00786EBD" w:rsidP="00781BDE">
            <w:pPr>
              <w:widowControl w:val="0"/>
              <w:autoSpaceDE w:val="0"/>
              <w:autoSpaceDN w:val="0"/>
              <w:jc w:val="center"/>
            </w:pPr>
          </w:p>
          <w:p w:rsidR="00786EBD" w:rsidRPr="007840A6" w:rsidRDefault="00786EBD" w:rsidP="00781BDE"/>
          <w:p w:rsidR="00786EBD" w:rsidRPr="007840A6" w:rsidRDefault="00786EBD" w:rsidP="00781BDE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492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EA0107" w:rsidP="00781BDE">
            <w:pPr>
              <w:widowControl w:val="0"/>
              <w:autoSpaceDE w:val="0"/>
              <w:autoSpaceDN w:val="0"/>
              <w:jc w:val="center"/>
            </w:pPr>
            <w:r>
              <w:t>300,00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EA0107" w:rsidP="00781BDE">
            <w:pPr>
              <w:widowControl w:val="0"/>
              <w:autoSpaceDE w:val="0"/>
              <w:autoSpaceDN w:val="0"/>
              <w:jc w:val="center"/>
            </w:pPr>
            <w: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EA0107" w:rsidP="00781BDE">
            <w:pPr>
              <w:widowControl w:val="0"/>
              <w:autoSpaceDE w:val="0"/>
              <w:autoSpaceDN w:val="0"/>
              <w:jc w:val="center"/>
            </w:pPr>
            <w:r>
              <w:t>300,00</w:t>
            </w:r>
          </w:p>
        </w:tc>
      </w:tr>
      <w:tr w:rsidR="00786EBD" w:rsidRPr="00974DA1" w:rsidTr="00781BDE">
        <w:trPr>
          <w:trHeight w:val="3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BD" w:rsidRPr="00974DA1" w:rsidRDefault="00786EBD" w:rsidP="00781BDE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rPr>
                <w:color w:val="000000"/>
              </w:rPr>
            </w:pPr>
            <w:r w:rsidRPr="00974DA1">
              <w:rPr>
                <w:color w:val="000000"/>
                <w:sz w:val="22"/>
                <w:szCs w:val="22"/>
              </w:rPr>
              <w:t>Количество пользователей отчетов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642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B431E3" w:rsidP="00781BD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B431E3" w:rsidP="00781BD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D" w:rsidRPr="00974DA1" w:rsidRDefault="00B431E3" w:rsidP="00781BD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 10.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 1. Формируется при установлении муниципального задания на оказание муниципальной услуги (услуг) и работы (работ) и содержит требования по показанию   муниципальной услуги (услуг) раздельно   по   каждой из муниципальных услуг с указанием порядкового номера раздела.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    2. Заполняется при установлении показателей, характеризующих качество муниципальной услуги, в ведомственном перечне муниципальных услуг и работ. 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6EBD" w:rsidRPr="00974DA1" w:rsidRDefault="00786EBD" w:rsidP="00786E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DA1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</w:p>
    <w:p w:rsidR="00786EBD" w:rsidRPr="00974DA1" w:rsidRDefault="00786EBD" w:rsidP="00786E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86EBD" w:rsidRPr="00974DA1" w:rsidRDefault="00786EBD" w:rsidP="00786E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4DA1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974DA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74DA1">
        <w:rPr>
          <w:rFonts w:ascii="Times New Roman" w:hAnsi="Times New Roman" w:cs="Times New Roman"/>
          <w:szCs w:val="22"/>
        </w:rPr>
        <w:t xml:space="preserve"> выполнением муниципального задания: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8"/>
        <w:gridCol w:w="3420"/>
        <w:gridCol w:w="7488"/>
      </w:tblGrid>
      <w:tr w:rsidR="00786EBD" w:rsidRPr="00974DA1" w:rsidTr="00781BD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974DA1">
              <w:rPr>
                <w:sz w:val="22"/>
                <w:szCs w:val="22"/>
              </w:rPr>
              <w:t>контроль за</w:t>
            </w:r>
            <w:proofErr w:type="gramEnd"/>
            <w:r w:rsidRPr="00974DA1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786EBD" w:rsidRPr="00974DA1" w:rsidTr="00781BD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2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jc w:val="center"/>
            </w:pPr>
            <w:r w:rsidRPr="00974DA1">
              <w:rPr>
                <w:sz w:val="22"/>
                <w:szCs w:val="22"/>
              </w:rPr>
              <w:t>3</w:t>
            </w:r>
          </w:p>
        </w:tc>
      </w:tr>
      <w:tr w:rsidR="00786EBD" w:rsidRPr="00974DA1" w:rsidTr="00781BDE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ind w:left="540"/>
              <w:jc w:val="both"/>
            </w:pPr>
            <w:r w:rsidRPr="00974DA1"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ind w:left="540"/>
              <w:jc w:val="both"/>
            </w:pPr>
            <w:r w:rsidRPr="00974DA1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BD" w:rsidRPr="00974DA1" w:rsidRDefault="00786EBD" w:rsidP="00781BDE">
            <w:pPr>
              <w:widowControl w:val="0"/>
              <w:autoSpaceDE w:val="0"/>
              <w:autoSpaceDN w:val="0"/>
              <w:ind w:left="540"/>
              <w:jc w:val="both"/>
            </w:pPr>
            <w:r w:rsidRPr="00974DA1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974DA1">
              <w:rPr>
                <w:sz w:val="22"/>
                <w:szCs w:val="22"/>
              </w:rPr>
              <w:t>Пестяковского</w:t>
            </w:r>
            <w:proofErr w:type="spellEnd"/>
            <w:r w:rsidRPr="00974DA1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 xml:space="preserve">2.  Основания </w:t>
      </w:r>
      <w:proofErr w:type="spellStart"/>
      <w:r w:rsidRPr="00974DA1">
        <w:rPr>
          <w:rFonts w:ascii="Times New Roman" w:hAnsi="Times New Roman" w:cs="Times New Roman"/>
          <w:sz w:val="22"/>
          <w:szCs w:val="22"/>
        </w:rPr>
        <w:t>длядосрочного</w:t>
      </w:r>
      <w:proofErr w:type="spellEnd"/>
      <w:r w:rsidRPr="00974D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4DA1">
        <w:rPr>
          <w:rFonts w:ascii="Times New Roman" w:hAnsi="Times New Roman" w:cs="Times New Roman"/>
          <w:sz w:val="22"/>
          <w:szCs w:val="22"/>
        </w:rPr>
        <w:t>прекращенияисполнения</w:t>
      </w:r>
      <w:proofErr w:type="spellEnd"/>
      <w:r w:rsidRPr="00974D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4DA1">
        <w:rPr>
          <w:rFonts w:ascii="Times New Roman" w:hAnsi="Times New Roman" w:cs="Times New Roman"/>
          <w:sz w:val="22"/>
          <w:szCs w:val="22"/>
        </w:rPr>
        <w:t>муниципальногозадания</w:t>
      </w:r>
      <w:proofErr w:type="spellEnd"/>
      <w:r w:rsidRPr="00974DA1">
        <w:rPr>
          <w:rFonts w:ascii="Times New Roman" w:hAnsi="Times New Roman" w:cs="Times New Roman"/>
          <w:sz w:val="22"/>
          <w:szCs w:val="22"/>
        </w:rPr>
        <w:t>: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lastRenderedPageBreak/>
        <w:t xml:space="preserve">Пункт 3.2. раздела 3 приложения 2 к постановлению администрации </w:t>
      </w:r>
      <w:proofErr w:type="spellStart"/>
      <w:r w:rsidRPr="00974DA1">
        <w:rPr>
          <w:sz w:val="22"/>
          <w:szCs w:val="22"/>
        </w:rPr>
        <w:t>Пестяковского</w:t>
      </w:r>
      <w:proofErr w:type="spellEnd"/>
      <w:r w:rsidRPr="00974DA1">
        <w:rPr>
          <w:sz w:val="22"/>
          <w:szCs w:val="22"/>
        </w:rPr>
        <w:t xml:space="preserve"> муниципального района от 17.09.2013 г. № 333 « О переходе к формированию бюджета </w:t>
      </w:r>
      <w:proofErr w:type="spellStart"/>
      <w:r w:rsidRPr="00974DA1">
        <w:rPr>
          <w:sz w:val="22"/>
          <w:szCs w:val="22"/>
        </w:rPr>
        <w:t>Пестяковского</w:t>
      </w:r>
      <w:proofErr w:type="spellEnd"/>
      <w:r w:rsidRPr="00974DA1">
        <w:rPr>
          <w:sz w:val="22"/>
          <w:szCs w:val="22"/>
        </w:rPr>
        <w:t xml:space="preserve"> муниципального района на основе муниципальных программ </w:t>
      </w:r>
      <w:proofErr w:type="spellStart"/>
      <w:r w:rsidRPr="00974DA1">
        <w:rPr>
          <w:sz w:val="22"/>
          <w:szCs w:val="22"/>
        </w:rPr>
        <w:t>Пестяковского</w:t>
      </w:r>
      <w:proofErr w:type="spellEnd"/>
      <w:r w:rsidRPr="00974DA1">
        <w:rPr>
          <w:sz w:val="22"/>
          <w:szCs w:val="22"/>
        </w:rPr>
        <w:t xml:space="preserve"> муниципального района»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 xml:space="preserve">3.  Требования   к </w:t>
      </w:r>
      <w:proofErr w:type="spellStart"/>
      <w:r w:rsidRPr="00974DA1">
        <w:rPr>
          <w:rFonts w:ascii="Times New Roman" w:hAnsi="Times New Roman" w:cs="Times New Roman"/>
          <w:sz w:val="22"/>
          <w:szCs w:val="22"/>
        </w:rPr>
        <w:t>отчетностиоб</w:t>
      </w:r>
      <w:proofErr w:type="spellEnd"/>
      <w:r w:rsidRPr="00974DA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74DA1">
        <w:rPr>
          <w:rFonts w:ascii="Times New Roman" w:hAnsi="Times New Roman" w:cs="Times New Roman"/>
          <w:sz w:val="22"/>
          <w:szCs w:val="22"/>
        </w:rPr>
        <w:t>исполнении</w:t>
      </w:r>
      <w:proofErr w:type="gramEnd"/>
      <w:r w:rsidRPr="00974DA1">
        <w:rPr>
          <w:rFonts w:ascii="Times New Roman" w:hAnsi="Times New Roman" w:cs="Times New Roman"/>
          <w:sz w:val="22"/>
          <w:szCs w:val="22"/>
        </w:rPr>
        <w:t xml:space="preserve"> муниципального задания: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Отчетность об исполнении муниципального задания формируется в соответствии в соответствии с приложением 2 к постановлению администрации </w:t>
      </w:r>
      <w:proofErr w:type="spellStart"/>
      <w:r w:rsidRPr="00974DA1">
        <w:rPr>
          <w:sz w:val="22"/>
          <w:szCs w:val="22"/>
        </w:rPr>
        <w:t>Пестяковского</w:t>
      </w:r>
      <w:proofErr w:type="spellEnd"/>
      <w:r w:rsidRPr="00974DA1">
        <w:rPr>
          <w:sz w:val="22"/>
          <w:szCs w:val="22"/>
        </w:rPr>
        <w:t xml:space="preserve">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974DA1">
        <w:rPr>
          <w:sz w:val="22"/>
          <w:szCs w:val="22"/>
        </w:rPr>
        <w:t>Пестяковского</w:t>
      </w:r>
      <w:proofErr w:type="spellEnd"/>
      <w:r w:rsidRPr="00974DA1">
        <w:rPr>
          <w:sz w:val="22"/>
          <w:szCs w:val="22"/>
        </w:rPr>
        <w:t xml:space="preserve"> муниципального района и финансового обеспечения выполнения муниципального задания»</w:t>
      </w:r>
    </w:p>
    <w:p w:rsidR="00786EBD" w:rsidRPr="00974DA1" w:rsidRDefault="00786EBD" w:rsidP="00786EBD">
      <w:pPr>
        <w:widowControl w:val="0"/>
        <w:autoSpaceDE w:val="0"/>
        <w:autoSpaceDN w:val="0"/>
        <w:rPr>
          <w:sz w:val="22"/>
          <w:szCs w:val="22"/>
        </w:rPr>
      </w:pPr>
      <w:r w:rsidRPr="00974DA1">
        <w:rPr>
          <w:sz w:val="22"/>
          <w:szCs w:val="22"/>
        </w:rPr>
        <w:t>3.1.  Периодичность представления отчетов об исполнении муниципального задания один раз в квартал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1" w:name="P555"/>
      <w:bookmarkEnd w:id="1"/>
      <w:r w:rsidRPr="00974DA1">
        <w:rPr>
          <w:sz w:val="22"/>
          <w:szCs w:val="22"/>
        </w:rPr>
        <w:t>3.2. Сроки представления отчетов об исполнении муниципального задания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>до 25числа  следующего отчетного периода</w:t>
      </w:r>
    </w:p>
    <w:p w:rsidR="00786EBD" w:rsidRPr="00974DA1" w:rsidRDefault="00786EBD" w:rsidP="00786E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DA1">
        <w:rPr>
          <w:rFonts w:ascii="Times New Roman" w:hAnsi="Times New Roman" w:cs="Times New Roman"/>
          <w:sz w:val="22"/>
          <w:szCs w:val="22"/>
        </w:rPr>
        <w:t>4. Иные показатели, связанные с выполнением муниципального задания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    1. Заполняется в целом по заданию.</w:t>
      </w:r>
    </w:p>
    <w:p w:rsidR="00786EBD" w:rsidRPr="00974DA1" w:rsidRDefault="00786EBD" w:rsidP="00786E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74DA1">
        <w:rPr>
          <w:sz w:val="22"/>
          <w:szCs w:val="22"/>
        </w:rPr>
        <w:t xml:space="preserve">    2. </w:t>
      </w:r>
      <w:proofErr w:type="gramStart"/>
      <w:r w:rsidRPr="00974DA1">
        <w:rPr>
          <w:sz w:val="22"/>
          <w:szCs w:val="22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</w:t>
      </w:r>
      <w:proofErr w:type="spellStart"/>
      <w:r w:rsidRPr="00974DA1">
        <w:rPr>
          <w:sz w:val="22"/>
          <w:szCs w:val="22"/>
        </w:rPr>
        <w:t>Пестяковского</w:t>
      </w:r>
      <w:proofErr w:type="spellEnd"/>
      <w:r w:rsidRPr="00974DA1">
        <w:rPr>
          <w:sz w:val="22"/>
          <w:szCs w:val="22"/>
        </w:rPr>
        <w:t xml:space="preserve"> муниципального района, главным распорядителем средств бюджета </w:t>
      </w:r>
      <w:proofErr w:type="spellStart"/>
      <w:r w:rsidRPr="00974DA1">
        <w:rPr>
          <w:sz w:val="22"/>
          <w:szCs w:val="22"/>
        </w:rPr>
        <w:t>Пестяковского</w:t>
      </w:r>
      <w:proofErr w:type="spellEnd"/>
      <w:r w:rsidRPr="00974DA1">
        <w:rPr>
          <w:sz w:val="22"/>
          <w:szCs w:val="22"/>
        </w:rPr>
        <w:t xml:space="preserve"> муниципального района, в ведении которого находятся муниципальные казенные учреждения </w:t>
      </w:r>
      <w:proofErr w:type="spellStart"/>
      <w:r w:rsidRPr="00974DA1">
        <w:rPr>
          <w:sz w:val="22"/>
          <w:szCs w:val="22"/>
        </w:rPr>
        <w:t>Пестяковского</w:t>
      </w:r>
      <w:proofErr w:type="spellEnd"/>
      <w:r w:rsidRPr="00974DA1">
        <w:rPr>
          <w:sz w:val="22"/>
          <w:szCs w:val="22"/>
        </w:rPr>
        <w:t xml:space="preserve"> муниципального района, решения об установлении общего допустимого (возможного) отклонения</w:t>
      </w:r>
      <w:proofErr w:type="gramEnd"/>
      <w:r w:rsidRPr="00974DA1">
        <w:rPr>
          <w:sz w:val="22"/>
          <w:szCs w:val="22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974DA1">
        <w:rPr>
          <w:sz w:val="22"/>
          <w:szCs w:val="22"/>
        </w:rPr>
        <w:t>в</w:t>
      </w:r>
      <w:proofErr w:type="gramEnd"/>
      <w:r w:rsidRPr="00974DA1">
        <w:rPr>
          <w:sz w:val="22"/>
          <w:szCs w:val="22"/>
        </w:rPr>
        <w:t xml:space="preserve"> %).  В этом случае допустимые (возможные) отклонения, предусмотренные в</w:t>
      </w:r>
      <w:r w:rsidR="00662B32">
        <w:rPr>
          <w:sz w:val="22"/>
          <w:szCs w:val="22"/>
        </w:rPr>
        <w:t xml:space="preserve"> </w:t>
      </w:r>
      <w:hyperlink r:id="rId13" w:anchor="P553" w:history="1">
        <w:r w:rsidRPr="00974DA1">
          <w:rPr>
            <w:rStyle w:val="a3"/>
            <w:sz w:val="22"/>
            <w:szCs w:val="22"/>
          </w:rPr>
          <w:t>пунктах 3.1</w:t>
        </w:r>
      </w:hyperlink>
      <w:r w:rsidRPr="00974DA1">
        <w:rPr>
          <w:sz w:val="22"/>
          <w:szCs w:val="22"/>
        </w:rPr>
        <w:t xml:space="preserve"> и </w:t>
      </w:r>
      <w:hyperlink r:id="rId14" w:anchor="P555" w:history="1">
        <w:r w:rsidRPr="00974DA1">
          <w:rPr>
            <w:rStyle w:val="a3"/>
            <w:sz w:val="22"/>
            <w:szCs w:val="22"/>
          </w:rPr>
          <w:t>3.2</w:t>
        </w:r>
      </w:hyperlink>
      <w:r w:rsidRPr="00974DA1">
        <w:rPr>
          <w:sz w:val="22"/>
          <w:szCs w:val="22"/>
        </w:rPr>
        <w:t xml:space="preserve"> настоящего муниципального задания, не заполняются.</w:t>
      </w:r>
    </w:p>
    <w:p w:rsidR="00786EBD" w:rsidRPr="00974DA1" w:rsidRDefault="00786EBD" w:rsidP="00786EBD">
      <w:pPr>
        <w:rPr>
          <w:sz w:val="22"/>
          <w:szCs w:val="22"/>
        </w:rPr>
      </w:pPr>
    </w:p>
    <w:p w:rsidR="00786EBD" w:rsidRPr="00974DA1" w:rsidRDefault="00786EBD" w:rsidP="00786EBD">
      <w:pPr>
        <w:rPr>
          <w:sz w:val="22"/>
          <w:szCs w:val="22"/>
        </w:rPr>
      </w:pPr>
    </w:p>
    <w:p w:rsidR="00786EBD" w:rsidRDefault="00786EBD" w:rsidP="00786EBD"/>
    <w:p w:rsidR="00C913C9" w:rsidRDefault="00C913C9"/>
    <w:sectPr w:rsidR="00C913C9" w:rsidSect="00786EBD">
      <w:pgSz w:w="16834" w:h="11909" w:orient="landscape"/>
      <w:pgMar w:top="567" w:right="391" w:bottom="709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BD"/>
    <w:rsid w:val="00050191"/>
    <w:rsid w:val="001F3E09"/>
    <w:rsid w:val="00357C3A"/>
    <w:rsid w:val="00382D39"/>
    <w:rsid w:val="00405447"/>
    <w:rsid w:val="004150C4"/>
    <w:rsid w:val="00662B32"/>
    <w:rsid w:val="006749B1"/>
    <w:rsid w:val="006863F0"/>
    <w:rsid w:val="0077735F"/>
    <w:rsid w:val="00781BDE"/>
    <w:rsid w:val="00786EBD"/>
    <w:rsid w:val="00856C8A"/>
    <w:rsid w:val="00B431E3"/>
    <w:rsid w:val="00C913C9"/>
    <w:rsid w:val="00DD16C9"/>
    <w:rsid w:val="00DF72D4"/>
    <w:rsid w:val="00EA0107"/>
    <w:rsid w:val="00EC2A3C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6EBD"/>
    <w:rPr>
      <w:color w:val="0000FF"/>
      <w:u w:val="single"/>
    </w:rPr>
  </w:style>
  <w:style w:type="character" w:customStyle="1" w:styleId="padding-left-10">
    <w:name w:val="padding-left-10"/>
    <w:basedOn w:val="a0"/>
    <w:rsid w:val="00786EBD"/>
  </w:style>
  <w:style w:type="paragraph" w:styleId="a4">
    <w:name w:val="Balloon Text"/>
    <w:basedOn w:val="a"/>
    <w:link w:val="a5"/>
    <w:uiPriority w:val="99"/>
    <w:semiHidden/>
    <w:unhideWhenUsed/>
    <w:rsid w:val="00050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6EBD"/>
    <w:rPr>
      <w:color w:val="0000FF"/>
      <w:u w:val="single"/>
    </w:rPr>
  </w:style>
  <w:style w:type="character" w:customStyle="1" w:styleId="padding-left-10">
    <w:name w:val="padding-left-10"/>
    <w:basedOn w:val="a0"/>
    <w:rsid w:val="00786EBD"/>
  </w:style>
  <w:style w:type="paragraph" w:styleId="a4">
    <w:name w:val="Balloon Text"/>
    <w:basedOn w:val="a"/>
    <w:link w:val="a5"/>
    <w:uiPriority w:val="99"/>
    <w:semiHidden/>
    <w:unhideWhenUsed/>
    <w:rsid w:val="00050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13" Type="http://schemas.openxmlformats.org/officeDocument/2006/relationships/hyperlink" Target="file:///D:\Users\User\Desktop\&#1054;&#1090;%20&#1057;&#1086;&#1082;&#1086;&#1083;&#1086;&#1074;&#1086;&#1081;\&#1052;&#1091;&#1085;&#1080;&#1094;&#1080;&#1087;&#1072;&#1083;&#1100;&#1085;&#1099;&#1077;%20&#1079;&#1072;&#1076;&#1072;&#1085;&#1080;&#1103;%20&#1085;&#1072;%202016-2018\&#166;10%20&#1062;&#104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8EB9BBC46AC6B01A944807F4BA78AF2C2B63B3EA0A37237C4AB1F185KFdBJ" TargetMode="External"/><Relationship Id="rId12" Type="http://schemas.openxmlformats.org/officeDocument/2006/relationships/hyperlink" Target="consultantplus://offline/ref=478EB9BBC46AC6B01A944807F4BA78AF2C2B63B3EA0A37237C4AB1F185KFd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78EB9BBC46AC6B01A944807F4BA78AF2C2B63B3EA0A37237C4AB1F185KFd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8EB9BBC46AC6B01A944807F4BA78AF2C2B63B3EA0A37237C4AB1F185KF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EB9BBC46AC6B01A944807F4BA78AF2C2B63B3EA0A37237C4AB1F185KFdBJ" TargetMode="External"/><Relationship Id="rId14" Type="http://schemas.openxmlformats.org/officeDocument/2006/relationships/hyperlink" Target="file:///D:\Users\User\Desktop\&#1054;&#1090;%20&#1057;&#1086;&#1082;&#1086;&#1083;&#1086;&#1074;&#1086;&#1081;\&#1052;&#1091;&#1085;&#1080;&#1094;&#1080;&#1087;&#1072;&#1083;&#1100;&#1085;&#1099;&#1077;%20&#1079;&#1072;&#1076;&#1072;&#1085;&#1080;&#1103;%20&#1085;&#1072;%202016-2018\&#166;10%20&#1062;&#104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2022-02-11T06:22:00Z</dcterms:created>
  <dcterms:modified xsi:type="dcterms:W3CDTF">2022-02-21T11:19:00Z</dcterms:modified>
</cp:coreProperties>
</file>