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F7" w:rsidRPr="000C5650" w:rsidRDefault="00EF79F7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5650">
        <w:rPr>
          <w:sz w:val="20"/>
          <w:szCs w:val="20"/>
        </w:rPr>
        <w:t>Приложение3 к приказу</w:t>
      </w:r>
    </w:p>
    <w:p w:rsidR="00EF79F7" w:rsidRPr="000C5650" w:rsidRDefault="00EF79F7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5650">
        <w:rPr>
          <w:sz w:val="20"/>
          <w:szCs w:val="20"/>
        </w:rPr>
        <w:t>Отдела образования</w:t>
      </w:r>
    </w:p>
    <w:p w:rsidR="00EF79F7" w:rsidRPr="000C5650" w:rsidRDefault="00EF79F7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5650">
        <w:rPr>
          <w:sz w:val="20"/>
          <w:szCs w:val="20"/>
        </w:rPr>
        <w:t xml:space="preserve">Администрации Пестяковского муниципального района </w:t>
      </w:r>
    </w:p>
    <w:p w:rsidR="00EF79F7" w:rsidRPr="000C5650" w:rsidRDefault="00D25261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5650">
        <w:rPr>
          <w:sz w:val="20"/>
          <w:szCs w:val="20"/>
        </w:rPr>
        <w:t>от «29» декабря 2021 г. № 200</w:t>
      </w:r>
    </w:p>
    <w:p w:rsidR="00EF79F7" w:rsidRPr="000C5650" w:rsidRDefault="00EF79F7" w:rsidP="00EF79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79F7" w:rsidRPr="000C5650" w:rsidRDefault="00EF79F7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F79F7" w:rsidRPr="000C5650" w:rsidRDefault="00EF79F7" w:rsidP="00EF79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79F7" w:rsidRPr="000C5650" w:rsidRDefault="00EF79F7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5650">
        <w:rPr>
          <w:sz w:val="20"/>
          <w:szCs w:val="20"/>
        </w:rPr>
        <w:t xml:space="preserve">                               УТВЕРЖДАЮ</w:t>
      </w:r>
    </w:p>
    <w:p w:rsidR="00EF79F7" w:rsidRPr="000C5650" w:rsidRDefault="00EF79F7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5650">
        <w:rPr>
          <w:sz w:val="20"/>
          <w:szCs w:val="20"/>
        </w:rPr>
        <w:t>Начальник Отдела образования</w:t>
      </w:r>
    </w:p>
    <w:p w:rsidR="00EF79F7" w:rsidRPr="000C5650" w:rsidRDefault="00EF79F7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5650">
        <w:rPr>
          <w:sz w:val="20"/>
          <w:szCs w:val="20"/>
        </w:rPr>
        <w:t>Администрации Пестяковского муниципального района</w:t>
      </w:r>
    </w:p>
    <w:p w:rsidR="00EF79F7" w:rsidRPr="000C5650" w:rsidRDefault="00EF79F7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F79F7" w:rsidRPr="000C5650" w:rsidRDefault="000C5650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F79F7" w:rsidRPr="000C5650">
        <w:rPr>
          <w:sz w:val="20"/>
          <w:szCs w:val="20"/>
        </w:rPr>
        <w:t xml:space="preserve"> _________ _____</w:t>
      </w:r>
      <w:r w:rsidRPr="000C5650">
        <w:rPr>
          <w:sz w:val="20"/>
          <w:szCs w:val="20"/>
        </w:rPr>
        <w:t>Соколова Г.Ю.</w:t>
      </w:r>
      <w:r w:rsidR="00EF79F7" w:rsidRPr="000C5650">
        <w:rPr>
          <w:sz w:val="20"/>
          <w:szCs w:val="20"/>
        </w:rPr>
        <w:t>_</w:t>
      </w:r>
    </w:p>
    <w:p w:rsidR="00EF79F7" w:rsidRPr="000C5650" w:rsidRDefault="00EF79F7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5650">
        <w:rPr>
          <w:sz w:val="20"/>
          <w:szCs w:val="20"/>
        </w:rPr>
        <w:t xml:space="preserve">                               )</w:t>
      </w:r>
    </w:p>
    <w:p w:rsidR="00EF79F7" w:rsidRPr="000C5650" w:rsidRDefault="00AA6EBB" w:rsidP="00EF79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5650">
        <w:rPr>
          <w:sz w:val="20"/>
          <w:szCs w:val="20"/>
        </w:rPr>
        <w:t xml:space="preserve">   </w:t>
      </w:r>
      <w:r w:rsidR="00D25261" w:rsidRPr="000C5650">
        <w:rPr>
          <w:sz w:val="20"/>
          <w:szCs w:val="20"/>
        </w:rPr>
        <w:t xml:space="preserve">                          "29" декабря 2021</w:t>
      </w:r>
      <w:r w:rsidR="00EF79F7" w:rsidRPr="000C5650">
        <w:rPr>
          <w:sz w:val="20"/>
          <w:szCs w:val="20"/>
        </w:rPr>
        <w:t xml:space="preserve"> г.</w:t>
      </w:r>
    </w:p>
    <w:p w:rsidR="00EF79F7" w:rsidRPr="000C5650" w:rsidRDefault="00EF79F7" w:rsidP="00EF79F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F79F7" w:rsidRPr="00D25261" w:rsidRDefault="00C522B3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r w:rsidR="00EF79F7" w:rsidRPr="00D25261">
          <w:rPr>
            <w:rFonts w:ascii="Courier New" w:hAnsi="Courier New" w:cs="Courier New"/>
            <w:color w:val="0000FF"/>
            <w:sz w:val="20"/>
            <w:szCs w:val="20"/>
          </w:rPr>
          <w:t>1)</w:t>
        </w:r>
      </w:hyperlink>
      <w:r w:rsidR="00EF79F7" w:rsidRPr="00D25261">
        <w:rPr>
          <w:rFonts w:ascii="Courier New" w:hAnsi="Courier New" w:cs="Courier New"/>
          <w:sz w:val="20"/>
          <w:szCs w:val="20"/>
        </w:rPr>
        <w:t xml:space="preserve">                                                          ┌───────────────┐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</w:pPr>
      <w:r w:rsidRPr="00D25261">
        <w:t xml:space="preserve">       МУНИЦИПАЛЬНОЕ ЗАДАНИЕ № </w:t>
      </w:r>
      <w:r w:rsidR="008B71C5" w:rsidRPr="00D25261">
        <w:t>3</w:t>
      </w:r>
    </w:p>
    <w:p w:rsidR="00EF79F7" w:rsidRPr="00D25261" w:rsidRDefault="00C522B3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   на 2022</w:t>
      </w:r>
      <w:r w:rsidR="0035350D" w:rsidRPr="00D25261">
        <w:t xml:space="preserve"> год и плановый период 202</w:t>
      </w:r>
      <w:r>
        <w:t>3</w:t>
      </w:r>
      <w:r w:rsidR="00EF79F7" w:rsidRPr="00D25261">
        <w:t xml:space="preserve"> и 202</w:t>
      </w:r>
      <w:r>
        <w:t>4</w:t>
      </w:r>
      <w:r w:rsidR="00EF79F7" w:rsidRPr="00D25261">
        <w:t xml:space="preserve"> годов</w:t>
      </w:r>
      <w:r w:rsidR="00EF79F7" w:rsidRPr="00D25261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└───────────────┘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  <w:bookmarkStart w:id="0" w:name="_GoBack"/>
      <w:bookmarkEnd w:id="0"/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Коды  │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t>от "</w:t>
      </w:r>
      <w:r w:rsidR="00D25261" w:rsidRPr="00D25261">
        <w:t>29</w:t>
      </w:r>
      <w:r w:rsidRPr="00D25261">
        <w:t>" декабря 20</w:t>
      </w:r>
      <w:r w:rsidR="00D25261" w:rsidRPr="00D25261">
        <w:t>21</w:t>
      </w:r>
      <w:r w:rsidRPr="00D25261">
        <w:t xml:space="preserve"> г</w:t>
      </w:r>
      <w:r w:rsidRPr="00D25261">
        <w:rPr>
          <w:rFonts w:ascii="Courier New" w:hAnsi="Courier New" w:cs="Courier New"/>
          <w:sz w:val="20"/>
          <w:szCs w:val="20"/>
        </w:rPr>
        <w:t>.                                              │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t>Наименование муниципального учреждения</w:t>
      </w:r>
      <w:r w:rsidRPr="00D25261">
        <w:rPr>
          <w:rFonts w:ascii="Courier New" w:hAnsi="Courier New" w:cs="Courier New"/>
          <w:sz w:val="20"/>
          <w:szCs w:val="20"/>
        </w:rPr>
        <w:t xml:space="preserve">                       Дата │       │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t>Пестяковского муниципального района</w:t>
      </w:r>
      <w:r w:rsidRPr="00D25261">
        <w:rPr>
          <w:rFonts w:ascii="Courier New" w:hAnsi="Courier New" w:cs="Courier New"/>
          <w:sz w:val="20"/>
          <w:szCs w:val="20"/>
        </w:rPr>
        <w:t xml:space="preserve">                                ├───────┤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u w:val="single"/>
        </w:rPr>
      </w:pPr>
      <w:r w:rsidRPr="00D25261">
        <w:rPr>
          <w:u w:val="single"/>
        </w:rPr>
        <w:t>Муниципальное казенное общеобразовательное учреждение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25261">
        <w:rPr>
          <w:u w:val="single"/>
        </w:rPr>
        <w:t>Нижнеландеховская</w:t>
      </w:r>
      <w:proofErr w:type="spellEnd"/>
      <w:r w:rsidRPr="00D25261">
        <w:rPr>
          <w:u w:val="single"/>
        </w:rPr>
        <w:t xml:space="preserve"> основная школа</w:t>
      </w:r>
      <w:r w:rsidRPr="00D25261">
        <w:t xml:space="preserve">    по сводному реестру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85.12  │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t>Виды деятельности муниципального учреждения</w:t>
      </w:r>
      <w:r w:rsidRPr="00D25261">
        <w:rPr>
          <w:rFonts w:ascii="Courier New" w:hAnsi="Courier New" w:cs="Courier New"/>
          <w:sz w:val="20"/>
          <w:szCs w:val="20"/>
        </w:rPr>
        <w:t xml:space="preserve">                        ├───────┤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t>Пестяковского муниципального района</w:t>
      </w:r>
      <w:proofErr w:type="gramStart"/>
      <w:r w:rsidRPr="00D25261">
        <w:rPr>
          <w:rFonts w:ascii="Courier New" w:hAnsi="Courier New" w:cs="Courier New"/>
          <w:sz w:val="20"/>
          <w:szCs w:val="20"/>
        </w:rPr>
        <w:t xml:space="preserve">                      П</w:t>
      </w:r>
      <w:proofErr w:type="gramEnd"/>
      <w:r w:rsidRPr="00D25261">
        <w:rPr>
          <w:rFonts w:ascii="Courier New" w:hAnsi="Courier New" w:cs="Courier New"/>
          <w:sz w:val="20"/>
          <w:szCs w:val="20"/>
        </w:rPr>
        <w:t xml:space="preserve">о </w:t>
      </w:r>
      <w:hyperlink r:id="rId8" w:history="1">
        <w:r w:rsidRPr="00D25261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D25261">
        <w:rPr>
          <w:rFonts w:ascii="Courier New" w:hAnsi="Courier New" w:cs="Courier New"/>
          <w:sz w:val="20"/>
          <w:szCs w:val="20"/>
        </w:rPr>
        <w:t>85.11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rPr>
          <w:rFonts w:ascii="Courier New" w:hAnsi="Courier New" w:cs="Courier New"/>
          <w:sz w:val="20"/>
          <w:szCs w:val="20"/>
          <w:u w:val="single"/>
        </w:rPr>
        <w:t>Образование и наука</w:t>
      </w:r>
      <w:r w:rsidRPr="00D25261">
        <w:rPr>
          <w:rFonts w:ascii="Courier New" w:hAnsi="Courier New" w:cs="Courier New"/>
          <w:sz w:val="20"/>
          <w:szCs w:val="20"/>
        </w:rPr>
        <w:t xml:space="preserve">                                               ├───────┤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rPr>
          <w:rFonts w:ascii="Courier New" w:hAnsi="Courier New" w:cs="Courier New"/>
          <w:sz w:val="20"/>
          <w:szCs w:val="20"/>
        </w:rPr>
        <w:t xml:space="preserve">                                                         По </w:t>
      </w:r>
      <w:hyperlink r:id="rId9" w:history="1">
        <w:r w:rsidRPr="00D25261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D25261">
        <w:rPr>
          <w:rFonts w:ascii="Courier New" w:hAnsi="Courier New" w:cs="Courier New"/>
          <w:sz w:val="20"/>
          <w:szCs w:val="20"/>
        </w:rPr>
        <w:t xml:space="preserve"> │ 85.13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t>Вид муниципального учреждения</w:t>
      </w:r>
      <w:r w:rsidRPr="00D25261">
        <w:rPr>
          <w:rFonts w:ascii="Courier New" w:hAnsi="Courier New" w:cs="Courier New"/>
          <w:sz w:val="20"/>
          <w:szCs w:val="20"/>
        </w:rPr>
        <w:t>├───────┤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rPr>
          <w:rFonts w:ascii="Courier New" w:hAnsi="Courier New" w:cs="Courier New"/>
          <w:sz w:val="20"/>
          <w:szCs w:val="20"/>
        </w:rPr>
        <w:t>___</w:t>
      </w:r>
      <w:r w:rsidRPr="00D25261">
        <w:rPr>
          <w:rFonts w:ascii="Courier New" w:hAnsi="Courier New" w:cs="Courier New"/>
          <w:sz w:val="20"/>
          <w:szCs w:val="20"/>
          <w:u w:val="single"/>
        </w:rPr>
        <w:t>общеобразовательное учреждение</w:t>
      </w:r>
      <w:proofErr w:type="gramStart"/>
      <w:r w:rsidRPr="00D25261">
        <w:rPr>
          <w:rFonts w:ascii="Courier New" w:hAnsi="Courier New" w:cs="Courier New"/>
          <w:sz w:val="20"/>
          <w:szCs w:val="20"/>
        </w:rPr>
        <w:t>____________________    П</w:t>
      </w:r>
      <w:proofErr w:type="gramEnd"/>
      <w:r w:rsidRPr="00D25261">
        <w:rPr>
          <w:rFonts w:ascii="Courier New" w:hAnsi="Courier New" w:cs="Courier New"/>
          <w:sz w:val="20"/>
          <w:szCs w:val="20"/>
        </w:rPr>
        <w:t xml:space="preserve">о </w:t>
      </w:r>
      <w:hyperlink r:id="rId10" w:history="1">
        <w:r w:rsidRPr="00D25261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D25261">
        <w:rPr>
          <w:rFonts w:ascii="Courier New" w:hAnsi="Courier New" w:cs="Courier New"/>
          <w:sz w:val="20"/>
          <w:szCs w:val="20"/>
        </w:rPr>
        <w:t xml:space="preserve"> │ 85.41</w:t>
      </w:r>
    </w:p>
    <w:p w:rsidR="00EF79F7" w:rsidRPr="00D25261" w:rsidRDefault="00EF79F7" w:rsidP="00EF79F7">
      <w:pPr>
        <w:autoSpaceDE w:val="0"/>
        <w:autoSpaceDN w:val="0"/>
        <w:adjustRightInd w:val="0"/>
      </w:pPr>
      <w:proofErr w:type="gramStart"/>
      <w:r w:rsidRPr="00D25261">
        <w:t>(указывается вид муниципального учреждения Пестяковского</w:t>
      </w:r>
      <w:proofErr w:type="gramEnd"/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261">
        <w:t>муниципального района из ведомственного перечня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F79F7" w:rsidRPr="00D25261" w:rsidRDefault="00C522B3" w:rsidP="00EF79F7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="00EF79F7" w:rsidRPr="00D25261">
          <w:rPr>
            <w:rFonts w:ascii="Courier New" w:hAnsi="Courier New" w:cs="Courier New"/>
            <w:color w:val="0000FF"/>
            <w:sz w:val="20"/>
            <w:szCs w:val="20"/>
          </w:rPr>
          <w:t>2)</w:t>
        </w:r>
      </w:hyperlink>
    </w:p>
    <w:p w:rsidR="00EF79F7" w:rsidRPr="00D25261" w:rsidRDefault="00EF79F7" w:rsidP="00EF79F7">
      <w:pPr>
        <w:autoSpaceDE w:val="0"/>
        <w:autoSpaceDN w:val="0"/>
        <w:adjustRightInd w:val="0"/>
        <w:jc w:val="both"/>
      </w:pPr>
      <w:r w:rsidRPr="00D25261">
        <w:t>ЧАСТЬ 1. Сведения об оказываемых муниципальных услугах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</w:pPr>
      <w:r w:rsidRPr="00D25261">
        <w:t xml:space="preserve">                                  РАЗДЕЛ</w:t>
      </w:r>
    </w:p>
    <w:p w:rsidR="00EF79F7" w:rsidRPr="00D25261" w:rsidRDefault="00EF79F7" w:rsidP="00EF79F7">
      <w:pPr>
        <w:autoSpaceDE w:val="0"/>
        <w:autoSpaceDN w:val="0"/>
        <w:adjustRightInd w:val="0"/>
        <w:jc w:val="both"/>
      </w:pPr>
    </w:p>
    <w:p w:rsidR="00AA6EBB" w:rsidRPr="00D25261" w:rsidRDefault="00AA6EBB" w:rsidP="00EF79F7">
      <w:pPr>
        <w:autoSpaceDE w:val="0"/>
        <w:autoSpaceDN w:val="0"/>
        <w:adjustRightInd w:val="0"/>
        <w:jc w:val="both"/>
        <w:rPr>
          <w:b/>
        </w:rPr>
      </w:pPr>
    </w:p>
    <w:p w:rsidR="00D25261" w:rsidRPr="00D25261" w:rsidRDefault="00D25261" w:rsidP="00D252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B9C">
        <w:rPr>
          <w:b/>
          <w:sz w:val="22"/>
          <w:szCs w:val="22"/>
        </w:rPr>
        <w:t xml:space="preserve">Наименование муниципальной услуги   </w:t>
      </w:r>
      <w:r w:rsidRPr="00BE6B9C">
        <w:rPr>
          <w:sz w:val="22"/>
          <w:szCs w:val="22"/>
        </w:rPr>
        <w:t xml:space="preserve">  Уникальный номер  </w:t>
      </w:r>
      <w:r w:rsidRPr="00BE6B9C">
        <w:rPr>
          <w:b/>
          <w:sz w:val="22"/>
          <w:szCs w:val="22"/>
        </w:rPr>
        <w:t>8010110.99.О.БВ24ДХ02000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E6B9C">
        <w:rPr>
          <w:sz w:val="22"/>
          <w:szCs w:val="22"/>
          <w:u w:val="single"/>
        </w:rPr>
        <w:t xml:space="preserve">Реализация основных общеобразовательных программ </w:t>
      </w:r>
      <w:r w:rsidRPr="00BE6B9C">
        <w:rPr>
          <w:sz w:val="22"/>
          <w:szCs w:val="22"/>
        </w:rPr>
        <w:t xml:space="preserve">  по ведомственному перечню           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B9C">
        <w:rPr>
          <w:sz w:val="22"/>
          <w:szCs w:val="22"/>
          <w:u w:val="single"/>
        </w:rPr>
        <w:t xml:space="preserve">дошкольного  образования 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B9C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proofErr w:type="gramStart"/>
      <w:r w:rsidRPr="00BE6B9C">
        <w:rPr>
          <w:sz w:val="22"/>
          <w:szCs w:val="22"/>
          <w:u w:val="single"/>
        </w:rPr>
        <w:t>Обучающиеся</w:t>
      </w:r>
      <w:proofErr w:type="gramEnd"/>
      <w:r w:rsidRPr="00BE6B9C">
        <w:rPr>
          <w:sz w:val="22"/>
          <w:szCs w:val="22"/>
          <w:u w:val="single"/>
        </w:rPr>
        <w:t>, за исключением  детей-инвалидов от 3  до 8 лет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B9C">
        <w:rPr>
          <w:sz w:val="22"/>
          <w:szCs w:val="22"/>
        </w:rPr>
        <w:t xml:space="preserve">1. Показатели, характеризующие объем и (или) качество </w:t>
      </w:r>
      <w:proofErr w:type="spellStart"/>
      <w:r w:rsidRPr="00BE6B9C">
        <w:rPr>
          <w:sz w:val="22"/>
          <w:szCs w:val="22"/>
        </w:rPr>
        <w:t>муниципальнойуслуги</w:t>
      </w:r>
      <w:proofErr w:type="spellEnd"/>
    </w:p>
    <w:p w:rsidR="00D25261" w:rsidRPr="00BE6B9C" w:rsidRDefault="00C522B3" w:rsidP="00D25261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D25261" w:rsidRPr="00BE6B9C">
          <w:rPr>
            <w:color w:val="0000FF"/>
            <w:sz w:val="22"/>
            <w:szCs w:val="22"/>
          </w:rPr>
          <w:t>3)</w:t>
        </w:r>
      </w:hyperlink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B9C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43"/>
        <w:gridCol w:w="1559"/>
        <w:gridCol w:w="2059"/>
        <w:gridCol w:w="1701"/>
        <w:gridCol w:w="1768"/>
        <w:gridCol w:w="1418"/>
        <w:gridCol w:w="1417"/>
        <w:gridCol w:w="1560"/>
      </w:tblGrid>
      <w:tr w:rsidR="00D25261" w:rsidRPr="00BE6B9C" w:rsidTr="00D25261">
        <w:tc>
          <w:tcPr>
            <w:tcW w:w="51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24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3243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469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BE6B9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41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56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3243" w:type="dxa"/>
            <w:vMerge/>
          </w:tcPr>
          <w:p w:rsidR="00D25261" w:rsidRPr="00BE6B9C" w:rsidRDefault="00D25261" w:rsidP="00D25261"/>
        </w:tc>
        <w:tc>
          <w:tcPr>
            <w:tcW w:w="1559" w:type="dxa"/>
            <w:vMerge/>
          </w:tcPr>
          <w:p w:rsidR="00D25261" w:rsidRPr="00BE6B9C" w:rsidRDefault="00D25261" w:rsidP="00D25261"/>
        </w:tc>
        <w:tc>
          <w:tcPr>
            <w:tcW w:w="2059" w:type="dxa"/>
            <w:vMerge/>
          </w:tcPr>
          <w:p w:rsidR="00D25261" w:rsidRPr="00BE6B9C" w:rsidRDefault="00D25261" w:rsidP="00D25261"/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68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8" w:type="dxa"/>
            <w:vMerge/>
          </w:tcPr>
          <w:p w:rsidR="00D25261" w:rsidRPr="00BE6B9C" w:rsidRDefault="00D25261" w:rsidP="00D25261"/>
        </w:tc>
        <w:tc>
          <w:tcPr>
            <w:tcW w:w="1417" w:type="dxa"/>
            <w:vMerge/>
          </w:tcPr>
          <w:p w:rsidR="00D25261" w:rsidRPr="00BE6B9C" w:rsidRDefault="00D25261" w:rsidP="00D25261"/>
        </w:tc>
        <w:tc>
          <w:tcPr>
            <w:tcW w:w="1560" w:type="dxa"/>
            <w:vMerge/>
          </w:tcPr>
          <w:p w:rsidR="00D25261" w:rsidRPr="00BE6B9C" w:rsidRDefault="00D25261" w:rsidP="00D25261"/>
        </w:tc>
      </w:tr>
      <w:tr w:rsidR="00D25261" w:rsidRPr="00BE6B9C" w:rsidTr="00D25261">
        <w:trPr>
          <w:trHeight w:val="550"/>
        </w:trPr>
        <w:tc>
          <w:tcPr>
            <w:tcW w:w="51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4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68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25261" w:rsidRPr="00BE6B9C" w:rsidTr="00D25261">
        <w:trPr>
          <w:trHeight w:val="1920"/>
        </w:trPr>
        <w:tc>
          <w:tcPr>
            <w:tcW w:w="51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rPr>
                <w:sz w:val="22"/>
                <w:szCs w:val="22"/>
              </w:rPr>
              <w:t>1</w:t>
            </w:r>
          </w:p>
        </w:tc>
        <w:tc>
          <w:tcPr>
            <w:tcW w:w="3243" w:type="dxa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образования, Стандарты и требования -  Федеральный государственный образовательный стандарт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rPr>
                <w:sz w:val="22"/>
                <w:szCs w:val="22"/>
              </w:rPr>
              <w:t>очная</w:t>
            </w:r>
          </w:p>
        </w:tc>
        <w:tc>
          <w:tcPr>
            <w:tcW w:w="2059" w:type="dxa"/>
          </w:tcPr>
          <w:p w:rsidR="00D25261" w:rsidRPr="00BE6B9C" w:rsidRDefault="00D25261" w:rsidP="00D25261">
            <w:pPr>
              <w:jc w:val="both"/>
            </w:pPr>
            <w:r w:rsidRPr="00BE6B9C">
              <w:rPr>
                <w:color w:val="000000"/>
                <w:sz w:val="22"/>
                <w:szCs w:val="22"/>
              </w:rPr>
              <w:t>Число воспитанников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rPr>
                <w:sz w:val="22"/>
                <w:szCs w:val="22"/>
              </w:rPr>
              <w:t>человек</w:t>
            </w:r>
          </w:p>
        </w:tc>
        <w:tc>
          <w:tcPr>
            <w:tcW w:w="1768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rPr>
                <w:sz w:val="22"/>
                <w:szCs w:val="22"/>
              </w:rPr>
              <w:t>792</w:t>
            </w:r>
          </w:p>
        </w:tc>
        <w:tc>
          <w:tcPr>
            <w:tcW w:w="1418" w:type="dxa"/>
          </w:tcPr>
          <w:p w:rsidR="00D25261" w:rsidRPr="00BE6B9C" w:rsidRDefault="00CD32E6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  <w:tc>
          <w:tcPr>
            <w:tcW w:w="1417" w:type="dxa"/>
          </w:tcPr>
          <w:p w:rsidR="00D25261" w:rsidRPr="00BE6B9C" w:rsidRDefault="00CD32E6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  <w:tc>
          <w:tcPr>
            <w:tcW w:w="1560" w:type="dxa"/>
          </w:tcPr>
          <w:p w:rsidR="00D25261" w:rsidRPr="00BE6B9C" w:rsidRDefault="00CD32E6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BE6B9C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25261" w:rsidRPr="00BE6B9C" w:rsidRDefault="00C522B3" w:rsidP="00D252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D25261" w:rsidRPr="00BE6B9C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B9C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6"/>
        <w:gridCol w:w="1417"/>
        <w:gridCol w:w="1276"/>
        <w:gridCol w:w="811"/>
        <w:gridCol w:w="680"/>
        <w:gridCol w:w="1020"/>
        <w:gridCol w:w="1191"/>
        <w:gridCol w:w="1191"/>
        <w:gridCol w:w="1202"/>
        <w:gridCol w:w="1276"/>
        <w:gridCol w:w="1418"/>
      </w:tblGrid>
      <w:tr w:rsidR="00D25261" w:rsidRPr="00BE6B9C" w:rsidTr="00D25261">
        <w:tc>
          <w:tcPr>
            <w:tcW w:w="5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8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</w:t>
            </w:r>
            <w:r w:rsidRPr="00BE6B9C">
              <w:rPr>
                <w:rFonts w:ascii="Times New Roman" w:hAnsi="Times New Roman" w:cs="Times New Roman"/>
                <w:szCs w:val="22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767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96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3186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91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BE6B9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202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418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3186" w:type="dxa"/>
            <w:vMerge/>
          </w:tcPr>
          <w:p w:rsidR="00D25261" w:rsidRPr="00BE6B9C" w:rsidRDefault="00D25261" w:rsidP="00D25261"/>
        </w:tc>
        <w:tc>
          <w:tcPr>
            <w:tcW w:w="1417" w:type="dxa"/>
            <w:vMerge/>
          </w:tcPr>
          <w:p w:rsidR="00D25261" w:rsidRPr="00BE6B9C" w:rsidRDefault="00D25261" w:rsidP="00D25261"/>
        </w:tc>
        <w:tc>
          <w:tcPr>
            <w:tcW w:w="1276" w:type="dxa"/>
            <w:vMerge/>
          </w:tcPr>
          <w:p w:rsidR="00D25261" w:rsidRPr="00BE6B9C" w:rsidRDefault="00D25261" w:rsidP="00D25261"/>
        </w:tc>
        <w:tc>
          <w:tcPr>
            <w:tcW w:w="8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202" w:type="dxa"/>
            <w:vMerge/>
          </w:tcPr>
          <w:p w:rsidR="00D25261" w:rsidRPr="00BE6B9C" w:rsidRDefault="00D25261" w:rsidP="00D25261"/>
        </w:tc>
        <w:tc>
          <w:tcPr>
            <w:tcW w:w="1276" w:type="dxa"/>
            <w:vMerge/>
          </w:tcPr>
          <w:p w:rsidR="00D25261" w:rsidRPr="00BE6B9C" w:rsidRDefault="00D25261" w:rsidP="00D25261"/>
        </w:tc>
        <w:tc>
          <w:tcPr>
            <w:tcW w:w="1418" w:type="dxa"/>
            <w:vMerge/>
          </w:tcPr>
          <w:p w:rsidR="00D25261" w:rsidRPr="00BE6B9C" w:rsidRDefault="00D25261" w:rsidP="00D25261"/>
        </w:tc>
      </w:tr>
      <w:tr w:rsidR="00D25261" w:rsidRPr="00BE6B9C" w:rsidTr="00D25261">
        <w:trPr>
          <w:trHeight w:val="529"/>
        </w:trPr>
        <w:tc>
          <w:tcPr>
            <w:tcW w:w="5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8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0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D25261" w:rsidRPr="00BE6B9C" w:rsidTr="00D25261">
        <w:trPr>
          <w:trHeight w:val="1875"/>
        </w:trPr>
        <w:tc>
          <w:tcPr>
            <w:tcW w:w="56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</w:pPr>
            <w:r w:rsidRPr="00BE6B9C">
              <w:rPr>
                <w:sz w:val="22"/>
                <w:szCs w:val="22"/>
              </w:rPr>
              <w:t>1</w:t>
            </w:r>
          </w:p>
          <w:p w:rsidR="00D25261" w:rsidRPr="00BE6B9C" w:rsidRDefault="00D25261" w:rsidP="00D25261"/>
          <w:p w:rsidR="00D25261" w:rsidRPr="00BE6B9C" w:rsidRDefault="00D25261" w:rsidP="00D25261"/>
          <w:p w:rsidR="00D25261" w:rsidRPr="00BE6B9C" w:rsidRDefault="00D25261" w:rsidP="00D25261"/>
          <w:p w:rsidR="00D25261" w:rsidRPr="00BE6B9C" w:rsidRDefault="00D25261" w:rsidP="00D25261"/>
          <w:p w:rsidR="00D25261" w:rsidRPr="00BE6B9C" w:rsidRDefault="00D25261" w:rsidP="00D25261"/>
        </w:tc>
        <w:tc>
          <w:tcPr>
            <w:tcW w:w="3186" w:type="dxa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rPr>
                <w:color w:val="000000"/>
                <w:sz w:val="22"/>
                <w:szCs w:val="22"/>
              </w:rPr>
              <w:t xml:space="preserve">Образовательные программы общего образования - Образовательная программа дошкольного образования, Стандарты и требования </w:t>
            </w:r>
            <w:proofErr w:type="gramStart"/>
            <w:r w:rsidRPr="00BE6B9C">
              <w:rPr>
                <w:color w:val="000000"/>
                <w:sz w:val="22"/>
                <w:szCs w:val="22"/>
              </w:rPr>
              <w:t>–Ф</w:t>
            </w:r>
            <w:proofErr w:type="gramEnd"/>
            <w:r w:rsidRPr="00BE6B9C">
              <w:rPr>
                <w:color w:val="000000"/>
                <w:sz w:val="22"/>
                <w:szCs w:val="22"/>
              </w:rPr>
              <w:t>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rPr>
                <w:sz w:val="22"/>
                <w:szCs w:val="22"/>
              </w:rPr>
              <w:t>очная</w:t>
            </w:r>
          </w:p>
        </w:tc>
        <w:tc>
          <w:tcPr>
            <w:tcW w:w="1276" w:type="dxa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rPr>
                <w:color w:val="000000"/>
                <w:sz w:val="22"/>
                <w:szCs w:val="22"/>
              </w:rPr>
              <w:t>Число воспитанников</w:t>
            </w:r>
          </w:p>
          <w:p w:rsidR="00D25261" w:rsidRPr="00BE6B9C" w:rsidRDefault="00D25261" w:rsidP="00D25261">
            <w:pPr>
              <w:rPr>
                <w:i/>
              </w:rPr>
            </w:pPr>
            <w:r w:rsidRPr="00BE6B9C">
              <w:rPr>
                <w:color w:val="000000"/>
                <w:sz w:val="22"/>
                <w:szCs w:val="22"/>
              </w:rPr>
              <w:t xml:space="preserve"> ( человек)</w:t>
            </w:r>
          </w:p>
        </w:tc>
        <w:tc>
          <w:tcPr>
            <w:tcW w:w="81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</w:pPr>
            <w:r w:rsidRPr="00BE6B9C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D25261" w:rsidRPr="00BE6B9C" w:rsidRDefault="00CD32E6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  <w:tc>
          <w:tcPr>
            <w:tcW w:w="1191" w:type="dxa"/>
          </w:tcPr>
          <w:p w:rsidR="00D25261" w:rsidRPr="00BE6B9C" w:rsidRDefault="00CD32E6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  <w:tc>
          <w:tcPr>
            <w:tcW w:w="1191" w:type="dxa"/>
          </w:tcPr>
          <w:p w:rsidR="00D25261" w:rsidRPr="00BE6B9C" w:rsidRDefault="00CD32E6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  <w:tc>
          <w:tcPr>
            <w:tcW w:w="1202" w:type="dxa"/>
          </w:tcPr>
          <w:p w:rsidR="00D25261" w:rsidRPr="00BE6B9C" w:rsidRDefault="00CD32E6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98 345,28</w:t>
            </w:r>
          </w:p>
        </w:tc>
        <w:tc>
          <w:tcPr>
            <w:tcW w:w="1276" w:type="dxa"/>
          </w:tcPr>
          <w:p w:rsidR="00D25261" w:rsidRPr="00BE6B9C" w:rsidRDefault="00CD32E6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82 458,78</w:t>
            </w:r>
          </w:p>
        </w:tc>
        <w:tc>
          <w:tcPr>
            <w:tcW w:w="1418" w:type="dxa"/>
          </w:tcPr>
          <w:p w:rsidR="00D25261" w:rsidRPr="00BE6B9C" w:rsidRDefault="00CD32E6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78 457,24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BE6B9C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E6B9C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D25261" w:rsidRPr="00BE6B9C" w:rsidTr="00D25261">
        <w:tc>
          <w:tcPr>
            <w:tcW w:w="15235" w:type="dxa"/>
            <w:gridSpan w:val="5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E6B9C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B9C">
        <w:rPr>
          <w:rFonts w:ascii="Times New Roman" w:hAnsi="Times New Roman" w:cs="Times New Roman"/>
          <w:sz w:val="22"/>
          <w:szCs w:val="22"/>
        </w:rPr>
        <w:t xml:space="preserve"> 3.1.   Нормативные   правовые   акты, регулирующие порядок оказания муниципальной услуги</w:t>
      </w:r>
    </w:p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BE6B9C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B9C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E6B9C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961"/>
        <w:gridCol w:w="4962"/>
      </w:tblGrid>
      <w:tr w:rsidR="00D25261" w:rsidRPr="00BE6B9C" w:rsidTr="00D25261">
        <w:tc>
          <w:tcPr>
            <w:tcW w:w="531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496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D25261" w:rsidRPr="00BE6B9C" w:rsidTr="00D25261">
        <w:tc>
          <w:tcPr>
            <w:tcW w:w="531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25261" w:rsidRPr="00BE6B9C" w:rsidTr="00D25261">
        <w:tc>
          <w:tcPr>
            <w:tcW w:w="5312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"/>
              <w:rPr>
                <w:rFonts w:eastAsia="Calibri"/>
              </w:rPr>
            </w:pPr>
            <w:r w:rsidRPr="00BE6B9C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496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2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E6B9C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E6B9C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E6B9C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ЧАСТЬ 1. Сведения об оказываемых муниципальных услугах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rPr>
          <w:b/>
        </w:rPr>
        <w:t xml:space="preserve">Наименование муниципальной услуги   </w:t>
      </w:r>
      <w:r w:rsidRPr="00BE6B9C">
        <w:t xml:space="preserve">                                             Уникальный номер    ┌───┐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u w:val="single"/>
        </w:rPr>
      </w:pPr>
      <w:r w:rsidRPr="00BE6B9C">
        <w:rPr>
          <w:u w:val="single"/>
        </w:rPr>
        <w:t xml:space="preserve">Реализация основных общеобразовательных программ  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rPr>
          <w:u w:val="single"/>
        </w:rPr>
        <w:t xml:space="preserve">начального общего образования </w:t>
      </w:r>
      <w:r w:rsidRPr="00BE6B9C">
        <w:t xml:space="preserve">  по ведомственному перечню                                                        8010120.99.О.БА81АЦ61001│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Категории потребителей муниципальной услуги                                                                        └───┘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BE6B9C">
        <w:rPr>
          <w:u w:val="single"/>
        </w:rPr>
        <w:t>Обучающиеся</w:t>
      </w:r>
      <w:proofErr w:type="gramEnd"/>
      <w:r w:rsidRPr="00BE6B9C">
        <w:rPr>
          <w:u w:val="single"/>
        </w:rPr>
        <w:t>, за исключением обучающихся с ОВЗ и детей-инвалидов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 xml:space="preserve">1. Показатели, характеризующие объем и (или) качество </w:t>
      </w:r>
      <w:proofErr w:type="gramStart"/>
      <w:r w:rsidRPr="00BE6B9C">
        <w:t>муниципальной</w:t>
      </w:r>
      <w:proofErr w:type="gramEnd"/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услуги</w:t>
      </w:r>
    </w:p>
    <w:p w:rsidR="00D25261" w:rsidRPr="00BE6B9C" w:rsidRDefault="00C522B3" w:rsidP="00D25261">
      <w:pPr>
        <w:autoSpaceDE w:val="0"/>
        <w:autoSpaceDN w:val="0"/>
        <w:adjustRightInd w:val="0"/>
        <w:jc w:val="both"/>
      </w:pPr>
      <w:hyperlink r:id="rId15" w:history="1">
        <w:r w:rsidR="00D25261" w:rsidRPr="00BE6B9C">
          <w:rPr>
            <w:color w:val="0000FF"/>
          </w:rPr>
          <w:t>3)</w:t>
        </w:r>
      </w:hyperlink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1.1. Показатели, характеризующие качество муниципальной услуги</w:t>
      </w:r>
    </w:p>
    <w:p w:rsidR="00D25261" w:rsidRPr="00BE6B9C" w:rsidRDefault="00D25261" w:rsidP="00D25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335"/>
        <w:gridCol w:w="2059"/>
        <w:gridCol w:w="1701"/>
        <w:gridCol w:w="1134"/>
        <w:gridCol w:w="1559"/>
        <w:gridCol w:w="1559"/>
        <w:gridCol w:w="1277"/>
      </w:tblGrid>
      <w:tr w:rsidR="00D25261" w:rsidRPr="00BE6B9C" w:rsidTr="00D25261">
        <w:tc>
          <w:tcPr>
            <w:tcW w:w="51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3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94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5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/>
          </w:tcPr>
          <w:p w:rsidR="00D25261" w:rsidRPr="00BE6B9C" w:rsidRDefault="00D25261" w:rsidP="00D25261"/>
        </w:tc>
        <w:tc>
          <w:tcPr>
            <w:tcW w:w="2335" w:type="dxa"/>
            <w:vMerge/>
          </w:tcPr>
          <w:p w:rsidR="00D25261" w:rsidRPr="00BE6B9C" w:rsidRDefault="00D25261" w:rsidP="00D25261"/>
        </w:tc>
        <w:tc>
          <w:tcPr>
            <w:tcW w:w="2059" w:type="dxa"/>
            <w:vMerge/>
          </w:tcPr>
          <w:p w:rsidR="00D25261" w:rsidRPr="00BE6B9C" w:rsidRDefault="00D25261" w:rsidP="00D25261"/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D25261" w:rsidRPr="00BE6B9C" w:rsidRDefault="00D25261" w:rsidP="00D25261"/>
        </w:tc>
        <w:tc>
          <w:tcPr>
            <w:tcW w:w="1559" w:type="dxa"/>
            <w:vMerge/>
          </w:tcPr>
          <w:p w:rsidR="00D25261" w:rsidRPr="00BE6B9C" w:rsidRDefault="00D25261" w:rsidP="00D25261"/>
        </w:tc>
        <w:tc>
          <w:tcPr>
            <w:tcW w:w="1277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261" w:rsidRPr="00BE6B9C" w:rsidTr="00D25261">
        <w:tc>
          <w:tcPr>
            <w:tcW w:w="510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</w:t>
            </w:r>
          </w:p>
        </w:tc>
        <w:tc>
          <w:tcPr>
            <w:tcW w:w="2467" w:type="dxa"/>
            <w:vMerge w:val="restart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rPr>
                <w:color w:val="000000"/>
              </w:rPr>
              <w:t xml:space="preserve">Образовательные программы общего </w:t>
            </w:r>
            <w:r w:rsidRPr="00BE6B9C">
              <w:rPr>
                <w:color w:val="000000"/>
              </w:rPr>
              <w:lastRenderedPageBreak/>
              <w:t>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D25261" w:rsidRPr="00BE6B9C" w:rsidRDefault="00D25261" w:rsidP="00D25261"/>
        </w:tc>
        <w:tc>
          <w:tcPr>
            <w:tcW w:w="2335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lastRenderedPageBreak/>
              <w:t>очная</w:t>
            </w:r>
          </w:p>
        </w:tc>
        <w:tc>
          <w:tcPr>
            <w:tcW w:w="2059" w:type="dxa"/>
          </w:tcPr>
          <w:p w:rsidR="00D25261" w:rsidRPr="00BE6B9C" w:rsidRDefault="00D25261" w:rsidP="00D25261">
            <w:pPr>
              <w:jc w:val="both"/>
            </w:pPr>
            <w:r w:rsidRPr="00BE6B9C">
              <w:rPr>
                <w:color w:val="000000"/>
              </w:rPr>
              <w:t xml:space="preserve">Уровень освоения </w:t>
            </w:r>
            <w:proofErr w:type="gramStart"/>
            <w:r w:rsidRPr="00BE6B9C">
              <w:rPr>
                <w:color w:val="000000"/>
              </w:rPr>
              <w:t>обучающимися</w:t>
            </w:r>
            <w:proofErr w:type="gramEnd"/>
            <w:r w:rsidRPr="00BE6B9C">
              <w:rPr>
                <w:color w:val="000000"/>
              </w:rPr>
              <w:t xml:space="preserve"> </w:t>
            </w:r>
            <w:r w:rsidRPr="00BE6B9C">
              <w:rPr>
                <w:color w:val="000000"/>
              </w:rPr>
              <w:lastRenderedPageBreak/>
              <w:t>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lastRenderedPageBreak/>
              <w:t>%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744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/>
          </w:tcPr>
          <w:p w:rsidR="00D25261" w:rsidRPr="00BE6B9C" w:rsidRDefault="00D25261" w:rsidP="00D25261"/>
        </w:tc>
        <w:tc>
          <w:tcPr>
            <w:tcW w:w="2335" w:type="dxa"/>
            <w:vMerge/>
          </w:tcPr>
          <w:p w:rsidR="00D25261" w:rsidRPr="00BE6B9C" w:rsidRDefault="00D25261" w:rsidP="00D25261"/>
        </w:tc>
        <w:tc>
          <w:tcPr>
            <w:tcW w:w="2059" w:type="dxa"/>
          </w:tcPr>
          <w:p w:rsidR="00D25261" w:rsidRPr="00BE6B9C" w:rsidRDefault="00D25261" w:rsidP="00D2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D25261" w:rsidRPr="00BE6B9C" w:rsidRDefault="00D25261" w:rsidP="00D25261">
            <w:pPr>
              <w:rPr>
                <w:color w:val="000000"/>
              </w:rPr>
            </w:pPr>
          </w:p>
        </w:tc>
        <w:tc>
          <w:tcPr>
            <w:tcW w:w="2335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2059" w:type="dxa"/>
          </w:tcPr>
          <w:p w:rsidR="00D25261" w:rsidRPr="00BE6B9C" w:rsidRDefault="00D25261" w:rsidP="00D25261">
            <w:pPr>
              <w:jc w:val="both"/>
            </w:pPr>
            <w:r w:rsidRPr="00BE6B9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%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744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D25261" w:rsidRPr="00BE6B9C" w:rsidRDefault="00D25261" w:rsidP="00D25261">
            <w:pPr>
              <w:rPr>
                <w:color w:val="000000"/>
              </w:rPr>
            </w:pPr>
          </w:p>
        </w:tc>
        <w:tc>
          <w:tcPr>
            <w:tcW w:w="2335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2059" w:type="dxa"/>
          </w:tcPr>
          <w:p w:rsidR="00D25261" w:rsidRPr="00BE6B9C" w:rsidRDefault="00D25261" w:rsidP="00D25261">
            <w:pPr>
              <w:jc w:val="both"/>
              <w:rPr>
                <w:color w:val="000000"/>
              </w:rPr>
            </w:pPr>
            <w:r w:rsidRPr="00BE6B9C">
              <w:t>Число обучающихся (человек)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человек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559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  <w:tc>
          <w:tcPr>
            <w:tcW w:w="1559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  <w:tc>
          <w:tcPr>
            <w:tcW w:w="1277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25261" w:rsidRPr="00BE6B9C" w:rsidRDefault="00C522B3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D25261" w:rsidRPr="00BE6B9C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626"/>
        <w:gridCol w:w="1917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D25261" w:rsidRPr="00BE6B9C" w:rsidTr="00D25261">
        <w:tc>
          <w:tcPr>
            <w:tcW w:w="5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2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17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995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/>
          </w:tcPr>
          <w:p w:rsidR="00D25261" w:rsidRPr="00BE6B9C" w:rsidRDefault="00D25261" w:rsidP="00D25261"/>
        </w:tc>
        <w:tc>
          <w:tcPr>
            <w:tcW w:w="1626" w:type="dxa"/>
            <w:vMerge/>
          </w:tcPr>
          <w:p w:rsidR="00D25261" w:rsidRPr="00BE6B9C" w:rsidRDefault="00D25261" w:rsidP="00D25261"/>
        </w:tc>
        <w:tc>
          <w:tcPr>
            <w:tcW w:w="1917" w:type="dxa"/>
            <w:vMerge/>
          </w:tcPr>
          <w:p w:rsidR="00D25261" w:rsidRPr="00BE6B9C" w:rsidRDefault="00D25261" w:rsidP="00D25261"/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020" w:type="dxa"/>
            <w:vMerge/>
          </w:tcPr>
          <w:p w:rsidR="00D25261" w:rsidRPr="00BE6B9C" w:rsidRDefault="00D25261" w:rsidP="00D25261"/>
        </w:tc>
        <w:tc>
          <w:tcPr>
            <w:tcW w:w="1247" w:type="dxa"/>
            <w:vMerge/>
          </w:tcPr>
          <w:p w:rsidR="00D25261" w:rsidRPr="00BE6B9C" w:rsidRDefault="00D25261" w:rsidP="00D25261"/>
        </w:tc>
        <w:tc>
          <w:tcPr>
            <w:tcW w:w="995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261" w:rsidRPr="00BE6B9C" w:rsidTr="00D25261">
        <w:tc>
          <w:tcPr>
            <w:tcW w:w="567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</w:pPr>
            <w:r w:rsidRPr="00BE6B9C">
              <w:t>1</w:t>
            </w:r>
          </w:p>
        </w:tc>
        <w:tc>
          <w:tcPr>
            <w:tcW w:w="2127" w:type="dxa"/>
            <w:vMerge w:val="restart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rPr>
                <w:color w:val="000000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D25261" w:rsidRPr="00BE6B9C" w:rsidRDefault="00D25261" w:rsidP="00D25261"/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6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очная</w:t>
            </w:r>
          </w:p>
        </w:tc>
        <w:tc>
          <w:tcPr>
            <w:tcW w:w="1917" w:type="dxa"/>
          </w:tcPr>
          <w:p w:rsidR="00D25261" w:rsidRPr="00BE6B9C" w:rsidRDefault="00D25261" w:rsidP="00D25261">
            <w:pPr>
              <w:rPr>
                <w:i/>
              </w:rPr>
            </w:pPr>
            <w:r w:rsidRPr="00BE6B9C">
              <w:rPr>
                <w:color w:val="000000"/>
              </w:rPr>
              <w:t xml:space="preserve">Уровень освоения </w:t>
            </w:r>
            <w:proofErr w:type="gramStart"/>
            <w:r w:rsidRPr="00BE6B9C">
              <w:rPr>
                <w:color w:val="000000"/>
              </w:rPr>
              <w:t>обучающимися</w:t>
            </w:r>
            <w:proofErr w:type="gramEnd"/>
            <w:r w:rsidRPr="00BE6B9C">
              <w:rPr>
                <w:color w:val="00000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%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744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/>
          </w:tcPr>
          <w:p w:rsidR="00D25261" w:rsidRPr="00BE6B9C" w:rsidRDefault="00D25261" w:rsidP="00D25261"/>
        </w:tc>
        <w:tc>
          <w:tcPr>
            <w:tcW w:w="1626" w:type="dxa"/>
            <w:vMerge/>
          </w:tcPr>
          <w:p w:rsidR="00D25261" w:rsidRPr="00BE6B9C" w:rsidRDefault="00D25261" w:rsidP="00D25261"/>
        </w:tc>
        <w:tc>
          <w:tcPr>
            <w:tcW w:w="1917" w:type="dxa"/>
          </w:tcPr>
          <w:p w:rsidR="00D25261" w:rsidRPr="00BE6B9C" w:rsidRDefault="00D25261" w:rsidP="00D2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Полнота реализации основной общеобразовательной программы </w:t>
            </w:r>
            <w:r w:rsidRPr="00BE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начального общего образования (Процент)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1" w:rsidRPr="00BE6B9C" w:rsidTr="00D25261">
        <w:tc>
          <w:tcPr>
            <w:tcW w:w="567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%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744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</w:tr>
      <w:tr w:rsidR="00D25261" w:rsidRPr="00BE6B9C" w:rsidTr="00D25261">
        <w:tc>
          <w:tcPr>
            <w:tcW w:w="567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t>Число обучающихся (человек)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человек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020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  <w:tc>
          <w:tcPr>
            <w:tcW w:w="1191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  <w:tc>
          <w:tcPr>
            <w:tcW w:w="1191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  <w:tc>
          <w:tcPr>
            <w:tcW w:w="1020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E6B9C">
              <w:rPr>
                <w:sz w:val="16"/>
                <w:szCs w:val="16"/>
              </w:rPr>
              <w:t>241 382,81</w:t>
            </w:r>
          </w:p>
        </w:tc>
        <w:tc>
          <w:tcPr>
            <w:tcW w:w="1247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199 003,63</w:t>
            </w:r>
          </w:p>
        </w:tc>
        <w:tc>
          <w:tcPr>
            <w:tcW w:w="995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E6B9C">
              <w:rPr>
                <w:sz w:val="20"/>
                <w:szCs w:val="20"/>
              </w:rPr>
              <w:t>184 333,17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372"/>
      </w:tblGrid>
      <w:tr w:rsidR="00D25261" w:rsidRPr="00BE6B9C" w:rsidTr="00D25261">
        <w:tc>
          <w:tcPr>
            <w:tcW w:w="14601" w:type="dxa"/>
            <w:gridSpan w:val="5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D25261" w:rsidRPr="00BE6B9C" w:rsidRDefault="00D25261" w:rsidP="00D2526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</w:t>
      </w:r>
      <w:proofErr w:type="spellStart"/>
      <w:r w:rsidRPr="00BE6B9C">
        <w:rPr>
          <w:rFonts w:ascii="Times New Roman" w:hAnsi="Times New Roman" w:cs="Times New Roman"/>
          <w:sz w:val="24"/>
          <w:szCs w:val="24"/>
        </w:rPr>
        <w:t>регулирующиепорядок</w:t>
      </w:r>
      <w:proofErr w:type="spellEnd"/>
      <w:r w:rsidRPr="00BE6B9C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</w:t>
      </w:r>
    </w:p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5954"/>
      </w:tblGrid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приказ об утверждении муниципального задания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по мере изменений и дополнений</w:t>
            </w:r>
          </w:p>
        </w:tc>
      </w:tr>
    </w:tbl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D25261" w:rsidRPr="00BE6B9C" w:rsidRDefault="00D25261" w:rsidP="00D252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D25261" w:rsidRPr="00BE6B9C" w:rsidRDefault="00D25261" w:rsidP="00D252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rPr>
          <w:b/>
        </w:rPr>
        <w:t>Наименование муниципальной услуги</w:t>
      </w:r>
      <w:r w:rsidRPr="00BE6B9C">
        <w:t xml:space="preserve">                                                Уникальный номер    ┌───┐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u w:val="single"/>
        </w:rPr>
      </w:pPr>
      <w:r w:rsidRPr="00BE6B9C">
        <w:rPr>
          <w:u w:val="single"/>
        </w:rPr>
        <w:t xml:space="preserve">Реализация основных общеобразовательных программ  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rPr>
          <w:u w:val="single"/>
        </w:rPr>
        <w:t xml:space="preserve">основного  общего образования </w:t>
      </w:r>
      <w:r w:rsidRPr="00BE6B9C">
        <w:t>по ведомственному перечню                                                8021110.99.О.БА96АЧ09001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Категории потребителей муниципальной услуги                                                                  └───┘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BE6B9C">
        <w:rPr>
          <w:u w:val="single"/>
        </w:rPr>
        <w:t>Обучающиеся, за исключением обучающихся с ограниченными возможностями здоровья (ОВЗ) и детей-инвалидов</w:t>
      </w:r>
      <w:proofErr w:type="gramEnd"/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 xml:space="preserve">1. Показатели, характеризующие объем и (или) качество </w:t>
      </w:r>
      <w:proofErr w:type="gramStart"/>
      <w:r w:rsidRPr="00BE6B9C">
        <w:t>муниципальной</w:t>
      </w:r>
      <w:proofErr w:type="gramEnd"/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услуги</w:t>
      </w:r>
    </w:p>
    <w:p w:rsidR="00D25261" w:rsidRPr="00BE6B9C" w:rsidRDefault="00C522B3" w:rsidP="00D25261">
      <w:pPr>
        <w:autoSpaceDE w:val="0"/>
        <w:autoSpaceDN w:val="0"/>
        <w:adjustRightInd w:val="0"/>
        <w:jc w:val="both"/>
      </w:pPr>
      <w:hyperlink r:id="rId18" w:history="1">
        <w:r w:rsidR="00D25261" w:rsidRPr="00BE6B9C">
          <w:rPr>
            <w:color w:val="0000FF"/>
          </w:rPr>
          <w:t>3)</w:t>
        </w:r>
      </w:hyperlink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1.1. Показатели, характеризующие качество муниципальной услуги</w:t>
      </w:r>
    </w:p>
    <w:p w:rsidR="00D25261" w:rsidRPr="00BE6B9C" w:rsidRDefault="00D25261" w:rsidP="00D25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D25261" w:rsidRPr="00BE6B9C" w:rsidTr="00D25261">
        <w:tc>
          <w:tcPr>
            <w:tcW w:w="51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/>
          </w:tcPr>
          <w:p w:rsidR="00D25261" w:rsidRPr="00BE6B9C" w:rsidRDefault="00D25261" w:rsidP="00D25261"/>
        </w:tc>
        <w:tc>
          <w:tcPr>
            <w:tcW w:w="2551" w:type="dxa"/>
            <w:vMerge/>
          </w:tcPr>
          <w:p w:rsidR="00D25261" w:rsidRPr="00BE6B9C" w:rsidRDefault="00D25261" w:rsidP="00D25261"/>
        </w:tc>
        <w:tc>
          <w:tcPr>
            <w:tcW w:w="1843" w:type="dxa"/>
            <w:vMerge/>
          </w:tcPr>
          <w:p w:rsidR="00D25261" w:rsidRPr="00BE6B9C" w:rsidRDefault="00D25261" w:rsidP="00D25261"/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D25261" w:rsidRPr="00BE6B9C" w:rsidRDefault="00D25261" w:rsidP="00D25261"/>
        </w:tc>
        <w:tc>
          <w:tcPr>
            <w:tcW w:w="1559" w:type="dxa"/>
            <w:vMerge/>
          </w:tcPr>
          <w:p w:rsidR="00D25261" w:rsidRPr="00BE6B9C" w:rsidRDefault="00D25261" w:rsidP="00D25261"/>
        </w:tc>
        <w:tc>
          <w:tcPr>
            <w:tcW w:w="1277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261" w:rsidRPr="00BE6B9C" w:rsidTr="00D25261">
        <w:tc>
          <w:tcPr>
            <w:tcW w:w="510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</w:t>
            </w:r>
          </w:p>
        </w:tc>
        <w:tc>
          <w:tcPr>
            <w:tcW w:w="2467" w:type="dxa"/>
            <w:vMerge w:val="restart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rPr>
                <w:color w:val="000000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D25261" w:rsidRPr="00BE6B9C" w:rsidRDefault="00D25261" w:rsidP="00D25261"/>
        </w:tc>
        <w:tc>
          <w:tcPr>
            <w:tcW w:w="2551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очная</w:t>
            </w:r>
          </w:p>
        </w:tc>
        <w:tc>
          <w:tcPr>
            <w:tcW w:w="1843" w:type="dxa"/>
          </w:tcPr>
          <w:p w:rsidR="00D25261" w:rsidRPr="00BE6B9C" w:rsidRDefault="00D25261" w:rsidP="00D25261">
            <w:pPr>
              <w:jc w:val="both"/>
            </w:pPr>
            <w:r w:rsidRPr="00BE6B9C">
              <w:rPr>
                <w:color w:val="000000"/>
              </w:rPr>
              <w:t xml:space="preserve">Уровень освоения </w:t>
            </w:r>
            <w:proofErr w:type="gramStart"/>
            <w:r w:rsidRPr="00BE6B9C">
              <w:rPr>
                <w:color w:val="000000"/>
              </w:rPr>
              <w:t>обучающимися</w:t>
            </w:r>
            <w:proofErr w:type="gramEnd"/>
            <w:r w:rsidRPr="00BE6B9C">
              <w:rPr>
                <w:color w:val="00000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%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744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/>
          </w:tcPr>
          <w:p w:rsidR="00D25261" w:rsidRPr="00BE6B9C" w:rsidRDefault="00D25261" w:rsidP="00D25261"/>
        </w:tc>
        <w:tc>
          <w:tcPr>
            <w:tcW w:w="2551" w:type="dxa"/>
            <w:vMerge/>
          </w:tcPr>
          <w:p w:rsidR="00D25261" w:rsidRPr="00BE6B9C" w:rsidRDefault="00D25261" w:rsidP="00D25261"/>
        </w:tc>
        <w:tc>
          <w:tcPr>
            <w:tcW w:w="1843" w:type="dxa"/>
          </w:tcPr>
          <w:p w:rsidR="00D25261" w:rsidRPr="00BE6B9C" w:rsidRDefault="00D25261" w:rsidP="00D2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D25261" w:rsidRPr="00BE6B9C" w:rsidRDefault="00D25261" w:rsidP="00D25261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D25261" w:rsidRPr="00BE6B9C" w:rsidRDefault="00D25261" w:rsidP="00D25261">
            <w:pPr>
              <w:jc w:val="both"/>
            </w:pPr>
            <w:r w:rsidRPr="00BE6B9C">
              <w:rPr>
                <w:color w:val="000000"/>
              </w:rPr>
              <w:t xml:space="preserve">Доля родителей (законных представителей), </w:t>
            </w:r>
            <w:r w:rsidRPr="00BE6B9C">
              <w:rPr>
                <w:color w:val="000000"/>
              </w:rPr>
              <w:lastRenderedPageBreak/>
              <w:t>удовлетворенных условиями и качеством предоставляемой услуги (Процент)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lastRenderedPageBreak/>
              <w:t>%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744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D25261" w:rsidRPr="00BE6B9C" w:rsidRDefault="00D25261" w:rsidP="00D25261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D25261" w:rsidRPr="00BE6B9C" w:rsidRDefault="00D25261" w:rsidP="00D25261">
            <w:pPr>
              <w:jc w:val="both"/>
              <w:rPr>
                <w:color w:val="000000"/>
              </w:rPr>
            </w:pPr>
            <w:r w:rsidRPr="00BE6B9C">
              <w:t>Число обучающихся (человек)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человек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559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11</w:t>
            </w:r>
          </w:p>
        </w:tc>
        <w:tc>
          <w:tcPr>
            <w:tcW w:w="1559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11</w:t>
            </w:r>
          </w:p>
        </w:tc>
        <w:tc>
          <w:tcPr>
            <w:tcW w:w="1277" w:type="dxa"/>
          </w:tcPr>
          <w:p w:rsidR="00D25261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11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25261" w:rsidRPr="00BE6B9C" w:rsidRDefault="00C522B3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D25261" w:rsidRPr="00BE6B9C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D25261" w:rsidRPr="00BE6B9C" w:rsidTr="00D25261">
        <w:tc>
          <w:tcPr>
            <w:tcW w:w="5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995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/>
          </w:tcPr>
          <w:p w:rsidR="00D25261" w:rsidRPr="00BE6B9C" w:rsidRDefault="00D25261" w:rsidP="00D25261"/>
        </w:tc>
        <w:tc>
          <w:tcPr>
            <w:tcW w:w="1842" w:type="dxa"/>
            <w:vMerge/>
          </w:tcPr>
          <w:p w:rsidR="00D25261" w:rsidRPr="00BE6B9C" w:rsidRDefault="00D25261" w:rsidP="00D25261"/>
        </w:tc>
        <w:tc>
          <w:tcPr>
            <w:tcW w:w="1701" w:type="dxa"/>
            <w:vMerge/>
          </w:tcPr>
          <w:p w:rsidR="00D25261" w:rsidRPr="00BE6B9C" w:rsidRDefault="00D25261" w:rsidP="00D25261"/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020" w:type="dxa"/>
            <w:vMerge/>
          </w:tcPr>
          <w:p w:rsidR="00D25261" w:rsidRPr="00BE6B9C" w:rsidRDefault="00D25261" w:rsidP="00D25261"/>
        </w:tc>
        <w:tc>
          <w:tcPr>
            <w:tcW w:w="1247" w:type="dxa"/>
            <w:vMerge/>
          </w:tcPr>
          <w:p w:rsidR="00D25261" w:rsidRPr="00BE6B9C" w:rsidRDefault="00D25261" w:rsidP="00D25261"/>
        </w:tc>
        <w:tc>
          <w:tcPr>
            <w:tcW w:w="995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261" w:rsidRPr="00BE6B9C" w:rsidTr="00D25261">
        <w:tc>
          <w:tcPr>
            <w:tcW w:w="567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</w:pPr>
            <w:r w:rsidRPr="00BE6B9C">
              <w:t>1</w:t>
            </w:r>
          </w:p>
        </w:tc>
        <w:tc>
          <w:tcPr>
            <w:tcW w:w="2127" w:type="dxa"/>
            <w:vMerge w:val="restart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rPr>
                <w:color w:val="000000"/>
              </w:rPr>
              <w:t xml:space="preserve">Образовательные программы общего образования - Образовательная программа начального общего </w:t>
            </w:r>
            <w:r w:rsidRPr="00BE6B9C">
              <w:rPr>
                <w:color w:val="000000"/>
              </w:rPr>
              <w:lastRenderedPageBreak/>
              <w:t>образования, Стандарты и требования - Государственный образовательный стандарт</w:t>
            </w:r>
          </w:p>
          <w:p w:rsidR="00D25261" w:rsidRPr="00BE6B9C" w:rsidRDefault="00D25261" w:rsidP="00D25261"/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lastRenderedPageBreak/>
              <w:t>очная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rPr>
                <w:i/>
              </w:rPr>
            </w:pPr>
            <w:r w:rsidRPr="00BE6B9C">
              <w:rPr>
                <w:color w:val="000000"/>
              </w:rPr>
              <w:t xml:space="preserve">Уровень освоения </w:t>
            </w:r>
            <w:proofErr w:type="gramStart"/>
            <w:r w:rsidRPr="00BE6B9C">
              <w:rPr>
                <w:color w:val="000000"/>
              </w:rPr>
              <w:t>обучающимися</w:t>
            </w:r>
            <w:proofErr w:type="gramEnd"/>
            <w:r w:rsidRPr="00BE6B9C">
              <w:rPr>
                <w:color w:val="000000"/>
              </w:rPr>
              <w:t xml:space="preserve"> основной общеобразовательной </w:t>
            </w:r>
            <w:r w:rsidRPr="00BE6B9C">
              <w:rPr>
                <w:color w:val="000000"/>
              </w:rPr>
              <w:lastRenderedPageBreak/>
              <w:t>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lastRenderedPageBreak/>
              <w:t>%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744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/>
          </w:tcPr>
          <w:p w:rsidR="00D25261" w:rsidRPr="00BE6B9C" w:rsidRDefault="00D25261" w:rsidP="00D25261"/>
        </w:tc>
        <w:tc>
          <w:tcPr>
            <w:tcW w:w="1842" w:type="dxa"/>
            <w:vMerge/>
          </w:tcPr>
          <w:p w:rsidR="00D25261" w:rsidRPr="00BE6B9C" w:rsidRDefault="00D25261" w:rsidP="00D25261"/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1" w:rsidRPr="00BE6B9C" w:rsidTr="00D25261">
        <w:tc>
          <w:tcPr>
            <w:tcW w:w="567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:rsidR="00D25261" w:rsidRPr="00BE6B9C" w:rsidRDefault="00D25261" w:rsidP="00D25261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%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744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70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</w:tr>
      <w:tr w:rsidR="00BE6B9C" w:rsidRPr="00BE6B9C" w:rsidTr="00D25261">
        <w:tc>
          <w:tcPr>
            <w:tcW w:w="567" w:type="dxa"/>
          </w:tcPr>
          <w:p w:rsidR="00BE6B9C" w:rsidRPr="00BE6B9C" w:rsidRDefault="00BE6B9C" w:rsidP="00D25261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BE6B9C" w:rsidRPr="00BE6B9C" w:rsidRDefault="00BE6B9C" w:rsidP="00D25261">
            <w:pPr>
              <w:rPr>
                <w:rFonts w:eastAsia="Calibri"/>
              </w:rPr>
            </w:pPr>
          </w:p>
        </w:tc>
        <w:tc>
          <w:tcPr>
            <w:tcW w:w="1842" w:type="dxa"/>
          </w:tcPr>
          <w:p w:rsidR="00BE6B9C" w:rsidRPr="00BE6B9C" w:rsidRDefault="00BE6B9C" w:rsidP="00D25261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BE6B9C" w:rsidRPr="00BE6B9C" w:rsidRDefault="00BE6B9C" w:rsidP="00D25261">
            <w:pPr>
              <w:rPr>
                <w:color w:val="000000"/>
              </w:rPr>
            </w:pPr>
            <w:r w:rsidRPr="00BE6B9C">
              <w:t>Число обучающихся (человек)</w:t>
            </w:r>
          </w:p>
        </w:tc>
        <w:tc>
          <w:tcPr>
            <w:tcW w:w="1020" w:type="dxa"/>
          </w:tcPr>
          <w:p w:rsidR="00BE6B9C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человек</w:t>
            </w:r>
          </w:p>
        </w:tc>
        <w:tc>
          <w:tcPr>
            <w:tcW w:w="680" w:type="dxa"/>
          </w:tcPr>
          <w:p w:rsidR="00BE6B9C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020" w:type="dxa"/>
          </w:tcPr>
          <w:p w:rsidR="00BE6B9C" w:rsidRPr="00BE6B9C" w:rsidRDefault="00BE6B9C" w:rsidP="00186855">
            <w:pPr>
              <w:widowControl w:val="0"/>
              <w:autoSpaceDE w:val="0"/>
              <w:autoSpaceDN w:val="0"/>
              <w:jc w:val="center"/>
            </w:pPr>
            <w:r w:rsidRPr="00BE6B9C">
              <w:t>11</w:t>
            </w:r>
          </w:p>
        </w:tc>
        <w:tc>
          <w:tcPr>
            <w:tcW w:w="1191" w:type="dxa"/>
          </w:tcPr>
          <w:p w:rsidR="00BE6B9C" w:rsidRPr="00BE6B9C" w:rsidRDefault="00BE6B9C" w:rsidP="00186855">
            <w:pPr>
              <w:widowControl w:val="0"/>
              <w:autoSpaceDE w:val="0"/>
              <w:autoSpaceDN w:val="0"/>
              <w:jc w:val="center"/>
            </w:pPr>
            <w:r w:rsidRPr="00BE6B9C">
              <w:t>11</w:t>
            </w:r>
          </w:p>
        </w:tc>
        <w:tc>
          <w:tcPr>
            <w:tcW w:w="1191" w:type="dxa"/>
          </w:tcPr>
          <w:p w:rsidR="00BE6B9C" w:rsidRPr="00BE6B9C" w:rsidRDefault="00BE6B9C" w:rsidP="00186855">
            <w:pPr>
              <w:widowControl w:val="0"/>
              <w:autoSpaceDE w:val="0"/>
              <w:autoSpaceDN w:val="0"/>
              <w:jc w:val="center"/>
            </w:pPr>
            <w:r w:rsidRPr="00BE6B9C">
              <w:t>11</w:t>
            </w:r>
          </w:p>
        </w:tc>
        <w:tc>
          <w:tcPr>
            <w:tcW w:w="1020" w:type="dxa"/>
          </w:tcPr>
          <w:p w:rsidR="00BE6B9C" w:rsidRPr="00BE6B9C" w:rsidRDefault="00BE6B9C" w:rsidP="00D2526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E6B9C">
              <w:rPr>
                <w:sz w:val="16"/>
                <w:szCs w:val="16"/>
              </w:rPr>
              <w:t>329 158,38</w:t>
            </w:r>
          </w:p>
        </w:tc>
        <w:tc>
          <w:tcPr>
            <w:tcW w:w="1247" w:type="dxa"/>
          </w:tcPr>
          <w:p w:rsidR="00BE6B9C" w:rsidRPr="00BE6B9C" w:rsidRDefault="00BE6B9C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271 368,59</w:t>
            </w:r>
          </w:p>
        </w:tc>
        <w:tc>
          <w:tcPr>
            <w:tcW w:w="995" w:type="dxa"/>
          </w:tcPr>
          <w:p w:rsidR="00BE6B9C" w:rsidRPr="00BE6B9C" w:rsidRDefault="00BE6B9C" w:rsidP="00D2526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E6B9C">
              <w:rPr>
                <w:sz w:val="18"/>
                <w:szCs w:val="18"/>
              </w:rPr>
              <w:t>251 363,42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</w:t>
      </w:r>
      <w:r w:rsidRPr="00BE6B9C">
        <w:rPr>
          <w:rFonts w:eastAsia="Calibri"/>
        </w:rPr>
        <w:lastRenderedPageBreak/>
        <w:t xml:space="preserve">задание считается выполненным (в %) 10.                                                                     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372"/>
      </w:tblGrid>
      <w:tr w:rsidR="00D25261" w:rsidRPr="00BE6B9C" w:rsidTr="00D25261">
        <w:tc>
          <w:tcPr>
            <w:tcW w:w="14601" w:type="dxa"/>
            <w:gridSpan w:val="5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D25261" w:rsidRPr="00BE6B9C" w:rsidRDefault="00D25261" w:rsidP="00D2526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 порядок оказания муниципальной услуги</w:t>
      </w:r>
    </w:p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5954"/>
      </w:tblGrid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приказ об утверждении муниципального задания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по мере изменений и дополнений</w:t>
            </w:r>
          </w:p>
        </w:tc>
      </w:tr>
    </w:tbl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D25261" w:rsidRPr="00BE6B9C" w:rsidRDefault="00D25261" w:rsidP="00D252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rPr>
          <w:b/>
        </w:rPr>
        <w:t xml:space="preserve">Наименование муниципальной услуги                                                                                  </w:t>
      </w:r>
      <w:r w:rsidRPr="00BE6B9C">
        <w:t>Уникальный номер    ┌───┐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rPr>
          <w:u w:val="single"/>
        </w:rPr>
        <w:t>Реализация дополнительных общеразвивающих программ</w:t>
      </w:r>
      <w:r w:rsidRPr="00BE6B9C">
        <w:t xml:space="preserve">                                    по ведомственному перечню      804200О.99.О. ББ52АИ16000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Категории потребителей муниципальной услуги                                                                                                      └───┘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u w:val="single"/>
        </w:rPr>
      </w:pPr>
      <w:r w:rsidRPr="00BE6B9C">
        <w:rPr>
          <w:u w:val="single"/>
        </w:rPr>
        <w:t>Дети за исключением детей с ОВЗ и детей-инвалидов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 xml:space="preserve">1. Показатели, характеризующие объем и (или) качество </w:t>
      </w:r>
      <w:proofErr w:type="gramStart"/>
      <w:r w:rsidRPr="00BE6B9C">
        <w:t>муниципальной</w:t>
      </w:r>
      <w:proofErr w:type="gramEnd"/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услуги</w:t>
      </w:r>
    </w:p>
    <w:p w:rsidR="00D25261" w:rsidRPr="00BE6B9C" w:rsidRDefault="00C522B3" w:rsidP="00D25261">
      <w:pPr>
        <w:autoSpaceDE w:val="0"/>
        <w:autoSpaceDN w:val="0"/>
        <w:adjustRightInd w:val="0"/>
        <w:jc w:val="both"/>
      </w:pPr>
      <w:hyperlink r:id="rId21" w:history="1">
        <w:r w:rsidR="00D25261" w:rsidRPr="00BE6B9C">
          <w:rPr>
            <w:color w:val="0000FF"/>
          </w:rPr>
          <w:t>3)</w:t>
        </w:r>
      </w:hyperlink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1.1. Показатели, характеризующие качество муниципальной услуги</w:t>
      </w:r>
    </w:p>
    <w:p w:rsidR="00D25261" w:rsidRPr="00BE6B9C" w:rsidRDefault="00D25261" w:rsidP="00D25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D25261" w:rsidRPr="00BE6B9C" w:rsidTr="00D25261">
        <w:tc>
          <w:tcPr>
            <w:tcW w:w="51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/>
          </w:tcPr>
          <w:p w:rsidR="00D25261" w:rsidRPr="00BE6B9C" w:rsidRDefault="00D25261" w:rsidP="00D25261"/>
        </w:tc>
        <w:tc>
          <w:tcPr>
            <w:tcW w:w="2551" w:type="dxa"/>
            <w:vMerge/>
          </w:tcPr>
          <w:p w:rsidR="00D25261" w:rsidRPr="00BE6B9C" w:rsidRDefault="00D25261" w:rsidP="00D25261"/>
        </w:tc>
        <w:tc>
          <w:tcPr>
            <w:tcW w:w="1843" w:type="dxa"/>
            <w:vMerge/>
          </w:tcPr>
          <w:p w:rsidR="00D25261" w:rsidRPr="00BE6B9C" w:rsidRDefault="00D25261" w:rsidP="00D25261"/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D25261" w:rsidRPr="00BE6B9C" w:rsidRDefault="00D25261" w:rsidP="00D25261"/>
        </w:tc>
        <w:tc>
          <w:tcPr>
            <w:tcW w:w="1559" w:type="dxa"/>
            <w:vMerge/>
          </w:tcPr>
          <w:p w:rsidR="00D25261" w:rsidRPr="00BE6B9C" w:rsidRDefault="00D25261" w:rsidP="00D25261"/>
        </w:tc>
        <w:tc>
          <w:tcPr>
            <w:tcW w:w="1277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261" w:rsidRPr="00BE6B9C" w:rsidTr="00D25261">
        <w:tc>
          <w:tcPr>
            <w:tcW w:w="510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</w:t>
            </w:r>
          </w:p>
        </w:tc>
        <w:tc>
          <w:tcPr>
            <w:tcW w:w="2467" w:type="dxa"/>
            <w:vMerge w:val="restart"/>
          </w:tcPr>
          <w:p w:rsidR="00D25261" w:rsidRPr="00BE6B9C" w:rsidRDefault="00D25261" w:rsidP="00D25261">
            <w:pPr>
              <w:jc w:val="both"/>
            </w:pPr>
            <w:r w:rsidRPr="00BE6B9C">
              <w:t xml:space="preserve">Дополнительное образование детей </w:t>
            </w:r>
          </w:p>
          <w:p w:rsidR="00D25261" w:rsidRPr="00BE6B9C" w:rsidRDefault="00D25261" w:rsidP="00D25261"/>
          <w:p w:rsidR="00D25261" w:rsidRPr="00BE6B9C" w:rsidRDefault="00D25261" w:rsidP="00D25261"/>
        </w:tc>
        <w:tc>
          <w:tcPr>
            <w:tcW w:w="2551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очная</w:t>
            </w:r>
          </w:p>
        </w:tc>
        <w:tc>
          <w:tcPr>
            <w:tcW w:w="1843" w:type="dxa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D25261" w:rsidRPr="00BE6B9C" w:rsidRDefault="00D25261" w:rsidP="00D25261">
            <w:r w:rsidRPr="00BE6B9C">
              <w:rPr>
                <w:color w:val="000000"/>
              </w:rPr>
              <w:t>(Процент)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%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744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/>
          </w:tcPr>
          <w:p w:rsidR="00D25261" w:rsidRPr="00BE6B9C" w:rsidRDefault="00D25261" w:rsidP="00D25261"/>
        </w:tc>
        <w:tc>
          <w:tcPr>
            <w:tcW w:w="2551" w:type="dxa"/>
            <w:vMerge/>
          </w:tcPr>
          <w:p w:rsidR="00D25261" w:rsidRPr="00BE6B9C" w:rsidRDefault="00D25261" w:rsidP="00D25261"/>
        </w:tc>
        <w:tc>
          <w:tcPr>
            <w:tcW w:w="1843" w:type="dxa"/>
          </w:tcPr>
          <w:p w:rsidR="00D25261" w:rsidRPr="00BE6B9C" w:rsidRDefault="00D25261" w:rsidP="00D25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родителей (законных представителей), удовлетворенных условиями и </w:t>
            </w:r>
            <w:r w:rsidRPr="00BE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качеством предоставляемой образовательной услуги</w:t>
            </w:r>
            <w:proofErr w:type="gramStart"/>
            <w:r w:rsidRPr="00BE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D25261" w:rsidRPr="00BE6B9C" w:rsidRDefault="00D25261" w:rsidP="00D25261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D25261" w:rsidRPr="00BE6B9C" w:rsidRDefault="00D25261" w:rsidP="00D25261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25261" w:rsidRPr="00BE6B9C" w:rsidRDefault="00D25261" w:rsidP="00D25261">
            <w:r w:rsidRPr="00BE6B9C">
              <w:t>Число обучающихся (человек)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 xml:space="preserve"> человек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21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21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21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C522B3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D25261" w:rsidRPr="00BE6B9C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D25261" w:rsidRPr="00BE6B9C" w:rsidTr="00D25261">
        <w:tc>
          <w:tcPr>
            <w:tcW w:w="5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995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/>
          </w:tcPr>
          <w:p w:rsidR="00D25261" w:rsidRPr="00BE6B9C" w:rsidRDefault="00D25261" w:rsidP="00D25261"/>
        </w:tc>
        <w:tc>
          <w:tcPr>
            <w:tcW w:w="1842" w:type="dxa"/>
            <w:vMerge/>
          </w:tcPr>
          <w:p w:rsidR="00D25261" w:rsidRPr="00BE6B9C" w:rsidRDefault="00D25261" w:rsidP="00D25261"/>
        </w:tc>
        <w:tc>
          <w:tcPr>
            <w:tcW w:w="1701" w:type="dxa"/>
            <w:vMerge/>
          </w:tcPr>
          <w:p w:rsidR="00D25261" w:rsidRPr="00BE6B9C" w:rsidRDefault="00D25261" w:rsidP="00D25261"/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020" w:type="dxa"/>
            <w:vMerge/>
          </w:tcPr>
          <w:p w:rsidR="00D25261" w:rsidRPr="00BE6B9C" w:rsidRDefault="00D25261" w:rsidP="00D25261"/>
        </w:tc>
        <w:tc>
          <w:tcPr>
            <w:tcW w:w="1247" w:type="dxa"/>
            <w:vMerge/>
          </w:tcPr>
          <w:p w:rsidR="00D25261" w:rsidRPr="00BE6B9C" w:rsidRDefault="00D25261" w:rsidP="00D25261"/>
        </w:tc>
        <w:tc>
          <w:tcPr>
            <w:tcW w:w="995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261" w:rsidRPr="00D25261" w:rsidTr="00D25261">
        <w:tc>
          <w:tcPr>
            <w:tcW w:w="567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</w:pPr>
            <w:r w:rsidRPr="00BE6B9C">
              <w:t>1</w:t>
            </w:r>
          </w:p>
        </w:tc>
        <w:tc>
          <w:tcPr>
            <w:tcW w:w="2127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both"/>
            </w:pPr>
            <w:r w:rsidRPr="00BE6B9C">
              <w:t xml:space="preserve">Дополнительное образование детей </w:t>
            </w:r>
          </w:p>
        </w:tc>
        <w:tc>
          <w:tcPr>
            <w:tcW w:w="1842" w:type="dxa"/>
            <w:vMerge w:val="restart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очная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rPr>
                <w:color w:val="000000"/>
              </w:rPr>
            </w:pPr>
            <w:r w:rsidRPr="00BE6B9C">
              <w:rPr>
                <w:color w:val="000000"/>
              </w:rPr>
              <w:t xml:space="preserve">Доля детей, осваивающих дополнительные образовательные программы </w:t>
            </w:r>
            <w:r w:rsidRPr="00BE6B9C">
              <w:rPr>
                <w:color w:val="000000"/>
              </w:rPr>
              <w:lastRenderedPageBreak/>
              <w:t>в образовательном учреждении</w:t>
            </w:r>
          </w:p>
          <w:p w:rsidR="00D25261" w:rsidRPr="00BE6B9C" w:rsidRDefault="00D25261" w:rsidP="00D25261">
            <w:r w:rsidRPr="00BE6B9C">
              <w:rPr>
                <w:color w:val="000000"/>
              </w:rPr>
              <w:t>(Процент)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rPr>
                <w:i/>
              </w:rPr>
            </w:pPr>
            <w:r w:rsidRPr="00BE6B9C">
              <w:rPr>
                <w:i/>
              </w:rPr>
              <w:lastRenderedPageBreak/>
              <w:t>%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744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100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/>
          </w:tcPr>
          <w:p w:rsidR="00D25261" w:rsidRPr="00BE6B9C" w:rsidRDefault="00D25261" w:rsidP="00D25261"/>
        </w:tc>
        <w:tc>
          <w:tcPr>
            <w:tcW w:w="1842" w:type="dxa"/>
            <w:vMerge/>
          </w:tcPr>
          <w:p w:rsidR="00D25261" w:rsidRPr="00BE6B9C" w:rsidRDefault="00D25261" w:rsidP="00D25261"/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BE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1" w:rsidRPr="00BE6B9C" w:rsidTr="00D25261">
        <w:tc>
          <w:tcPr>
            <w:tcW w:w="567" w:type="dxa"/>
          </w:tcPr>
          <w:p w:rsidR="00D25261" w:rsidRPr="00BE6B9C" w:rsidRDefault="00D25261" w:rsidP="00D25261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D25261" w:rsidRPr="00BE6B9C" w:rsidRDefault="00D25261" w:rsidP="00D25261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D25261" w:rsidRPr="00BE6B9C" w:rsidRDefault="00D25261" w:rsidP="00D2526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25261" w:rsidRPr="00BE6B9C" w:rsidRDefault="00D25261" w:rsidP="00D25261">
            <w:r w:rsidRPr="00BE6B9C">
              <w:t>Число обучающихся (человек)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человек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21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21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21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2 700,00</w:t>
            </w:r>
          </w:p>
        </w:tc>
        <w:tc>
          <w:tcPr>
            <w:tcW w:w="124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2 700,00</w:t>
            </w:r>
          </w:p>
        </w:tc>
        <w:tc>
          <w:tcPr>
            <w:tcW w:w="995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2 700,00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372"/>
      </w:tblGrid>
      <w:tr w:rsidR="00D25261" w:rsidRPr="00BE6B9C" w:rsidTr="00D25261">
        <w:tc>
          <w:tcPr>
            <w:tcW w:w="14601" w:type="dxa"/>
            <w:gridSpan w:val="5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D25261" w:rsidRPr="00BE6B9C" w:rsidRDefault="00D25261" w:rsidP="00D2526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 порядок оказания муниципальной услуги</w:t>
      </w:r>
    </w:p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  <w:u w:val="single"/>
        </w:rPr>
        <w:lastRenderedPageBreak/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5954"/>
      </w:tblGrid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приказ об утверждении муниципального задания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по мере изменений и дополнений</w:t>
            </w:r>
          </w:p>
        </w:tc>
      </w:tr>
    </w:tbl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rPr>
          <w:b/>
        </w:rPr>
        <w:t xml:space="preserve">Наименование муниципальной услуги                                                                                  </w:t>
      </w:r>
      <w:r w:rsidRPr="00BE6B9C">
        <w:t>Уникальный номер    ┌───┐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rPr>
          <w:u w:val="single"/>
        </w:rPr>
        <w:t xml:space="preserve">Присмотр и уход                                                                  </w:t>
      </w:r>
      <w:r w:rsidRPr="00BE6B9C">
        <w:t xml:space="preserve">                                    по ведомственному перечню             8532110.99.О.БВ19АА50000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Категории потребителей муниципальной услуги                                                                                                           └───┘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u w:val="single"/>
        </w:rPr>
      </w:pPr>
      <w:r w:rsidRPr="00BE6B9C">
        <w:rPr>
          <w:u w:val="single"/>
        </w:rPr>
        <w:t>Физические лица за исключением льготной категории от 3 лет до 8 лет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 xml:space="preserve">1. Показатели, характеризующие объем и (или) качество </w:t>
      </w:r>
      <w:proofErr w:type="gramStart"/>
      <w:r w:rsidRPr="00BE6B9C">
        <w:t>муниципальной</w:t>
      </w:r>
      <w:proofErr w:type="gramEnd"/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услуги</w:t>
      </w:r>
    </w:p>
    <w:p w:rsidR="00D25261" w:rsidRPr="00BE6B9C" w:rsidRDefault="00C522B3" w:rsidP="00D25261">
      <w:pPr>
        <w:autoSpaceDE w:val="0"/>
        <w:autoSpaceDN w:val="0"/>
        <w:adjustRightInd w:val="0"/>
        <w:jc w:val="both"/>
      </w:pPr>
      <w:hyperlink r:id="rId24" w:history="1">
        <w:r w:rsidR="00D25261" w:rsidRPr="00BE6B9C">
          <w:rPr>
            <w:color w:val="0000FF"/>
          </w:rPr>
          <w:t>3)</w:t>
        </w:r>
      </w:hyperlink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1.1. Показатели, характеризующие качество муниципальной услуги</w:t>
      </w:r>
    </w:p>
    <w:p w:rsidR="00D25261" w:rsidRPr="00BE6B9C" w:rsidRDefault="00D25261" w:rsidP="00D25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D25261" w:rsidRPr="00BE6B9C" w:rsidTr="00D25261">
        <w:tc>
          <w:tcPr>
            <w:tcW w:w="51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муниципальной </w:t>
            </w:r>
            <w:r w:rsidRPr="00BE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5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оказания </w:t>
            </w:r>
            <w:r w:rsidRPr="00BE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4678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/>
          </w:tcPr>
          <w:p w:rsidR="00D25261" w:rsidRPr="00BE6B9C" w:rsidRDefault="00D25261" w:rsidP="00D25261"/>
        </w:tc>
        <w:tc>
          <w:tcPr>
            <w:tcW w:w="2551" w:type="dxa"/>
            <w:vMerge/>
          </w:tcPr>
          <w:p w:rsidR="00D25261" w:rsidRPr="00BE6B9C" w:rsidRDefault="00D25261" w:rsidP="00D25261"/>
        </w:tc>
        <w:tc>
          <w:tcPr>
            <w:tcW w:w="1843" w:type="dxa"/>
            <w:vMerge/>
          </w:tcPr>
          <w:p w:rsidR="00D25261" w:rsidRPr="00BE6B9C" w:rsidRDefault="00D25261" w:rsidP="00D25261"/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D25261" w:rsidRPr="00BE6B9C" w:rsidRDefault="00D25261" w:rsidP="00D25261"/>
        </w:tc>
        <w:tc>
          <w:tcPr>
            <w:tcW w:w="1559" w:type="dxa"/>
            <w:vMerge/>
          </w:tcPr>
          <w:p w:rsidR="00D25261" w:rsidRPr="00BE6B9C" w:rsidRDefault="00D25261" w:rsidP="00D25261"/>
        </w:tc>
        <w:tc>
          <w:tcPr>
            <w:tcW w:w="1277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261" w:rsidRPr="00BE6B9C" w:rsidTr="00D25261">
        <w:trPr>
          <w:trHeight w:val="1164"/>
        </w:trPr>
        <w:tc>
          <w:tcPr>
            <w:tcW w:w="51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jc w:val="center"/>
            </w:pPr>
            <w:r w:rsidRPr="00BE6B9C">
              <w:t>Присмотр и уход</w:t>
            </w:r>
          </w:p>
        </w:tc>
        <w:tc>
          <w:tcPr>
            <w:tcW w:w="255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очная</w:t>
            </w:r>
          </w:p>
        </w:tc>
        <w:tc>
          <w:tcPr>
            <w:tcW w:w="1843" w:type="dxa"/>
          </w:tcPr>
          <w:p w:rsidR="00D25261" w:rsidRPr="00BE6B9C" w:rsidRDefault="00D25261" w:rsidP="00D25261">
            <w:pPr>
              <w:jc w:val="both"/>
            </w:pPr>
            <w:r w:rsidRPr="00BE6B9C">
              <w:t>Число обучающихся (человек)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человек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559" w:type="dxa"/>
          </w:tcPr>
          <w:p w:rsidR="00D25261" w:rsidRPr="00BE6B9C" w:rsidRDefault="000F089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  <w:tc>
          <w:tcPr>
            <w:tcW w:w="1559" w:type="dxa"/>
          </w:tcPr>
          <w:p w:rsidR="00D25261" w:rsidRPr="00BE6B9C" w:rsidRDefault="000F089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  <w:tc>
          <w:tcPr>
            <w:tcW w:w="1277" w:type="dxa"/>
          </w:tcPr>
          <w:p w:rsidR="00D25261" w:rsidRPr="00BE6B9C" w:rsidRDefault="000F089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C522B3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D25261" w:rsidRPr="00BE6B9C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   1.2. Показатели, характеризующие объем муниципальной услуги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D25261" w:rsidRPr="00BE6B9C" w:rsidTr="00D25261">
        <w:tc>
          <w:tcPr>
            <w:tcW w:w="5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6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995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/>
          </w:tcPr>
          <w:p w:rsidR="00D25261" w:rsidRPr="00BE6B9C" w:rsidRDefault="00D25261" w:rsidP="00D25261"/>
        </w:tc>
        <w:tc>
          <w:tcPr>
            <w:tcW w:w="1842" w:type="dxa"/>
            <w:vMerge/>
          </w:tcPr>
          <w:p w:rsidR="00D25261" w:rsidRPr="00BE6B9C" w:rsidRDefault="00D25261" w:rsidP="00D25261"/>
        </w:tc>
        <w:tc>
          <w:tcPr>
            <w:tcW w:w="1701" w:type="dxa"/>
            <w:vMerge/>
          </w:tcPr>
          <w:p w:rsidR="00D25261" w:rsidRPr="00BE6B9C" w:rsidRDefault="00D25261" w:rsidP="00D25261"/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020" w:type="dxa"/>
            <w:vMerge/>
          </w:tcPr>
          <w:p w:rsidR="00D25261" w:rsidRPr="00BE6B9C" w:rsidRDefault="00D25261" w:rsidP="00D25261"/>
        </w:tc>
        <w:tc>
          <w:tcPr>
            <w:tcW w:w="1247" w:type="dxa"/>
            <w:vMerge/>
          </w:tcPr>
          <w:p w:rsidR="00D25261" w:rsidRPr="00BE6B9C" w:rsidRDefault="00D25261" w:rsidP="00D25261"/>
        </w:tc>
        <w:tc>
          <w:tcPr>
            <w:tcW w:w="995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261" w:rsidRPr="00BE6B9C" w:rsidTr="00D25261">
        <w:trPr>
          <w:trHeight w:val="1164"/>
        </w:trPr>
        <w:tc>
          <w:tcPr>
            <w:tcW w:w="56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</w:pPr>
            <w:r w:rsidRPr="00BE6B9C">
              <w:lastRenderedPageBreak/>
              <w:t>1</w:t>
            </w:r>
          </w:p>
        </w:tc>
        <w:tc>
          <w:tcPr>
            <w:tcW w:w="2127" w:type="dxa"/>
          </w:tcPr>
          <w:p w:rsidR="00D25261" w:rsidRPr="00BE6B9C" w:rsidRDefault="00D25261" w:rsidP="00D25261">
            <w:r w:rsidRPr="00BE6B9C">
              <w:t>Присмотр и уход</w:t>
            </w:r>
          </w:p>
        </w:tc>
        <w:tc>
          <w:tcPr>
            <w:tcW w:w="1842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очная</w:t>
            </w:r>
          </w:p>
        </w:tc>
        <w:tc>
          <w:tcPr>
            <w:tcW w:w="1701" w:type="dxa"/>
          </w:tcPr>
          <w:p w:rsidR="00D25261" w:rsidRPr="00BE6B9C" w:rsidRDefault="00D25261" w:rsidP="00D25261">
            <w:r w:rsidRPr="00BE6B9C">
              <w:t xml:space="preserve"> Число обучающихся (человек)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человек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020" w:type="dxa"/>
          </w:tcPr>
          <w:p w:rsidR="00D25261" w:rsidRPr="00BE6B9C" w:rsidRDefault="000F089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  <w:tc>
          <w:tcPr>
            <w:tcW w:w="1191" w:type="dxa"/>
          </w:tcPr>
          <w:p w:rsidR="00D25261" w:rsidRPr="00BE6B9C" w:rsidRDefault="000F089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  <w:tc>
          <w:tcPr>
            <w:tcW w:w="1191" w:type="dxa"/>
          </w:tcPr>
          <w:p w:rsidR="00D25261" w:rsidRPr="00BE6B9C" w:rsidRDefault="000F089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4</w:t>
            </w:r>
          </w:p>
        </w:tc>
        <w:tc>
          <w:tcPr>
            <w:tcW w:w="1020" w:type="dxa"/>
          </w:tcPr>
          <w:p w:rsidR="00D25261" w:rsidRPr="00BE6B9C" w:rsidRDefault="000F0891" w:rsidP="00D25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E6B9C">
              <w:rPr>
                <w:sz w:val="20"/>
                <w:szCs w:val="20"/>
              </w:rPr>
              <w:t>66 754,34</w:t>
            </w:r>
          </w:p>
        </w:tc>
        <w:tc>
          <w:tcPr>
            <w:tcW w:w="1247" w:type="dxa"/>
          </w:tcPr>
          <w:p w:rsidR="00D25261" w:rsidRPr="00BE6B9C" w:rsidRDefault="000F089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61 212,35</w:t>
            </w:r>
          </w:p>
        </w:tc>
        <w:tc>
          <w:tcPr>
            <w:tcW w:w="995" w:type="dxa"/>
          </w:tcPr>
          <w:p w:rsidR="00D25261" w:rsidRPr="00BE6B9C" w:rsidRDefault="000F0891" w:rsidP="00D25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E6B9C">
              <w:rPr>
                <w:sz w:val="20"/>
                <w:szCs w:val="20"/>
              </w:rPr>
              <w:t>59 254,25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372"/>
      </w:tblGrid>
      <w:tr w:rsidR="00D25261" w:rsidRPr="00BE6B9C" w:rsidTr="00D25261">
        <w:tc>
          <w:tcPr>
            <w:tcW w:w="14601" w:type="dxa"/>
            <w:gridSpan w:val="5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D25261" w:rsidRPr="00BE6B9C" w:rsidRDefault="00D25261" w:rsidP="00D2526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3.1.   Нормативные   правовые   акты, регулирующие порядок оказания муниципальной услуги</w:t>
      </w:r>
    </w:p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5954"/>
      </w:tblGrid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приказ об утверждении муниципального задания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по мере изменений и дополнений</w:t>
            </w:r>
          </w:p>
        </w:tc>
      </w:tr>
    </w:tbl>
    <w:p w:rsidR="00D25261" w:rsidRPr="00BE6B9C" w:rsidRDefault="00D25261" w:rsidP="00D252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lastRenderedPageBreak/>
        <w:t>1) Номер муниципального задания присваивается в соответствии с реестровым номером в реестре муниципальных заданий.</w:t>
      </w:r>
    </w:p>
    <w:p w:rsidR="00D25261" w:rsidRPr="00BE6B9C" w:rsidRDefault="00D25261" w:rsidP="00D252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D25261" w:rsidRPr="00BE6B9C" w:rsidRDefault="00D25261" w:rsidP="00D252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rPr>
          <w:b/>
        </w:rPr>
        <w:t xml:space="preserve">Наименование муниципальной услуги                                                                                  </w:t>
      </w:r>
      <w:r w:rsidRPr="00BE6B9C">
        <w:t>Уникальный номер    ┌───┐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rPr>
          <w:u w:val="single"/>
        </w:rPr>
        <w:t xml:space="preserve">Организация отдыха детей и молодежи                              </w:t>
      </w:r>
      <w:r w:rsidRPr="00BE6B9C">
        <w:t xml:space="preserve"> по ведомственному перечню                                       920700О.99.О.А322АА01001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Категории потребителей муниципальной услуги                                                                                                       └───┘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  <w:rPr>
          <w:u w:val="single"/>
        </w:rPr>
      </w:pPr>
      <w:r w:rsidRPr="00BE6B9C">
        <w:rPr>
          <w:u w:val="single"/>
        </w:rPr>
        <w:t>Физические лица</w:t>
      </w:r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 xml:space="preserve">1. Показатели, характеризующие объем и (или) качество </w:t>
      </w:r>
      <w:proofErr w:type="gramStart"/>
      <w:r w:rsidRPr="00BE6B9C">
        <w:t>муниципальной</w:t>
      </w:r>
      <w:proofErr w:type="gramEnd"/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услуги</w:t>
      </w:r>
    </w:p>
    <w:p w:rsidR="00D25261" w:rsidRPr="00BE6B9C" w:rsidRDefault="00C522B3" w:rsidP="00D25261">
      <w:pPr>
        <w:autoSpaceDE w:val="0"/>
        <w:autoSpaceDN w:val="0"/>
        <w:adjustRightInd w:val="0"/>
        <w:jc w:val="both"/>
      </w:pPr>
      <w:hyperlink r:id="rId27" w:history="1">
        <w:r w:rsidR="00D25261" w:rsidRPr="00BE6B9C">
          <w:rPr>
            <w:color w:val="0000FF"/>
          </w:rPr>
          <w:t>3)</w:t>
        </w:r>
      </w:hyperlink>
    </w:p>
    <w:p w:rsidR="00D25261" w:rsidRPr="00BE6B9C" w:rsidRDefault="00D25261" w:rsidP="00D25261">
      <w:pPr>
        <w:autoSpaceDE w:val="0"/>
        <w:autoSpaceDN w:val="0"/>
        <w:adjustRightInd w:val="0"/>
        <w:jc w:val="both"/>
      </w:pPr>
      <w:r w:rsidRPr="00BE6B9C">
        <w:t>1.1. Показатели, характеризующие качество муниципальной услуги</w:t>
      </w:r>
    </w:p>
    <w:p w:rsidR="00D25261" w:rsidRPr="00BE6B9C" w:rsidRDefault="00D25261" w:rsidP="00D25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D25261" w:rsidRPr="00BE6B9C" w:rsidTr="00D25261">
        <w:tc>
          <w:tcPr>
            <w:tcW w:w="51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467" w:type="dxa"/>
            <w:vMerge/>
          </w:tcPr>
          <w:p w:rsidR="00D25261" w:rsidRPr="00BE6B9C" w:rsidRDefault="00D25261" w:rsidP="00D25261"/>
        </w:tc>
        <w:tc>
          <w:tcPr>
            <w:tcW w:w="2551" w:type="dxa"/>
            <w:vMerge/>
          </w:tcPr>
          <w:p w:rsidR="00D25261" w:rsidRPr="00BE6B9C" w:rsidRDefault="00D25261" w:rsidP="00D25261"/>
        </w:tc>
        <w:tc>
          <w:tcPr>
            <w:tcW w:w="1843" w:type="dxa"/>
            <w:vMerge/>
          </w:tcPr>
          <w:p w:rsidR="00D25261" w:rsidRPr="00BE6B9C" w:rsidRDefault="00D25261" w:rsidP="00D25261"/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D25261" w:rsidRPr="00BE6B9C" w:rsidRDefault="00D25261" w:rsidP="00D25261"/>
        </w:tc>
        <w:tc>
          <w:tcPr>
            <w:tcW w:w="1559" w:type="dxa"/>
            <w:vMerge/>
          </w:tcPr>
          <w:p w:rsidR="00D25261" w:rsidRPr="00BE6B9C" w:rsidRDefault="00D25261" w:rsidP="00D25261"/>
        </w:tc>
        <w:tc>
          <w:tcPr>
            <w:tcW w:w="1277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261" w:rsidRPr="00BE6B9C" w:rsidTr="00D25261">
        <w:trPr>
          <w:trHeight w:val="1164"/>
        </w:trPr>
        <w:tc>
          <w:tcPr>
            <w:tcW w:w="51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</w:t>
            </w:r>
          </w:p>
        </w:tc>
        <w:tc>
          <w:tcPr>
            <w:tcW w:w="2467" w:type="dxa"/>
          </w:tcPr>
          <w:p w:rsidR="00D25261" w:rsidRPr="00BE6B9C" w:rsidRDefault="00D25261" w:rsidP="00D25261">
            <w:pPr>
              <w:jc w:val="center"/>
            </w:pPr>
            <w:r w:rsidRPr="00BE6B9C">
              <w:t>Организация отдыха детей и молодежи</w:t>
            </w:r>
          </w:p>
          <w:p w:rsidR="00D25261" w:rsidRPr="00BE6B9C" w:rsidRDefault="00D25261" w:rsidP="00D25261"/>
        </w:tc>
        <w:tc>
          <w:tcPr>
            <w:tcW w:w="255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очная</w:t>
            </w:r>
          </w:p>
        </w:tc>
        <w:tc>
          <w:tcPr>
            <w:tcW w:w="1843" w:type="dxa"/>
          </w:tcPr>
          <w:p w:rsidR="00D25261" w:rsidRPr="00BE6B9C" w:rsidRDefault="00D25261" w:rsidP="00D25261">
            <w:r w:rsidRPr="00BE6B9C">
              <w:rPr>
                <w:color w:val="000000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человек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  <w:tc>
          <w:tcPr>
            <w:tcW w:w="1559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  <w:tc>
          <w:tcPr>
            <w:tcW w:w="127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C522B3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82" w:history="1">
        <w:r w:rsidR="00D25261" w:rsidRPr="00BE6B9C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lastRenderedPageBreak/>
        <w:t xml:space="preserve">    1.2. Показатели, характеризующие объем муниципальной услуги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067"/>
      </w:tblGrid>
      <w:tr w:rsidR="00D25261" w:rsidRPr="00BE6B9C" w:rsidTr="00D25261">
        <w:tc>
          <w:tcPr>
            <w:tcW w:w="5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067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67" w:type="dxa"/>
            <w:vMerge/>
          </w:tcPr>
          <w:p w:rsidR="00D25261" w:rsidRPr="00BE6B9C" w:rsidRDefault="00D25261" w:rsidP="00D25261"/>
        </w:tc>
        <w:tc>
          <w:tcPr>
            <w:tcW w:w="2127" w:type="dxa"/>
            <w:vMerge/>
          </w:tcPr>
          <w:p w:rsidR="00D25261" w:rsidRPr="00BE6B9C" w:rsidRDefault="00D25261" w:rsidP="00D25261"/>
        </w:tc>
        <w:tc>
          <w:tcPr>
            <w:tcW w:w="1842" w:type="dxa"/>
            <w:vMerge/>
          </w:tcPr>
          <w:p w:rsidR="00D25261" w:rsidRPr="00BE6B9C" w:rsidRDefault="00D25261" w:rsidP="00D25261"/>
        </w:tc>
        <w:tc>
          <w:tcPr>
            <w:tcW w:w="1701" w:type="dxa"/>
            <w:vMerge/>
          </w:tcPr>
          <w:p w:rsidR="00D25261" w:rsidRPr="00BE6B9C" w:rsidRDefault="00D25261" w:rsidP="00D25261"/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191" w:type="dxa"/>
            <w:vMerge/>
          </w:tcPr>
          <w:p w:rsidR="00D25261" w:rsidRPr="00BE6B9C" w:rsidRDefault="00D25261" w:rsidP="00D25261"/>
        </w:tc>
        <w:tc>
          <w:tcPr>
            <w:tcW w:w="1020" w:type="dxa"/>
            <w:vMerge/>
          </w:tcPr>
          <w:p w:rsidR="00D25261" w:rsidRPr="00BE6B9C" w:rsidRDefault="00D25261" w:rsidP="00D25261"/>
        </w:tc>
        <w:tc>
          <w:tcPr>
            <w:tcW w:w="1175" w:type="dxa"/>
            <w:vMerge/>
          </w:tcPr>
          <w:p w:rsidR="00D25261" w:rsidRPr="00BE6B9C" w:rsidRDefault="00D25261" w:rsidP="00D25261"/>
        </w:tc>
        <w:tc>
          <w:tcPr>
            <w:tcW w:w="1067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261" w:rsidRPr="00BE6B9C" w:rsidTr="00D25261">
        <w:trPr>
          <w:trHeight w:val="1164"/>
        </w:trPr>
        <w:tc>
          <w:tcPr>
            <w:tcW w:w="56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</w:t>
            </w:r>
          </w:p>
        </w:tc>
        <w:tc>
          <w:tcPr>
            <w:tcW w:w="2127" w:type="dxa"/>
          </w:tcPr>
          <w:p w:rsidR="00D25261" w:rsidRPr="00BE6B9C" w:rsidRDefault="00D25261" w:rsidP="00D25261">
            <w:pPr>
              <w:jc w:val="center"/>
            </w:pPr>
            <w:r w:rsidRPr="00BE6B9C">
              <w:t>Организация отдыха детей и молодежи</w:t>
            </w:r>
          </w:p>
          <w:p w:rsidR="00D25261" w:rsidRPr="00BE6B9C" w:rsidRDefault="00D25261" w:rsidP="00D25261"/>
        </w:tc>
        <w:tc>
          <w:tcPr>
            <w:tcW w:w="1842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очная</w:t>
            </w:r>
          </w:p>
        </w:tc>
        <w:tc>
          <w:tcPr>
            <w:tcW w:w="1701" w:type="dxa"/>
          </w:tcPr>
          <w:p w:rsidR="00D25261" w:rsidRPr="00BE6B9C" w:rsidRDefault="00D25261" w:rsidP="00D25261">
            <w:r w:rsidRPr="00BE6B9C">
              <w:rPr>
                <w:color w:val="000000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человек</w:t>
            </w:r>
          </w:p>
        </w:tc>
        <w:tc>
          <w:tcPr>
            <w:tcW w:w="68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  <w:tc>
          <w:tcPr>
            <w:tcW w:w="119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10</w:t>
            </w:r>
          </w:p>
        </w:tc>
        <w:tc>
          <w:tcPr>
            <w:tcW w:w="102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2 650,20</w:t>
            </w:r>
          </w:p>
        </w:tc>
        <w:tc>
          <w:tcPr>
            <w:tcW w:w="1175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2 650,20</w:t>
            </w:r>
          </w:p>
        </w:tc>
        <w:tc>
          <w:tcPr>
            <w:tcW w:w="106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2 650,20</w:t>
            </w:r>
          </w:p>
        </w:tc>
      </w:tr>
    </w:tbl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372"/>
      </w:tblGrid>
      <w:tr w:rsidR="00D25261" w:rsidRPr="00BE6B9C" w:rsidTr="00D25261">
        <w:tc>
          <w:tcPr>
            <w:tcW w:w="14601" w:type="dxa"/>
            <w:gridSpan w:val="5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261" w:rsidRPr="00BE6B9C" w:rsidTr="00D25261">
        <w:tc>
          <w:tcPr>
            <w:tcW w:w="255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 Порядок оказания муниципальной услуги</w:t>
      </w:r>
    </w:p>
    <w:p w:rsidR="00D25261" w:rsidRPr="00BE6B9C" w:rsidRDefault="00D25261" w:rsidP="00D2526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lastRenderedPageBreak/>
        <w:t xml:space="preserve"> 3.1.   Нормативные   правовые   акты, регулирующие порядок оказания муниципальной услуги</w:t>
      </w:r>
    </w:p>
    <w:p w:rsidR="00D25261" w:rsidRPr="00BE6B9C" w:rsidRDefault="00D25261" w:rsidP="00D25261">
      <w:pPr>
        <w:widowControl w:val="0"/>
        <w:autoSpaceDE w:val="0"/>
        <w:autoSpaceDN w:val="0"/>
        <w:jc w:val="both"/>
        <w:rPr>
          <w:rFonts w:eastAsia="Calibri"/>
        </w:rPr>
      </w:pPr>
      <w:r w:rsidRPr="00BE6B9C">
        <w:rPr>
          <w:rFonts w:eastAsia="Calibri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       (наименование, номер и дата нормативного правового акта)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</w:t>
      </w:r>
    </w:p>
    <w:p w:rsidR="00D25261" w:rsidRPr="00BE6B9C" w:rsidRDefault="00D25261" w:rsidP="00D252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5954"/>
      </w:tblGrid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261" w:rsidRPr="00BE6B9C" w:rsidTr="00D25261">
        <w:tc>
          <w:tcPr>
            <w:tcW w:w="249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6153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приказ об утверждении муниципального задания</w:t>
            </w:r>
          </w:p>
        </w:tc>
        <w:tc>
          <w:tcPr>
            <w:tcW w:w="5954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BE6B9C">
              <w:rPr>
                <w:rFonts w:eastAsia="Calibri"/>
              </w:rPr>
              <w:t>по мере изменений и дополнений</w:t>
            </w:r>
          </w:p>
        </w:tc>
      </w:tr>
    </w:tbl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D25261" w:rsidRPr="00BE6B9C" w:rsidRDefault="00D25261" w:rsidP="00D252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D25261" w:rsidRPr="00BE6B9C" w:rsidRDefault="00D25261" w:rsidP="00D252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C522B3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392" w:history="1">
        <w:r w:rsidR="00D25261" w:rsidRPr="00BE6B9C">
          <w:rPr>
            <w:rFonts w:ascii="Times New Roman" w:hAnsi="Times New Roman" w:cs="Times New Roman"/>
            <w:color w:val="0000FF"/>
            <w:sz w:val="24"/>
            <w:szCs w:val="24"/>
          </w:rPr>
          <w:t>1)</w:t>
        </w:r>
      </w:hyperlink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                ЧАСТЬ 2. Сведения о выполняемых работах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9C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питания </w:t>
      </w:r>
      <w:proofErr w:type="gramStart"/>
      <w:r w:rsidRPr="00BE6B9C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E6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Уникальный номер   ┌───────┐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Категории потребителей работы                                                                 по ведомственному перечню                       11031100000000000008101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 w:rsidRPr="00BE6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└───────┘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1. Показатели, характеризующие объем и (или) качество работы</w:t>
      </w:r>
    </w:p>
    <w:p w:rsidR="00D25261" w:rsidRPr="00BE6B9C" w:rsidRDefault="00C522B3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393" w:history="1">
        <w:r w:rsidR="00D25261" w:rsidRPr="00BE6B9C">
          <w:rPr>
            <w:rFonts w:ascii="Times New Roman" w:hAnsi="Times New Roman" w:cs="Times New Roman"/>
            <w:color w:val="0000FF"/>
            <w:sz w:val="24"/>
            <w:szCs w:val="24"/>
          </w:rPr>
          <w:t>2)</w:t>
        </w:r>
      </w:hyperlink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1.1. Показатели, характеризующие качество работы</w:t>
      </w: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410"/>
        <w:gridCol w:w="1701"/>
        <w:gridCol w:w="1701"/>
        <w:gridCol w:w="567"/>
        <w:gridCol w:w="1815"/>
        <w:gridCol w:w="1842"/>
        <w:gridCol w:w="1701"/>
      </w:tblGrid>
      <w:tr w:rsidR="00D25261" w:rsidRPr="00BE6B9C" w:rsidTr="00D25261">
        <w:tc>
          <w:tcPr>
            <w:tcW w:w="51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58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325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842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2325" w:type="dxa"/>
            <w:vMerge/>
          </w:tcPr>
          <w:p w:rsidR="00D25261" w:rsidRPr="00BE6B9C" w:rsidRDefault="00D25261" w:rsidP="00D25261"/>
        </w:tc>
        <w:tc>
          <w:tcPr>
            <w:tcW w:w="2410" w:type="dxa"/>
            <w:vMerge/>
          </w:tcPr>
          <w:p w:rsidR="00D25261" w:rsidRPr="00BE6B9C" w:rsidRDefault="00D25261" w:rsidP="00D25261"/>
        </w:tc>
        <w:tc>
          <w:tcPr>
            <w:tcW w:w="1701" w:type="dxa"/>
            <w:vMerge/>
          </w:tcPr>
          <w:p w:rsidR="00D25261" w:rsidRPr="00BE6B9C" w:rsidRDefault="00D25261" w:rsidP="00D25261"/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15" w:type="dxa"/>
            <w:vMerge/>
          </w:tcPr>
          <w:p w:rsidR="00D25261" w:rsidRPr="00BE6B9C" w:rsidRDefault="00D25261" w:rsidP="00D25261"/>
        </w:tc>
        <w:tc>
          <w:tcPr>
            <w:tcW w:w="1842" w:type="dxa"/>
            <w:vMerge/>
          </w:tcPr>
          <w:p w:rsidR="00D25261" w:rsidRPr="00BE6B9C" w:rsidRDefault="00D25261" w:rsidP="00D25261"/>
        </w:tc>
        <w:tc>
          <w:tcPr>
            <w:tcW w:w="1701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261" w:rsidRPr="00BE6B9C" w:rsidTr="00D25261">
        <w:trPr>
          <w:trHeight w:val="720"/>
        </w:trPr>
        <w:tc>
          <w:tcPr>
            <w:tcW w:w="51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25" w:type="dxa"/>
          </w:tcPr>
          <w:p w:rsidR="00D25261" w:rsidRPr="00BE6B9C" w:rsidRDefault="00D25261" w:rsidP="00D25261">
            <w:pPr>
              <w:jc w:val="center"/>
            </w:pPr>
            <w:r w:rsidRPr="00BE6B9C">
              <w:t>Организация питания</w:t>
            </w:r>
          </w:p>
          <w:p w:rsidR="00D25261" w:rsidRPr="00BE6B9C" w:rsidRDefault="00D25261" w:rsidP="00D25261"/>
        </w:tc>
        <w:tc>
          <w:tcPr>
            <w:tcW w:w="241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очная</w:t>
            </w:r>
          </w:p>
        </w:tc>
        <w:tc>
          <w:tcPr>
            <w:tcW w:w="1701" w:type="dxa"/>
          </w:tcPr>
          <w:p w:rsidR="00D25261" w:rsidRPr="00BE6B9C" w:rsidRDefault="00D25261" w:rsidP="00D25261">
            <w:r w:rsidRPr="00BE6B9C">
              <w:t xml:space="preserve">Число </w:t>
            </w:r>
            <w:proofErr w:type="gramStart"/>
            <w:r w:rsidRPr="00BE6B9C">
              <w:t>обучающихся</w:t>
            </w:r>
            <w:proofErr w:type="gramEnd"/>
            <w:r w:rsidRPr="00BE6B9C">
              <w:t xml:space="preserve"> 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человек</w:t>
            </w:r>
          </w:p>
        </w:tc>
        <w:tc>
          <w:tcPr>
            <w:tcW w:w="56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815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25</w:t>
            </w:r>
          </w:p>
        </w:tc>
        <w:tc>
          <w:tcPr>
            <w:tcW w:w="1842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25</w:t>
            </w:r>
          </w:p>
        </w:tc>
        <w:tc>
          <w:tcPr>
            <w:tcW w:w="1701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25</w:t>
            </w:r>
          </w:p>
        </w:tc>
      </w:tr>
    </w:tbl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1.2. Показатели, характеризующие объем работы</w:t>
      </w:r>
    </w:p>
    <w:p w:rsidR="00D25261" w:rsidRPr="00BE6B9C" w:rsidRDefault="00D25261" w:rsidP="00D25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275"/>
      </w:tblGrid>
      <w:tr w:rsidR="00D25261" w:rsidRPr="00BE6B9C" w:rsidTr="00D25261">
        <w:tc>
          <w:tcPr>
            <w:tcW w:w="51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3685" w:type="dxa"/>
            <w:gridSpan w:val="3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руб./ед. объема работы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1900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BE6B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6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2022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2023 год (1-й год планового периода)</w:t>
            </w:r>
          </w:p>
        </w:tc>
        <w:tc>
          <w:tcPr>
            <w:tcW w:w="1275" w:type="dxa"/>
            <w:vMerge w:val="restart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9C">
              <w:rPr>
                <w:rFonts w:ascii="Times New Roman" w:hAnsi="Times New Roman" w:cs="Times New Roman"/>
                <w:szCs w:val="22"/>
              </w:rPr>
              <w:t>2024 год (2-й год планового периода)</w:t>
            </w:r>
          </w:p>
        </w:tc>
      </w:tr>
      <w:tr w:rsidR="00D25261" w:rsidRPr="00BE6B9C" w:rsidTr="00D25261">
        <w:tc>
          <w:tcPr>
            <w:tcW w:w="510" w:type="dxa"/>
            <w:vMerge/>
          </w:tcPr>
          <w:p w:rsidR="00D25261" w:rsidRPr="00BE6B9C" w:rsidRDefault="00D25261" w:rsidP="00D25261"/>
        </w:tc>
        <w:tc>
          <w:tcPr>
            <w:tcW w:w="1900" w:type="dxa"/>
            <w:vMerge/>
          </w:tcPr>
          <w:p w:rsidR="00D25261" w:rsidRPr="00BE6B9C" w:rsidRDefault="00D25261" w:rsidP="00D25261"/>
        </w:tc>
        <w:tc>
          <w:tcPr>
            <w:tcW w:w="1843" w:type="dxa"/>
            <w:vMerge/>
          </w:tcPr>
          <w:p w:rsidR="00D25261" w:rsidRPr="00BE6B9C" w:rsidRDefault="00D25261" w:rsidP="00D25261"/>
        </w:tc>
        <w:tc>
          <w:tcPr>
            <w:tcW w:w="1276" w:type="dxa"/>
            <w:vMerge/>
          </w:tcPr>
          <w:p w:rsidR="00D25261" w:rsidRPr="00BE6B9C" w:rsidRDefault="00D25261" w:rsidP="00D25261"/>
        </w:tc>
        <w:tc>
          <w:tcPr>
            <w:tcW w:w="9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D25261" w:rsidRPr="00BE6B9C" w:rsidRDefault="00D25261" w:rsidP="00D25261"/>
        </w:tc>
        <w:tc>
          <w:tcPr>
            <w:tcW w:w="1275" w:type="dxa"/>
            <w:vMerge/>
          </w:tcPr>
          <w:p w:rsidR="00D25261" w:rsidRPr="00BE6B9C" w:rsidRDefault="00D25261" w:rsidP="00D25261"/>
        </w:tc>
        <w:tc>
          <w:tcPr>
            <w:tcW w:w="1276" w:type="dxa"/>
            <w:vMerge/>
          </w:tcPr>
          <w:p w:rsidR="00D25261" w:rsidRPr="00BE6B9C" w:rsidRDefault="00D25261" w:rsidP="00D25261"/>
        </w:tc>
        <w:tc>
          <w:tcPr>
            <w:tcW w:w="1134" w:type="dxa"/>
            <w:vMerge/>
          </w:tcPr>
          <w:p w:rsidR="00D25261" w:rsidRPr="00BE6B9C" w:rsidRDefault="00D25261" w:rsidP="00D25261"/>
        </w:tc>
        <w:tc>
          <w:tcPr>
            <w:tcW w:w="1276" w:type="dxa"/>
            <w:vMerge/>
          </w:tcPr>
          <w:p w:rsidR="00D25261" w:rsidRPr="00BE6B9C" w:rsidRDefault="00D25261" w:rsidP="00D25261"/>
        </w:tc>
        <w:tc>
          <w:tcPr>
            <w:tcW w:w="1275" w:type="dxa"/>
            <w:vMerge/>
          </w:tcPr>
          <w:p w:rsidR="00D25261" w:rsidRPr="00BE6B9C" w:rsidRDefault="00D25261" w:rsidP="00D25261"/>
        </w:tc>
      </w:tr>
      <w:tr w:rsidR="00D25261" w:rsidRPr="00BE6B9C" w:rsidTr="00D25261">
        <w:tc>
          <w:tcPr>
            <w:tcW w:w="51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261" w:rsidRPr="00BE6B9C" w:rsidTr="00D25261">
        <w:trPr>
          <w:trHeight w:val="766"/>
        </w:trPr>
        <w:tc>
          <w:tcPr>
            <w:tcW w:w="510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0" w:type="dxa"/>
          </w:tcPr>
          <w:p w:rsidR="00D25261" w:rsidRPr="00BE6B9C" w:rsidRDefault="00D25261" w:rsidP="00D25261">
            <w:pPr>
              <w:jc w:val="center"/>
            </w:pPr>
            <w:r w:rsidRPr="00BE6B9C">
              <w:t>Организация питания</w:t>
            </w:r>
          </w:p>
          <w:p w:rsidR="00D25261" w:rsidRPr="00BE6B9C" w:rsidRDefault="00D25261" w:rsidP="00D25261"/>
        </w:tc>
        <w:tc>
          <w:tcPr>
            <w:tcW w:w="1843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очная</w:t>
            </w:r>
          </w:p>
        </w:tc>
        <w:tc>
          <w:tcPr>
            <w:tcW w:w="1276" w:type="dxa"/>
          </w:tcPr>
          <w:p w:rsidR="00D25261" w:rsidRPr="00BE6B9C" w:rsidRDefault="00D25261" w:rsidP="00D25261">
            <w:r w:rsidRPr="00BE6B9C">
              <w:t>Число обучающихся (человек)</w:t>
            </w:r>
          </w:p>
        </w:tc>
        <w:tc>
          <w:tcPr>
            <w:tcW w:w="992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человек</w:t>
            </w:r>
          </w:p>
        </w:tc>
        <w:tc>
          <w:tcPr>
            <w:tcW w:w="567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792</w:t>
            </w:r>
          </w:p>
        </w:tc>
        <w:tc>
          <w:tcPr>
            <w:tcW w:w="1276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25</w:t>
            </w:r>
          </w:p>
        </w:tc>
        <w:tc>
          <w:tcPr>
            <w:tcW w:w="1275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25</w:t>
            </w:r>
          </w:p>
        </w:tc>
        <w:tc>
          <w:tcPr>
            <w:tcW w:w="1276" w:type="dxa"/>
          </w:tcPr>
          <w:p w:rsidR="00D25261" w:rsidRPr="00BE6B9C" w:rsidRDefault="00D25261" w:rsidP="00D25261">
            <w:pPr>
              <w:widowControl w:val="0"/>
              <w:autoSpaceDE w:val="0"/>
              <w:autoSpaceDN w:val="0"/>
              <w:jc w:val="center"/>
            </w:pPr>
            <w:r w:rsidRPr="00BE6B9C">
              <w:t>25</w:t>
            </w:r>
          </w:p>
        </w:tc>
        <w:tc>
          <w:tcPr>
            <w:tcW w:w="1134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8 661,97</w:t>
            </w:r>
          </w:p>
        </w:tc>
        <w:tc>
          <w:tcPr>
            <w:tcW w:w="1276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7 088,82</w:t>
            </w:r>
          </w:p>
        </w:tc>
        <w:tc>
          <w:tcPr>
            <w:tcW w:w="127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2 762,24</w:t>
            </w:r>
          </w:p>
        </w:tc>
      </w:tr>
    </w:tbl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lastRenderedPageBreak/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D25261" w:rsidRPr="00BE6B9C" w:rsidRDefault="00C522B3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27" w:history="1">
        <w:r w:rsidR="00D25261" w:rsidRPr="00BE6B9C">
          <w:rPr>
            <w:rFonts w:ascii="Times New Roman" w:hAnsi="Times New Roman" w:cs="Times New Roman"/>
            <w:color w:val="0000FF"/>
            <w:sz w:val="24"/>
            <w:szCs w:val="24"/>
          </w:rPr>
          <w:t>1)</w:t>
        </w:r>
      </w:hyperlink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</w:t>
      </w: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1. Порядок </w:t>
      </w:r>
      <w:proofErr w:type="gramStart"/>
      <w:r w:rsidRPr="00BE6B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6B9C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D25261" w:rsidRPr="00BE6B9C" w:rsidRDefault="00D25261" w:rsidP="00D25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8505"/>
      </w:tblGrid>
      <w:tr w:rsidR="00D25261" w:rsidRPr="00BE6B9C" w:rsidTr="00D25261">
        <w:tc>
          <w:tcPr>
            <w:tcW w:w="311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органы, осуществляющие </w:t>
            </w:r>
            <w:proofErr w:type="gramStart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E6B9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D25261" w:rsidRPr="00BE6B9C" w:rsidTr="00D25261">
        <w:tc>
          <w:tcPr>
            <w:tcW w:w="3119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261" w:rsidRPr="00BE6B9C" w:rsidTr="00D25261">
        <w:tc>
          <w:tcPr>
            <w:tcW w:w="3119" w:type="dxa"/>
          </w:tcPr>
          <w:p w:rsidR="00D25261" w:rsidRPr="00BE6B9C" w:rsidRDefault="00D25261" w:rsidP="00D25261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977" w:type="dxa"/>
          </w:tcPr>
          <w:p w:rsidR="00D25261" w:rsidRPr="00BE6B9C" w:rsidRDefault="00D25261" w:rsidP="00D25261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8505" w:type="dxa"/>
          </w:tcPr>
          <w:p w:rsidR="00D25261" w:rsidRPr="00BE6B9C" w:rsidRDefault="00D25261" w:rsidP="00D25261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Пестяковского муниципального района</w:t>
            </w:r>
          </w:p>
        </w:tc>
      </w:tr>
      <w:tr w:rsidR="00D25261" w:rsidRPr="00BE6B9C" w:rsidTr="00D25261">
        <w:tc>
          <w:tcPr>
            <w:tcW w:w="3119" w:type="dxa"/>
          </w:tcPr>
          <w:p w:rsidR="00D25261" w:rsidRPr="00BE6B9C" w:rsidRDefault="00D25261" w:rsidP="00D25261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261" w:rsidRPr="00BE6B9C" w:rsidRDefault="00D25261" w:rsidP="00D25261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25261" w:rsidRPr="00BE6B9C" w:rsidRDefault="00D25261" w:rsidP="00D25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2.  Основания для досрочного прекращения исполнения муниципального задания:</w:t>
      </w:r>
    </w:p>
    <w:p w:rsidR="00D25261" w:rsidRPr="00BE6B9C" w:rsidRDefault="00D25261" w:rsidP="00D25261">
      <w:pPr>
        <w:widowControl w:val="0"/>
        <w:autoSpaceDE w:val="0"/>
        <w:autoSpaceDN w:val="0"/>
        <w:jc w:val="both"/>
      </w:pPr>
      <w:r w:rsidRPr="00BE6B9C">
        <w:rPr>
          <w:u w:val="single"/>
        </w:rPr>
        <w:t>Пункт 3.2. раздела 3 приложения 2 к постановлению администрации Пестяковского муниципального района от 17.09.2013 г. № 333 «О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  Требования   к отчетности об исполнении муниципального задания</w:t>
      </w:r>
    </w:p>
    <w:p w:rsidR="00D25261" w:rsidRPr="00BE6B9C" w:rsidRDefault="00D25261" w:rsidP="00D25261">
      <w:pPr>
        <w:widowControl w:val="0"/>
        <w:autoSpaceDE w:val="0"/>
        <w:autoSpaceDN w:val="0"/>
        <w:jc w:val="both"/>
        <w:rPr>
          <w:u w:val="single"/>
        </w:rPr>
      </w:pPr>
      <w:r w:rsidRPr="00BE6B9C">
        <w:rPr>
          <w:u w:val="single"/>
        </w:rPr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D25261" w:rsidRPr="00BE6B9C" w:rsidRDefault="00D25261" w:rsidP="00D25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 xml:space="preserve">3.1.  Периодичность представления отчетов об исполнении муниципального задания </w:t>
      </w:r>
    </w:p>
    <w:p w:rsidR="00D25261" w:rsidRPr="00BE6B9C" w:rsidRDefault="00D25261" w:rsidP="00D2526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E6B9C">
        <w:rPr>
          <w:rFonts w:ascii="Times New Roman" w:hAnsi="Times New Roman" w:cs="Times New Roman"/>
          <w:sz w:val="24"/>
          <w:szCs w:val="24"/>
          <w:u w:val="single"/>
        </w:rPr>
        <w:t>один раз в год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3.2. Сроки представления отчетов об исполнении муниципального задания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B9C">
        <w:rPr>
          <w:rFonts w:ascii="Times New Roman" w:hAnsi="Times New Roman" w:cs="Times New Roman"/>
          <w:sz w:val="24"/>
          <w:szCs w:val="24"/>
          <w:u w:val="single"/>
        </w:rPr>
        <w:t>до 20 января следующего года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3.3. Иные требования к отчетности об исполнении муниципального задания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261" w:rsidRPr="00BE6B9C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4. Иные показатели, связанные с выполнением муниципального задания</w:t>
      </w:r>
    </w:p>
    <w:p w:rsidR="00D25261" w:rsidRPr="003F694A" w:rsidRDefault="00D25261" w:rsidP="00D25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261" w:rsidRPr="003F694A" w:rsidRDefault="00D25261" w:rsidP="00D25261"/>
    <w:p w:rsidR="006A3BA9" w:rsidRDefault="006A3BA9" w:rsidP="00D25261">
      <w:pPr>
        <w:autoSpaceDE w:val="0"/>
        <w:autoSpaceDN w:val="0"/>
        <w:adjustRightInd w:val="0"/>
        <w:jc w:val="both"/>
      </w:pPr>
    </w:p>
    <w:sectPr w:rsidR="006A3BA9" w:rsidSect="00EF79F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F7"/>
    <w:rsid w:val="00096195"/>
    <w:rsid w:val="000C5650"/>
    <w:rsid w:val="000F0891"/>
    <w:rsid w:val="00186907"/>
    <w:rsid w:val="001E1D3B"/>
    <w:rsid w:val="0027487A"/>
    <w:rsid w:val="002A3C4D"/>
    <w:rsid w:val="0035048B"/>
    <w:rsid w:val="0035350D"/>
    <w:rsid w:val="003D6A16"/>
    <w:rsid w:val="0048546E"/>
    <w:rsid w:val="0063017F"/>
    <w:rsid w:val="006A3BA9"/>
    <w:rsid w:val="008B71C5"/>
    <w:rsid w:val="0094057A"/>
    <w:rsid w:val="00AA6EBB"/>
    <w:rsid w:val="00BE6B9C"/>
    <w:rsid w:val="00C522B3"/>
    <w:rsid w:val="00C831B5"/>
    <w:rsid w:val="00CD32E6"/>
    <w:rsid w:val="00CD39EC"/>
    <w:rsid w:val="00D25261"/>
    <w:rsid w:val="00DE3833"/>
    <w:rsid w:val="00E4527C"/>
    <w:rsid w:val="00E70D00"/>
    <w:rsid w:val="00EE3B60"/>
    <w:rsid w:val="00E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F79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9F7"/>
    <w:pPr>
      <w:ind w:left="720"/>
      <w:contextualSpacing/>
    </w:pPr>
  </w:style>
  <w:style w:type="paragraph" w:customStyle="1" w:styleId="ConsPlusNormal">
    <w:name w:val="ConsPlusNormal"/>
    <w:rsid w:val="00EF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F79F7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EF79F7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F7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EF79F7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EF79F7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F7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F79F7"/>
    <w:rPr>
      <w:color w:val="0000FF"/>
      <w:u w:val="single"/>
    </w:rPr>
  </w:style>
  <w:style w:type="character" w:customStyle="1" w:styleId="padding-left-10">
    <w:name w:val="padding-left-10"/>
    <w:basedOn w:val="a0"/>
    <w:rsid w:val="00EF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F79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9F7"/>
    <w:pPr>
      <w:ind w:left="720"/>
      <w:contextualSpacing/>
    </w:pPr>
  </w:style>
  <w:style w:type="paragraph" w:customStyle="1" w:styleId="ConsPlusNormal">
    <w:name w:val="ConsPlusNormal"/>
    <w:rsid w:val="00EF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F79F7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EF79F7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F7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EF79F7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EF79F7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F7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F79F7"/>
    <w:rPr>
      <w:color w:val="0000FF"/>
      <w:u w:val="single"/>
    </w:rPr>
  </w:style>
  <w:style w:type="character" w:customStyle="1" w:styleId="padding-left-10">
    <w:name w:val="padding-left-10"/>
    <w:basedOn w:val="a0"/>
    <w:rsid w:val="00EF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4D8EB0C11BA8030BBD9B825101BD5962440094C504F" TargetMode="External"/><Relationship Id="rId13" Type="http://schemas.openxmlformats.org/officeDocument/2006/relationships/hyperlink" Target="consultantplus://offline/ref=1F057C25EBD19988E7737C6B7684E9DB03092B3F994A8A4A4C6AC84C45ODbBM" TargetMode="External"/><Relationship Id="rId18" Type="http://schemas.openxmlformats.org/officeDocument/2006/relationships/hyperlink" Target="consultantplus://offline/ref=32EDF449CF198E4A8EDE5383A6AD47A70508E0968B500CEB0D334257CB04AE28E5B3C66C7A43D8434632CA8CCA0CF" TargetMode="External"/><Relationship Id="rId26" Type="http://schemas.openxmlformats.org/officeDocument/2006/relationships/hyperlink" Target="consultantplus://offline/ref=1F057C25EBD19988E7737C6B7684E9DB03092B3F994A8A4A4C6AC84C45ODb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EDF449CF198E4A8EDE5383A6AD47A70508E0968B500CEB0D334257CB04AE28E5B3C66C7A43D8434632CA8CCA0CF" TargetMode="External"/><Relationship Id="rId7" Type="http://schemas.openxmlformats.org/officeDocument/2006/relationships/hyperlink" Target="consultantplus://offline/ref=32EDF449CF198E4A8EDE5383A6AD47A70508E0968B500CEB0D334257CB04AE28E5B3C66C7A43D8434632CA8CCA0AF" TargetMode="External"/><Relationship Id="rId12" Type="http://schemas.openxmlformats.org/officeDocument/2006/relationships/hyperlink" Target="consultantplus://offline/ref=32EDF449CF198E4A8EDE5383A6AD47A70508E0968B500CEB0D334257CB04AE28E5B3C66C7A43D8434632CA8CCA0CF" TargetMode="External"/><Relationship Id="rId17" Type="http://schemas.openxmlformats.org/officeDocument/2006/relationships/hyperlink" Target="consultantplus://offline/ref=1F057C25EBD19988E7737C6B7684E9DB03092B3F994A8A4A4C6AC84C45ODbBM" TargetMode="External"/><Relationship Id="rId25" Type="http://schemas.openxmlformats.org/officeDocument/2006/relationships/hyperlink" Target="consultantplus://offline/ref=1F057C25EBD19988E7737C6B7684E9DB03092B3F994A8A4A4C6AC84C45ODbB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057C25EBD19988E7737C6B7684E9DB03092B3F994A8A4A4C6AC84C45ODbBM" TargetMode="External"/><Relationship Id="rId20" Type="http://schemas.openxmlformats.org/officeDocument/2006/relationships/hyperlink" Target="consultantplus://offline/ref=1F057C25EBD19988E7737C6B7684E9DB03092B3F994A8A4A4C6AC84C45ODbBM" TargetMode="External"/><Relationship Id="rId29" Type="http://schemas.openxmlformats.org/officeDocument/2006/relationships/hyperlink" Target="consultantplus://offline/ref=1F057C25EBD19988E7737C6B7684E9DB03092B3F994A8A4A4C6AC84C45ODb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DF449CF198E4A8EDE5383A6AD47A70508E0968B500CEB0D334257CB04AE28E5B3C66C7A43D8434632CA8CCA0BF" TargetMode="External"/><Relationship Id="rId24" Type="http://schemas.openxmlformats.org/officeDocument/2006/relationships/hyperlink" Target="consultantplus://offline/ref=32EDF449CF198E4A8EDE5383A6AD47A70508E0968B500CEB0D334257CB04AE28E5B3C66C7A43D8434632CA8CCA0C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EDF449CF198E4A8EDE5383A6AD47A70508E0968B500CEB0D334257CB04AE28E5B3C66C7A43D8434632CA8CCA0CF" TargetMode="External"/><Relationship Id="rId23" Type="http://schemas.openxmlformats.org/officeDocument/2006/relationships/hyperlink" Target="consultantplus://offline/ref=1F057C25EBD19988E7737C6B7684E9DB03092B3F994A8A4A4C6AC84C45ODbBM" TargetMode="External"/><Relationship Id="rId28" Type="http://schemas.openxmlformats.org/officeDocument/2006/relationships/hyperlink" Target="consultantplus://offline/ref=1F057C25EBD19988E7737C6B7684E9DB03092B3F994A8A4A4C6AC84C45ODbBM" TargetMode="External"/><Relationship Id="rId10" Type="http://schemas.openxmlformats.org/officeDocument/2006/relationships/hyperlink" Target="consultantplus://offline/ref=32EDF449CF198E4A8EDE4D8EB0C11BA8030BBD9B825101BD5962440094C504F" TargetMode="External"/><Relationship Id="rId19" Type="http://schemas.openxmlformats.org/officeDocument/2006/relationships/hyperlink" Target="consultantplus://offline/ref=1F057C25EBD19988E7737C6B7684E9DB03092B3F994A8A4A4C6AC84C45ODbBM" TargetMode="External"/><Relationship Id="rId31" Type="http://schemas.openxmlformats.org/officeDocument/2006/relationships/hyperlink" Target="consultantplus://offline/ref=1F057C25EBD19988E7737C6B7684E9DB03092B3F994A8A4A4C6AC84C45ODb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DF449CF198E4A8EDE4D8EB0C11BA8030BBD9B825101BD5962440094C504F" TargetMode="External"/><Relationship Id="rId14" Type="http://schemas.openxmlformats.org/officeDocument/2006/relationships/hyperlink" Target="consultantplus://offline/ref=1F057C25EBD19988E7737C6B7684E9DB03092B3F994A8A4A4C6AC84C45ODbBM" TargetMode="External"/><Relationship Id="rId22" Type="http://schemas.openxmlformats.org/officeDocument/2006/relationships/hyperlink" Target="consultantplus://offline/ref=1F057C25EBD19988E7737C6B7684E9DB03092B3F994A8A4A4C6AC84C45ODbBM" TargetMode="External"/><Relationship Id="rId27" Type="http://schemas.openxmlformats.org/officeDocument/2006/relationships/hyperlink" Target="consultantplus://offline/ref=32EDF449CF198E4A8EDE5383A6AD47A70508E0968B500CEB0D334257CB04AE28E5B3C66C7A43D8434632CA8CCA0CF" TargetMode="External"/><Relationship Id="rId30" Type="http://schemas.openxmlformats.org/officeDocument/2006/relationships/hyperlink" Target="consultantplus://offline/ref=1F057C25EBD19988E7737C6B7684E9DB03092B3F994A8A4A4C6AC84C45O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83EF-B78B-458E-AB42-F3A85B51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2022-02-18T08:12:00Z</cp:lastPrinted>
  <dcterms:created xsi:type="dcterms:W3CDTF">2022-02-11T06:20:00Z</dcterms:created>
  <dcterms:modified xsi:type="dcterms:W3CDTF">2022-02-18T08:12:00Z</dcterms:modified>
</cp:coreProperties>
</file>