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27" w:rsidRPr="00E700DE" w:rsidRDefault="00676F27" w:rsidP="00E700DE">
      <w:pPr>
        <w:pStyle w:val="2"/>
        <w:jc w:val="center"/>
        <w:rPr>
          <w:rFonts w:ascii="Monotype Corsiva" w:hAnsi="Monotype Corsiva"/>
          <w:color w:val="7030A0"/>
          <w:sz w:val="32"/>
          <w:bdr w:val="none" w:sz="0" w:space="0" w:color="auto" w:frame="1"/>
          <w:lang w:eastAsia="ru-RU"/>
        </w:rPr>
      </w:pPr>
      <w:proofErr w:type="gramStart"/>
      <w:r w:rsidRPr="00E700DE">
        <w:rPr>
          <w:rFonts w:ascii="Monotype Corsiva" w:hAnsi="Monotype Corsiva"/>
          <w:color w:val="7030A0"/>
          <w:sz w:val="32"/>
          <w:bdr w:val="none" w:sz="0" w:space="0" w:color="auto" w:frame="1"/>
          <w:lang w:eastAsia="ru-RU"/>
        </w:rPr>
        <w:t>Оборудование</w:t>
      </w:r>
      <w:r w:rsidR="00E700DE">
        <w:rPr>
          <w:rFonts w:ascii="Monotype Corsiva" w:hAnsi="Monotype Corsiva"/>
          <w:color w:val="7030A0"/>
          <w:sz w:val="32"/>
          <w:lang w:eastAsia="ru-RU"/>
        </w:rPr>
        <w:t xml:space="preserve"> в физкультурного зала, </w:t>
      </w:r>
      <w:r w:rsidRPr="00E700DE">
        <w:rPr>
          <w:rFonts w:ascii="Monotype Corsiva" w:hAnsi="Monotype Corsiva"/>
          <w:color w:val="7030A0"/>
          <w:sz w:val="32"/>
          <w:lang w:eastAsia="ru-RU"/>
        </w:rPr>
        <w:t>совмещенного с музыкальным залом</w:t>
      </w:r>
      <w:r w:rsidR="00E700DE">
        <w:rPr>
          <w:rFonts w:ascii="Monotype Corsiva" w:hAnsi="Monotype Corsiva"/>
          <w:color w:val="7030A0"/>
          <w:sz w:val="32"/>
          <w:lang w:eastAsia="ru-RU"/>
        </w:rPr>
        <w:t xml:space="preserve"> в </w:t>
      </w:r>
      <w:r w:rsidR="00E700DE" w:rsidRPr="00E700DE">
        <w:rPr>
          <w:rFonts w:ascii="Monotype Corsiva" w:hAnsi="Monotype Corsiva"/>
          <w:color w:val="7030A0"/>
          <w:sz w:val="32"/>
          <w:bdr w:val="none" w:sz="0" w:space="0" w:color="auto" w:frame="1"/>
          <w:lang w:eastAsia="ru-RU"/>
        </w:rPr>
        <w:t xml:space="preserve">МКДОУ </w:t>
      </w:r>
      <w:proofErr w:type="spellStart"/>
      <w:r w:rsidR="00E700DE" w:rsidRPr="00E700DE">
        <w:rPr>
          <w:rFonts w:ascii="Monotype Corsiva" w:hAnsi="Monotype Corsiva"/>
          <w:color w:val="7030A0"/>
          <w:sz w:val="32"/>
          <w:bdr w:val="none" w:sz="0" w:space="0" w:color="auto" w:frame="1"/>
          <w:lang w:eastAsia="ru-RU"/>
        </w:rPr>
        <w:t>д</w:t>
      </w:r>
      <w:proofErr w:type="spellEnd"/>
      <w:r w:rsidR="00E700DE" w:rsidRPr="00E700DE">
        <w:rPr>
          <w:rFonts w:ascii="Monotype Corsiva" w:hAnsi="Monotype Corsiva"/>
          <w:color w:val="7030A0"/>
          <w:sz w:val="32"/>
          <w:bdr w:val="none" w:sz="0" w:space="0" w:color="auto" w:frame="1"/>
          <w:lang w:eastAsia="ru-RU"/>
        </w:rPr>
        <w:t>/с «Солнышко»</w:t>
      </w:r>
      <w:proofErr w:type="gramEnd"/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Общие сведения физкультурно-музыкального зала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Расположение 1 этаж, Площадь </w:t>
      </w:r>
      <w:r w:rsidRPr="00E700DE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(кв. м)</w:t>
      </w:r>
      <w:r w:rsidRPr="00E700DE">
        <w:rPr>
          <w:rFonts w:ascii="Times New Roman" w:hAnsi="Times New Roman" w:cs="Times New Roman"/>
          <w:sz w:val="24"/>
          <w:lang w:eastAsia="ru-RU"/>
        </w:rPr>
        <w:t> 65.0. Естественное освещение южная сторона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Количество окон 3 больших. Площадь окон </w:t>
      </w:r>
      <w:r w:rsidRPr="00E700DE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(кв. м)</w:t>
      </w:r>
      <w:r w:rsidRPr="00E700DE">
        <w:rPr>
          <w:rFonts w:ascii="Times New Roman" w:hAnsi="Times New Roman" w:cs="Times New Roman"/>
          <w:sz w:val="24"/>
          <w:lang w:eastAsia="ru-RU"/>
        </w:rPr>
        <w:t> 2*2. Оснащение окон решетками нет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E700DE">
        <w:rPr>
          <w:rFonts w:ascii="Times New Roman" w:hAnsi="Times New Roman" w:cs="Times New Roman"/>
          <w:sz w:val="24"/>
          <w:lang w:eastAsia="ru-RU"/>
        </w:rPr>
        <w:t>Искусственное освещение </w:t>
      </w:r>
      <w:r w:rsidRPr="00E700DE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- л. д. с. (л. д. с. – лампы дневного света)</w:t>
      </w:r>
      <w:r w:rsidRPr="00E700DE">
        <w:rPr>
          <w:rFonts w:ascii="Times New Roman" w:hAnsi="Times New Roman" w:cs="Times New Roman"/>
          <w:sz w:val="24"/>
          <w:lang w:eastAsia="ru-RU"/>
        </w:rPr>
        <w:t>.</w:t>
      </w:r>
      <w:proofErr w:type="gramEnd"/>
      <w:r w:rsidRPr="00E700DE">
        <w:rPr>
          <w:rFonts w:ascii="Times New Roman" w:hAnsi="Times New Roman" w:cs="Times New Roman"/>
          <w:sz w:val="24"/>
          <w:lang w:eastAsia="ru-RU"/>
        </w:rPr>
        <w:t xml:space="preserve">  Количество ламп 8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Электрические розетки </w:t>
      </w:r>
      <w:r w:rsidRPr="00E700DE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(количество)</w:t>
      </w:r>
      <w:r w:rsidRPr="00E700DE">
        <w:rPr>
          <w:rFonts w:ascii="Times New Roman" w:hAnsi="Times New Roman" w:cs="Times New Roman"/>
          <w:sz w:val="24"/>
          <w:lang w:eastAsia="ru-RU"/>
        </w:rPr>
        <w:t> 2,  Пожарная сигнализация / дымоуловители да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Пол – покрыт линолеумом и паласами. Стены – заштукатурены, поклеены структурными обоям, которые покрашены. Окна – размещены по 1 стороне. Освещение – двустороннее </w:t>
      </w:r>
      <w:r w:rsidRPr="00E700DE">
        <w:rPr>
          <w:rFonts w:ascii="Times New Roman" w:hAnsi="Times New Roman" w:cs="Times New Roman"/>
          <w:i/>
          <w:iCs/>
          <w:sz w:val="24"/>
          <w:bdr w:val="none" w:sz="0" w:space="0" w:color="auto" w:frame="1"/>
          <w:lang w:eastAsia="ru-RU"/>
        </w:rPr>
        <w:t>(искусственное и естественное)</w:t>
      </w:r>
      <w:r w:rsidRPr="00E700DE">
        <w:rPr>
          <w:rFonts w:ascii="Times New Roman" w:hAnsi="Times New Roman" w:cs="Times New Roman"/>
          <w:sz w:val="24"/>
          <w:lang w:eastAsia="ru-RU"/>
        </w:rPr>
        <w:t>. Светильники защищены от механических повреждений плафонами. Приборы отопления углублены в ниши.</w:t>
      </w:r>
      <w:r w:rsidR="00E700DE" w:rsidRPr="00E700DE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700DE">
        <w:rPr>
          <w:rFonts w:ascii="Times New Roman" w:hAnsi="Times New Roman" w:cs="Times New Roman"/>
          <w:sz w:val="24"/>
          <w:lang w:eastAsia="ru-RU"/>
        </w:rPr>
        <w:t>Снаряды в зале закреплены, размещены с учетом требований учебной программы.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Гимнастические стенки – прикреплены сквозными штырями к стене.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Гимнастические скамейки – на устойчивой основе.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Мячи размещены в 1 деревянном выдвижном ящике, расположенном в стенке для пособий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Доска гладкая с зацепами;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Доска ребристая;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Дуга малая;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Дуга большая;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Канат гладкий;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Кегли-3шт;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Лента длинная;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Лента  короткая;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Лестница верёвочная;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Лыжи детские игрушечные;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Маски для подвижных игр;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Маты-2шт;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Мячи малые -13шт;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Обручи металлические- 16шт</w:t>
      </w:r>
      <w:proofErr w:type="gramStart"/>
      <w:r w:rsidRPr="00E700DE">
        <w:rPr>
          <w:rFonts w:ascii="Times New Roman" w:hAnsi="Times New Roman" w:cs="Times New Roman"/>
          <w:sz w:val="24"/>
          <w:lang w:eastAsia="ru-RU"/>
        </w:rPr>
        <w:t xml:space="preserve"> ;</w:t>
      </w:r>
      <w:proofErr w:type="gramEnd"/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Обручи пластмассовые – 7шт;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Палка гимнастическая – 13шт;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Скамейки гимнастические -3шт;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Канат 5 метров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 xml:space="preserve">• Полоса для </w:t>
      </w:r>
      <w:proofErr w:type="spellStart"/>
      <w:r w:rsidRPr="00E700DE">
        <w:rPr>
          <w:rFonts w:ascii="Times New Roman" w:hAnsi="Times New Roman" w:cs="Times New Roman"/>
          <w:sz w:val="24"/>
          <w:lang w:eastAsia="ru-RU"/>
        </w:rPr>
        <w:t>подлезания</w:t>
      </w:r>
      <w:proofErr w:type="spellEnd"/>
      <w:r w:rsidRPr="00E700DE">
        <w:rPr>
          <w:rFonts w:ascii="Times New Roman" w:hAnsi="Times New Roman" w:cs="Times New Roman"/>
          <w:sz w:val="24"/>
          <w:lang w:eastAsia="ru-RU"/>
        </w:rPr>
        <w:t>-  4дуги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Мячи надувные 4шт,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 xml:space="preserve">• Мячи </w:t>
      </w:r>
      <w:proofErr w:type="gramStart"/>
      <w:r w:rsidRPr="00E700DE">
        <w:rPr>
          <w:rFonts w:ascii="Times New Roman" w:hAnsi="Times New Roman" w:cs="Times New Roman"/>
          <w:sz w:val="24"/>
          <w:lang w:eastAsia="ru-RU"/>
        </w:rPr>
        <w:t>–п</w:t>
      </w:r>
      <w:proofErr w:type="gramEnd"/>
      <w:r w:rsidRPr="00E700DE">
        <w:rPr>
          <w:rFonts w:ascii="Times New Roman" w:hAnsi="Times New Roman" w:cs="Times New Roman"/>
          <w:sz w:val="24"/>
          <w:lang w:eastAsia="ru-RU"/>
        </w:rPr>
        <w:t>рыгалки-  2шт,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Зал оснащен противопожарной сигнализацией.</w:t>
      </w:r>
    </w:p>
    <w:p w:rsidR="00676F27" w:rsidRPr="00E700DE" w:rsidRDefault="00676F27" w:rsidP="00E700DE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Санитарное состояние – ежедневная уборка и проветривание.</w:t>
      </w:r>
    </w:p>
    <w:p w:rsidR="00676F27" w:rsidRPr="00E700DE" w:rsidRDefault="00676F27" w:rsidP="00E700DE">
      <w:pPr>
        <w:pStyle w:val="a3"/>
        <w:rPr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Инвентарь в наличии для проведения учебных занятий</w:t>
      </w:r>
      <w:r w:rsidRPr="00E700DE">
        <w:rPr>
          <w:sz w:val="24"/>
          <w:lang w:eastAsia="ru-RU"/>
        </w:rPr>
        <w:t>.</w:t>
      </w:r>
    </w:p>
    <w:p w:rsidR="00676F27" w:rsidRPr="00E700DE" w:rsidRDefault="00676F27" w:rsidP="00676F27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0DE">
        <w:rPr>
          <w:rFonts w:ascii="Times New Roman" w:hAnsi="Times New Roman" w:cs="Times New Roman"/>
          <w:sz w:val="24"/>
          <w:szCs w:val="24"/>
          <w:lang w:eastAsia="ru-RU"/>
        </w:rPr>
        <w:t>• Стул офисный – 1;</w:t>
      </w:r>
    </w:p>
    <w:p w:rsidR="00676F27" w:rsidRPr="00E700DE" w:rsidRDefault="00676F27" w:rsidP="00676F27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0DE">
        <w:rPr>
          <w:rFonts w:ascii="Times New Roman" w:hAnsi="Times New Roman" w:cs="Times New Roman"/>
          <w:sz w:val="24"/>
          <w:szCs w:val="24"/>
          <w:lang w:eastAsia="ru-RU"/>
        </w:rPr>
        <w:t>• Полка маленькая – 1;</w:t>
      </w:r>
    </w:p>
    <w:p w:rsidR="00676F27" w:rsidRPr="00E700DE" w:rsidRDefault="00676F27" w:rsidP="00676F27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0DE">
        <w:rPr>
          <w:rFonts w:ascii="Times New Roman" w:hAnsi="Times New Roman" w:cs="Times New Roman"/>
          <w:sz w:val="24"/>
          <w:szCs w:val="24"/>
          <w:lang w:eastAsia="ru-RU"/>
        </w:rPr>
        <w:t>• Шкаф для пособий – 3;</w:t>
      </w:r>
    </w:p>
    <w:p w:rsidR="00676F27" w:rsidRPr="00E700DE" w:rsidRDefault="00676F27" w:rsidP="00676F27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0DE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700DE">
        <w:rPr>
          <w:rFonts w:ascii="Times New Roman" w:hAnsi="Times New Roman" w:cs="Times New Roman"/>
          <w:sz w:val="24"/>
          <w:szCs w:val="24"/>
          <w:lang w:eastAsia="ru-RU"/>
        </w:rPr>
        <w:t>Банкетки</w:t>
      </w:r>
      <w:proofErr w:type="spellEnd"/>
      <w:r w:rsidRPr="00E700DE">
        <w:rPr>
          <w:rFonts w:ascii="Times New Roman" w:hAnsi="Times New Roman" w:cs="Times New Roman"/>
          <w:sz w:val="24"/>
          <w:szCs w:val="24"/>
          <w:lang w:eastAsia="ru-RU"/>
        </w:rPr>
        <w:t xml:space="preserve"> - 6</w:t>
      </w:r>
    </w:p>
    <w:p w:rsidR="00676F27" w:rsidRPr="00E700DE" w:rsidRDefault="00676F27" w:rsidP="00676F27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Баян -1.</w:t>
      </w:r>
    </w:p>
    <w:p w:rsidR="00676F27" w:rsidRPr="00E700DE" w:rsidRDefault="00676F27" w:rsidP="00676F27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Пианино-1.</w:t>
      </w:r>
    </w:p>
    <w:p w:rsidR="00676F27" w:rsidRPr="00E700DE" w:rsidRDefault="00676F27" w:rsidP="00676F27">
      <w:pPr>
        <w:pStyle w:val="a3"/>
        <w:tabs>
          <w:tab w:val="left" w:pos="10348"/>
        </w:tabs>
        <w:jc w:val="both"/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Детские стульчики деревянные хохломская роспись- 40 штук.</w:t>
      </w:r>
    </w:p>
    <w:p w:rsidR="00676F27" w:rsidRPr="00E700DE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sz w:val="24"/>
          <w:lang w:eastAsia="ru-RU"/>
        </w:rPr>
      </w:pPr>
      <w:r w:rsidRPr="00E700DE">
        <w:rPr>
          <w:rFonts w:ascii="Times New Roman" w:hAnsi="Times New Roman" w:cs="Times New Roman"/>
          <w:sz w:val="24"/>
          <w:lang w:eastAsia="ru-RU"/>
        </w:rPr>
        <w:t>• музыкальный центр-1.</w:t>
      </w:r>
    </w:p>
    <w:p w:rsidR="00676F27" w:rsidRPr="00DF1F97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lang w:eastAsia="ru-RU"/>
        </w:rPr>
      </w:pPr>
      <w:r w:rsidRPr="00281935">
        <w:rPr>
          <w:rFonts w:ascii="Times New Roman" w:hAnsi="Times New Roman" w:cs="Times New Roman"/>
          <w:b/>
          <w:sz w:val="18"/>
          <w:lang w:eastAsia="ru-RU"/>
        </w:rPr>
        <w:t>ПЕРЕЧЕНЬ </w:t>
      </w:r>
      <w:r w:rsidRPr="00281935">
        <w:rPr>
          <w:rFonts w:ascii="Times New Roman" w:hAnsi="Times New Roman" w:cs="Times New Roman"/>
          <w:b/>
          <w:bCs/>
          <w:sz w:val="18"/>
          <w:lang w:eastAsia="ru-RU"/>
        </w:rPr>
        <w:t>МУЗЫКАЛЬНЫХ ИНСТРУМЕНТОВ</w:t>
      </w:r>
      <w:r w:rsidRPr="00281935">
        <w:rPr>
          <w:rFonts w:ascii="Times New Roman" w:hAnsi="Times New Roman" w:cs="Times New Roman"/>
          <w:b/>
          <w:sz w:val="18"/>
          <w:lang w:eastAsia="ru-RU"/>
        </w:rPr>
        <w:t>:</w:t>
      </w:r>
    </w:p>
    <w:p w:rsidR="00676F27" w:rsidRPr="00281935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lang w:eastAsia="ru-RU"/>
        </w:rPr>
      </w:pPr>
      <w:r w:rsidRPr="00281935">
        <w:rPr>
          <w:rFonts w:ascii="Times New Roman" w:hAnsi="Times New Roman" w:cs="Times New Roman"/>
          <w:lang w:eastAsia="ru-RU"/>
        </w:rPr>
        <w:t>1. Металлофоны 2 больших; 6 маленьких.</w:t>
      </w:r>
    </w:p>
    <w:p w:rsidR="00676F27" w:rsidRPr="00281935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lang w:eastAsia="ru-RU"/>
        </w:rPr>
      </w:pPr>
      <w:r w:rsidRPr="00281935">
        <w:rPr>
          <w:rFonts w:ascii="Times New Roman" w:hAnsi="Times New Roman" w:cs="Times New Roman"/>
          <w:bdr w:val="none" w:sz="0" w:space="0" w:color="auto" w:frame="1"/>
          <w:lang w:eastAsia="ru-RU"/>
        </w:rPr>
        <w:t>2. Барабаны</w:t>
      </w:r>
      <w:r>
        <w:rPr>
          <w:rFonts w:ascii="Times New Roman" w:hAnsi="Times New Roman" w:cs="Times New Roman"/>
          <w:lang w:eastAsia="ru-RU"/>
        </w:rPr>
        <w:t>: 2</w:t>
      </w:r>
      <w:r w:rsidRPr="00281935">
        <w:rPr>
          <w:rFonts w:ascii="Times New Roman" w:hAnsi="Times New Roman" w:cs="Times New Roman"/>
          <w:lang w:eastAsia="ru-RU"/>
        </w:rPr>
        <w:t xml:space="preserve"> штуки</w:t>
      </w:r>
    </w:p>
    <w:p w:rsidR="00676F27" w:rsidRPr="00281935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lang w:eastAsia="ru-RU"/>
        </w:rPr>
      </w:pPr>
      <w:r w:rsidRPr="00281935">
        <w:rPr>
          <w:rFonts w:ascii="Times New Roman" w:hAnsi="Times New Roman" w:cs="Times New Roman"/>
          <w:bdr w:val="none" w:sz="0" w:space="0" w:color="auto" w:frame="1"/>
          <w:lang w:eastAsia="ru-RU"/>
        </w:rPr>
        <w:lastRenderedPageBreak/>
        <w:t>3. Бубны</w:t>
      </w:r>
      <w:r w:rsidRPr="00281935">
        <w:rPr>
          <w:rFonts w:ascii="Times New Roman" w:hAnsi="Times New Roman" w:cs="Times New Roman"/>
          <w:lang w:eastAsia="ru-RU"/>
        </w:rPr>
        <w:t>: -1;</w:t>
      </w:r>
    </w:p>
    <w:p w:rsidR="00676F27" w:rsidRPr="00281935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lang w:eastAsia="ru-RU"/>
        </w:rPr>
      </w:pPr>
      <w:r w:rsidRPr="00281935">
        <w:rPr>
          <w:rFonts w:ascii="Times New Roman" w:hAnsi="Times New Roman" w:cs="Times New Roman"/>
          <w:lang w:eastAsia="ru-RU"/>
        </w:rPr>
        <w:t>4.колокольчики маленькие – 16 штук.</w:t>
      </w:r>
    </w:p>
    <w:p w:rsidR="00676F27" w:rsidRPr="00281935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lang w:eastAsia="ru-RU"/>
        </w:rPr>
      </w:pPr>
      <w:r w:rsidRPr="00281935">
        <w:rPr>
          <w:rFonts w:ascii="Times New Roman" w:hAnsi="Times New Roman" w:cs="Times New Roman"/>
          <w:lang w:eastAsia="ru-RU"/>
        </w:rPr>
        <w:t>5. Ложки расписные </w:t>
      </w:r>
      <w:r w:rsidRPr="00281935">
        <w:rPr>
          <w:rFonts w:ascii="Times New Roman" w:hAnsi="Times New Roman" w:cs="Times New Roman"/>
          <w:i/>
          <w:iCs/>
          <w:bdr w:val="none" w:sz="0" w:space="0" w:color="auto" w:frame="1"/>
          <w:lang w:eastAsia="ru-RU"/>
        </w:rPr>
        <w:t>«</w:t>
      </w:r>
      <w:r w:rsidRPr="00DF1F97">
        <w:rPr>
          <w:rFonts w:ascii="Times New Roman" w:hAnsi="Times New Roman" w:cs="Times New Roman"/>
          <w:iCs/>
          <w:bdr w:val="none" w:sz="0" w:space="0" w:color="auto" w:frame="1"/>
          <w:lang w:eastAsia="ru-RU"/>
        </w:rPr>
        <w:t>Хохлома»-20шт;</w:t>
      </w:r>
    </w:p>
    <w:p w:rsidR="00676F27" w:rsidRPr="00281935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Дудочки – 2</w:t>
      </w:r>
      <w:r w:rsidRPr="00281935">
        <w:rPr>
          <w:rFonts w:ascii="Times New Roman" w:hAnsi="Times New Roman" w:cs="Times New Roman"/>
          <w:lang w:eastAsia="ru-RU"/>
        </w:rPr>
        <w:t xml:space="preserve"> штуки;</w:t>
      </w:r>
    </w:p>
    <w:p w:rsidR="00676F27" w:rsidRPr="00281935" w:rsidRDefault="00676F27" w:rsidP="00676F27">
      <w:pPr>
        <w:tabs>
          <w:tab w:val="left" w:pos="10348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81935"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  <w:lang w:eastAsia="ru-RU"/>
        </w:rPr>
        <w:t>Пособия</w:t>
      </w:r>
      <w:r w:rsidRPr="00281935">
        <w:rPr>
          <w:rFonts w:ascii="Times New Roman" w:eastAsia="Times New Roman" w:hAnsi="Times New Roman" w:cs="Times New Roman"/>
          <w:b/>
          <w:color w:val="111111"/>
          <w:lang w:eastAsia="ru-RU"/>
        </w:rPr>
        <w:t>:</w:t>
      </w:r>
    </w:p>
    <w:p w:rsidR="00676F27" w:rsidRPr="00281935" w:rsidRDefault="00676F27" w:rsidP="00676F27">
      <w:pPr>
        <w:tabs>
          <w:tab w:val="left" w:pos="1034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8193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Игрушки</w:t>
      </w:r>
      <w:r w:rsidRPr="00281935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281935">
        <w:rPr>
          <w:rFonts w:ascii="Times New Roman" w:eastAsia="Times New Roman" w:hAnsi="Times New Roman" w:cs="Times New Roman"/>
          <w:color w:val="111111"/>
          <w:lang w:eastAsia="ru-RU"/>
        </w:rPr>
        <w:t>Заяц, Мишка, Лиса, Котёнок, Лошадка, Клоун, Гномик, Петрушка, Куклы, Паровоз, Машины и т. д.</w:t>
      </w:r>
      <w:proofErr w:type="gramEnd"/>
    </w:p>
    <w:p w:rsidR="00676F27" w:rsidRPr="00281935" w:rsidRDefault="00676F27" w:rsidP="00676F27">
      <w:pPr>
        <w:tabs>
          <w:tab w:val="left" w:pos="1034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281935">
        <w:rPr>
          <w:rFonts w:ascii="Times New Roman" w:eastAsia="Times New Roman" w:hAnsi="Times New Roman" w:cs="Times New Roman"/>
          <w:color w:val="111111"/>
          <w:lang w:eastAsia="ru-RU"/>
        </w:rPr>
        <w:t>Ободки сказочных персонажей и </w:t>
      </w:r>
      <w:r w:rsidRPr="00281935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животных</w:t>
      </w:r>
      <w:r w:rsidRPr="00281935">
        <w:rPr>
          <w:rFonts w:ascii="Times New Roman" w:eastAsia="Times New Roman" w:hAnsi="Times New Roman" w:cs="Times New Roman"/>
          <w:color w:val="111111"/>
          <w:lang w:eastAsia="ru-RU"/>
        </w:rPr>
        <w:t>: Дед, баб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ка, внучка, кошка, мышка,</w:t>
      </w:r>
      <w:r w:rsidRPr="00281935">
        <w:rPr>
          <w:rFonts w:ascii="Times New Roman" w:eastAsia="Times New Roman" w:hAnsi="Times New Roman" w:cs="Times New Roman"/>
          <w:color w:val="111111"/>
          <w:lang w:eastAsia="ru-RU"/>
        </w:rPr>
        <w:t xml:space="preserve"> Коза; Кошка; Медвежонок; Собачка; Петушок; Ёжик; Мышка; Волчок.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, ёлочки-10шт. и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.д</w:t>
      </w:r>
      <w:proofErr w:type="spellEnd"/>
      <w:proofErr w:type="gramEnd"/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Маски</w:t>
      </w:r>
      <w:r w:rsidRPr="00DF1F97">
        <w:rPr>
          <w:rFonts w:ascii="Times New Roman" w:hAnsi="Times New Roman" w:cs="Times New Roman"/>
          <w:lang w:eastAsia="ru-RU"/>
        </w:rPr>
        <w:t xml:space="preserve">: Белочек – 5 штук; Гномики – 6 штук; Собачка- 1 </w:t>
      </w:r>
      <w:proofErr w:type="spellStart"/>
      <w:proofErr w:type="gramStart"/>
      <w:r w:rsidRPr="00DF1F97">
        <w:rPr>
          <w:rFonts w:ascii="Times New Roman" w:hAnsi="Times New Roman" w:cs="Times New Roman"/>
          <w:lang w:eastAsia="ru-RU"/>
        </w:rPr>
        <w:t>шт</w:t>
      </w:r>
      <w:proofErr w:type="spellEnd"/>
      <w:proofErr w:type="gramEnd"/>
      <w:r w:rsidRPr="00DF1F97">
        <w:rPr>
          <w:rFonts w:ascii="Times New Roman" w:hAnsi="Times New Roman" w:cs="Times New Roman"/>
          <w:lang w:eastAsia="ru-RU"/>
        </w:rPr>
        <w:t>; Сеньор Помидор – 4 шт.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>Флажки цветные 10 шт.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Флажки -</w:t>
      </w:r>
      <w:r w:rsidRPr="00DF1F97">
        <w:rPr>
          <w:rFonts w:ascii="Times New Roman" w:hAnsi="Times New Roman" w:cs="Times New Roman"/>
          <w:lang w:eastAsia="ru-RU"/>
        </w:rPr>
        <w:t xml:space="preserve"> Россия – 20 шт.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 xml:space="preserve">Цветики </w:t>
      </w:r>
      <w:proofErr w:type="spellStart"/>
      <w:r w:rsidRPr="00DF1F97">
        <w:rPr>
          <w:rFonts w:ascii="Times New Roman" w:hAnsi="Times New Roman" w:cs="Times New Roman"/>
          <w:lang w:eastAsia="ru-RU"/>
        </w:rPr>
        <w:t>семицветики</w:t>
      </w:r>
      <w:proofErr w:type="spellEnd"/>
      <w:r w:rsidRPr="00DF1F97">
        <w:rPr>
          <w:rFonts w:ascii="Times New Roman" w:hAnsi="Times New Roman" w:cs="Times New Roman"/>
          <w:lang w:eastAsia="ru-RU"/>
        </w:rPr>
        <w:t xml:space="preserve"> – 20 шт.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Платочки</w:t>
      </w:r>
      <w:r w:rsidRPr="00DF1F97">
        <w:rPr>
          <w:rFonts w:ascii="Times New Roman" w:hAnsi="Times New Roman" w:cs="Times New Roman"/>
          <w:lang w:eastAsia="ru-RU"/>
        </w:rPr>
        <w:t>: - капроновые белые, голубые, розовые – 20 шт.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>султанчики цветные – 40 штук.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>Осенние листья – 40.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>Снежки – 40.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>Мячики – 20шт.</w:t>
      </w:r>
    </w:p>
    <w:p w:rsidR="00676F27" w:rsidRPr="00DF1F9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>Зонты – 10шт.</w:t>
      </w:r>
    </w:p>
    <w:p w:rsidR="00676F27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DF1F97">
        <w:rPr>
          <w:rFonts w:ascii="Times New Roman" w:hAnsi="Times New Roman" w:cs="Times New Roman"/>
          <w:lang w:eastAsia="ru-RU"/>
        </w:rPr>
        <w:t>Погремушки 20 шт.</w:t>
      </w:r>
    </w:p>
    <w:p w:rsidR="00676F27" w:rsidRPr="00A671AB" w:rsidRDefault="00676F27" w:rsidP="00676F27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Pr="00A671AB">
        <w:rPr>
          <w:rFonts w:ascii="Times New Roman" w:hAnsi="Times New Roman" w:cs="Times New Roman"/>
          <w:b/>
          <w:lang w:eastAsia="ru-RU"/>
        </w:rPr>
        <w:t>ОБОРУДОВАНИЕ ГРУПП</w:t>
      </w:r>
    </w:p>
    <w:p w:rsidR="00676F27" w:rsidRPr="004F49A8" w:rsidRDefault="00676F27" w:rsidP="00676F27">
      <w:pPr>
        <w:pStyle w:val="a3"/>
        <w:numPr>
          <w:ilvl w:val="0"/>
          <w:numId w:val="1"/>
        </w:numPr>
        <w:tabs>
          <w:tab w:val="left" w:pos="10348"/>
        </w:tabs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Раздевалка-  </w:t>
      </w:r>
      <w:r w:rsidRPr="00615ED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=16,2</w:t>
      </w:r>
      <w:r w:rsidRPr="00615EDD">
        <w:rPr>
          <w:rFonts w:ascii="Times New Roman" w:hAnsi="Times New Roman" w:cs="Times New Roman"/>
        </w:rPr>
        <w:t xml:space="preserve"> </w:t>
      </w:r>
      <w:r w:rsidRPr="00615EDD">
        <w:rPr>
          <w:rFonts w:ascii="Times New Roman" w:hAnsi="Times New Roman" w:cs="Times New Roman"/>
          <w:bCs/>
          <w:color w:val="222222"/>
          <w:shd w:val="clear" w:color="auto" w:fill="FFFFFF"/>
        </w:rPr>
        <w:t>м²</w:t>
      </w:r>
    </w:p>
    <w:p w:rsidR="00676F27" w:rsidRPr="00C84313" w:rsidRDefault="00676F27" w:rsidP="0067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моечная комната </w:t>
      </w:r>
      <w:r>
        <w:rPr>
          <w:rFonts w:ascii="Times New Roman" w:hAnsi="Times New Roman" w:cs="Times New Roman"/>
        </w:rPr>
        <w:t>-</w:t>
      </w:r>
      <w:r w:rsidRPr="00E25A82">
        <w:rPr>
          <w:rFonts w:ascii="Times New Roman" w:hAnsi="Times New Roman" w:cs="Times New Roman"/>
        </w:rPr>
        <w:t xml:space="preserve"> </w:t>
      </w:r>
      <w:r w:rsidRPr="00615ED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= 7</w:t>
      </w:r>
      <w:r w:rsidRPr="00615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615EDD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м²</w:t>
      </w:r>
    </w:p>
    <w:p w:rsidR="00676F27" w:rsidRPr="00C84313" w:rsidRDefault="00676F27" w:rsidP="0067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туалетная комната -</w:t>
      </w:r>
      <w:r w:rsidRPr="00A671AB">
        <w:rPr>
          <w:rFonts w:ascii="Times New Roman" w:hAnsi="Times New Roman" w:cs="Times New Roman"/>
          <w:lang w:val="en-US"/>
        </w:rPr>
        <w:t xml:space="preserve"> </w:t>
      </w:r>
      <w:r w:rsidRPr="00615ED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= 3</w:t>
      </w:r>
      <w:r w:rsidRPr="00615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Pr="00615EDD">
        <w:rPr>
          <w:rFonts w:ascii="Times New Roman" w:hAnsi="Times New Roman" w:cs="Times New Roman"/>
          <w:bCs/>
          <w:color w:val="222222"/>
          <w:shd w:val="clear" w:color="auto" w:fill="FFFFFF"/>
        </w:rPr>
        <w:t>м²</w:t>
      </w:r>
    </w:p>
    <w:p w:rsidR="00676F27" w:rsidRPr="00C84313" w:rsidRDefault="00676F27" w:rsidP="0067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игровая комната -</w:t>
      </w:r>
      <w:r w:rsidRPr="004F49A8">
        <w:rPr>
          <w:rFonts w:ascii="Times New Roman" w:hAnsi="Times New Roman" w:cs="Times New Roman"/>
          <w:lang w:val="en-US"/>
        </w:rPr>
        <w:t xml:space="preserve"> </w:t>
      </w:r>
      <w:r w:rsidRPr="00615ED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= 49</w:t>
      </w:r>
      <w:r w:rsidRPr="00615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615EDD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м²</w:t>
      </w:r>
    </w:p>
    <w:p w:rsidR="00676F27" w:rsidRPr="00A671AB" w:rsidRDefault="00676F27" w:rsidP="00676F27">
      <w:pPr>
        <w:pStyle w:val="a3"/>
        <w:numPr>
          <w:ilvl w:val="0"/>
          <w:numId w:val="1"/>
        </w:numPr>
        <w:tabs>
          <w:tab w:val="left" w:pos="10348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спальная комната-</w:t>
      </w:r>
      <w:r w:rsidRPr="00A671AB">
        <w:rPr>
          <w:rFonts w:ascii="Times New Roman" w:hAnsi="Times New Roman" w:cs="Times New Roman"/>
          <w:lang w:val="en-US"/>
        </w:rPr>
        <w:t xml:space="preserve"> </w:t>
      </w:r>
      <w:r w:rsidRPr="00615EDD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= 51,1</w:t>
      </w:r>
      <w:r w:rsidRPr="00615EDD">
        <w:rPr>
          <w:rFonts w:ascii="Times New Roman" w:hAnsi="Times New Roman" w:cs="Times New Roman"/>
        </w:rPr>
        <w:t xml:space="preserve"> </w:t>
      </w:r>
      <w:r w:rsidRPr="00615EDD">
        <w:rPr>
          <w:rFonts w:ascii="Times New Roman" w:hAnsi="Times New Roman" w:cs="Times New Roman"/>
          <w:bCs/>
          <w:color w:val="222222"/>
          <w:shd w:val="clear" w:color="auto" w:fill="FFFFFF"/>
        </w:rPr>
        <w:t>м²</w:t>
      </w:r>
    </w:p>
    <w:p w:rsidR="00676F27" w:rsidRPr="00A671AB" w:rsidRDefault="00676F27" w:rsidP="00676F27">
      <w:pPr>
        <w:pStyle w:val="a3"/>
        <w:tabs>
          <w:tab w:val="left" w:pos="10348"/>
        </w:tabs>
        <w:ind w:left="502"/>
        <w:rPr>
          <w:rFonts w:ascii="Times New Roman" w:hAnsi="Times New Roman" w:cs="Times New Roman"/>
        </w:rPr>
      </w:pPr>
      <w:r w:rsidRPr="00A671AB">
        <w:rPr>
          <w:rFonts w:ascii="Times New Roman" w:eastAsia="Times New Roman" w:hAnsi="Times New Roman" w:cs="Times New Roman"/>
          <w:lang w:eastAsia="ru-RU"/>
        </w:rPr>
        <w:t xml:space="preserve">Освещение электрическое, лампы </w:t>
      </w:r>
      <w:proofErr w:type="spellStart"/>
      <w:r w:rsidRPr="00A671AB">
        <w:rPr>
          <w:rFonts w:ascii="Times New Roman" w:eastAsia="Times New Roman" w:hAnsi="Times New Roman" w:cs="Times New Roman"/>
          <w:lang w:eastAsia="ru-RU"/>
        </w:rPr>
        <w:t>люминесцентные</w:t>
      </w:r>
      <w:proofErr w:type="gramStart"/>
      <w:r w:rsidRPr="00A671AB">
        <w:rPr>
          <w:rFonts w:ascii="Times New Roman" w:eastAsia="Times New Roman" w:hAnsi="Times New Roman" w:cs="Times New Roman"/>
          <w:lang w:eastAsia="ru-RU"/>
        </w:rPr>
        <w:t>.</w:t>
      </w:r>
      <w:r w:rsidRPr="00C8431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84313">
        <w:rPr>
          <w:rFonts w:ascii="Times New Roman" w:eastAsia="Times New Roman" w:hAnsi="Times New Roman" w:cs="Times New Roman"/>
          <w:lang w:eastAsia="ru-RU"/>
        </w:rPr>
        <w:t>одоснабжение</w:t>
      </w:r>
      <w:proofErr w:type="spellEnd"/>
      <w:r w:rsidRPr="00C84313">
        <w:rPr>
          <w:rFonts w:ascii="Times New Roman" w:eastAsia="Times New Roman" w:hAnsi="Times New Roman" w:cs="Times New Roman"/>
          <w:lang w:eastAsia="ru-RU"/>
        </w:rPr>
        <w:t xml:space="preserve"> центральное.</w:t>
      </w:r>
    </w:p>
    <w:p w:rsidR="00676F27" w:rsidRPr="00E700DE" w:rsidRDefault="00676F27" w:rsidP="00676F27">
      <w:pPr>
        <w:pStyle w:val="a3"/>
        <w:tabs>
          <w:tab w:val="left" w:pos="10348"/>
        </w:tabs>
      </w:pPr>
      <w:r w:rsidRPr="00C84313">
        <w:rPr>
          <w:rFonts w:ascii="Times New Roman" w:eastAsia="Times New Roman" w:hAnsi="Times New Roman" w:cs="Times New Roman"/>
          <w:lang w:eastAsia="ru-RU"/>
        </w:rPr>
        <w:t>Отопление центральное</w:t>
      </w:r>
    </w:p>
    <w:p w:rsidR="00676F27" w:rsidRPr="00A671AB" w:rsidRDefault="00676F27" w:rsidP="00676F27">
      <w:pPr>
        <w:pStyle w:val="a3"/>
        <w:tabs>
          <w:tab w:val="left" w:pos="10348"/>
        </w:tabs>
        <w:rPr>
          <w:rFonts w:ascii="Times New Roman" w:hAnsi="Times New Roman" w:cs="Times New Roman"/>
          <w:b/>
        </w:rPr>
      </w:pPr>
      <w:r w:rsidRPr="00A671AB">
        <w:rPr>
          <w:rFonts w:ascii="Times New Roman" w:hAnsi="Times New Roman" w:cs="Times New Roman"/>
          <w:b/>
        </w:rPr>
        <w:t xml:space="preserve">Раздевальная комната                 </w:t>
      </w: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8835"/>
      </w:tblGrid>
      <w:tr w:rsidR="00676F27" w:rsidRPr="00C84313" w:rsidTr="00AB4302">
        <w:trPr>
          <w:trHeight w:val="261"/>
        </w:trPr>
        <w:tc>
          <w:tcPr>
            <w:tcW w:w="8835" w:type="dxa"/>
            <w:shd w:val="clear" w:color="auto" w:fill="FFFFFF" w:themeFill="background1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>Информационный стенд для родителей</w:t>
            </w:r>
          </w:p>
        </w:tc>
      </w:tr>
      <w:tr w:rsidR="00676F27" w:rsidRPr="00C84313" w:rsidTr="00AB4302">
        <w:trPr>
          <w:trHeight w:val="253"/>
        </w:trPr>
        <w:tc>
          <w:tcPr>
            <w:tcW w:w="8835" w:type="dxa"/>
            <w:shd w:val="clear" w:color="auto" w:fill="FFFFFF" w:themeFill="background1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>Стенд «Меню»</w:t>
            </w:r>
          </w:p>
        </w:tc>
      </w:tr>
      <w:tr w:rsidR="00676F27" w:rsidRPr="00C84313" w:rsidTr="00AB4302">
        <w:trPr>
          <w:trHeight w:val="285"/>
        </w:trPr>
        <w:tc>
          <w:tcPr>
            <w:tcW w:w="8835" w:type="dxa"/>
            <w:shd w:val="clear" w:color="auto" w:fill="FFFFFF" w:themeFill="background1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>Стенд «ПДД»</w:t>
            </w:r>
          </w:p>
        </w:tc>
      </w:tr>
      <w:tr w:rsidR="00676F27" w:rsidRPr="005759E0" w:rsidTr="00AB4302">
        <w:trPr>
          <w:trHeight w:val="274"/>
        </w:trPr>
        <w:tc>
          <w:tcPr>
            <w:tcW w:w="8835" w:type="dxa"/>
            <w:shd w:val="clear" w:color="auto" w:fill="FFFFFF" w:themeFill="background1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>Стенд «Советы Айболита»</w:t>
            </w:r>
          </w:p>
        </w:tc>
      </w:tr>
      <w:tr w:rsidR="00676F27" w:rsidRPr="005759E0" w:rsidTr="00AB4302">
        <w:trPr>
          <w:trHeight w:val="571"/>
        </w:trPr>
        <w:tc>
          <w:tcPr>
            <w:tcW w:w="8835" w:type="dxa"/>
            <w:shd w:val="clear" w:color="auto" w:fill="FFFFFF" w:themeFill="background1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 xml:space="preserve">Индивидуальные шкафчики для раздевания </w:t>
            </w:r>
            <w:r w:rsidR="00E700DE">
              <w:rPr>
                <w:rFonts w:ascii="Times New Roman" w:hAnsi="Times New Roman" w:cs="Times New Roman"/>
                <w:lang w:eastAsia="ru-RU"/>
              </w:rPr>
              <w:t xml:space="preserve">по количеству </w:t>
            </w:r>
            <w:r w:rsidRPr="00A671AB">
              <w:rPr>
                <w:rFonts w:ascii="Times New Roman" w:hAnsi="Times New Roman" w:cs="Times New Roman"/>
                <w:lang w:eastAsia="ru-RU"/>
              </w:rPr>
              <w:t>детей с индивидуальной маркировкой</w:t>
            </w:r>
          </w:p>
        </w:tc>
      </w:tr>
      <w:tr w:rsidR="00676F27" w:rsidRPr="005759E0" w:rsidTr="00AB4302">
        <w:trPr>
          <w:trHeight w:val="267"/>
        </w:trPr>
        <w:tc>
          <w:tcPr>
            <w:tcW w:w="8835" w:type="dxa"/>
            <w:shd w:val="clear" w:color="auto" w:fill="FFFFFF" w:themeFill="background1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>Скамейка</w:t>
            </w:r>
          </w:p>
        </w:tc>
      </w:tr>
      <w:tr w:rsidR="00676F27" w:rsidRPr="005759E0" w:rsidTr="00AB4302">
        <w:trPr>
          <w:trHeight w:val="272"/>
        </w:trPr>
        <w:tc>
          <w:tcPr>
            <w:tcW w:w="8835" w:type="dxa"/>
            <w:shd w:val="clear" w:color="auto" w:fill="FFFFFF" w:themeFill="background1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>Стол для поделок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КОМНАТА</w:t>
      </w:r>
    </w:p>
    <w:tbl>
      <w:tblPr>
        <w:tblStyle w:val="a4"/>
        <w:tblW w:w="0" w:type="auto"/>
        <w:tblLook w:val="04A0"/>
      </w:tblPr>
      <w:tblGrid>
        <w:gridCol w:w="8866"/>
      </w:tblGrid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Стулья детские</w:t>
            </w:r>
          </w:p>
        </w:tc>
      </w:tr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Стул мягкий</w:t>
            </w:r>
          </w:p>
        </w:tc>
      </w:tr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Столы детские четырехместные</w:t>
            </w:r>
          </w:p>
        </w:tc>
      </w:tr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Доска демонстрационная</w:t>
            </w:r>
          </w:p>
        </w:tc>
      </w:tr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Детская горка</w:t>
            </w:r>
          </w:p>
        </w:tc>
      </w:tr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</w:tr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Шкафы для пособий</w:t>
            </w:r>
          </w:p>
        </w:tc>
      </w:tr>
      <w:tr w:rsidR="00676F27" w:rsidRPr="00C84313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Мольберт</w:t>
            </w:r>
          </w:p>
        </w:tc>
      </w:tr>
    </w:tbl>
    <w:p w:rsidR="00676F27" w:rsidRPr="00B170AC" w:rsidRDefault="00676F27" w:rsidP="00676F27">
      <w:pPr>
        <w:tabs>
          <w:tab w:val="left" w:pos="10348"/>
        </w:tabs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170AC">
        <w:rPr>
          <w:rFonts w:ascii="Times New Roman" w:hAnsi="Times New Roman" w:cs="Times New Roman"/>
          <w:b/>
          <w:sz w:val="24"/>
          <w:szCs w:val="24"/>
        </w:rPr>
        <w:t>СПАЛЬНАЯ КОМНАТА</w:t>
      </w:r>
    </w:p>
    <w:tbl>
      <w:tblPr>
        <w:tblStyle w:val="a4"/>
        <w:tblW w:w="0" w:type="auto"/>
        <w:tblLook w:val="04A0"/>
      </w:tblPr>
      <w:tblGrid>
        <w:gridCol w:w="8866"/>
      </w:tblGrid>
      <w:tr w:rsidR="00676F27" w:rsidRPr="006D41EB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 xml:space="preserve">Кровати </w:t>
            </w:r>
          </w:p>
        </w:tc>
      </w:tr>
      <w:tr w:rsidR="00676F27" w:rsidRPr="006D41EB" w:rsidTr="00AB4302">
        <w:tc>
          <w:tcPr>
            <w:tcW w:w="8866" w:type="dxa"/>
            <w:shd w:val="clear" w:color="auto" w:fill="FFFFFF" w:themeFill="background1"/>
          </w:tcPr>
          <w:p w:rsidR="00676F27" w:rsidRPr="00C84313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Шкафы</w:t>
            </w:r>
          </w:p>
        </w:tc>
      </w:tr>
    </w:tbl>
    <w:p w:rsidR="00676F27" w:rsidRPr="00C84313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84313">
        <w:rPr>
          <w:rFonts w:ascii="Times New Roman" w:eastAsia="Times New Roman" w:hAnsi="Times New Roman" w:cs="Times New Roman"/>
          <w:b/>
          <w:bCs/>
          <w:lang w:eastAsia="ru-RU"/>
        </w:rPr>
        <w:t>ФИЗКУЛЬТУРНО-ОЗДОРОВИТЕЛЬНЫЙ УГОЛОК</w:t>
      </w:r>
    </w:p>
    <w:tbl>
      <w:tblPr>
        <w:tblStyle w:val="a4"/>
        <w:tblW w:w="0" w:type="auto"/>
        <w:tblLook w:val="04A0"/>
      </w:tblPr>
      <w:tblGrid>
        <w:gridCol w:w="8421"/>
      </w:tblGrid>
      <w:tr w:rsidR="00676F27" w:rsidRPr="00E74FA4" w:rsidTr="00AB4302">
        <w:trPr>
          <w:trHeight w:val="349"/>
        </w:trPr>
        <w:tc>
          <w:tcPr>
            <w:tcW w:w="8421" w:type="dxa"/>
          </w:tcPr>
          <w:p w:rsidR="00676F27" w:rsidRPr="00C84313" w:rsidRDefault="00676F27" w:rsidP="00AB4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 xml:space="preserve"> Мячи резиновые (разного размера)</w:t>
            </w:r>
          </w:p>
        </w:tc>
      </w:tr>
      <w:tr w:rsidR="00676F27" w:rsidRPr="00E74FA4" w:rsidTr="00AB4302">
        <w:trPr>
          <w:trHeight w:val="333"/>
        </w:trPr>
        <w:tc>
          <w:tcPr>
            <w:tcW w:w="8421" w:type="dxa"/>
          </w:tcPr>
          <w:p w:rsidR="00676F27" w:rsidRPr="00C84313" w:rsidRDefault="00676F27" w:rsidP="00AB4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Бубен большой и маленький</w:t>
            </w:r>
          </w:p>
        </w:tc>
      </w:tr>
      <w:tr w:rsidR="00676F27" w:rsidRPr="00E74FA4" w:rsidTr="00AB4302">
        <w:trPr>
          <w:trHeight w:val="333"/>
        </w:trPr>
        <w:tc>
          <w:tcPr>
            <w:tcW w:w="8421" w:type="dxa"/>
          </w:tcPr>
          <w:p w:rsidR="00676F27" w:rsidRPr="00C84313" w:rsidRDefault="00676F27" w:rsidP="00AB4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 xml:space="preserve"> Скакалки, гантели детские</w:t>
            </w:r>
          </w:p>
        </w:tc>
      </w:tr>
      <w:tr w:rsidR="00676F27" w:rsidRPr="00E74FA4" w:rsidTr="00AB4302">
        <w:trPr>
          <w:trHeight w:val="349"/>
        </w:trPr>
        <w:tc>
          <w:tcPr>
            <w:tcW w:w="8421" w:type="dxa"/>
          </w:tcPr>
          <w:p w:rsidR="00676F27" w:rsidRPr="00C84313" w:rsidRDefault="00676F27" w:rsidP="00AB4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 xml:space="preserve"> Кегли</w:t>
            </w:r>
          </w:p>
        </w:tc>
      </w:tr>
      <w:tr w:rsidR="00676F27" w:rsidRPr="00E74FA4" w:rsidTr="00AB4302">
        <w:trPr>
          <w:trHeight w:val="298"/>
        </w:trPr>
        <w:tc>
          <w:tcPr>
            <w:tcW w:w="8421" w:type="dxa"/>
          </w:tcPr>
          <w:p w:rsidR="00676F27" w:rsidRPr="00C84313" w:rsidRDefault="00676F27" w:rsidP="00AB4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Коврики, дорожки массажные, коврики для массажа стоп</w:t>
            </w:r>
          </w:p>
        </w:tc>
      </w:tr>
      <w:tr w:rsidR="00676F27" w:rsidRPr="00E74FA4" w:rsidTr="00AB4302">
        <w:trPr>
          <w:trHeight w:val="349"/>
        </w:trPr>
        <w:tc>
          <w:tcPr>
            <w:tcW w:w="8421" w:type="dxa"/>
          </w:tcPr>
          <w:p w:rsidR="00676F27" w:rsidRPr="00C84313" w:rsidRDefault="00676F27" w:rsidP="00AB43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313">
              <w:rPr>
                <w:rFonts w:ascii="Times New Roman" w:eastAsia="Times New Roman" w:hAnsi="Times New Roman" w:cs="Times New Roman"/>
                <w:lang w:eastAsia="ru-RU"/>
              </w:rPr>
              <w:t>Обручи разных размеров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ПРИРОДЫ</w:t>
      </w:r>
    </w:p>
    <w:tbl>
      <w:tblPr>
        <w:tblStyle w:val="a4"/>
        <w:tblW w:w="0" w:type="auto"/>
        <w:tblLook w:val="04A0"/>
      </w:tblPr>
      <w:tblGrid>
        <w:gridCol w:w="8733"/>
        <w:gridCol w:w="8"/>
      </w:tblGrid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Коллекция камней, ракушек;</w:t>
            </w:r>
          </w:p>
        </w:tc>
      </w:tr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Природный материал;</w:t>
            </w:r>
          </w:p>
        </w:tc>
      </w:tr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Календарь природы;</w:t>
            </w:r>
          </w:p>
        </w:tc>
      </w:tr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Муляжи овощей и фруктов;</w:t>
            </w:r>
          </w:p>
        </w:tc>
      </w:tr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Ящики для рассады;</w:t>
            </w:r>
          </w:p>
        </w:tc>
      </w:tr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Иллюстрации с изображением животных диких и домашних, животных       жарких стран и Севера, перелетных, зимующих, кочующих птиц;</w:t>
            </w:r>
          </w:p>
        </w:tc>
      </w:tr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по экологии;</w:t>
            </w:r>
          </w:p>
        </w:tc>
      </w:tr>
      <w:tr w:rsidR="00676F27" w:rsidRPr="00F46D2F" w:rsidTr="00AB4302">
        <w:trPr>
          <w:gridAfter w:val="1"/>
          <w:wAfter w:w="8" w:type="dxa"/>
        </w:trPr>
        <w:tc>
          <w:tcPr>
            <w:tcW w:w="8733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 Инвентарь для ухода за растениями и животными (лейка, брызгалка,                 щеточка, кисточки, палочки с заостренными концами, совки);</w:t>
            </w:r>
          </w:p>
        </w:tc>
      </w:tr>
      <w:tr w:rsidR="00676F27" w:rsidRPr="00F46D2F" w:rsidTr="00AB4302">
        <w:tc>
          <w:tcPr>
            <w:tcW w:w="8741" w:type="dxa"/>
            <w:gridSpan w:val="2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Альбом «Времена года», «Четыре сезона. Лето. Осень. Зима. Весна.         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«ЗЕЛЁНЫЙ ОГОНЁК», ПДД</w:t>
      </w:r>
    </w:p>
    <w:tbl>
      <w:tblPr>
        <w:tblStyle w:val="a4"/>
        <w:tblW w:w="8286" w:type="dxa"/>
        <w:tblInd w:w="-34" w:type="dxa"/>
        <w:tblLayout w:type="fixed"/>
        <w:tblLook w:val="04A0"/>
      </w:tblPr>
      <w:tblGrid>
        <w:gridCol w:w="8286"/>
      </w:tblGrid>
      <w:tr w:rsidR="00676F27" w:rsidRPr="00F46D2F" w:rsidTr="00AB4302">
        <w:trPr>
          <w:trHeight w:val="330"/>
        </w:trPr>
        <w:tc>
          <w:tcPr>
            <w:tcW w:w="8286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Дорожные знаки;</w:t>
            </w:r>
          </w:p>
        </w:tc>
      </w:tr>
      <w:tr w:rsidR="00676F27" w:rsidRPr="00F46D2F" w:rsidTr="00AB4302">
        <w:trPr>
          <w:trHeight w:val="277"/>
        </w:trPr>
        <w:tc>
          <w:tcPr>
            <w:tcW w:w="8286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Демонстрационные картинки;</w:t>
            </w:r>
          </w:p>
        </w:tc>
      </w:tr>
      <w:tr w:rsidR="00676F27" w:rsidRPr="00F46D2F" w:rsidTr="00AB4302">
        <w:trPr>
          <w:trHeight w:val="268"/>
        </w:trPr>
        <w:tc>
          <w:tcPr>
            <w:tcW w:w="8286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Различные виды транспорта;</w:t>
            </w:r>
          </w:p>
        </w:tc>
      </w:tr>
      <w:tr w:rsidR="00676F27" w:rsidRPr="00F46D2F" w:rsidTr="00AB4302">
        <w:trPr>
          <w:trHeight w:val="429"/>
        </w:trPr>
        <w:tc>
          <w:tcPr>
            <w:tcW w:w="8286" w:type="dxa"/>
          </w:tcPr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671AB">
              <w:rPr>
                <w:rFonts w:ascii="Times New Roman" w:hAnsi="Times New Roman" w:cs="Times New Roman"/>
                <w:lang w:eastAsia="ru-RU"/>
              </w:rPr>
              <w:t xml:space="preserve">Настольные и дидактические игры по ПДД и ОБЖ («Уроки                                  </w:t>
            </w:r>
            <w:proofErr w:type="gramEnd"/>
          </w:p>
          <w:p w:rsidR="00676F27" w:rsidRPr="00A671AB" w:rsidRDefault="00676F27" w:rsidP="00AB43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71AB">
              <w:rPr>
                <w:rFonts w:ascii="Times New Roman" w:hAnsi="Times New Roman" w:cs="Times New Roman"/>
                <w:lang w:eastAsia="ru-RU"/>
              </w:rPr>
              <w:t>безопасности», «Транспорт», «Авиация», «Учим дорожные знаки»);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ТРУДА</w:t>
      </w:r>
    </w:p>
    <w:tbl>
      <w:tblPr>
        <w:tblStyle w:val="a4"/>
        <w:tblW w:w="0" w:type="auto"/>
        <w:tblLook w:val="04A0"/>
      </w:tblPr>
      <w:tblGrid>
        <w:gridCol w:w="8597"/>
      </w:tblGrid>
      <w:tr w:rsidR="00676F27" w:rsidRPr="00F46D2F" w:rsidTr="00AB4302">
        <w:trPr>
          <w:trHeight w:val="250"/>
        </w:trPr>
        <w:tc>
          <w:tcPr>
            <w:tcW w:w="85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Инвентарь для дежурства по столовой: фартуки, шапочки, совки, щётки.</w:t>
            </w:r>
          </w:p>
        </w:tc>
      </w:tr>
      <w:tr w:rsidR="00676F27" w:rsidRPr="00F46D2F" w:rsidTr="00AB4302">
        <w:trPr>
          <w:trHeight w:val="497"/>
        </w:trPr>
        <w:tc>
          <w:tcPr>
            <w:tcW w:w="85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Инвентарь для мытья игрушек и стирки кукольной одежды: тазики,       бельевая верёвка, прищепки, мыло.</w:t>
            </w:r>
          </w:p>
        </w:tc>
      </w:tr>
      <w:tr w:rsidR="00676F27" w:rsidRPr="00F46D2F" w:rsidTr="00AB4302">
        <w:trPr>
          <w:trHeight w:val="249"/>
        </w:trPr>
        <w:tc>
          <w:tcPr>
            <w:tcW w:w="8597" w:type="dxa"/>
          </w:tcPr>
          <w:p w:rsidR="00676F27" w:rsidRPr="00B170AC" w:rsidRDefault="00676F27" w:rsidP="00AB4302">
            <w:pPr>
              <w:tabs>
                <w:tab w:val="left" w:pos="352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Салфетницы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, салфетки.</w:t>
            </w: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ДЕТСКОГО ТВОРЧЕСТВА</w:t>
      </w:r>
    </w:p>
    <w:tbl>
      <w:tblPr>
        <w:tblStyle w:val="a4"/>
        <w:tblW w:w="0" w:type="auto"/>
        <w:tblInd w:w="-390" w:type="dxa"/>
        <w:tblLook w:val="04A0"/>
      </w:tblPr>
      <w:tblGrid>
        <w:gridCol w:w="9358"/>
      </w:tblGrid>
      <w:tr w:rsidR="00676F27" w:rsidRPr="0016408A" w:rsidTr="00AB4302">
        <w:tc>
          <w:tcPr>
            <w:tcW w:w="935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для рисования: альбомы, акварельные и гуашевые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краски,  </w:t>
            </w: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и цветные карандаши, мелки,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раскраски.</w:t>
            </w:r>
            <w:proofErr w:type="gramEnd"/>
          </w:p>
        </w:tc>
      </w:tr>
      <w:tr w:rsidR="00676F27" w:rsidRPr="0016408A" w:rsidTr="00AB4302">
        <w:tc>
          <w:tcPr>
            <w:tcW w:w="935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для лепки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пластилин,  тесто для лепки, </w:t>
            </w: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 стеки, индивидуальные клеёнки, </w:t>
            </w:r>
            <w:proofErr w:type="spellStart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досочки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76F27" w:rsidRPr="0016408A" w:rsidTr="00AB4302">
        <w:tc>
          <w:tcPr>
            <w:tcW w:w="935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для аппликации и ручного труда: клей ПВА, кисти для клея, ёмкость под клей, салфетки, цветная бумага и картон, белый картон, гофрированная бумага, бархатная бумага, ножницы.</w:t>
            </w:r>
          </w:p>
        </w:tc>
      </w:tr>
      <w:tr w:rsidR="00676F27" w:rsidRPr="0016408A" w:rsidTr="00AB4302">
        <w:tc>
          <w:tcPr>
            <w:tcW w:w="935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Альбом «Гжель», «Хохломская роспись» и т.д.</w:t>
            </w:r>
          </w:p>
        </w:tc>
      </w:tr>
      <w:tr w:rsidR="00676F27" w:rsidRPr="0016408A" w:rsidTr="00AB4302">
        <w:tc>
          <w:tcPr>
            <w:tcW w:w="935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Магнитная доска для демонстрации рисунков детей.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«НАША БИБЛИОТЕКА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Style w:val="a4"/>
        <w:tblpPr w:leftFromText="180" w:rightFromText="180" w:vertAnchor="text" w:horzAnchor="margin" w:tblpY="35"/>
        <w:tblW w:w="0" w:type="auto"/>
        <w:tblLook w:val="04A0"/>
      </w:tblPr>
      <w:tblGrid>
        <w:gridCol w:w="8697"/>
      </w:tblGrid>
      <w:tr w:rsidR="00676F27" w:rsidRPr="00930FBC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Тематическая подборка детской художественной литературы;</w:t>
            </w:r>
          </w:p>
        </w:tc>
      </w:tr>
      <w:tr w:rsidR="00676F27" w:rsidRPr="00930FBC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Портреты писателей и поэтов;</w:t>
            </w:r>
          </w:p>
        </w:tc>
      </w:tr>
      <w:tr w:rsidR="00676F27" w:rsidRPr="00930FBC" w:rsidTr="00AB4302">
        <w:tc>
          <w:tcPr>
            <w:tcW w:w="8697" w:type="dxa"/>
          </w:tcPr>
          <w:p w:rsidR="00676F27" w:rsidRPr="00B170AC" w:rsidRDefault="00676F27" w:rsidP="00AB4302">
            <w:pPr>
              <w:pStyle w:val="a5"/>
              <w:spacing w:before="100" w:beforeAutospacing="1" w:after="100" w:afterAutospacing="1"/>
              <w:ind w:left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Детские книги;</w:t>
            </w:r>
          </w:p>
        </w:tc>
      </w:tr>
      <w:tr w:rsidR="00676F27" w:rsidRPr="00930FBC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Книги-рассказы в картинках;</w:t>
            </w:r>
          </w:p>
        </w:tc>
      </w:tr>
      <w:tr w:rsidR="00676F27" w:rsidRPr="00930FBC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Энциклопедии;</w:t>
            </w:r>
          </w:p>
        </w:tc>
      </w:tr>
      <w:tr w:rsidR="00676F27" w:rsidRPr="00930FBC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Хрестоматии;</w:t>
            </w:r>
          </w:p>
        </w:tc>
      </w:tr>
      <w:tr w:rsidR="00676F27" w:rsidRPr="00930FBC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Изображения сказочных персонажей.</w:t>
            </w:r>
          </w:p>
        </w:tc>
      </w:tr>
    </w:tbl>
    <w:p w:rsidR="00676F27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6F27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ЗАНИМАТЕЛЬНОЙ МАТЕМАТИКИ</w:t>
      </w:r>
    </w:p>
    <w:tbl>
      <w:tblPr>
        <w:tblStyle w:val="a4"/>
        <w:tblW w:w="0" w:type="auto"/>
        <w:tblLook w:val="04A0"/>
      </w:tblPr>
      <w:tblGrid>
        <w:gridCol w:w="8968"/>
      </w:tblGrid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Наборы геометрических фигур, цифр;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Пенал «Учись считать»;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Игры на сравнение предметов по нескольким признакам: «Найди 5 отличий», «Найди одинаковых», «Предметы и контуры», «Хитрые предметы», «Большой, средний, маленький»;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Игры на установление последовательности предметов по степени возрастания: «Разложи предметы по высоте, длине, ширине и т.п.»;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Дидактические игры: «Мои первые цифры», «Геометрические формы», «Всё для счёта, «Подбери по цвету и форме»»;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Игры на составление целого: «</w:t>
            </w:r>
            <w:proofErr w:type="spellStart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», «Собери узор»;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Геометрические плоскостные фигуры и объемные формы, различные по цвету, размеру;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Числовой ряд;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Цветные счетные палочки;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Геометрические вкладыши.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СТРОИТЕЛЬНО-КОНСТРУКТИВНЫХ ИГР</w:t>
      </w:r>
    </w:p>
    <w:tbl>
      <w:tblPr>
        <w:tblStyle w:val="a4"/>
        <w:tblW w:w="0" w:type="auto"/>
        <w:tblLook w:val="04A0"/>
      </w:tblPr>
      <w:tblGrid>
        <w:gridCol w:w="8968"/>
      </w:tblGrid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Конструктор мелкий и крупный</w:t>
            </w:r>
            <w:proofErr w:type="gramStart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Мозаика крупная и мелкая;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 «Оригами»;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Игрушки со шнуровками и застёжками;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Небольшие игрушки для обыгрывания построек: фигурки людей и животных, макеты деревьев;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Транспорт мелкий, средний, крупный: машины легковые и грузовые;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МУЗЫКАЛЬНЫЙ УГОЛОК</w:t>
      </w:r>
    </w:p>
    <w:tbl>
      <w:tblPr>
        <w:tblStyle w:val="a4"/>
        <w:tblW w:w="0" w:type="auto"/>
        <w:tblLook w:val="04A0"/>
      </w:tblPr>
      <w:tblGrid>
        <w:gridCol w:w="8968"/>
      </w:tblGrid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Дудочки;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Погремушки;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Гитара;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Бубны;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Магнитофон;</w:t>
            </w:r>
          </w:p>
        </w:tc>
      </w:tr>
      <w:tr w:rsidR="00676F27" w:rsidTr="00AB4302">
        <w:tc>
          <w:tcPr>
            <w:tcW w:w="8968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Атрибуты для ряженья: шляпы, бусы, сарафаны, юбки, косынки;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НРАВСТВЕННО-ПАТРИОТИЧЕСКОГО ВОСПИТАНИЯ</w:t>
      </w:r>
    </w:p>
    <w:tbl>
      <w:tblPr>
        <w:tblStyle w:val="a4"/>
        <w:tblW w:w="0" w:type="auto"/>
        <w:tblLook w:val="04A0"/>
      </w:tblPr>
      <w:tblGrid>
        <w:gridCol w:w="8697"/>
      </w:tblGrid>
      <w:tr w:rsidR="00676F27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Символика России;</w:t>
            </w:r>
          </w:p>
        </w:tc>
      </w:tr>
      <w:tr w:rsidR="00676F27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Дидактические пособия: «Расскажите детям о московском Кремле; «Расскажите детям о достопримечательностях Москвы»;</w:t>
            </w:r>
          </w:p>
        </w:tc>
      </w:tr>
      <w:tr w:rsidR="00676F27" w:rsidTr="00AB4302">
        <w:tc>
          <w:tcPr>
            <w:tcW w:w="8697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материал: «Защитники Отечества», «9 мая – день Победы». «Великая Отечественная война», «Расскажи про свой город»;</w:t>
            </w:r>
          </w:p>
        </w:tc>
      </w:tr>
    </w:tbl>
    <w:p w:rsidR="00676F27" w:rsidRPr="00B170AC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ТЕАТРАЛЬНЫЙ УГОЛОК</w:t>
      </w:r>
    </w:p>
    <w:tbl>
      <w:tblPr>
        <w:tblStyle w:val="a4"/>
        <w:tblW w:w="0" w:type="auto"/>
        <w:tblLook w:val="04A0"/>
      </w:tblPr>
      <w:tblGrid>
        <w:gridCol w:w="8110"/>
      </w:tblGrid>
      <w:tr w:rsidR="00676F27" w:rsidTr="00AB4302">
        <w:trPr>
          <w:trHeight w:val="95"/>
        </w:trPr>
        <w:tc>
          <w:tcPr>
            <w:tcW w:w="8110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Ширма маленькая для настольного и кукольного театра;</w:t>
            </w:r>
          </w:p>
        </w:tc>
      </w:tr>
      <w:tr w:rsidR="00676F27" w:rsidTr="00AB4302">
        <w:trPr>
          <w:trHeight w:val="101"/>
        </w:trPr>
        <w:tc>
          <w:tcPr>
            <w:tcW w:w="8110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Кукольный театр;</w:t>
            </w:r>
          </w:p>
        </w:tc>
      </w:tr>
      <w:tr w:rsidR="00676F27" w:rsidTr="00AB4302">
        <w:trPr>
          <w:trHeight w:val="95"/>
        </w:trPr>
        <w:tc>
          <w:tcPr>
            <w:tcW w:w="8110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Настольный театр;</w:t>
            </w:r>
          </w:p>
        </w:tc>
      </w:tr>
      <w:tr w:rsidR="00676F27" w:rsidTr="00AB4302">
        <w:trPr>
          <w:trHeight w:val="95"/>
        </w:trPr>
        <w:tc>
          <w:tcPr>
            <w:tcW w:w="8110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Шапочки;</w:t>
            </w:r>
          </w:p>
        </w:tc>
      </w:tr>
      <w:tr w:rsidR="00676F27" w:rsidTr="00AB4302">
        <w:trPr>
          <w:trHeight w:val="101"/>
        </w:trPr>
        <w:tc>
          <w:tcPr>
            <w:tcW w:w="8110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Маски;</w:t>
            </w:r>
          </w:p>
        </w:tc>
      </w:tr>
      <w:tr w:rsidR="00676F27" w:rsidTr="00AB4302">
        <w:trPr>
          <w:trHeight w:val="367"/>
        </w:trPr>
        <w:tc>
          <w:tcPr>
            <w:tcW w:w="8110" w:type="dxa"/>
          </w:tcPr>
          <w:p w:rsidR="00676F27" w:rsidRPr="00B170AC" w:rsidRDefault="00676F27" w:rsidP="00AB43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0AC">
              <w:rPr>
                <w:rFonts w:ascii="Times New Roman" w:eastAsia="Times New Roman" w:hAnsi="Times New Roman" w:cs="Times New Roman"/>
                <w:lang w:eastAsia="ru-RU"/>
              </w:rPr>
              <w:t>Пальчиковый.</w:t>
            </w:r>
          </w:p>
        </w:tc>
      </w:tr>
    </w:tbl>
    <w:p w:rsidR="00676F27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lang w:eastAsia="ru-RU"/>
        </w:rPr>
        <w:t>УГОЛОК «МЫ ИГРАЕМ»</w:t>
      </w:r>
    </w:p>
    <w:p w:rsidR="00676F27" w:rsidRPr="00B170AC" w:rsidRDefault="00676F27" w:rsidP="00676F27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Cs/>
          <w:iCs/>
          <w:lang w:eastAsia="ru-RU"/>
        </w:rPr>
        <w:t>Сюжетно-ролевая игра «Магазин»:</w:t>
      </w:r>
    </w:p>
    <w:p w:rsidR="00676F27" w:rsidRPr="00B170AC" w:rsidRDefault="00676F27" w:rsidP="00676F27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Cs/>
          <w:iCs/>
          <w:lang w:eastAsia="ru-RU"/>
        </w:rPr>
        <w:t>Сюжетно-ролевая игра «Больница»:</w:t>
      </w:r>
    </w:p>
    <w:p w:rsidR="00676F27" w:rsidRPr="00B170AC" w:rsidRDefault="00676F27" w:rsidP="00676F27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Cs/>
          <w:iCs/>
          <w:lang w:eastAsia="ru-RU"/>
        </w:rPr>
        <w:t>Сюжетно-ролевая игра «Шофёр»:</w:t>
      </w:r>
    </w:p>
    <w:p w:rsidR="00676F27" w:rsidRPr="00B170AC" w:rsidRDefault="00676F27" w:rsidP="00676F27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Cs/>
          <w:iCs/>
          <w:lang w:eastAsia="ru-RU"/>
        </w:rPr>
        <w:t>Сюжетно-ролевая игра «Стройка»:</w:t>
      </w:r>
    </w:p>
    <w:p w:rsidR="00676F27" w:rsidRPr="00B170AC" w:rsidRDefault="00676F27" w:rsidP="00676F27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bCs/>
          <w:iCs/>
          <w:lang w:eastAsia="ru-RU"/>
        </w:rPr>
        <w:t>Сюжетно-ролевая игра «Кухня»:</w:t>
      </w:r>
    </w:p>
    <w:p w:rsidR="00676F27" w:rsidRPr="00B170AC" w:rsidRDefault="00676F27" w:rsidP="00676F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КАРТОТЕКА.</w:t>
      </w:r>
    </w:p>
    <w:p w:rsidR="00676F27" w:rsidRPr="00B170AC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B170AC">
        <w:rPr>
          <w:rFonts w:ascii="Times New Roman" w:hAnsi="Times New Roman" w:cs="Times New Roman"/>
          <w:lang w:eastAsia="ru-RU"/>
        </w:rPr>
        <w:t>«Артикуляционная гимнастика»</w:t>
      </w:r>
    </w:p>
    <w:p w:rsidR="00676F27" w:rsidRPr="00B170AC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B170AC">
        <w:rPr>
          <w:rFonts w:ascii="Times New Roman" w:hAnsi="Times New Roman" w:cs="Times New Roman"/>
          <w:lang w:eastAsia="ru-RU"/>
        </w:rPr>
        <w:t>«Математическая картотека»</w:t>
      </w:r>
    </w:p>
    <w:p w:rsidR="00676F27" w:rsidRPr="00B170AC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B170AC">
        <w:rPr>
          <w:rFonts w:ascii="Times New Roman" w:hAnsi="Times New Roman" w:cs="Times New Roman"/>
          <w:lang w:eastAsia="ru-RU"/>
        </w:rPr>
        <w:t>«Трудовое воспитание»</w:t>
      </w:r>
    </w:p>
    <w:p w:rsidR="00676F27" w:rsidRPr="00B170AC" w:rsidRDefault="00676F27" w:rsidP="00676F27">
      <w:pPr>
        <w:pStyle w:val="a3"/>
        <w:rPr>
          <w:rFonts w:ascii="Times New Roman" w:hAnsi="Times New Roman" w:cs="Times New Roman"/>
          <w:lang w:eastAsia="ru-RU"/>
        </w:rPr>
      </w:pPr>
      <w:r w:rsidRPr="00B170AC">
        <w:rPr>
          <w:rFonts w:ascii="Times New Roman" w:hAnsi="Times New Roman" w:cs="Times New Roman"/>
          <w:lang w:eastAsia="ru-RU"/>
        </w:rPr>
        <w:t>«Пальчиковая гимнастика»</w:t>
      </w:r>
    </w:p>
    <w:p w:rsidR="00676F27" w:rsidRPr="00B170AC" w:rsidRDefault="00676F27" w:rsidP="00676F27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B170AC">
        <w:rPr>
          <w:rFonts w:ascii="Times New Roman" w:eastAsia="Times New Roman" w:hAnsi="Times New Roman" w:cs="Times New Roman"/>
          <w:lang w:eastAsia="ru-RU"/>
        </w:rPr>
        <w:t>«Элементарные опыты и эксперименты в детском саду»</w:t>
      </w:r>
    </w:p>
    <w:p w:rsidR="00676F27" w:rsidRPr="00B170AC" w:rsidRDefault="00676F27" w:rsidP="00676F27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676F27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F27" w:rsidRDefault="00676F27" w:rsidP="00676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C51" w:rsidRDefault="002D0C51"/>
    <w:sectPr w:rsidR="002D0C51" w:rsidSect="00E700DE"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78837DC7"/>
    <w:multiLevelType w:val="hybridMultilevel"/>
    <w:tmpl w:val="16A4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6F27"/>
    <w:rsid w:val="002D0C51"/>
    <w:rsid w:val="00676F27"/>
    <w:rsid w:val="007218A9"/>
    <w:rsid w:val="009B62A2"/>
    <w:rsid w:val="00A257D4"/>
    <w:rsid w:val="00AC4CD9"/>
    <w:rsid w:val="00D52F38"/>
    <w:rsid w:val="00E14B97"/>
    <w:rsid w:val="00E700DE"/>
    <w:rsid w:val="00E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27"/>
  </w:style>
  <w:style w:type="paragraph" w:styleId="2">
    <w:name w:val="heading 2"/>
    <w:basedOn w:val="a"/>
    <w:next w:val="a"/>
    <w:link w:val="20"/>
    <w:uiPriority w:val="9"/>
    <w:unhideWhenUsed/>
    <w:qFormat/>
    <w:rsid w:val="00E70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27"/>
    <w:pPr>
      <w:spacing w:after="0" w:line="240" w:lineRule="auto"/>
    </w:pPr>
  </w:style>
  <w:style w:type="table" w:styleId="a4">
    <w:name w:val="Table Grid"/>
    <w:basedOn w:val="a1"/>
    <w:uiPriority w:val="59"/>
    <w:rsid w:val="0067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0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6255</Characters>
  <Application>Microsoft Office Word</Application>
  <DocSecurity>0</DocSecurity>
  <Lines>52</Lines>
  <Paragraphs>14</Paragraphs>
  <ScaleCrop>false</ScaleCrop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2021-02-01T06:40:00Z</dcterms:created>
  <dcterms:modified xsi:type="dcterms:W3CDTF">2021-02-02T08:17:00Z</dcterms:modified>
</cp:coreProperties>
</file>