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B79A2">
        <w:rPr>
          <w:rFonts w:ascii="Times New Roman" w:hAnsi="Times New Roman" w:cs="Times New Roman"/>
          <w:b/>
          <w:sz w:val="32"/>
        </w:rPr>
        <w:t>0</w:t>
      </w:r>
      <w:r w:rsidR="002B79A2">
        <w:rPr>
          <w:rFonts w:ascii="Times New Roman" w:hAnsi="Times New Roman" w:cs="Times New Roman"/>
          <w:b/>
          <w:sz w:val="32"/>
          <w:lang w:val="en-US"/>
        </w:rPr>
        <w:t>5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Каша молочная </w:t>
            </w:r>
            <w:r w:rsidRPr="002B79A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рис+пшено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  <w:p w:rsidR="001F37C5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F46EF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A87D73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C746BA" w:rsidRPr="00FF4093" w:rsidRDefault="002B79A2" w:rsidP="002B7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A87D7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180/1</w:t>
            </w:r>
            <w:r w:rsidR="00F46E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8A5925" w:rsidRDefault="002B79A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80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F46EF8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2B79A2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Жаркое по-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домашнему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65239E" w:rsidRDefault="002B79A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87D7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2B79A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1F6AC4" w:rsidRDefault="002B79A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150/121</w:t>
            </w:r>
          </w:p>
          <w:p w:rsidR="009418C9" w:rsidRDefault="002B79A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2B79A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180/65</w:t>
            </w:r>
          </w:p>
          <w:p w:rsidR="006C5FD2" w:rsidRDefault="002B79A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170/130</w:t>
            </w:r>
          </w:p>
          <w:p w:rsidR="009418C9" w:rsidRDefault="002B79A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Pr="0003539A" w:rsidRDefault="00D01D0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46EF8" w:rsidRDefault="002B79A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2B79A2" w:rsidRPr="00732A96" w:rsidRDefault="002B79A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7D73" w:rsidRDefault="002B79A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65/124</w:t>
            </w:r>
          </w:p>
          <w:p w:rsidR="00333C76" w:rsidRDefault="002B79A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D0D" w:rsidRDefault="002B79A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65/124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80/25,6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7BD9C-22B6-4D06-85A0-B902BF048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5094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743</cp:revision>
  <dcterms:created xsi:type="dcterms:W3CDTF">2023-03-16T08:13:00Z</dcterms:created>
  <dcterms:modified xsi:type="dcterms:W3CDTF">2025-02-04T09:45:00Z</dcterms:modified>
</cp:coreProperties>
</file>