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B0" w:rsidRPr="009D1AB0" w:rsidRDefault="000C4FF7" w:rsidP="009D1AB0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-</w:t>
      </w:r>
      <w:r w:rsidR="00C14CD4">
        <w:rPr>
          <w:rFonts w:ascii="Times New Roman" w:hAnsi="Times New Roman" w:cs="Times New Roman"/>
          <w:b/>
        </w:rPr>
        <w:t xml:space="preserve">    </w:t>
      </w:r>
      <w:r w:rsidR="009D1AB0" w:rsidRPr="009D1AB0">
        <w:rPr>
          <w:rFonts w:ascii="Times New Roman" w:hAnsi="Times New Roman" w:cs="Times New Roman"/>
          <w:b/>
        </w:rPr>
        <w:t xml:space="preserve"> </w:t>
      </w:r>
      <w:r w:rsidR="009D1AB0" w:rsidRPr="009D1AB0">
        <w:rPr>
          <w:rFonts w:ascii="Times New Roman" w:hAnsi="Times New Roman" w:cs="Times New Roman"/>
          <w:b/>
          <w:sz w:val="28"/>
          <w:szCs w:val="28"/>
        </w:rPr>
        <w:t>Муниципальное казённое  дошкольное образовательное учреждение</w:t>
      </w:r>
    </w:p>
    <w:p w:rsidR="009D1AB0" w:rsidRPr="009D1AB0" w:rsidRDefault="009D1AB0" w:rsidP="009D1AB0">
      <w:pPr>
        <w:rPr>
          <w:rFonts w:ascii="Times New Roman" w:hAnsi="Times New Roman" w:cs="Times New Roman"/>
          <w:b/>
        </w:rPr>
      </w:pPr>
      <w:r w:rsidRPr="009D1A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D1AB0">
        <w:rPr>
          <w:rFonts w:ascii="Times New Roman" w:hAnsi="Times New Roman" w:cs="Times New Roman"/>
          <w:b/>
          <w:sz w:val="28"/>
          <w:szCs w:val="28"/>
        </w:rPr>
        <w:t xml:space="preserve">детский сад  № 1 </w:t>
      </w:r>
      <w:proofErr w:type="spellStart"/>
      <w:r w:rsidRPr="009D1AB0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9D1AB0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9D1AB0">
        <w:rPr>
          <w:rFonts w:ascii="Times New Roman" w:hAnsi="Times New Roman" w:cs="Times New Roman"/>
          <w:b/>
          <w:sz w:val="28"/>
          <w:szCs w:val="28"/>
        </w:rPr>
        <w:t>естяки</w:t>
      </w:r>
      <w:proofErr w:type="spellEnd"/>
      <w:r w:rsidRPr="009D1AB0">
        <w:rPr>
          <w:rFonts w:ascii="Times New Roman" w:hAnsi="Times New Roman" w:cs="Times New Roman"/>
          <w:b/>
          <w:sz w:val="28"/>
          <w:szCs w:val="28"/>
        </w:rPr>
        <w:t xml:space="preserve">   (МКДОУ д/с № 1)</w:t>
      </w:r>
      <w:r w:rsidRPr="009D1AB0">
        <w:rPr>
          <w:rFonts w:ascii="Times New Roman" w:hAnsi="Times New Roman" w:cs="Times New Roman"/>
          <w:b/>
          <w:sz w:val="28"/>
          <w:szCs w:val="28"/>
        </w:rPr>
        <w:br/>
      </w:r>
    </w:p>
    <w:p w:rsidR="009D1AB0" w:rsidRPr="009D1AB0" w:rsidRDefault="009D1AB0" w:rsidP="009D1AB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Pr="009D1AB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D1AB0">
        <w:rPr>
          <w:rFonts w:ascii="Times New Roman" w:hAnsi="Times New Roman" w:cs="Times New Roman"/>
          <w:b/>
          <w:sz w:val="22"/>
          <w:szCs w:val="22"/>
        </w:rPr>
        <w:t>Пестяковского</w:t>
      </w:r>
      <w:proofErr w:type="spellEnd"/>
      <w:r w:rsidRPr="009D1AB0">
        <w:rPr>
          <w:rFonts w:ascii="Times New Roman" w:hAnsi="Times New Roman" w:cs="Times New Roman"/>
          <w:b/>
          <w:sz w:val="22"/>
          <w:szCs w:val="22"/>
        </w:rPr>
        <w:t xml:space="preserve"> муниципального района Ивановской  области</w:t>
      </w:r>
      <w:r w:rsidRPr="009D1AB0">
        <w:rPr>
          <w:rFonts w:ascii="Times New Roman" w:hAnsi="Times New Roman" w:cs="Times New Roman"/>
          <w:b/>
          <w:sz w:val="22"/>
          <w:szCs w:val="22"/>
        </w:rPr>
        <w:br/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1</w:t>
      </w:r>
      <w:r w:rsidRPr="009D1AB0">
        <w:rPr>
          <w:rFonts w:ascii="Times New Roman" w:hAnsi="Times New Roman" w:cs="Times New Roman"/>
          <w:b/>
          <w:sz w:val="22"/>
          <w:szCs w:val="22"/>
        </w:rPr>
        <w:t xml:space="preserve">55650, Ивановская область, </w:t>
      </w:r>
      <w:proofErr w:type="spellStart"/>
      <w:r w:rsidRPr="009D1AB0">
        <w:rPr>
          <w:rFonts w:ascii="Times New Roman" w:hAnsi="Times New Roman" w:cs="Times New Roman"/>
          <w:b/>
          <w:sz w:val="22"/>
          <w:szCs w:val="22"/>
        </w:rPr>
        <w:t>п</w:t>
      </w:r>
      <w:proofErr w:type="gramStart"/>
      <w:r w:rsidRPr="009D1AB0">
        <w:rPr>
          <w:rFonts w:ascii="Times New Roman" w:hAnsi="Times New Roman" w:cs="Times New Roman"/>
          <w:b/>
          <w:sz w:val="22"/>
          <w:szCs w:val="22"/>
        </w:rPr>
        <w:t>.П</w:t>
      </w:r>
      <w:proofErr w:type="gramEnd"/>
      <w:r w:rsidRPr="009D1AB0">
        <w:rPr>
          <w:rFonts w:ascii="Times New Roman" w:hAnsi="Times New Roman" w:cs="Times New Roman"/>
          <w:b/>
          <w:sz w:val="22"/>
          <w:szCs w:val="22"/>
        </w:rPr>
        <w:t>естяки</w:t>
      </w:r>
      <w:proofErr w:type="spellEnd"/>
      <w:r w:rsidRPr="009D1AB0">
        <w:rPr>
          <w:rFonts w:ascii="Times New Roman" w:hAnsi="Times New Roman" w:cs="Times New Roman"/>
          <w:b/>
          <w:sz w:val="22"/>
          <w:szCs w:val="22"/>
        </w:rPr>
        <w:t>, ул. Калинина , д.5, тел. (849346) 2-41-99</w:t>
      </w:r>
    </w:p>
    <w:p w:rsidR="009D1AB0" w:rsidRPr="009D1AB0" w:rsidRDefault="009D1AB0" w:rsidP="009D1AB0">
      <w:pPr>
        <w:rPr>
          <w:rFonts w:ascii="Times New Roman" w:hAnsi="Times New Roman" w:cs="Times New Roman"/>
          <w:b/>
          <w:sz w:val="40"/>
          <w:szCs w:val="40"/>
        </w:rPr>
      </w:pPr>
    </w:p>
    <w:p w:rsidR="009D1AB0" w:rsidRPr="009D1AB0" w:rsidRDefault="009D1AB0" w:rsidP="009D1AB0">
      <w:pPr>
        <w:rPr>
          <w:rFonts w:ascii="Times New Roman" w:hAnsi="Times New Roman" w:cs="Times New Roman"/>
          <w:b/>
          <w:sz w:val="40"/>
          <w:szCs w:val="40"/>
        </w:rPr>
      </w:pPr>
    </w:p>
    <w:p w:rsidR="009D1AB0" w:rsidRPr="009D1AB0" w:rsidRDefault="009D1AB0" w:rsidP="009D1AB0">
      <w:pPr>
        <w:rPr>
          <w:rFonts w:ascii="Times New Roman" w:hAnsi="Times New Roman" w:cs="Times New Roman"/>
          <w:b/>
          <w:sz w:val="40"/>
          <w:szCs w:val="40"/>
        </w:rPr>
      </w:pPr>
    </w:p>
    <w:p w:rsidR="009D1AB0" w:rsidRPr="009D1AB0" w:rsidRDefault="009D1AB0" w:rsidP="009D1AB0">
      <w:pPr>
        <w:rPr>
          <w:rFonts w:ascii="Times New Roman" w:hAnsi="Times New Roman" w:cs="Times New Roman"/>
          <w:b/>
          <w:sz w:val="40"/>
          <w:szCs w:val="40"/>
        </w:rPr>
      </w:pPr>
    </w:p>
    <w:p w:rsidR="009D1AB0" w:rsidRPr="009D1AB0" w:rsidRDefault="009D1AB0" w:rsidP="009D1AB0">
      <w:pPr>
        <w:ind w:left="142" w:hanging="142"/>
        <w:rPr>
          <w:rFonts w:ascii="Times New Roman" w:hAnsi="Times New Roman" w:cs="Times New Roman"/>
          <w:b/>
          <w:sz w:val="40"/>
          <w:szCs w:val="40"/>
        </w:rPr>
      </w:pPr>
    </w:p>
    <w:p w:rsidR="009D1AB0" w:rsidRPr="009D1AB0" w:rsidRDefault="009D1AB0" w:rsidP="009D1AB0">
      <w:pPr>
        <w:rPr>
          <w:rFonts w:ascii="Times New Roman" w:hAnsi="Times New Roman" w:cs="Times New Roman"/>
          <w:b/>
          <w:sz w:val="40"/>
          <w:szCs w:val="40"/>
        </w:rPr>
      </w:pPr>
    </w:p>
    <w:p w:rsidR="004E28B5" w:rsidRDefault="009D1AB0" w:rsidP="004E28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1AB0">
        <w:rPr>
          <w:rFonts w:ascii="Times New Roman" w:hAnsi="Times New Roman" w:cs="Times New Roman"/>
          <w:b/>
          <w:sz w:val="40"/>
          <w:szCs w:val="40"/>
        </w:rPr>
        <w:t xml:space="preserve">ПУБЛИЧНЫЙ </w:t>
      </w:r>
      <w:r w:rsidR="00C14CD4">
        <w:rPr>
          <w:rFonts w:ascii="Times New Roman" w:hAnsi="Times New Roman" w:cs="Times New Roman"/>
          <w:b/>
          <w:sz w:val="40"/>
          <w:szCs w:val="40"/>
        </w:rPr>
        <w:t>ДОКЛАД</w:t>
      </w:r>
    </w:p>
    <w:p w:rsidR="009D1AB0" w:rsidRPr="009D1AB0" w:rsidRDefault="009D1AB0" w:rsidP="004E28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1AB0">
        <w:rPr>
          <w:rFonts w:ascii="Times New Roman" w:hAnsi="Times New Roman" w:cs="Times New Roman"/>
          <w:b/>
          <w:sz w:val="40"/>
          <w:szCs w:val="40"/>
        </w:rPr>
        <w:t>муниципального  казённого</w:t>
      </w:r>
      <w:r w:rsidRPr="009D1AB0">
        <w:rPr>
          <w:rFonts w:ascii="Times New Roman" w:hAnsi="Times New Roman" w:cs="Times New Roman"/>
          <w:b/>
          <w:sz w:val="40"/>
          <w:szCs w:val="40"/>
        </w:rPr>
        <w:br/>
        <w:t xml:space="preserve">            дошкольного образовательного учреждения</w:t>
      </w:r>
    </w:p>
    <w:p w:rsidR="004E28B5" w:rsidRDefault="009D1AB0" w:rsidP="004E28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1AB0">
        <w:rPr>
          <w:rFonts w:ascii="Times New Roman" w:hAnsi="Times New Roman" w:cs="Times New Roman"/>
          <w:b/>
          <w:sz w:val="40"/>
          <w:szCs w:val="40"/>
        </w:rPr>
        <w:t xml:space="preserve">детский сад  № 1 </w:t>
      </w:r>
      <w:proofErr w:type="spellStart"/>
      <w:r w:rsidRPr="009D1AB0">
        <w:rPr>
          <w:rFonts w:ascii="Times New Roman" w:hAnsi="Times New Roman" w:cs="Times New Roman"/>
          <w:b/>
          <w:sz w:val="40"/>
          <w:szCs w:val="40"/>
        </w:rPr>
        <w:t>п</w:t>
      </w:r>
      <w:proofErr w:type="gramStart"/>
      <w:r w:rsidRPr="009D1AB0">
        <w:rPr>
          <w:rFonts w:ascii="Times New Roman" w:hAnsi="Times New Roman" w:cs="Times New Roman"/>
          <w:b/>
          <w:sz w:val="40"/>
          <w:szCs w:val="40"/>
        </w:rPr>
        <w:t>.П</w:t>
      </w:r>
      <w:proofErr w:type="gramEnd"/>
      <w:r w:rsidRPr="009D1AB0">
        <w:rPr>
          <w:rFonts w:ascii="Times New Roman" w:hAnsi="Times New Roman" w:cs="Times New Roman"/>
          <w:b/>
          <w:sz w:val="40"/>
          <w:szCs w:val="40"/>
        </w:rPr>
        <w:t>естяки</w:t>
      </w:r>
      <w:proofErr w:type="spellEnd"/>
    </w:p>
    <w:p w:rsidR="009D1AB0" w:rsidRPr="009D1AB0" w:rsidRDefault="009D1AB0" w:rsidP="004E28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1AB0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C14CD4">
        <w:rPr>
          <w:rFonts w:ascii="Times New Roman" w:hAnsi="Times New Roman" w:cs="Times New Roman"/>
          <w:b/>
          <w:sz w:val="40"/>
          <w:szCs w:val="40"/>
        </w:rPr>
        <w:t>за 2023</w:t>
      </w:r>
      <w:r w:rsidR="002037E7">
        <w:rPr>
          <w:rFonts w:ascii="Times New Roman" w:hAnsi="Times New Roman" w:cs="Times New Roman"/>
          <w:b/>
          <w:sz w:val="40"/>
          <w:szCs w:val="40"/>
        </w:rPr>
        <w:t>-2024</w:t>
      </w:r>
      <w:r w:rsidR="00C14CD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учебный </w:t>
      </w:r>
      <w:r w:rsidRPr="009D1AB0">
        <w:rPr>
          <w:rFonts w:ascii="Times New Roman" w:hAnsi="Times New Roman" w:cs="Times New Roman"/>
          <w:b/>
          <w:sz w:val="40"/>
          <w:szCs w:val="40"/>
        </w:rPr>
        <w:t xml:space="preserve"> год.</w:t>
      </w:r>
    </w:p>
    <w:p w:rsidR="009D1AB0" w:rsidRPr="009D1AB0" w:rsidRDefault="009D1AB0" w:rsidP="004E28B5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</w:pPr>
    </w:p>
    <w:p w:rsidR="009D1AB0" w:rsidRPr="009D1AB0" w:rsidRDefault="009D1AB0" w:rsidP="009D1AB0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</w:pPr>
    </w:p>
    <w:p w:rsidR="009D1AB0" w:rsidRPr="009D1AB0" w:rsidRDefault="009D1AB0" w:rsidP="009D1AB0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</w:pPr>
    </w:p>
    <w:p w:rsidR="009D1AB0" w:rsidRPr="009D1AB0" w:rsidRDefault="009D1AB0" w:rsidP="009D1AB0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</w:pPr>
    </w:p>
    <w:p w:rsidR="009D1AB0" w:rsidRPr="009D1AB0" w:rsidRDefault="009D1AB0" w:rsidP="009D1AB0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</w:pPr>
    </w:p>
    <w:p w:rsidR="009D1AB0" w:rsidRPr="009D1AB0" w:rsidRDefault="009D1AB0" w:rsidP="009D1AB0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</w:pPr>
    </w:p>
    <w:p w:rsidR="009D1AB0" w:rsidRPr="009D1AB0" w:rsidRDefault="009D1AB0" w:rsidP="009D1AB0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</w:pPr>
    </w:p>
    <w:p w:rsidR="009D1AB0" w:rsidRPr="009D1AB0" w:rsidRDefault="009D1AB0" w:rsidP="009D1AB0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</w:pPr>
    </w:p>
    <w:p w:rsidR="009D1AB0" w:rsidRPr="009D1AB0" w:rsidRDefault="009D1AB0" w:rsidP="009D1AB0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</w:pPr>
    </w:p>
    <w:p w:rsidR="009D1AB0" w:rsidRPr="009D1AB0" w:rsidRDefault="009D1AB0" w:rsidP="009D1AB0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</w:pPr>
    </w:p>
    <w:p w:rsidR="009D1AB0" w:rsidRPr="009D1AB0" w:rsidRDefault="009D1AB0" w:rsidP="009D1AB0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</w:pPr>
    </w:p>
    <w:p w:rsidR="009D1AB0" w:rsidRPr="009D1AB0" w:rsidRDefault="009D1AB0" w:rsidP="009D1AB0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</w:pPr>
    </w:p>
    <w:p w:rsidR="009D1AB0" w:rsidRPr="009D1AB0" w:rsidRDefault="009D1AB0" w:rsidP="009D1AB0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</w:pPr>
    </w:p>
    <w:p w:rsidR="009D1AB0" w:rsidRPr="009D1AB0" w:rsidRDefault="009D1AB0" w:rsidP="009D1AB0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</w:pPr>
    </w:p>
    <w:p w:rsidR="009D1AB0" w:rsidRPr="009D1AB0" w:rsidRDefault="009D1AB0" w:rsidP="009D1AB0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</w:pPr>
    </w:p>
    <w:p w:rsidR="009D1AB0" w:rsidRPr="009D1AB0" w:rsidRDefault="009D1AB0" w:rsidP="009D1AB0">
      <w:pPr>
        <w:keepNext/>
        <w:keepLines/>
        <w:jc w:val="center"/>
        <w:outlineLvl w:val="0"/>
        <w:rPr>
          <w:rFonts w:ascii="Calibri" w:eastAsia="Calibri" w:hAnsi="Calibri" w:cs="Calibri"/>
          <w:b/>
          <w:bCs/>
          <w:color w:val="auto"/>
          <w:sz w:val="36"/>
          <w:szCs w:val="36"/>
          <w:lang w:eastAsia="en-US" w:bidi="ar-SA"/>
        </w:rPr>
      </w:pPr>
    </w:p>
    <w:p w:rsidR="009D1AB0" w:rsidRPr="009D1AB0" w:rsidRDefault="009D1AB0" w:rsidP="009D1AB0">
      <w:pPr>
        <w:rPr>
          <w:rFonts w:ascii="Times New Roman" w:hAnsi="Times New Roman" w:cs="Times New Roman"/>
        </w:rPr>
      </w:pPr>
    </w:p>
    <w:p w:rsidR="009D1AB0" w:rsidRPr="009D1AB0" w:rsidRDefault="009D1AB0" w:rsidP="009D1AB0">
      <w:pPr>
        <w:rPr>
          <w:rFonts w:ascii="Times New Roman" w:hAnsi="Times New Roman" w:cs="Times New Roman"/>
        </w:rPr>
      </w:pPr>
    </w:p>
    <w:p w:rsidR="009D1AB0" w:rsidRPr="009D1AB0" w:rsidRDefault="009D1AB0" w:rsidP="009D1AB0">
      <w:pPr>
        <w:rPr>
          <w:rFonts w:ascii="Times New Roman" w:hAnsi="Times New Roman" w:cs="Times New Roman"/>
        </w:rPr>
      </w:pPr>
    </w:p>
    <w:p w:rsidR="009D1AB0" w:rsidRPr="009D1AB0" w:rsidRDefault="009D1AB0" w:rsidP="009D1AB0">
      <w:pPr>
        <w:rPr>
          <w:rFonts w:ascii="Times New Roman" w:hAnsi="Times New Roman" w:cs="Times New Roman"/>
        </w:rPr>
      </w:pPr>
    </w:p>
    <w:p w:rsidR="009D1AB0" w:rsidRPr="009D1AB0" w:rsidRDefault="009D1AB0" w:rsidP="009D1AB0">
      <w:pPr>
        <w:rPr>
          <w:rFonts w:ascii="Times New Roman" w:hAnsi="Times New Roman" w:cs="Times New Roman"/>
        </w:rPr>
      </w:pPr>
    </w:p>
    <w:p w:rsidR="009D1AB0" w:rsidRPr="009D1AB0" w:rsidRDefault="009D1AB0" w:rsidP="009D1AB0">
      <w:pPr>
        <w:rPr>
          <w:rFonts w:ascii="Times New Roman" w:hAnsi="Times New Roman" w:cs="Times New Roman"/>
        </w:rPr>
      </w:pPr>
    </w:p>
    <w:p w:rsidR="009D1AB0" w:rsidRPr="009D1AB0" w:rsidRDefault="009D1AB0" w:rsidP="009D1AB0">
      <w:pPr>
        <w:rPr>
          <w:rFonts w:ascii="Times New Roman" w:hAnsi="Times New Roman" w:cs="Times New Roman"/>
        </w:rPr>
      </w:pPr>
      <w:r w:rsidRPr="009D1AB0">
        <w:rPr>
          <w:rFonts w:ascii="Times New Roman" w:hAnsi="Times New Roman" w:cs="Times New Roman"/>
        </w:rPr>
        <w:lastRenderedPageBreak/>
        <w:t xml:space="preserve">                              </w:t>
      </w:r>
    </w:p>
    <w:p w:rsidR="00DA117C" w:rsidRDefault="009D1AB0" w:rsidP="00DA11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A117C" w:rsidRPr="00DA117C">
        <w:rPr>
          <w:rFonts w:ascii="Times New Roman" w:hAnsi="Times New Roman" w:cs="Times New Roman"/>
          <w:b/>
          <w:sz w:val="28"/>
          <w:szCs w:val="28"/>
        </w:rPr>
        <w:t>Уважаемые родители, педагоги, общественность,</w:t>
      </w:r>
      <w:r w:rsidR="00DA117C" w:rsidRPr="00DA117C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друзья и партнёры ДОУ!</w:t>
      </w:r>
    </w:p>
    <w:p w:rsidR="00BE6274" w:rsidRPr="00DA117C" w:rsidRDefault="00BE6274" w:rsidP="00DA117C">
      <w:pPr>
        <w:rPr>
          <w:rFonts w:ascii="Times New Roman" w:hAnsi="Times New Roman" w:cs="Times New Roman"/>
          <w:b/>
          <w:sz w:val="28"/>
          <w:szCs w:val="28"/>
        </w:rPr>
      </w:pPr>
    </w:p>
    <w:p w:rsidR="00BE6274" w:rsidRDefault="00DA117C" w:rsidP="00BE6274">
      <w:pPr>
        <w:pStyle w:val="11"/>
        <w:shd w:val="clear" w:color="auto" w:fill="auto"/>
        <w:spacing w:after="60"/>
        <w:ind w:firstLine="720"/>
        <w:jc w:val="both"/>
      </w:pPr>
      <w:r w:rsidRPr="00DA117C">
        <w:t xml:space="preserve">   </w:t>
      </w:r>
      <w:r w:rsidR="00BE6274">
        <w:t>Публичный докл</w:t>
      </w:r>
      <w:r w:rsidR="00C14CD4">
        <w:t xml:space="preserve">ад за </w:t>
      </w:r>
      <w:r w:rsidR="00BE6274">
        <w:t>2023</w:t>
      </w:r>
      <w:r w:rsidR="002037E7">
        <w:t>-2024</w:t>
      </w:r>
      <w:r w:rsidR="00BE6274">
        <w:t xml:space="preserve"> учебный год муниципального казённого дошкольного образовательного учреждения детский сад №1 </w:t>
      </w:r>
      <w:proofErr w:type="spellStart"/>
      <w:r w:rsidR="00BE6274">
        <w:t>п</w:t>
      </w:r>
      <w:proofErr w:type="gramStart"/>
      <w:r w:rsidR="00BE6274">
        <w:t>.П</w:t>
      </w:r>
      <w:proofErr w:type="gramEnd"/>
      <w:r w:rsidR="00BE6274">
        <w:t>естяки</w:t>
      </w:r>
      <w:proofErr w:type="spellEnd"/>
      <w:r w:rsidR="00BE6274">
        <w:t xml:space="preserve">  представляет собой отчет руководителя ДОУ, адресованный широкой общественной аудитории, который обеспечивает прозрачность функционирования образовательной организации и информационную открытость.</w:t>
      </w:r>
    </w:p>
    <w:p w:rsidR="00BE6274" w:rsidRDefault="00BE6274" w:rsidP="00BE6274">
      <w:pPr>
        <w:pStyle w:val="10"/>
        <w:keepNext/>
        <w:keepLines/>
        <w:shd w:val="clear" w:color="auto" w:fill="auto"/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публичного доклада </w:t>
      </w:r>
      <w:r>
        <w:rPr>
          <w:b w:val="0"/>
          <w:bCs w:val="0"/>
          <w:sz w:val="28"/>
          <w:szCs w:val="28"/>
        </w:rPr>
        <w:t>- информирование потребителей о приоритетных направлениях развития образовательной организации, результатах деятельности, планируемых мероприятиях.</w:t>
      </w:r>
    </w:p>
    <w:p w:rsidR="00BE6274" w:rsidRDefault="00BE6274" w:rsidP="00BE6274">
      <w:pPr>
        <w:pStyle w:val="10"/>
        <w:keepNext/>
        <w:keepLines/>
        <w:shd w:val="clear" w:color="auto" w:fill="auto"/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публичного доклада </w:t>
      </w:r>
      <w:r>
        <w:rPr>
          <w:b w:val="0"/>
          <w:bCs w:val="0"/>
          <w:sz w:val="28"/>
          <w:szCs w:val="28"/>
        </w:rPr>
        <w:t>- анализ показателей, характеризующих жизнедеятельность ДОУ.</w:t>
      </w:r>
    </w:p>
    <w:p w:rsidR="00BE6274" w:rsidRDefault="00BE6274" w:rsidP="00BE6274">
      <w:pPr>
        <w:pStyle w:val="11"/>
        <w:shd w:val="clear" w:color="auto" w:fill="auto"/>
        <w:spacing w:after="220"/>
        <w:ind w:firstLine="720"/>
        <w:jc w:val="both"/>
      </w:pPr>
      <w:r>
        <w:rPr>
          <w:b/>
          <w:bCs/>
        </w:rPr>
        <w:t xml:space="preserve">Правовая база - </w:t>
      </w:r>
      <w:r>
        <w:t xml:space="preserve">Федеральный закон от 29.12.2012г. №273-ФЗ 2Об образовании в Российской Федерации», Письмо </w:t>
      </w:r>
      <w:proofErr w:type="spellStart"/>
      <w:r>
        <w:t>Минобрнауки</w:t>
      </w:r>
      <w:proofErr w:type="spellEnd"/>
      <w:r>
        <w:t xml:space="preserve"> России от 28.10.2010г. №13-312 «О подготовке Публичных докладов».</w:t>
      </w:r>
    </w:p>
    <w:p w:rsidR="00DA117C" w:rsidRPr="00DA117C" w:rsidRDefault="00DA117C" w:rsidP="00DA117C">
      <w:pPr>
        <w:rPr>
          <w:rFonts w:ascii="Times New Roman" w:hAnsi="Times New Roman" w:cs="Times New Roman"/>
          <w:sz w:val="28"/>
          <w:szCs w:val="28"/>
        </w:rPr>
      </w:pPr>
      <w:r w:rsidRPr="00DA117C">
        <w:rPr>
          <w:rFonts w:ascii="Times New Roman" w:hAnsi="Times New Roman" w:cs="Times New Roman"/>
          <w:sz w:val="28"/>
          <w:szCs w:val="28"/>
        </w:rPr>
        <w:t xml:space="preserve">     Основными задачами Публичного доклада являются:</w:t>
      </w:r>
    </w:p>
    <w:p w:rsidR="00DA117C" w:rsidRPr="00DA117C" w:rsidRDefault="00DA117C" w:rsidP="00DA117C">
      <w:pPr>
        <w:rPr>
          <w:rFonts w:ascii="Times New Roman" w:hAnsi="Times New Roman" w:cs="Times New Roman"/>
          <w:sz w:val="28"/>
          <w:szCs w:val="28"/>
        </w:rPr>
      </w:pPr>
      <w:r w:rsidRPr="00DA117C">
        <w:rPr>
          <w:rFonts w:ascii="Times New Roman" w:hAnsi="Times New Roman" w:cs="Times New Roman"/>
          <w:sz w:val="28"/>
          <w:szCs w:val="28"/>
        </w:rPr>
        <w:t xml:space="preserve">     •обеспечение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DA117C" w:rsidRPr="00DA117C" w:rsidRDefault="00DA117C" w:rsidP="00DA117C">
      <w:pPr>
        <w:rPr>
          <w:rFonts w:ascii="Times New Roman" w:hAnsi="Times New Roman" w:cs="Times New Roman"/>
          <w:sz w:val="28"/>
          <w:szCs w:val="28"/>
        </w:rPr>
      </w:pPr>
      <w:r w:rsidRPr="00DA117C">
        <w:rPr>
          <w:rFonts w:ascii="Times New Roman" w:hAnsi="Times New Roman" w:cs="Times New Roman"/>
          <w:sz w:val="28"/>
          <w:szCs w:val="28"/>
        </w:rPr>
        <w:t xml:space="preserve">    •обеспечение прозрачности функционирования образовательного учреждения;</w:t>
      </w:r>
    </w:p>
    <w:p w:rsidR="00DA117C" w:rsidRPr="00DA117C" w:rsidRDefault="00DA117C" w:rsidP="00DA117C">
      <w:pPr>
        <w:rPr>
          <w:rFonts w:ascii="Times New Roman" w:hAnsi="Times New Roman" w:cs="Times New Roman"/>
          <w:sz w:val="28"/>
          <w:szCs w:val="28"/>
        </w:rPr>
      </w:pPr>
      <w:r w:rsidRPr="00DA117C">
        <w:rPr>
          <w:rFonts w:ascii="Times New Roman" w:hAnsi="Times New Roman" w:cs="Times New Roman"/>
          <w:sz w:val="28"/>
          <w:szCs w:val="28"/>
        </w:rPr>
        <w:t xml:space="preserve">     •информирование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</w:t>
      </w:r>
    </w:p>
    <w:p w:rsidR="00DA117C" w:rsidRDefault="00DA117C" w:rsidP="00DA117C">
      <w:pPr>
        <w:rPr>
          <w:rFonts w:ascii="Times New Roman" w:hAnsi="Times New Roman" w:cs="Times New Roman"/>
          <w:sz w:val="28"/>
          <w:szCs w:val="28"/>
        </w:rPr>
      </w:pPr>
      <w:r w:rsidRPr="00DA117C">
        <w:rPr>
          <w:rFonts w:ascii="Times New Roman" w:hAnsi="Times New Roman" w:cs="Times New Roman"/>
          <w:sz w:val="28"/>
          <w:szCs w:val="28"/>
        </w:rPr>
        <w:t xml:space="preserve">     В подготовке Доклада принимали участие: педагоги ДОУ, медицинская сестра.</w:t>
      </w:r>
    </w:p>
    <w:p w:rsidR="004E28B5" w:rsidRDefault="004E28B5" w:rsidP="00DA117C">
      <w:pPr>
        <w:rPr>
          <w:rFonts w:ascii="Times New Roman" w:hAnsi="Times New Roman" w:cs="Times New Roman"/>
          <w:sz w:val="28"/>
          <w:szCs w:val="28"/>
        </w:rPr>
      </w:pPr>
    </w:p>
    <w:p w:rsidR="004E28B5" w:rsidRDefault="004E28B5" w:rsidP="00DA117C">
      <w:pPr>
        <w:rPr>
          <w:rFonts w:ascii="Times New Roman" w:hAnsi="Times New Roman" w:cs="Times New Roman"/>
          <w:sz w:val="28"/>
          <w:szCs w:val="28"/>
        </w:rPr>
      </w:pPr>
    </w:p>
    <w:p w:rsidR="004E28B5" w:rsidRPr="00DA117C" w:rsidRDefault="004E28B5" w:rsidP="00DA117C">
      <w:pPr>
        <w:rPr>
          <w:rFonts w:ascii="Times New Roman" w:hAnsi="Times New Roman" w:cs="Times New Roman"/>
          <w:sz w:val="28"/>
          <w:szCs w:val="28"/>
        </w:rPr>
      </w:pPr>
    </w:p>
    <w:p w:rsidR="00DA117C" w:rsidRPr="00DA117C" w:rsidRDefault="00DA117C" w:rsidP="00DA117C">
      <w:pPr>
        <w:rPr>
          <w:rFonts w:ascii="Times New Roman" w:hAnsi="Times New Roman" w:cs="Times New Roman"/>
          <w:sz w:val="28"/>
          <w:szCs w:val="28"/>
        </w:rPr>
      </w:pPr>
      <w:r w:rsidRPr="00DA117C">
        <w:rPr>
          <w:rFonts w:ascii="Times New Roman" w:hAnsi="Times New Roman" w:cs="Times New Roman"/>
          <w:sz w:val="28"/>
          <w:szCs w:val="28"/>
        </w:rPr>
        <w:t xml:space="preserve">      С уважением, заведующая МКДОУ д/с № 1 Жуколина Татьяна Валериевна</w:t>
      </w:r>
      <w:r w:rsidRPr="00DA117C">
        <w:rPr>
          <w:rFonts w:ascii="Times New Roman" w:hAnsi="Times New Roman" w:cs="Times New Roman"/>
        </w:rPr>
        <w:br w:type="page"/>
      </w:r>
    </w:p>
    <w:p w:rsidR="00DA117C" w:rsidRPr="004E28B5" w:rsidRDefault="00DA117C" w:rsidP="00DA117C">
      <w:pPr>
        <w:rPr>
          <w:rFonts w:ascii="Times New Roman" w:hAnsi="Times New Roman" w:cs="Times New Roman"/>
          <w:b/>
          <w:sz w:val="28"/>
          <w:szCs w:val="28"/>
        </w:rPr>
      </w:pPr>
      <w:r w:rsidRPr="00DA117C">
        <w:rPr>
          <w:rFonts w:ascii="Times New Roman" w:hAnsi="Times New Roman" w:cs="Times New Roman"/>
        </w:rPr>
        <w:lastRenderedPageBreak/>
        <w:t xml:space="preserve">                         </w:t>
      </w:r>
      <w:r w:rsidR="004E28B5">
        <w:rPr>
          <w:rFonts w:ascii="Times New Roman" w:hAnsi="Times New Roman" w:cs="Times New Roman"/>
        </w:rPr>
        <w:t xml:space="preserve">        </w:t>
      </w:r>
      <w:r w:rsidRPr="00DA117C">
        <w:rPr>
          <w:rFonts w:ascii="Times New Roman" w:hAnsi="Times New Roman" w:cs="Times New Roman"/>
        </w:rPr>
        <w:t xml:space="preserve">     </w:t>
      </w:r>
      <w:r w:rsidRPr="004E28B5">
        <w:rPr>
          <w:rFonts w:ascii="Times New Roman" w:hAnsi="Times New Roman" w:cs="Times New Roman"/>
          <w:b/>
          <w:sz w:val="28"/>
          <w:szCs w:val="28"/>
        </w:rPr>
        <w:t>Структура публичного доклада.</w:t>
      </w:r>
    </w:p>
    <w:tbl>
      <w:tblPr>
        <w:tblOverlap w:val="never"/>
        <w:tblW w:w="99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6624"/>
        <w:gridCol w:w="1997"/>
      </w:tblGrid>
      <w:tr w:rsidR="00DA117C" w:rsidRPr="00DA117C" w:rsidTr="001F021E">
        <w:trPr>
          <w:trHeight w:hRule="exact" w:val="38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DA117C" w:rsidRPr="00DA117C" w:rsidTr="001F021E">
        <w:trPr>
          <w:trHeight w:hRule="exact" w:val="75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Характеристика дошкольной образовательной организации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A117C" w:rsidRPr="00DA117C" w:rsidTr="001F021E">
        <w:trPr>
          <w:trHeight w:hRule="exact" w:val="379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Состав воспитанников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A117C" w:rsidRPr="00DA117C" w:rsidTr="001F021E">
        <w:trPr>
          <w:trHeight w:hRule="exact" w:val="379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Структура управления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DA117C" w:rsidRPr="00DA117C" w:rsidTr="001F021E">
        <w:trPr>
          <w:trHeight w:hRule="exact" w:val="749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образовательного процесса Цели деятельности Учреждения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117C" w:rsidRPr="00DA117C" w:rsidTr="001F021E">
        <w:trPr>
          <w:trHeight w:hRule="exact" w:val="70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Освоение образовательной программы в 2021-2022 учебном году</w:t>
            </w:r>
          </w:p>
          <w:p w:rsidR="001F021E" w:rsidRDefault="001F021E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21E" w:rsidRDefault="001F021E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21E" w:rsidRPr="00DA117C" w:rsidRDefault="001F021E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1F021E" w:rsidRPr="00DA117C" w:rsidTr="001F021E">
        <w:trPr>
          <w:trHeight w:hRule="exact" w:val="34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21E" w:rsidRPr="00DA117C" w:rsidRDefault="001F021E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21E" w:rsidRPr="00DA117C" w:rsidRDefault="001F021E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1E" w:rsidRPr="00DA117C" w:rsidRDefault="001F021E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17C" w:rsidRPr="00DA117C" w:rsidTr="001F021E">
        <w:trPr>
          <w:trHeight w:hRule="exact" w:val="749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17C" w:rsidRPr="00DA117C" w:rsidRDefault="001F021E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DA117C" w:rsidRPr="00DA11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сохранения здоровья воспитанников.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9 -11</w:t>
            </w:r>
          </w:p>
        </w:tc>
      </w:tr>
      <w:tr w:rsidR="00DA117C" w:rsidRPr="00DA117C" w:rsidTr="001F021E">
        <w:trPr>
          <w:trHeight w:hRule="exact" w:val="75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Условия осуществления образовательного процесса.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A117C" w:rsidRPr="00DA117C" w:rsidTr="001F021E">
        <w:trPr>
          <w:trHeight w:hRule="exact" w:val="1049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Нормативное</w:t>
            </w:r>
            <w:r w:rsidR="001F021E">
              <w:rPr>
                <w:rFonts w:ascii="Times New Roman" w:hAnsi="Times New Roman" w:cs="Times New Roman"/>
                <w:sz w:val="28"/>
                <w:szCs w:val="28"/>
              </w:rPr>
              <w:t>, методическое и информационное обеспечение</w:t>
            </w:r>
            <w:r w:rsidR="001F021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образовательной  </w:t>
            </w: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деятельности ДОУ.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</w:tr>
      <w:tr w:rsidR="00DA117C" w:rsidRPr="00DA117C" w:rsidTr="001F021E">
        <w:trPr>
          <w:trHeight w:hRule="exact" w:val="56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образовательного процесса.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</w:tr>
      <w:tr w:rsidR="00DA117C" w:rsidRPr="00DA117C" w:rsidTr="001F021E">
        <w:trPr>
          <w:trHeight w:hRule="exact" w:val="155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</w:t>
            </w: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обеспечение</w:t>
            </w:r>
          </w:p>
          <w:p w:rsidR="001F021E" w:rsidRPr="00DA117C" w:rsidRDefault="00DA117C" w:rsidP="001F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процесса.</w:t>
            </w:r>
            <w:r w:rsidR="001F021E" w:rsidRPr="00DA117C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</w:t>
            </w:r>
            <w:r w:rsidR="001F021E" w:rsidRPr="00DA117C">
              <w:rPr>
                <w:rFonts w:ascii="Times New Roman" w:hAnsi="Times New Roman" w:cs="Times New Roman"/>
                <w:sz w:val="28"/>
                <w:szCs w:val="28"/>
              </w:rPr>
              <w:tab/>
              <w:t>предметно-развивающей</w:t>
            </w:r>
            <w:r w:rsidR="001F021E" w:rsidRPr="00DA117C">
              <w:rPr>
                <w:rFonts w:ascii="Times New Roman" w:hAnsi="Times New Roman" w:cs="Times New Roman"/>
                <w:sz w:val="28"/>
                <w:szCs w:val="28"/>
              </w:rPr>
              <w:tab/>
              <w:t>среды</w:t>
            </w:r>
          </w:p>
          <w:p w:rsidR="00DA117C" w:rsidRPr="00DA117C" w:rsidRDefault="001F021E" w:rsidP="001F0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требованиям ФОП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A117C" w:rsidRPr="00DA117C" w:rsidTr="001F021E">
        <w:trPr>
          <w:trHeight w:hRule="exact" w:val="75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17C" w:rsidRPr="00DA117C" w:rsidRDefault="001F021E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жизни и деятельности ребенка в здании и на прилегающей территории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</w:tr>
      <w:tr w:rsidR="00DA117C" w:rsidRPr="00DA117C" w:rsidTr="001F021E">
        <w:trPr>
          <w:trHeight w:hRule="exact" w:val="749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Финансовые</w:t>
            </w: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ab/>
              <w:t>ресурсы</w:t>
            </w: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ab/>
              <w:t>Учреждения</w:t>
            </w: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ab/>
              <w:t>их</w:t>
            </w:r>
          </w:p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использование.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</w:tr>
      <w:tr w:rsidR="00DA117C" w:rsidRPr="00DA117C" w:rsidTr="001F021E">
        <w:trPr>
          <w:trHeight w:hRule="exact" w:val="74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ab/>
              <w:t>родителями</w:t>
            </w: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(законными</w:t>
            </w:r>
            <w:proofErr w:type="gramEnd"/>
          </w:p>
          <w:p w:rsidR="001F021E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представителями)</w:t>
            </w:r>
            <w:proofErr w:type="gramStart"/>
            <w:r w:rsidR="001F021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1F021E">
              <w:rPr>
                <w:rFonts w:ascii="Times New Roman" w:hAnsi="Times New Roman" w:cs="Times New Roman"/>
                <w:sz w:val="28"/>
                <w:szCs w:val="28"/>
              </w:rPr>
              <w:t>онсультативный центр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F021E" w:rsidRPr="00DA117C" w:rsidTr="001F021E">
        <w:trPr>
          <w:trHeight w:hRule="exact" w:val="85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E" w:rsidRPr="00DA117C" w:rsidRDefault="001F021E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21E" w:rsidRDefault="001F021E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21E" w:rsidRDefault="001F021E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21E" w:rsidRPr="00DA117C" w:rsidRDefault="001F021E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21E" w:rsidRPr="00DA117C" w:rsidRDefault="001F021E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17C" w:rsidRPr="00DA117C" w:rsidTr="001F021E">
        <w:trPr>
          <w:trHeight w:hRule="exact" w:val="156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117C" w:rsidRPr="00DA117C" w:rsidRDefault="001F021E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Заключение.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17C" w:rsidRPr="00DA117C" w:rsidRDefault="00DA117C" w:rsidP="00DA1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17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DA117C" w:rsidRPr="00DA117C" w:rsidRDefault="00DA117C" w:rsidP="00DA117C">
      <w:pPr>
        <w:rPr>
          <w:rFonts w:ascii="Times New Roman" w:hAnsi="Times New Roman" w:cs="Times New Roman"/>
        </w:rPr>
      </w:pPr>
    </w:p>
    <w:p w:rsidR="00DA117C" w:rsidRDefault="00DA117C" w:rsidP="00DA117C">
      <w:pPr>
        <w:rPr>
          <w:rFonts w:ascii="Times New Roman" w:hAnsi="Times New Roman" w:cs="Times New Roman"/>
        </w:rPr>
      </w:pPr>
    </w:p>
    <w:p w:rsidR="004E28B5" w:rsidRDefault="004E28B5" w:rsidP="00DA117C">
      <w:pPr>
        <w:rPr>
          <w:rFonts w:ascii="Times New Roman" w:hAnsi="Times New Roman" w:cs="Times New Roman"/>
        </w:rPr>
      </w:pPr>
    </w:p>
    <w:p w:rsidR="004E28B5" w:rsidRPr="00DA117C" w:rsidRDefault="004E28B5" w:rsidP="00DA117C">
      <w:pPr>
        <w:rPr>
          <w:rFonts w:ascii="Times New Roman" w:hAnsi="Times New Roman" w:cs="Times New Roman"/>
        </w:rPr>
      </w:pPr>
    </w:p>
    <w:p w:rsidR="00DA117C" w:rsidRPr="00DA117C" w:rsidRDefault="00DA117C" w:rsidP="00DA117C">
      <w:pPr>
        <w:rPr>
          <w:rFonts w:ascii="Times New Roman" w:hAnsi="Times New Roman" w:cs="Times New Roman"/>
        </w:rPr>
      </w:pPr>
    </w:p>
    <w:p w:rsidR="00BE6274" w:rsidRPr="004E28B5" w:rsidRDefault="00BE6274" w:rsidP="002F59C8">
      <w:pPr>
        <w:pStyle w:val="aa"/>
        <w:rPr>
          <w:rFonts w:asciiTheme="majorHAnsi" w:hAnsiTheme="majorHAnsi"/>
          <w:b/>
          <w:sz w:val="28"/>
          <w:szCs w:val="28"/>
        </w:rPr>
      </w:pPr>
      <w:r w:rsidRPr="002F59C8">
        <w:rPr>
          <w:rFonts w:asciiTheme="majorHAnsi" w:hAnsiTheme="majorHAnsi"/>
          <w:sz w:val="22"/>
          <w:szCs w:val="22"/>
        </w:rPr>
        <w:lastRenderedPageBreak/>
        <w:t xml:space="preserve">                </w:t>
      </w:r>
      <w:r w:rsidRPr="004E28B5">
        <w:rPr>
          <w:rFonts w:asciiTheme="majorHAnsi" w:hAnsiTheme="majorHAnsi"/>
          <w:b/>
          <w:sz w:val="28"/>
          <w:szCs w:val="28"/>
        </w:rPr>
        <w:t>1.Характеристика дошкольной образовательной организации</w:t>
      </w:r>
    </w:p>
    <w:p w:rsidR="004E28B5" w:rsidRDefault="004E28B5" w:rsidP="002F59C8">
      <w:pPr>
        <w:pStyle w:val="aa"/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</w:pPr>
    </w:p>
    <w:p w:rsidR="00BE6274" w:rsidRPr="002F59C8" w:rsidRDefault="00BE6274" w:rsidP="002F59C8">
      <w:pPr>
        <w:pStyle w:val="aa"/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</w:pPr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   Муниципальное казённое  дошкольное образовательное учреждение детский сад</w:t>
      </w:r>
    </w:p>
    <w:p w:rsidR="00BE6274" w:rsidRPr="002F59C8" w:rsidRDefault="00BE6274" w:rsidP="002F59C8">
      <w:pPr>
        <w:pStyle w:val="aa"/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</w:pPr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>№ 1 п. Пестяки</w:t>
      </w:r>
      <w:proofErr w:type="gramStart"/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 ,</w:t>
      </w:r>
      <w:proofErr w:type="gramEnd"/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 именуемое в дальнейшем «Учреждение», является муниципальным казённым образовательным учреждением, реализующим образовательные программы дошкольного образования</w:t>
      </w:r>
    </w:p>
    <w:p w:rsidR="00BE6274" w:rsidRPr="002F59C8" w:rsidRDefault="00BE6274" w:rsidP="002F59C8">
      <w:pPr>
        <w:pStyle w:val="aa"/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</w:pPr>
      <w:r w:rsidRPr="002F59C8">
        <w:rPr>
          <w:rFonts w:asciiTheme="majorHAnsi" w:hAnsiTheme="majorHAnsi"/>
          <w:bCs/>
          <w:sz w:val="22"/>
          <w:szCs w:val="22"/>
        </w:rPr>
        <w:t xml:space="preserve">   Полное наименование учреждения: </w:t>
      </w:r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муниципальное казённое  дошкольное образовательное учреждение  детский сад  № 1 </w:t>
      </w:r>
      <w:proofErr w:type="spellStart"/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>п</w:t>
      </w:r>
      <w:proofErr w:type="gramStart"/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>.П</w:t>
      </w:r>
      <w:proofErr w:type="gramEnd"/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>естяки</w:t>
      </w:r>
      <w:proofErr w:type="spellEnd"/>
    </w:p>
    <w:p w:rsidR="00BE6274" w:rsidRPr="002F59C8" w:rsidRDefault="00BE6274" w:rsidP="002F59C8">
      <w:pPr>
        <w:pStyle w:val="aa"/>
        <w:rPr>
          <w:rFonts w:asciiTheme="majorHAnsi" w:hAnsiTheme="majorHAnsi"/>
          <w:sz w:val="22"/>
          <w:szCs w:val="22"/>
        </w:rPr>
      </w:pPr>
      <w:r w:rsidRPr="002F59C8">
        <w:rPr>
          <w:rFonts w:asciiTheme="majorHAnsi" w:hAnsiTheme="majorHAnsi"/>
          <w:bCs/>
          <w:sz w:val="22"/>
          <w:szCs w:val="22"/>
        </w:rPr>
        <w:t xml:space="preserve">   Сокращенное название </w:t>
      </w:r>
      <w:r w:rsidRPr="002F59C8">
        <w:rPr>
          <w:rFonts w:asciiTheme="majorHAnsi" w:hAnsiTheme="majorHAnsi"/>
          <w:sz w:val="22"/>
          <w:szCs w:val="22"/>
        </w:rPr>
        <w:t>- МКДОУ д/с №1</w:t>
      </w:r>
    </w:p>
    <w:p w:rsidR="00BE6274" w:rsidRPr="002F59C8" w:rsidRDefault="00BE6274" w:rsidP="002F59C8">
      <w:pPr>
        <w:pStyle w:val="aa"/>
        <w:rPr>
          <w:rFonts w:asciiTheme="majorHAnsi" w:hAnsiTheme="majorHAnsi"/>
          <w:sz w:val="22"/>
          <w:szCs w:val="22"/>
        </w:rPr>
      </w:pPr>
      <w:r w:rsidRPr="002F59C8">
        <w:rPr>
          <w:rFonts w:asciiTheme="majorHAnsi" w:hAnsiTheme="majorHAnsi"/>
          <w:bCs/>
          <w:sz w:val="22"/>
          <w:szCs w:val="22"/>
        </w:rPr>
        <w:t xml:space="preserve">Местонахождение: </w:t>
      </w:r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155650, Ивановская </w:t>
      </w:r>
      <w:proofErr w:type="spellStart"/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>обл</w:t>
      </w:r>
      <w:proofErr w:type="spellEnd"/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, </w:t>
      </w:r>
      <w:proofErr w:type="spellStart"/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>п</w:t>
      </w:r>
      <w:proofErr w:type="gramStart"/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>.П</w:t>
      </w:r>
      <w:proofErr w:type="gramEnd"/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>естяки</w:t>
      </w:r>
      <w:proofErr w:type="spellEnd"/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>, ул.Калинина,д.5</w:t>
      </w:r>
      <w:r w:rsidRPr="002F59C8">
        <w:rPr>
          <w:rFonts w:asciiTheme="majorHAnsi" w:hAnsiTheme="majorHAnsi"/>
          <w:sz w:val="22"/>
          <w:szCs w:val="22"/>
        </w:rPr>
        <w:t xml:space="preserve"> тел. (849346) 2-41-99</w:t>
      </w:r>
    </w:p>
    <w:p w:rsidR="00BE6274" w:rsidRPr="002F59C8" w:rsidRDefault="00BE6274" w:rsidP="002F59C8">
      <w:pPr>
        <w:pStyle w:val="aa"/>
        <w:rPr>
          <w:rFonts w:asciiTheme="majorHAnsi" w:hAnsiTheme="majorHAnsi"/>
          <w:sz w:val="22"/>
          <w:szCs w:val="22"/>
        </w:rPr>
      </w:pPr>
      <w:r w:rsidRPr="002F59C8">
        <w:rPr>
          <w:rFonts w:asciiTheme="majorHAnsi" w:hAnsiTheme="majorHAnsi"/>
          <w:sz w:val="22"/>
          <w:szCs w:val="22"/>
        </w:rPr>
        <w:t xml:space="preserve">   Адрес электронной почты: </w:t>
      </w:r>
      <w:hyperlink r:id="rId9" w:history="1">
        <w:r w:rsidRPr="002F59C8">
          <w:rPr>
            <w:rStyle w:val="ac"/>
            <w:rFonts w:asciiTheme="majorHAnsi" w:hAnsiTheme="majorHAnsi"/>
            <w:sz w:val="22"/>
            <w:szCs w:val="22"/>
            <w:lang w:val="en-US"/>
          </w:rPr>
          <w:t>zhukolina</w:t>
        </w:r>
        <w:r w:rsidRPr="002F59C8">
          <w:rPr>
            <w:rStyle w:val="ac"/>
            <w:rFonts w:asciiTheme="majorHAnsi" w:hAnsiTheme="majorHAnsi"/>
            <w:sz w:val="22"/>
            <w:szCs w:val="22"/>
          </w:rPr>
          <w:t>2012@</w:t>
        </w:r>
        <w:r w:rsidRPr="002F59C8">
          <w:rPr>
            <w:rStyle w:val="ac"/>
            <w:rFonts w:asciiTheme="majorHAnsi" w:hAnsiTheme="majorHAnsi"/>
            <w:sz w:val="22"/>
            <w:szCs w:val="22"/>
            <w:lang w:val="en-US"/>
          </w:rPr>
          <w:t>yandex</w:t>
        </w:r>
        <w:r w:rsidRPr="002F59C8">
          <w:rPr>
            <w:rStyle w:val="ac"/>
            <w:rFonts w:asciiTheme="majorHAnsi" w:hAnsiTheme="majorHAnsi"/>
            <w:sz w:val="22"/>
            <w:szCs w:val="22"/>
          </w:rPr>
          <w:t>.</w:t>
        </w:r>
        <w:proofErr w:type="spellStart"/>
        <w:r w:rsidRPr="002F59C8">
          <w:rPr>
            <w:rStyle w:val="ac"/>
            <w:rFonts w:asciiTheme="majorHAnsi" w:hAnsiTheme="majorHAnsi"/>
            <w:sz w:val="22"/>
            <w:szCs w:val="22"/>
            <w:lang w:val="en-US"/>
          </w:rPr>
          <w:t>ru</w:t>
        </w:r>
        <w:proofErr w:type="spellEnd"/>
      </w:hyperlink>
      <w:r w:rsidRPr="002F59C8">
        <w:rPr>
          <w:rFonts w:asciiTheme="majorHAnsi" w:hAnsiTheme="majorHAnsi"/>
          <w:sz w:val="22"/>
          <w:szCs w:val="22"/>
        </w:rPr>
        <w:t>,</w:t>
      </w:r>
    </w:p>
    <w:p w:rsidR="00BE6274" w:rsidRPr="002F59C8" w:rsidRDefault="00BE6274" w:rsidP="002F59C8">
      <w:pPr>
        <w:pStyle w:val="aa"/>
        <w:rPr>
          <w:rFonts w:asciiTheme="majorHAnsi" w:eastAsiaTheme="minorHAnsi" w:hAnsiTheme="majorHAnsi"/>
          <w:color w:val="1F497D" w:themeColor="text2"/>
          <w:sz w:val="22"/>
          <w:szCs w:val="22"/>
          <w:lang w:eastAsia="en-US" w:bidi="ar-SA"/>
        </w:rPr>
      </w:pPr>
      <w:r w:rsidRPr="002F59C8">
        <w:rPr>
          <w:rFonts w:asciiTheme="majorHAnsi" w:hAnsiTheme="majorHAnsi"/>
          <w:sz w:val="22"/>
          <w:szCs w:val="22"/>
        </w:rPr>
        <w:t xml:space="preserve">   Адрес сайта:</w:t>
      </w:r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 </w:t>
      </w:r>
      <w:r w:rsidRPr="002F59C8">
        <w:rPr>
          <w:rFonts w:asciiTheme="majorHAnsi" w:eastAsiaTheme="minorHAnsi" w:hAnsiTheme="majorHAnsi"/>
          <w:color w:val="1F497D" w:themeColor="text2"/>
          <w:sz w:val="22"/>
          <w:szCs w:val="22"/>
          <w:lang w:eastAsia="en-US" w:bidi="ar-SA"/>
        </w:rPr>
        <w:t>https://ivobr.ru/mouopestyaki/mbdou1/dokumenty/</w:t>
      </w:r>
    </w:p>
    <w:p w:rsidR="00BE6274" w:rsidRPr="002F59C8" w:rsidRDefault="00BE6274" w:rsidP="002F59C8">
      <w:pPr>
        <w:pStyle w:val="aa"/>
        <w:rPr>
          <w:rFonts w:asciiTheme="majorHAnsi" w:hAnsiTheme="majorHAnsi"/>
          <w:sz w:val="22"/>
          <w:szCs w:val="22"/>
        </w:rPr>
      </w:pPr>
      <w:r w:rsidRPr="002F59C8">
        <w:rPr>
          <w:rFonts w:asciiTheme="majorHAnsi" w:hAnsiTheme="majorHAnsi"/>
          <w:sz w:val="22"/>
          <w:szCs w:val="22"/>
        </w:rPr>
        <w:t xml:space="preserve">   </w:t>
      </w:r>
      <w:r w:rsidRPr="002F59C8">
        <w:rPr>
          <w:rFonts w:asciiTheme="majorHAnsi" w:hAnsiTheme="majorHAnsi"/>
          <w:bCs/>
          <w:sz w:val="22"/>
          <w:szCs w:val="22"/>
        </w:rPr>
        <w:t xml:space="preserve">Режим работы </w:t>
      </w:r>
      <w:r w:rsidRPr="002F59C8">
        <w:rPr>
          <w:rFonts w:asciiTheme="majorHAnsi" w:hAnsiTheme="majorHAnsi"/>
          <w:sz w:val="22"/>
          <w:szCs w:val="22"/>
        </w:rPr>
        <w:t>МКДОУ  д/с №1: - детский сад работает по пятидневной рабочей неделе с понедельника по пятницу с 7.30 до 18.00. Выходные дни субботу и воскресенье, а также праздничные дни детский сад не работает.</w:t>
      </w:r>
    </w:p>
    <w:p w:rsidR="00BE6274" w:rsidRPr="002F59C8" w:rsidRDefault="00BE6274" w:rsidP="002F59C8">
      <w:pPr>
        <w:pStyle w:val="aa"/>
        <w:rPr>
          <w:rFonts w:asciiTheme="majorHAnsi" w:hAnsiTheme="majorHAnsi"/>
          <w:sz w:val="22"/>
          <w:szCs w:val="22"/>
        </w:rPr>
      </w:pPr>
      <w:r w:rsidRPr="002F59C8">
        <w:rPr>
          <w:rFonts w:asciiTheme="majorHAnsi" w:hAnsiTheme="majorHAnsi"/>
          <w:bCs/>
          <w:sz w:val="22"/>
          <w:szCs w:val="22"/>
        </w:rPr>
        <w:t xml:space="preserve">   Учредитель </w:t>
      </w:r>
      <w:r w:rsidRPr="002F59C8">
        <w:rPr>
          <w:rFonts w:asciiTheme="majorHAnsi" w:hAnsiTheme="majorHAnsi"/>
          <w:sz w:val="22"/>
          <w:szCs w:val="22"/>
        </w:rPr>
        <w:t xml:space="preserve">– Администрация </w:t>
      </w:r>
      <w:proofErr w:type="spellStart"/>
      <w:r w:rsidRPr="002F59C8">
        <w:rPr>
          <w:rFonts w:asciiTheme="majorHAnsi" w:hAnsiTheme="majorHAnsi"/>
          <w:sz w:val="22"/>
          <w:szCs w:val="22"/>
        </w:rPr>
        <w:t>Пестяковского</w:t>
      </w:r>
      <w:proofErr w:type="spellEnd"/>
      <w:r w:rsidRPr="002F59C8">
        <w:rPr>
          <w:rFonts w:asciiTheme="majorHAnsi" w:hAnsiTheme="majorHAnsi"/>
          <w:sz w:val="22"/>
          <w:szCs w:val="22"/>
        </w:rPr>
        <w:t xml:space="preserve"> муниципального района.</w:t>
      </w:r>
    </w:p>
    <w:p w:rsidR="00BE6274" w:rsidRPr="002F59C8" w:rsidRDefault="00BE6274" w:rsidP="002F59C8">
      <w:pPr>
        <w:pStyle w:val="aa"/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</w:pPr>
      <w:r w:rsidRPr="002F59C8">
        <w:rPr>
          <w:rFonts w:asciiTheme="majorHAnsi" w:hAnsiTheme="majorHAnsi"/>
          <w:sz w:val="22"/>
          <w:szCs w:val="22"/>
        </w:rPr>
        <w:t xml:space="preserve">   Дошкольное учреждение осуществляет свою образовательную деятельность на основании лицензии на образовательную деятельность </w:t>
      </w:r>
      <w:r w:rsidRPr="002F59C8">
        <w:rPr>
          <w:rFonts w:asciiTheme="majorHAnsi" w:eastAsia="Cambria" w:hAnsiTheme="majorHAnsi"/>
          <w:color w:val="auto"/>
          <w:sz w:val="22"/>
          <w:szCs w:val="22"/>
          <w:lang w:eastAsia="en-US" w:bidi="ar-SA"/>
        </w:rPr>
        <w:t>№ 1202 от 11 июня 2014г, серия 37ЛО1   №0000734.; выданная Департаментом образования Ивановской области с  бессрочным сроком действия</w:t>
      </w:r>
    </w:p>
    <w:p w:rsidR="00BE6274" w:rsidRPr="002F59C8" w:rsidRDefault="00BE6274" w:rsidP="002F59C8">
      <w:pPr>
        <w:pStyle w:val="aa"/>
        <w:rPr>
          <w:rFonts w:asciiTheme="majorHAnsi" w:hAnsiTheme="majorHAnsi"/>
          <w:sz w:val="22"/>
          <w:szCs w:val="22"/>
        </w:rPr>
      </w:pPr>
    </w:p>
    <w:p w:rsidR="00BE6274" w:rsidRPr="002F59C8" w:rsidRDefault="00BE6274" w:rsidP="002F59C8">
      <w:pPr>
        <w:pStyle w:val="aa"/>
        <w:rPr>
          <w:rFonts w:asciiTheme="majorHAnsi" w:hAnsiTheme="majorHAnsi"/>
          <w:sz w:val="22"/>
          <w:szCs w:val="22"/>
        </w:rPr>
      </w:pPr>
      <w:r w:rsidRPr="002F59C8">
        <w:rPr>
          <w:rFonts w:asciiTheme="majorHAnsi" w:hAnsiTheme="majorHAnsi"/>
          <w:sz w:val="22"/>
          <w:szCs w:val="22"/>
        </w:rPr>
        <w:t xml:space="preserve">   В сентябре 2013г  года детский сад после реконструкции был сдан в эксплуатацию на 75 мест.</w:t>
      </w:r>
    </w:p>
    <w:p w:rsidR="00BE6274" w:rsidRPr="002F59C8" w:rsidRDefault="004E28B5" w:rsidP="002F59C8">
      <w:pPr>
        <w:pStyle w:val="aa"/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</w:pPr>
      <w:r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   В </w:t>
      </w:r>
      <w:r w:rsidR="00BE6274"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>отчетном периоде в детском саду функционировало  3 группы, из них:</w:t>
      </w:r>
    </w:p>
    <w:p w:rsidR="00BE6274" w:rsidRPr="002F59C8" w:rsidRDefault="00BE6274" w:rsidP="002F59C8">
      <w:pPr>
        <w:pStyle w:val="aa"/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</w:pPr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   - ясельная группа общера</w:t>
      </w:r>
      <w:r w:rsidR="00881CB7"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>звивающей направленности – от</w:t>
      </w:r>
      <w:proofErr w:type="gramStart"/>
      <w:r w:rsidR="00881CB7"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>1</w:t>
      </w:r>
      <w:proofErr w:type="gramEnd"/>
      <w:r w:rsidR="00881CB7"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 года </w:t>
      </w:r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 до 3лет,</w:t>
      </w:r>
    </w:p>
    <w:p w:rsidR="00BE6274" w:rsidRPr="002F59C8" w:rsidRDefault="00BE6274" w:rsidP="002F59C8">
      <w:pPr>
        <w:pStyle w:val="aa"/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</w:pPr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   – младш</w:t>
      </w:r>
      <w:proofErr w:type="gramStart"/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>е-</w:t>
      </w:r>
      <w:proofErr w:type="gramEnd"/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 средняя  группа общеразвивающей направленности – от 3 до 5 лет;</w:t>
      </w:r>
    </w:p>
    <w:p w:rsidR="00BE6274" w:rsidRPr="002F59C8" w:rsidRDefault="00BE6274" w:rsidP="002F59C8">
      <w:pPr>
        <w:pStyle w:val="aa"/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</w:pPr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   – старша</w:t>
      </w:r>
      <w:proofErr w:type="gramStart"/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>я-</w:t>
      </w:r>
      <w:proofErr w:type="gramEnd"/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 подготовительная  группа общеразвивающей направленности – от 5 до 7лет.</w:t>
      </w:r>
    </w:p>
    <w:p w:rsidR="00BE6274" w:rsidRPr="002F59C8" w:rsidRDefault="00BE6274" w:rsidP="002F59C8">
      <w:pPr>
        <w:pStyle w:val="aa"/>
        <w:rPr>
          <w:rFonts w:asciiTheme="majorHAnsi" w:hAnsiTheme="majorHAnsi"/>
          <w:sz w:val="22"/>
          <w:szCs w:val="22"/>
        </w:rPr>
      </w:pPr>
      <w:r w:rsidRPr="002F59C8">
        <w:rPr>
          <w:rFonts w:asciiTheme="majorHAnsi" w:hAnsiTheme="majorHAnsi"/>
          <w:sz w:val="22"/>
          <w:szCs w:val="22"/>
        </w:rPr>
        <w:t xml:space="preserve">  </w:t>
      </w:r>
      <w:r w:rsidR="004E28B5">
        <w:rPr>
          <w:rFonts w:asciiTheme="majorHAnsi" w:hAnsiTheme="majorHAnsi"/>
          <w:sz w:val="22"/>
          <w:szCs w:val="22"/>
        </w:rPr>
        <w:t xml:space="preserve">   </w:t>
      </w:r>
      <w:r w:rsidRPr="002F59C8">
        <w:rPr>
          <w:rFonts w:asciiTheme="majorHAnsi" w:hAnsiTheme="majorHAnsi"/>
          <w:sz w:val="22"/>
          <w:szCs w:val="22"/>
        </w:rPr>
        <w:t>МКДОУ д/с №1 это отдельно стоящее здание, двухэтажное, кирпичное.</w:t>
      </w:r>
    </w:p>
    <w:p w:rsidR="00BE6274" w:rsidRPr="002F59C8" w:rsidRDefault="00BE6274" w:rsidP="002F59C8">
      <w:pPr>
        <w:pStyle w:val="aa"/>
        <w:rPr>
          <w:rFonts w:asciiTheme="majorHAnsi" w:hAnsiTheme="majorHAnsi"/>
          <w:sz w:val="22"/>
          <w:szCs w:val="22"/>
        </w:rPr>
      </w:pPr>
      <w:r w:rsidRPr="002F59C8">
        <w:rPr>
          <w:rFonts w:asciiTheme="majorHAnsi" w:hAnsiTheme="majorHAnsi"/>
          <w:sz w:val="22"/>
          <w:szCs w:val="22"/>
        </w:rPr>
        <w:t xml:space="preserve">  </w:t>
      </w:r>
      <w:r w:rsidR="004E28B5">
        <w:rPr>
          <w:rFonts w:asciiTheme="majorHAnsi" w:hAnsiTheme="majorHAnsi"/>
          <w:sz w:val="22"/>
          <w:szCs w:val="22"/>
        </w:rPr>
        <w:t xml:space="preserve">  </w:t>
      </w:r>
      <w:r w:rsidRPr="002F59C8">
        <w:rPr>
          <w:rFonts w:asciiTheme="majorHAnsi" w:hAnsiTheme="majorHAnsi"/>
          <w:sz w:val="22"/>
          <w:szCs w:val="22"/>
        </w:rPr>
        <w:t xml:space="preserve">Территория огорожена, озеленена различными породами деревьев, кустарников и многолетних цветов. На территории расположены 3 </w:t>
      </w:r>
      <w:proofErr w:type="gramStart"/>
      <w:r w:rsidRPr="002F59C8">
        <w:rPr>
          <w:rFonts w:asciiTheme="majorHAnsi" w:hAnsiTheme="majorHAnsi"/>
          <w:sz w:val="22"/>
          <w:szCs w:val="22"/>
        </w:rPr>
        <w:t>прогулочных</w:t>
      </w:r>
      <w:proofErr w:type="gramEnd"/>
      <w:r w:rsidRPr="002F59C8">
        <w:rPr>
          <w:rFonts w:asciiTheme="majorHAnsi" w:hAnsiTheme="majorHAnsi"/>
          <w:sz w:val="22"/>
          <w:szCs w:val="22"/>
        </w:rPr>
        <w:t xml:space="preserve"> участка, спортивная площадка. </w:t>
      </w:r>
    </w:p>
    <w:p w:rsidR="00BE6274" w:rsidRPr="002F59C8" w:rsidRDefault="00BE6274" w:rsidP="002F59C8">
      <w:pPr>
        <w:pStyle w:val="aa"/>
        <w:rPr>
          <w:rFonts w:asciiTheme="majorHAnsi" w:hAnsiTheme="majorHAnsi"/>
          <w:sz w:val="22"/>
          <w:szCs w:val="22"/>
        </w:rPr>
      </w:pPr>
      <w:r w:rsidRPr="002F59C8">
        <w:rPr>
          <w:rFonts w:asciiTheme="majorHAnsi" w:hAnsiTheme="majorHAnsi"/>
          <w:sz w:val="22"/>
          <w:szCs w:val="22"/>
        </w:rPr>
        <w:t xml:space="preserve"> </w:t>
      </w:r>
      <w:r w:rsidR="004E28B5">
        <w:rPr>
          <w:rFonts w:asciiTheme="majorHAnsi" w:hAnsiTheme="majorHAnsi"/>
          <w:sz w:val="22"/>
          <w:szCs w:val="22"/>
        </w:rPr>
        <w:t xml:space="preserve">  </w:t>
      </w:r>
      <w:r w:rsidRPr="002F59C8">
        <w:rPr>
          <w:rFonts w:asciiTheme="majorHAnsi" w:hAnsiTheme="majorHAnsi"/>
          <w:sz w:val="22"/>
          <w:szCs w:val="22"/>
        </w:rPr>
        <w:t xml:space="preserve"> Участки оснащены игровым оборудованием, отделены друг от друга зелеными насаждениями. </w:t>
      </w:r>
    </w:p>
    <w:p w:rsidR="00BE6274" w:rsidRPr="002F59C8" w:rsidRDefault="004E28B5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="00BE6274" w:rsidRPr="002F59C8">
        <w:rPr>
          <w:rFonts w:asciiTheme="majorHAnsi" w:hAnsiTheme="majorHAnsi"/>
          <w:sz w:val="22"/>
          <w:szCs w:val="22"/>
        </w:rPr>
        <w:t>В летнее время года высаживаются и  разбиваются клумбы</w:t>
      </w:r>
      <w:proofErr w:type="gramStart"/>
      <w:r w:rsidR="00BE6274" w:rsidRPr="002F59C8">
        <w:rPr>
          <w:rFonts w:asciiTheme="majorHAnsi" w:hAnsiTheme="majorHAnsi"/>
          <w:sz w:val="22"/>
          <w:szCs w:val="22"/>
        </w:rPr>
        <w:t xml:space="preserve"> ,</w:t>
      </w:r>
      <w:proofErr w:type="gramEnd"/>
      <w:r w:rsidR="00BE6274" w:rsidRPr="002F59C8">
        <w:rPr>
          <w:rFonts w:asciiTheme="majorHAnsi" w:hAnsiTheme="majorHAnsi"/>
          <w:sz w:val="22"/>
          <w:szCs w:val="22"/>
        </w:rPr>
        <w:t xml:space="preserve"> цветники.  На территории имеется хозяйственная зона.</w:t>
      </w:r>
    </w:p>
    <w:p w:rsidR="00C72FFA" w:rsidRPr="004E28B5" w:rsidRDefault="00FB5183" w:rsidP="002F59C8">
      <w:pPr>
        <w:pStyle w:val="aa"/>
        <w:rPr>
          <w:rFonts w:asciiTheme="majorHAnsi" w:hAnsiTheme="majorHAnsi"/>
          <w:b/>
        </w:rPr>
      </w:pPr>
      <w:r w:rsidRPr="002F59C8">
        <w:rPr>
          <w:rFonts w:asciiTheme="majorHAnsi" w:hAnsiTheme="majorHAnsi"/>
          <w:sz w:val="22"/>
          <w:szCs w:val="22"/>
        </w:rPr>
        <w:t xml:space="preserve">                        </w:t>
      </w:r>
      <w:r w:rsidR="004E28B5">
        <w:rPr>
          <w:rFonts w:asciiTheme="majorHAnsi" w:hAnsiTheme="majorHAnsi"/>
          <w:sz w:val="22"/>
          <w:szCs w:val="22"/>
        </w:rPr>
        <w:t xml:space="preserve">                            </w:t>
      </w:r>
      <w:r w:rsidRPr="002F59C8">
        <w:rPr>
          <w:rFonts w:asciiTheme="majorHAnsi" w:hAnsiTheme="majorHAnsi"/>
          <w:sz w:val="22"/>
          <w:szCs w:val="22"/>
        </w:rPr>
        <w:t xml:space="preserve">   </w:t>
      </w:r>
      <w:r w:rsidRPr="004E28B5">
        <w:rPr>
          <w:rFonts w:asciiTheme="majorHAnsi" w:hAnsiTheme="majorHAnsi"/>
          <w:b/>
        </w:rPr>
        <w:t>1.1 состав воспитанников</w:t>
      </w:r>
    </w:p>
    <w:p w:rsidR="00C72FFA" w:rsidRPr="002F59C8" w:rsidRDefault="00FB5183" w:rsidP="002F59C8">
      <w:pPr>
        <w:pStyle w:val="aa"/>
        <w:rPr>
          <w:rFonts w:asciiTheme="majorHAnsi" w:hAnsiTheme="majorHAnsi"/>
          <w:sz w:val="22"/>
          <w:szCs w:val="22"/>
        </w:rPr>
      </w:pPr>
      <w:r w:rsidRPr="002F59C8">
        <w:rPr>
          <w:rFonts w:asciiTheme="majorHAnsi" w:hAnsiTheme="majorHAnsi"/>
          <w:i/>
          <w:iCs/>
          <w:sz w:val="22"/>
          <w:szCs w:val="22"/>
        </w:rPr>
        <w:t xml:space="preserve">            В </w:t>
      </w:r>
      <w:r w:rsidR="00E62365" w:rsidRPr="002F59C8">
        <w:rPr>
          <w:rFonts w:asciiTheme="majorHAnsi" w:hAnsiTheme="majorHAnsi"/>
          <w:i/>
          <w:iCs/>
          <w:sz w:val="22"/>
          <w:szCs w:val="22"/>
        </w:rPr>
        <w:t xml:space="preserve">2023 учебном году </w:t>
      </w:r>
      <w:r w:rsidR="00BE6274" w:rsidRPr="002F59C8">
        <w:rPr>
          <w:rFonts w:asciiTheme="majorHAnsi" w:hAnsiTheme="majorHAnsi"/>
          <w:i/>
          <w:iCs/>
          <w:sz w:val="22"/>
          <w:szCs w:val="22"/>
        </w:rPr>
        <w:t xml:space="preserve">в детском саду </w:t>
      </w:r>
      <w:r w:rsidR="00BE6274" w:rsidRPr="002F59C8">
        <w:rPr>
          <w:rFonts w:asciiTheme="majorHAnsi" w:hAnsiTheme="majorHAnsi"/>
          <w:i/>
          <w:iCs/>
          <w:sz w:val="22"/>
          <w:szCs w:val="22"/>
          <w:u w:val="single"/>
        </w:rPr>
        <w:t>функционировало 3</w:t>
      </w:r>
      <w:r w:rsidR="00DE2BCC" w:rsidRPr="002F59C8">
        <w:rPr>
          <w:rFonts w:asciiTheme="majorHAnsi" w:hAnsiTheme="majorHAnsi"/>
          <w:i/>
          <w:iCs/>
          <w:sz w:val="22"/>
          <w:szCs w:val="22"/>
          <w:u w:val="single"/>
        </w:rPr>
        <w:t xml:space="preserve"> групп</w:t>
      </w:r>
      <w:r w:rsidR="00BE6274" w:rsidRPr="002F59C8">
        <w:rPr>
          <w:rFonts w:asciiTheme="majorHAnsi" w:hAnsiTheme="majorHAnsi"/>
          <w:i/>
          <w:iCs/>
          <w:sz w:val="22"/>
          <w:szCs w:val="22"/>
          <w:u w:val="single"/>
        </w:rPr>
        <w:t>ы</w:t>
      </w:r>
      <w:r w:rsidR="00DE2BCC" w:rsidRPr="002F59C8">
        <w:rPr>
          <w:rFonts w:asciiTheme="majorHAnsi" w:hAnsiTheme="majorHAnsi"/>
          <w:i/>
          <w:iCs/>
          <w:sz w:val="22"/>
          <w:szCs w:val="22"/>
          <w:u w:val="single"/>
        </w:rPr>
        <w:t>:</w:t>
      </w:r>
      <w:r w:rsidR="00DE2BCC" w:rsidRPr="002F59C8">
        <w:rPr>
          <w:rFonts w:asciiTheme="majorHAnsi" w:hAnsiTheme="majorHAnsi"/>
          <w:i/>
          <w:iCs/>
          <w:sz w:val="22"/>
          <w:szCs w:val="22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2674"/>
        <w:gridCol w:w="3034"/>
      </w:tblGrid>
      <w:tr w:rsidR="00C72FFA" w:rsidRPr="002F59C8">
        <w:trPr>
          <w:trHeight w:hRule="exact" w:val="293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FFA" w:rsidRPr="002F59C8" w:rsidRDefault="00DE2BCC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Группа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FFA" w:rsidRPr="002F59C8" w:rsidRDefault="00DE2BCC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Возраст воспитанников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FFA" w:rsidRPr="002F59C8" w:rsidRDefault="00DE2BCC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Количество воспитанников</w:t>
            </w:r>
          </w:p>
        </w:tc>
      </w:tr>
      <w:tr w:rsidR="00C72FFA" w:rsidRPr="002F59C8">
        <w:trPr>
          <w:trHeight w:hRule="exact" w:val="288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FFA" w:rsidRPr="002F59C8" w:rsidRDefault="00BE627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Старш</w:t>
            </w:r>
            <w:proofErr w:type="gramStart"/>
            <w:r w:rsidRPr="002F59C8">
              <w:rPr>
                <w:rFonts w:asciiTheme="majorHAnsi" w:hAnsiTheme="majorHAnsi"/>
                <w:sz w:val="22"/>
                <w:szCs w:val="22"/>
              </w:rPr>
              <w:t>е-</w:t>
            </w:r>
            <w:proofErr w:type="gramEnd"/>
            <w:r w:rsidRPr="002F59C8">
              <w:rPr>
                <w:rFonts w:asciiTheme="majorHAnsi" w:hAnsiTheme="majorHAnsi"/>
                <w:sz w:val="22"/>
                <w:szCs w:val="22"/>
              </w:rPr>
              <w:t xml:space="preserve"> подготовительная</w:t>
            </w:r>
            <w:r w:rsidR="00DE2BCC" w:rsidRPr="002F59C8">
              <w:rPr>
                <w:rFonts w:asciiTheme="majorHAnsi" w:hAnsiTheme="majorHAnsi"/>
                <w:sz w:val="22"/>
                <w:szCs w:val="22"/>
              </w:rPr>
              <w:t xml:space="preserve"> группа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FFA" w:rsidRPr="002F59C8" w:rsidRDefault="00BE627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5-7</w:t>
            </w:r>
            <w:r w:rsidR="00DE2BCC" w:rsidRPr="002F59C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F59C8">
              <w:rPr>
                <w:rFonts w:asciiTheme="majorHAnsi" w:hAnsiTheme="majorHAnsi"/>
                <w:sz w:val="22"/>
                <w:szCs w:val="22"/>
              </w:rPr>
              <w:t>-</w:t>
            </w:r>
            <w:r w:rsidR="00DE2BCC" w:rsidRPr="002F59C8">
              <w:rPr>
                <w:rFonts w:asciiTheme="majorHAnsi" w:hAnsiTheme="majorHAnsi"/>
                <w:sz w:val="22"/>
                <w:szCs w:val="22"/>
              </w:rPr>
              <w:t>лет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FFA" w:rsidRPr="002F59C8" w:rsidRDefault="00212CC1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17</w:t>
            </w:r>
          </w:p>
        </w:tc>
      </w:tr>
      <w:tr w:rsidR="00C72FFA" w:rsidRPr="002F59C8">
        <w:trPr>
          <w:trHeight w:hRule="exact" w:val="288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FFA" w:rsidRPr="002F59C8" w:rsidRDefault="00BE627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 xml:space="preserve"> Младше-</w:t>
            </w:r>
            <w:proofErr w:type="spellStart"/>
            <w:r w:rsidRPr="002F59C8">
              <w:rPr>
                <w:rFonts w:asciiTheme="majorHAnsi" w:hAnsiTheme="majorHAnsi"/>
                <w:sz w:val="22"/>
                <w:szCs w:val="22"/>
              </w:rPr>
              <w:t>средня</w:t>
            </w:r>
            <w:proofErr w:type="spellEnd"/>
            <w:r w:rsidR="00DE2BCC" w:rsidRPr="002F59C8">
              <w:rPr>
                <w:rFonts w:asciiTheme="majorHAnsi" w:hAnsiTheme="majorHAnsi"/>
                <w:sz w:val="22"/>
                <w:szCs w:val="22"/>
              </w:rPr>
              <w:t xml:space="preserve"> группа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FFA" w:rsidRPr="002F59C8" w:rsidRDefault="00BE627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3-5</w:t>
            </w:r>
            <w:r w:rsidR="00DE2BCC" w:rsidRPr="002F59C8">
              <w:rPr>
                <w:rFonts w:asciiTheme="majorHAnsi" w:hAnsiTheme="majorHAnsi"/>
                <w:sz w:val="22"/>
                <w:szCs w:val="22"/>
              </w:rPr>
              <w:t xml:space="preserve"> г.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FFA" w:rsidRPr="002F59C8" w:rsidRDefault="00BE627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18</w:t>
            </w:r>
          </w:p>
        </w:tc>
      </w:tr>
      <w:tr w:rsidR="00C72FFA" w:rsidRPr="002F59C8">
        <w:trPr>
          <w:trHeight w:hRule="exact" w:val="293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FFA" w:rsidRPr="002F59C8" w:rsidRDefault="00BE627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Ясельная группа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2FFA" w:rsidRPr="002F59C8" w:rsidRDefault="00BE627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1-3 л</w:t>
            </w:r>
            <w:r w:rsidR="00DE2BCC" w:rsidRPr="002F59C8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FFA" w:rsidRPr="002F59C8" w:rsidRDefault="00BE627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</w:tr>
    </w:tbl>
    <w:p w:rsidR="00C72FFA" w:rsidRPr="002F59C8" w:rsidRDefault="00C72FFA" w:rsidP="002F59C8">
      <w:pPr>
        <w:pStyle w:val="aa"/>
        <w:rPr>
          <w:rFonts w:asciiTheme="majorHAnsi" w:hAnsiTheme="majorHAnsi"/>
          <w:sz w:val="22"/>
          <w:szCs w:val="22"/>
        </w:rPr>
      </w:pPr>
    </w:p>
    <w:p w:rsidR="00C72FFA" w:rsidRPr="002F59C8" w:rsidRDefault="004E28B5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="00DE2BCC" w:rsidRPr="002F59C8">
        <w:rPr>
          <w:rFonts w:asciiTheme="majorHAnsi" w:hAnsiTheme="majorHAnsi"/>
          <w:sz w:val="22"/>
          <w:szCs w:val="22"/>
        </w:rPr>
        <w:t xml:space="preserve">Комплектование </w:t>
      </w:r>
      <w:r w:rsidR="00FB5183" w:rsidRPr="002F59C8">
        <w:rPr>
          <w:rFonts w:asciiTheme="majorHAnsi" w:hAnsiTheme="majorHAnsi"/>
          <w:sz w:val="22"/>
          <w:szCs w:val="22"/>
        </w:rPr>
        <w:t xml:space="preserve">групп осуществляется ежегодно на </w:t>
      </w:r>
      <w:r w:rsidR="00DE2BCC" w:rsidRPr="002F59C8">
        <w:rPr>
          <w:rFonts w:asciiTheme="majorHAnsi" w:hAnsiTheme="majorHAnsi"/>
          <w:sz w:val="22"/>
          <w:szCs w:val="22"/>
        </w:rPr>
        <w:t>1 сентября</w:t>
      </w:r>
      <w:r w:rsidR="00133BFE" w:rsidRPr="002F59C8">
        <w:rPr>
          <w:rFonts w:asciiTheme="majorHAnsi" w:hAnsiTheme="majorHAnsi"/>
          <w:sz w:val="22"/>
          <w:szCs w:val="22"/>
        </w:rPr>
        <w:t xml:space="preserve"> текущего года</w:t>
      </w:r>
      <w:proofErr w:type="gramStart"/>
      <w:r w:rsidR="00DE2BCC" w:rsidRPr="002F59C8">
        <w:rPr>
          <w:rFonts w:asciiTheme="majorHAnsi" w:hAnsiTheme="majorHAnsi"/>
          <w:sz w:val="22"/>
          <w:szCs w:val="22"/>
        </w:rPr>
        <w:t xml:space="preserve"> </w:t>
      </w:r>
      <w:r w:rsidR="00212CC1" w:rsidRPr="002F59C8">
        <w:rPr>
          <w:rFonts w:asciiTheme="majorHAnsi" w:hAnsiTheme="majorHAnsi"/>
          <w:sz w:val="22"/>
          <w:szCs w:val="22"/>
        </w:rPr>
        <w:t>.</w:t>
      </w:r>
      <w:proofErr w:type="gramEnd"/>
    </w:p>
    <w:p w:rsidR="00C72FFA" w:rsidRPr="002F59C8" w:rsidRDefault="004E28B5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="00DE2BCC" w:rsidRPr="002F59C8">
        <w:rPr>
          <w:rFonts w:asciiTheme="majorHAnsi" w:hAnsiTheme="majorHAnsi"/>
          <w:sz w:val="22"/>
          <w:szCs w:val="22"/>
        </w:rPr>
        <w:t>Отношения Учреждения с родителями определяются договором об образовании по образовательным программам дошкольного образования.</w:t>
      </w:r>
    </w:p>
    <w:p w:rsidR="004E28B5" w:rsidRDefault="004E28B5" w:rsidP="002F59C8">
      <w:pPr>
        <w:pStyle w:val="aa"/>
        <w:rPr>
          <w:rFonts w:asciiTheme="majorHAnsi" w:hAnsiTheme="majorHAnsi"/>
          <w:bCs/>
          <w:sz w:val="22"/>
          <w:szCs w:val="22"/>
        </w:rPr>
      </w:pPr>
    </w:p>
    <w:p w:rsidR="00C72FFA" w:rsidRPr="002F59C8" w:rsidRDefault="004E28B5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                                                         </w:t>
      </w:r>
      <w:r w:rsidR="00FB5183" w:rsidRPr="004E28B5">
        <w:rPr>
          <w:rFonts w:asciiTheme="majorHAnsi" w:hAnsiTheme="majorHAnsi"/>
          <w:b/>
          <w:bCs/>
        </w:rPr>
        <w:t>1.2</w:t>
      </w:r>
      <w:r w:rsidR="00DE2BCC" w:rsidRPr="004E28B5">
        <w:rPr>
          <w:rFonts w:asciiTheme="majorHAnsi" w:hAnsiTheme="majorHAnsi"/>
          <w:b/>
          <w:bCs/>
        </w:rPr>
        <w:t>Структура управления ДОУ</w:t>
      </w:r>
      <w:r w:rsidR="00DE2BCC" w:rsidRPr="002F59C8">
        <w:rPr>
          <w:rFonts w:asciiTheme="majorHAnsi" w:hAnsiTheme="majorHAnsi"/>
          <w:bCs/>
          <w:sz w:val="22"/>
          <w:szCs w:val="22"/>
        </w:rPr>
        <w:t>.</w:t>
      </w:r>
    </w:p>
    <w:p w:rsidR="00C72FFA" w:rsidRPr="002F59C8" w:rsidRDefault="004E28B5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212CC1" w:rsidRPr="002F59C8">
        <w:rPr>
          <w:rFonts w:asciiTheme="majorHAnsi" w:hAnsiTheme="majorHAnsi"/>
          <w:sz w:val="22"/>
          <w:szCs w:val="22"/>
        </w:rPr>
        <w:t>Управление МКДОУ д/с №1</w:t>
      </w:r>
      <w:r w:rsidR="00DE2BCC" w:rsidRPr="002F59C8">
        <w:rPr>
          <w:rFonts w:asciiTheme="majorHAnsi" w:hAnsiTheme="majorHAnsi"/>
          <w:sz w:val="22"/>
          <w:szCs w:val="22"/>
        </w:rPr>
        <w:t xml:space="preserve"> осуществляется в соответствии с федеральным законом от 29 декабря 2012г. №273-ФЗ «Об образовании в Российской Федерации», Уставом, и строится на принципах демократичности, открытости, профессионализма, единоначали</w:t>
      </w:r>
      <w:r w:rsidR="00212CC1" w:rsidRPr="002F59C8">
        <w:rPr>
          <w:rFonts w:asciiTheme="majorHAnsi" w:hAnsiTheme="majorHAnsi"/>
          <w:sz w:val="22"/>
          <w:szCs w:val="22"/>
        </w:rPr>
        <w:t>я и самоуправления. Отношения МКДОУ</w:t>
      </w:r>
      <w:r w:rsidR="00E62365" w:rsidRPr="002F59C8">
        <w:rPr>
          <w:rFonts w:asciiTheme="majorHAnsi" w:hAnsiTheme="majorHAnsi"/>
          <w:sz w:val="22"/>
          <w:szCs w:val="22"/>
        </w:rPr>
        <w:t xml:space="preserve">  </w:t>
      </w:r>
      <w:r w:rsidR="00212CC1" w:rsidRPr="002F59C8">
        <w:rPr>
          <w:rFonts w:asciiTheme="majorHAnsi" w:hAnsiTheme="majorHAnsi"/>
          <w:sz w:val="22"/>
          <w:szCs w:val="22"/>
        </w:rPr>
        <w:t>д/с №1</w:t>
      </w:r>
      <w:r w:rsidR="00DE2BCC" w:rsidRPr="002F59C8">
        <w:rPr>
          <w:rFonts w:asciiTheme="majorHAnsi" w:hAnsiTheme="majorHAnsi"/>
          <w:sz w:val="22"/>
          <w:szCs w:val="22"/>
        </w:rPr>
        <w:t xml:space="preserve"> и администрацией муници</w:t>
      </w:r>
      <w:r w:rsidR="00212CC1" w:rsidRPr="002F59C8">
        <w:rPr>
          <w:rFonts w:asciiTheme="majorHAnsi" w:hAnsiTheme="majorHAnsi"/>
          <w:sz w:val="22"/>
          <w:szCs w:val="22"/>
        </w:rPr>
        <w:t xml:space="preserve">пального образования – </w:t>
      </w:r>
      <w:proofErr w:type="spellStart"/>
      <w:r w:rsidR="00212CC1" w:rsidRPr="002F59C8">
        <w:rPr>
          <w:rFonts w:asciiTheme="majorHAnsi" w:hAnsiTheme="majorHAnsi"/>
          <w:sz w:val="22"/>
          <w:szCs w:val="22"/>
        </w:rPr>
        <w:t>Пестяковский</w:t>
      </w:r>
      <w:proofErr w:type="spellEnd"/>
      <w:r w:rsidR="00212CC1" w:rsidRPr="002F59C8">
        <w:rPr>
          <w:rFonts w:asciiTheme="majorHAnsi" w:hAnsiTheme="majorHAnsi"/>
          <w:sz w:val="22"/>
          <w:szCs w:val="22"/>
        </w:rPr>
        <w:t xml:space="preserve">  муниципальный район Ивановской</w:t>
      </w:r>
      <w:r w:rsidR="00DE2BCC" w:rsidRPr="002F59C8">
        <w:rPr>
          <w:rFonts w:asciiTheme="majorHAnsi" w:hAnsiTheme="majorHAnsi"/>
          <w:sz w:val="22"/>
          <w:szCs w:val="22"/>
        </w:rPr>
        <w:t xml:space="preserve"> области (далее - Учредителя) регулируются действующим законодательством, Уставом и договором.</w:t>
      </w:r>
    </w:p>
    <w:p w:rsidR="00C72FFA" w:rsidRPr="002F59C8" w:rsidRDefault="004E28B5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DE2BCC" w:rsidRPr="002F59C8">
        <w:rPr>
          <w:rFonts w:asciiTheme="majorHAnsi" w:hAnsiTheme="majorHAnsi"/>
          <w:sz w:val="22"/>
          <w:szCs w:val="22"/>
        </w:rPr>
        <w:t>Непосредственное руководство текущей деятельностью Учреждения осуществляет заведующ</w:t>
      </w:r>
      <w:r w:rsidR="00212CC1" w:rsidRPr="002F59C8">
        <w:rPr>
          <w:rFonts w:asciiTheme="majorHAnsi" w:hAnsiTheme="majorHAnsi"/>
          <w:sz w:val="22"/>
          <w:szCs w:val="22"/>
        </w:rPr>
        <w:t>ая – Жуколина Татьяна Валериевна</w:t>
      </w:r>
      <w:r w:rsidR="00DE2BCC" w:rsidRPr="002F59C8">
        <w:rPr>
          <w:rFonts w:asciiTheme="majorHAnsi" w:hAnsiTheme="majorHAnsi"/>
          <w:sz w:val="22"/>
          <w:szCs w:val="22"/>
        </w:rPr>
        <w:t>.</w:t>
      </w:r>
    </w:p>
    <w:p w:rsidR="004E28B5" w:rsidRDefault="004E28B5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DE2BCC" w:rsidRPr="002F59C8">
        <w:rPr>
          <w:rFonts w:asciiTheme="majorHAnsi" w:hAnsiTheme="majorHAnsi"/>
          <w:sz w:val="22"/>
          <w:szCs w:val="22"/>
        </w:rPr>
        <w:t xml:space="preserve">Управление детским садом строится на принципах единоначалия и коллегиальности. </w:t>
      </w:r>
      <w:r>
        <w:rPr>
          <w:rFonts w:asciiTheme="majorHAnsi" w:hAnsiTheme="majorHAnsi"/>
          <w:sz w:val="22"/>
          <w:szCs w:val="22"/>
        </w:rPr>
        <w:t xml:space="preserve">   </w:t>
      </w:r>
    </w:p>
    <w:p w:rsidR="00C72FFA" w:rsidRPr="002F59C8" w:rsidRDefault="004E28B5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     </w:t>
      </w:r>
      <w:r w:rsidR="00DE2BCC" w:rsidRPr="002F59C8">
        <w:rPr>
          <w:rFonts w:asciiTheme="majorHAnsi" w:hAnsiTheme="majorHAnsi"/>
          <w:sz w:val="22"/>
          <w:szCs w:val="22"/>
        </w:rPr>
        <w:t>Коллегиальными органами управления являются: педагогический совет, общее собрание трудового коллектива, родительский комитет. Ст</w:t>
      </w:r>
      <w:r w:rsidR="00212CC1" w:rsidRPr="002F59C8">
        <w:rPr>
          <w:rFonts w:asciiTheme="majorHAnsi" w:hAnsiTheme="majorHAnsi"/>
          <w:sz w:val="22"/>
          <w:szCs w:val="22"/>
        </w:rPr>
        <w:t>руктура и механизм управления МКДОУ д/с №1</w:t>
      </w:r>
      <w:r w:rsidR="00DE2BCC" w:rsidRPr="002F59C8">
        <w:rPr>
          <w:rFonts w:asciiTheme="majorHAnsi" w:hAnsiTheme="majorHAnsi"/>
          <w:sz w:val="22"/>
          <w:szCs w:val="22"/>
        </w:rPr>
        <w:t xml:space="preserve"> определяют стабильное развитие и функционирование. Сложившаяся система управления способствует развитию инициативы и творческому росту участников образовательной деятельности (обучающихся, педагогов, родителей (или их законных представителей)).</w:t>
      </w:r>
    </w:p>
    <w:p w:rsidR="004E28B5" w:rsidRDefault="004E28B5" w:rsidP="002F59C8">
      <w:pPr>
        <w:pStyle w:val="aa"/>
        <w:rPr>
          <w:rFonts w:asciiTheme="majorHAnsi" w:hAnsiTheme="majorHAnsi"/>
          <w:sz w:val="22"/>
          <w:szCs w:val="22"/>
        </w:rPr>
      </w:pPr>
    </w:p>
    <w:p w:rsidR="00FB5183" w:rsidRPr="004E28B5" w:rsidRDefault="004E28B5" w:rsidP="002F59C8">
      <w:pPr>
        <w:pStyle w:val="aa"/>
        <w:rPr>
          <w:rFonts w:asciiTheme="majorHAnsi" w:hAnsiTheme="majorHAnsi"/>
          <w:b/>
        </w:rPr>
      </w:pPr>
      <w:r>
        <w:rPr>
          <w:rFonts w:asciiTheme="majorHAnsi" w:hAnsiTheme="majorHAnsi"/>
          <w:sz w:val="22"/>
          <w:szCs w:val="22"/>
        </w:rPr>
        <w:t xml:space="preserve">             </w:t>
      </w:r>
      <w:r w:rsidR="00FB5183" w:rsidRPr="004E28B5">
        <w:rPr>
          <w:rFonts w:asciiTheme="majorHAnsi" w:hAnsiTheme="majorHAnsi"/>
          <w:b/>
        </w:rPr>
        <w:t>2.Особенности образовательного процесса Цели деятельности Учреждения</w:t>
      </w:r>
    </w:p>
    <w:p w:rsidR="00FB5183" w:rsidRPr="002F59C8" w:rsidRDefault="004E28B5" w:rsidP="002F59C8">
      <w:pPr>
        <w:pStyle w:val="aa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</w:t>
      </w:r>
      <w:r w:rsidR="00FB5183" w:rsidRPr="004E28B5">
        <w:rPr>
          <w:rFonts w:asciiTheme="majorHAnsi" w:hAnsiTheme="majorHAnsi"/>
          <w:b/>
          <w:bCs/>
          <w:sz w:val="22"/>
          <w:szCs w:val="22"/>
        </w:rPr>
        <w:t>Целью деятельности</w:t>
      </w:r>
      <w:r w:rsidR="00FB5183" w:rsidRPr="002F59C8">
        <w:rPr>
          <w:rFonts w:asciiTheme="majorHAnsi" w:hAnsiTheme="majorHAnsi"/>
          <w:bCs/>
          <w:sz w:val="22"/>
          <w:szCs w:val="22"/>
        </w:rPr>
        <w:t xml:space="preserve"> </w:t>
      </w:r>
      <w:r w:rsidR="00FB5183" w:rsidRPr="002F59C8">
        <w:rPr>
          <w:rFonts w:asciiTheme="majorHAnsi" w:hAnsiTheme="majorHAnsi"/>
          <w:sz w:val="22"/>
          <w:szCs w:val="22"/>
        </w:rPr>
        <w:t>Учреждения является осуществление образовательной деятельности по реализации образовательных программ дошкольного образования, присмотр и уход за детьми</w:t>
      </w:r>
      <w:r w:rsidR="00133BFE" w:rsidRPr="002F59C8">
        <w:rPr>
          <w:rFonts w:asciiTheme="majorHAnsi" w:hAnsiTheme="majorHAnsi"/>
          <w:sz w:val="22"/>
          <w:szCs w:val="22"/>
        </w:rPr>
        <w:t>.</w:t>
      </w:r>
      <w:r w:rsidR="00FB5183" w:rsidRPr="002F59C8">
        <w:rPr>
          <w:rFonts w:asciiTheme="majorHAnsi" w:hAnsiTheme="majorHAnsi"/>
          <w:bCs/>
          <w:sz w:val="22"/>
          <w:szCs w:val="22"/>
        </w:rPr>
        <w:t xml:space="preserve"> </w:t>
      </w:r>
    </w:p>
    <w:p w:rsidR="00FB5183" w:rsidRPr="004E28B5" w:rsidRDefault="004E28B5" w:rsidP="002F59C8">
      <w:pPr>
        <w:pStyle w:val="aa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    </w:t>
      </w:r>
      <w:r w:rsidR="00FB5183" w:rsidRPr="004E28B5">
        <w:rPr>
          <w:rFonts w:asciiTheme="majorHAnsi" w:hAnsiTheme="majorHAnsi"/>
          <w:b/>
          <w:bCs/>
          <w:sz w:val="22"/>
          <w:szCs w:val="22"/>
        </w:rPr>
        <w:t>Основные задачи</w:t>
      </w:r>
      <w:r w:rsidR="00FB5183" w:rsidRPr="004E28B5">
        <w:rPr>
          <w:rFonts w:asciiTheme="majorHAnsi" w:hAnsiTheme="majorHAnsi"/>
          <w:b/>
          <w:sz w:val="22"/>
          <w:szCs w:val="22"/>
        </w:rPr>
        <w:t>:</w:t>
      </w:r>
    </w:p>
    <w:p w:rsidR="00FB5183" w:rsidRPr="002F59C8" w:rsidRDefault="004E28B5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- </w:t>
      </w:r>
      <w:r w:rsidR="00FB5183" w:rsidRPr="002F59C8">
        <w:rPr>
          <w:rFonts w:asciiTheme="majorHAnsi" w:hAnsiTheme="majorHAnsi"/>
          <w:sz w:val="22"/>
          <w:szCs w:val="22"/>
        </w:rPr>
        <w:t>охрана жизни и укрепление физического и психического здоровья детей;</w:t>
      </w:r>
    </w:p>
    <w:p w:rsidR="00FB5183" w:rsidRPr="002F59C8" w:rsidRDefault="004E28B5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- </w:t>
      </w:r>
      <w:r w:rsidR="00FB5183" w:rsidRPr="002F59C8">
        <w:rPr>
          <w:rFonts w:asciiTheme="majorHAnsi" w:hAnsiTheme="majorHAnsi"/>
          <w:sz w:val="22"/>
          <w:szCs w:val="22"/>
        </w:rPr>
        <w:t>обеспечение познавательного, речевого, социально-коммуникативного, художественно-эстетического и физического развития детей;</w:t>
      </w:r>
    </w:p>
    <w:p w:rsidR="00FB5183" w:rsidRPr="002F59C8" w:rsidRDefault="000E49E4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- </w:t>
      </w:r>
      <w:r w:rsidR="00FB5183" w:rsidRPr="002F59C8">
        <w:rPr>
          <w:rFonts w:asciiTheme="majorHAnsi" w:hAnsiTheme="majorHAnsi"/>
          <w:sz w:val="22"/>
          <w:szCs w:val="22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FB5183" w:rsidRPr="002F59C8" w:rsidRDefault="000E49E4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- </w:t>
      </w:r>
      <w:r w:rsidR="00FB5183" w:rsidRPr="002F59C8">
        <w:rPr>
          <w:rFonts w:asciiTheme="majorHAnsi" w:hAnsiTheme="majorHAnsi"/>
          <w:sz w:val="22"/>
          <w:szCs w:val="22"/>
        </w:rPr>
        <w:t>взаимодействие с семьями детей для обеспечения полноценного развития детей;</w:t>
      </w:r>
    </w:p>
    <w:p w:rsidR="00133BFE" w:rsidRPr="002F59C8" w:rsidRDefault="00133BFE" w:rsidP="002F59C8">
      <w:pPr>
        <w:pStyle w:val="aa"/>
        <w:rPr>
          <w:rFonts w:asciiTheme="majorHAnsi" w:hAnsiTheme="majorHAnsi"/>
          <w:sz w:val="22"/>
          <w:szCs w:val="22"/>
        </w:rPr>
      </w:pPr>
    </w:p>
    <w:p w:rsidR="00133BFE" w:rsidRPr="000E49E4" w:rsidRDefault="000E49E4" w:rsidP="002F59C8">
      <w:pPr>
        <w:pStyle w:val="aa"/>
        <w:rPr>
          <w:rFonts w:asciiTheme="majorHAnsi" w:hAnsiTheme="majorHAnsi"/>
          <w:b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           </w:t>
      </w:r>
      <w:r w:rsidR="00133BFE" w:rsidRPr="000E49E4">
        <w:rPr>
          <w:rFonts w:asciiTheme="majorHAnsi" w:hAnsiTheme="majorHAnsi"/>
          <w:b/>
          <w:color w:val="auto"/>
        </w:rPr>
        <w:t>2.1Освоение образовательной программы</w:t>
      </w:r>
      <w:proofErr w:type="gramStart"/>
      <w:r w:rsidR="00133BFE" w:rsidRPr="000E49E4">
        <w:rPr>
          <w:rFonts w:asciiTheme="majorHAnsi" w:hAnsiTheme="majorHAnsi"/>
          <w:b/>
          <w:color w:val="auto"/>
        </w:rPr>
        <w:t xml:space="preserve"> .</w:t>
      </w:r>
      <w:proofErr w:type="gramEnd"/>
      <w:r w:rsidR="00133BFE" w:rsidRPr="000E49E4">
        <w:rPr>
          <w:rFonts w:asciiTheme="majorHAnsi" w:hAnsiTheme="majorHAnsi"/>
          <w:b/>
          <w:bCs/>
        </w:rPr>
        <w:t>Образовательная деятельность.</w:t>
      </w:r>
    </w:p>
    <w:p w:rsidR="00133BFE" w:rsidRPr="002F59C8" w:rsidRDefault="000E49E4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133BFE" w:rsidRPr="002F59C8">
        <w:rPr>
          <w:rFonts w:asciiTheme="majorHAnsi" w:hAnsiTheme="majorHAnsi"/>
          <w:sz w:val="22"/>
          <w:szCs w:val="22"/>
        </w:rPr>
        <w:t>Образовательная деятельность в детском саду организована в соответствии с Федеральным законом от 29.12.2012 № 273 -ФЗ «Об образовании в Российской Федерации», ФГОС дошкольного образования, СанПиН 2.3/2.4.3590-20 «Санитарн</w:t>
      </w:r>
      <w:proofErr w:type="gramStart"/>
      <w:r w:rsidR="00133BFE" w:rsidRPr="002F59C8">
        <w:rPr>
          <w:rFonts w:asciiTheme="majorHAnsi" w:hAnsiTheme="majorHAnsi"/>
          <w:sz w:val="22"/>
          <w:szCs w:val="22"/>
        </w:rPr>
        <w:t>о-</w:t>
      </w:r>
      <w:proofErr w:type="gramEnd"/>
      <w:r w:rsidR="00133BFE" w:rsidRPr="002F59C8">
        <w:rPr>
          <w:rFonts w:asciiTheme="majorHAnsi" w:hAnsiTheme="majorHAnsi"/>
          <w:sz w:val="22"/>
          <w:szCs w:val="22"/>
        </w:rPr>
        <w:t xml:space="preserve"> эпидемиологические требования к организациям воспитания и обучения, отдыха и оздоровления детей и молодежи».</w:t>
      </w:r>
    </w:p>
    <w:p w:rsidR="00133BFE" w:rsidRPr="002F59C8" w:rsidRDefault="000E49E4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</w:t>
      </w:r>
      <w:r w:rsidR="00133BFE" w:rsidRPr="002F59C8">
        <w:rPr>
          <w:rFonts w:asciiTheme="majorHAnsi" w:hAnsiTheme="majorHAnsi"/>
          <w:sz w:val="22"/>
          <w:szCs w:val="22"/>
        </w:rPr>
        <w:t>Образовательная деятельность ведется на основании:</w:t>
      </w:r>
    </w:p>
    <w:p w:rsidR="00133BFE" w:rsidRPr="002F59C8" w:rsidRDefault="000E49E4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133BFE" w:rsidRPr="002F59C8">
        <w:rPr>
          <w:rFonts w:asciiTheme="majorHAnsi" w:hAnsiTheme="majorHAnsi"/>
          <w:sz w:val="22"/>
          <w:szCs w:val="22"/>
        </w:rPr>
        <w:t>-утвержденной основной образовательной программы МКДОУ д/с №1 ,разраб</w:t>
      </w:r>
      <w:r w:rsidR="00245B0C" w:rsidRPr="002F59C8">
        <w:rPr>
          <w:rFonts w:asciiTheme="majorHAnsi" w:hAnsiTheme="majorHAnsi"/>
          <w:sz w:val="22"/>
          <w:szCs w:val="22"/>
        </w:rPr>
        <w:t xml:space="preserve">отанной в соответствии с ФОП </w:t>
      </w:r>
      <w:proofErr w:type="gramStart"/>
      <w:r w:rsidR="00245B0C" w:rsidRPr="002F59C8">
        <w:rPr>
          <w:rFonts w:asciiTheme="majorHAnsi" w:hAnsiTheme="majorHAnsi"/>
          <w:sz w:val="22"/>
          <w:szCs w:val="22"/>
        </w:rPr>
        <w:t>ДО</w:t>
      </w:r>
      <w:proofErr w:type="gramEnd"/>
      <w:r w:rsidR="00245B0C" w:rsidRPr="002F59C8">
        <w:rPr>
          <w:rFonts w:asciiTheme="majorHAnsi" w:hAnsiTheme="majorHAnsi"/>
          <w:sz w:val="22"/>
          <w:szCs w:val="22"/>
        </w:rPr>
        <w:t>;</w:t>
      </w:r>
    </w:p>
    <w:p w:rsidR="00133BFE" w:rsidRPr="002F59C8" w:rsidRDefault="000E49E4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="00133BFE" w:rsidRPr="002F59C8">
        <w:rPr>
          <w:rFonts w:asciiTheme="majorHAnsi" w:hAnsiTheme="majorHAnsi"/>
          <w:sz w:val="22"/>
          <w:szCs w:val="22"/>
        </w:rPr>
        <w:t>-с учетом санитарно-эпидемио</w:t>
      </w:r>
      <w:r w:rsidR="00245B0C" w:rsidRPr="002F59C8">
        <w:rPr>
          <w:rFonts w:asciiTheme="majorHAnsi" w:hAnsiTheme="majorHAnsi"/>
          <w:sz w:val="22"/>
          <w:szCs w:val="22"/>
        </w:rPr>
        <w:t>логических правил и нормативов;</w:t>
      </w:r>
    </w:p>
    <w:p w:rsidR="00133BFE" w:rsidRPr="002F59C8" w:rsidRDefault="000E49E4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="00133BFE" w:rsidRPr="002F59C8">
        <w:rPr>
          <w:rFonts w:asciiTheme="majorHAnsi" w:hAnsiTheme="majorHAnsi"/>
          <w:sz w:val="22"/>
          <w:szCs w:val="22"/>
        </w:rPr>
        <w:t>- годовым планированием;</w:t>
      </w:r>
    </w:p>
    <w:p w:rsidR="00133BFE" w:rsidRPr="002F59C8" w:rsidRDefault="000E49E4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="00133BFE" w:rsidRPr="002F59C8">
        <w:rPr>
          <w:rFonts w:asciiTheme="majorHAnsi" w:hAnsiTheme="majorHAnsi"/>
          <w:sz w:val="22"/>
          <w:szCs w:val="22"/>
        </w:rPr>
        <w:t>-с учетом недельной нагрузки.</w:t>
      </w:r>
    </w:p>
    <w:p w:rsidR="00133BFE" w:rsidRPr="002F59C8" w:rsidRDefault="000E49E4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133BFE" w:rsidRPr="002F59C8">
        <w:rPr>
          <w:rFonts w:asciiTheme="majorHAnsi" w:hAnsiTheme="majorHAnsi"/>
          <w:sz w:val="22"/>
          <w:szCs w:val="22"/>
        </w:rPr>
        <w:t>Во всех группах соблюдается принцип преемственности обучения, программное содержание усложняется, детям предоставляется условия для развития самостоятельности, активности и инициативности. Все виды детской деятельности направлены на формирование положительной мотивации обучения, развитию познавательной активности и интересов воспитанников.</w:t>
      </w:r>
    </w:p>
    <w:p w:rsidR="00133BFE" w:rsidRPr="002F59C8" w:rsidRDefault="00133BFE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 w:rsidRPr="002F59C8">
        <w:rPr>
          <w:rFonts w:asciiTheme="majorHAnsi" w:hAnsiTheme="majorHAnsi"/>
          <w:sz w:val="22"/>
          <w:szCs w:val="22"/>
          <w:lang w:bidi="ar-SA"/>
        </w:rPr>
        <w:t xml:space="preserve"> </w:t>
      </w:r>
      <w:r w:rsidR="000E49E4">
        <w:rPr>
          <w:rFonts w:asciiTheme="majorHAnsi" w:hAnsiTheme="majorHAnsi"/>
          <w:sz w:val="22"/>
          <w:szCs w:val="22"/>
          <w:lang w:bidi="ar-SA"/>
        </w:rPr>
        <w:t xml:space="preserve">     </w:t>
      </w:r>
      <w:r w:rsidRPr="002F59C8">
        <w:rPr>
          <w:rFonts w:asciiTheme="majorHAnsi" w:hAnsiTheme="majorHAnsi"/>
          <w:sz w:val="22"/>
          <w:szCs w:val="22"/>
          <w:lang w:bidi="ar-SA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133BFE" w:rsidRPr="002F59C8" w:rsidRDefault="00245B0C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 w:rsidRPr="002F59C8">
        <w:rPr>
          <w:rFonts w:asciiTheme="majorHAnsi" w:hAnsiTheme="majorHAnsi"/>
          <w:sz w:val="22"/>
          <w:szCs w:val="22"/>
          <w:lang w:bidi="ar-SA"/>
        </w:rPr>
        <w:t xml:space="preserve">- </w:t>
      </w:r>
      <w:r w:rsidR="00133BFE" w:rsidRPr="002F59C8">
        <w:rPr>
          <w:rFonts w:asciiTheme="majorHAnsi" w:hAnsiTheme="majorHAnsi"/>
          <w:sz w:val="22"/>
          <w:szCs w:val="22"/>
          <w:lang w:bidi="ar-SA"/>
        </w:rPr>
        <w:t>диагностические занятия (по каждому разделу программы);</w:t>
      </w:r>
    </w:p>
    <w:p w:rsidR="00133BFE" w:rsidRPr="002F59C8" w:rsidRDefault="00245B0C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 w:rsidRPr="002F59C8">
        <w:rPr>
          <w:rFonts w:asciiTheme="majorHAnsi" w:hAnsiTheme="majorHAnsi"/>
          <w:sz w:val="22"/>
          <w:szCs w:val="22"/>
          <w:lang w:bidi="ar-SA"/>
        </w:rPr>
        <w:t xml:space="preserve">- </w:t>
      </w:r>
      <w:r w:rsidR="00133BFE" w:rsidRPr="002F59C8">
        <w:rPr>
          <w:rFonts w:asciiTheme="majorHAnsi" w:hAnsiTheme="majorHAnsi"/>
          <w:sz w:val="22"/>
          <w:szCs w:val="22"/>
          <w:lang w:bidi="ar-SA"/>
        </w:rPr>
        <w:t>диагностические срезы;</w:t>
      </w:r>
    </w:p>
    <w:p w:rsidR="00133BFE" w:rsidRPr="002F59C8" w:rsidRDefault="00245B0C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 w:rsidRPr="002F59C8">
        <w:rPr>
          <w:rFonts w:asciiTheme="majorHAnsi" w:hAnsiTheme="majorHAnsi"/>
          <w:sz w:val="22"/>
          <w:szCs w:val="22"/>
          <w:lang w:bidi="ar-SA"/>
        </w:rPr>
        <w:t xml:space="preserve">- </w:t>
      </w:r>
      <w:r w:rsidR="00133BFE" w:rsidRPr="002F59C8">
        <w:rPr>
          <w:rFonts w:asciiTheme="majorHAnsi" w:hAnsiTheme="majorHAnsi"/>
          <w:sz w:val="22"/>
          <w:szCs w:val="22"/>
          <w:lang w:bidi="ar-SA"/>
        </w:rPr>
        <w:t>наблюдения, итоговые занятия.</w:t>
      </w:r>
    </w:p>
    <w:p w:rsidR="00133BFE" w:rsidRDefault="00133BFE" w:rsidP="002F59C8">
      <w:pPr>
        <w:pStyle w:val="aa"/>
        <w:rPr>
          <w:rFonts w:asciiTheme="majorHAnsi" w:hAnsiTheme="majorHAnsi"/>
          <w:sz w:val="22"/>
          <w:szCs w:val="22"/>
          <w:lang w:bidi="ar-SA"/>
        </w:rPr>
      </w:pPr>
      <w:r w:rsidRPr="002F59C8">
        <w:rPr>
          <w:rFonts w:asciiTheme="majorHAnsi" w:hAnsiTheme="majorHAnsi"/>
          <w:sz w:val="22"/>
          <w:szCs w:val="22"/>
          <w:lang w:bidi="ar-SA"/>
        </w:rPr>
        <w:t xml:space="preserve">    Разработаны диагностические карты освоения Образовательной программы дошкольного образования МКДОУ д/с №1  (ОП МКДОУ д/с №1)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МКДОУ д/с №1  </w:t>
      </w:r>
      <w:proofErr w:type="gramStart"/>
      <w:r w:rsidRPr="002F59C8">
        <w:rPr>
          <w:rFonts w:asciiTheme="majorHAnsi" w:hAnsiTheme="majorHAnsi"/>
          <w:sz w:val="22"/>
          <w:szCs w:val="22"/>
          <w:lang w:bidi="ar-SA"/>
        </w:rPr>
        <w:t>на конец</w:t>
      </w:r>
      <w:proofErr w:type="gramEnd"/>
      <w:r w:rsidRPr="002F59C8">
        <w:rPr>
          <w:rFonts w:asciiTheme="majorHAnsi" w:hAnsiTheme="majorHAnsi"/>
          <w:sz w:val="22"/>
          <w:szCs w:val="22"/>
          <w:lang w:bidi="ar-SA"/>
        </w:rPr>
        <w:t xml:space="preserve"> 2023 г</w:t>
      </w:r>
      <w:r w:rsidR="000E49E4">
        <w:rPr>
          <w:rFonts w:asciiTheme="majorHAnsi" w:hAnsiTheme="majorHAnsi"/>
          <w:sz w:val="22"/>
          <w:szCs w:val="22"/>
          <w:lang w:bidi="ar-SA"/>
        </w:rPr>
        <w:t>ода выглядят следующим образом:</w:t>
      </w:r>
    </w:p>
    <w:p w:rsidR="000E49E4" w:rsidRPr="002F59C8" w:rsidRDefault="000E49E4" w:rsidP="002F59C8">
      <w:pPr>
        <w:pStyle w:val="aa"/>
        <w:rPr>
          <w:rFonts w:asciiTheme="majorHAnsi" w:hAnsiTheme="majorHAnsi"/>
          <w:sz w:val="22"/>
          <w:szCs w:val="22"/>
          <w:lang w:bidi="ar-SA"/>
        </w:rPr>
      </w:pPr>
    </w:p>
    <w:tbl>
      <w:tblPr>
        <w:tblStyle w:val="af0"/>
        <w:tblW w:w="14992" w:type="dxa"/>
        <w:tblLook w:val="04A0" w:firstRow="1" w:lastRow="0" w:firstColumn="1" w:lastColumn="0" w:noHBand="0" w:noVBand="1"/>
      </w:tblPr>
      <w:tblGrid>
        <w:gridCol w:w="3510"/>
        <w:gridCol w:w="1560"/>
        <w:gridCol w:w="2551"/>
        <w:gridCol w:w="7371"/>
      </w:tblGrid>
      <w:tr w:rsidR="00133BFE" w:rsidRPr="002F59C8" w:rsidTr="00245B0C">
        <w:tc>
          <w:tcPr>
            <w:tcW w:w="3510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Образовательная область</w:t>
            </w:r>
          </w:p>
        </w:tc>
        <w:tc>
          <w:tcPr>
            <w:tcW w:w="1560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Развита</w:t>
            </w:r>
          </w:p>
        </w:tc>
        <w:tc>
          <w:tcPr>
            <w:tcW w:w="2551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Среднее развитие</w:t>
            </w:r>
          </w:p>
        </w:tc>
        <w:tc>
          <w:tcPr>
            <w:tcW w:w="7371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Не развита</w:t>
            </w:r>
          </w:p>
        </w:tc>
      </w:tr>
      <w:tr w:rsidR="00133BFE" w:rsidRPr="002F59C8" w:rsidTr="00245B0C">
        <w:tc>
          <w:tcPr>
            <w:tcW w:w="3510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Физическое развитие</w:t>
            </w:r>
          </w:p>
        </w:tc>
        <w:tc>
          <w:tcPr>
            <w:tcW w:w="1560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30/ 61,4%</w:t>
            </w:r>
          </w:p>
        </w:tc>
        <w:tc>
          <w:tcPr>
            <w:tcW w:w="2551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18/ 38,6%</w:t>
            </w:r>
          </w:p>
        </w:tc>
        <w:tc>
          <w:tcPr>
            <w:tcW w:w="7371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 xml:space="preserve">                                 -</w:t>
            </w:r>
          </w:p>
        </w:tc>
      </w:tr>
      <w:tr w:rsidR="00133BFE" w:rsidRPr="002F59C8" w:rsidTr="00245B0C">
        <w:tc>
          <w:tcPr>
            <w:tcW w:w="3510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Социально – коммуникативное развитие</w:t>
            </w:r>
          </w:p>
        </w:tc>
        <w:tc>
          <w:tcPr>
            <w:tcW w:w="1560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34/ 70%</w:t>
            </w:r>
          </w:p>
        </w:tc>
        <w:tc>
          <w:tcPr>
            <w:tcW w:w="2551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10/ 20%</w:t>
            </w:r>
          </w:p>
        </w:tc>
        <w:tc>
          <w:tcPr>
            <w:tcW w:w="7371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4/ 10%</w:t>
            </w:r>
          </w:p>
        </w:tc>
      </w:tr>
      <w:tr w:rsidR="00133BFE" w:rsidRPr="002F59C8" w:rsidTr="00245B0C">
        <w:tc>
          <w:tcPr>
            <w:tcW w:w="3510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Художественно – эстетическое развитие</w:t>
            </w:r>
          </w:p>
        </w:tc>
        <w:tc>
          <w:tcPr>
            <w:tcW w:w="1560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16/ 33,3%</w:t>
            </w:r>
          </w:p>
        </w:tc>
        <w:tc>
          <w:tcPr>
            <w:tcW w:w="2551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30/62,5%</w:t>
            </w:r>
          </w:p>
        </w:tc>
        <w:tc>
          <w:tcPr>
            <w:tcW w:w="7371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2/3,2%</w:t>
            </w:r>
          </w:p>
        </w:tc>
      </w:tr>
      <w:tr w:rsidR="00133BFE" w:rsidRPr="002F59C8" w:rsidTr="00245B0C">
        <w:tc>
          <w:tcPr>
            <w:tcW w:w="3510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Познавательное развитие</w:t>
            </w:r>
          </w:p>
        </w:tc>
        <w:tc>
          <w:tcPr>
            <w:tcW w:w="1560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16/ 33,3%</w:t>
            </w:r>
          </w:p>
        </w:tc>
        <w:tc>
          <w:tcPr>
            <w:tcW w:w="2551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17/35,4%</w:t>
            </w:r>
          </w:p>
        </w:tc>
        <w:tc>
          <w:tcPr>
            <w:tcW w:w="7371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8/16.3%</w:t>
            </w:r>
          </w:p>
        </w:tc>
      </w:tr>
      <w:tr w:rsidR="00133BFE" w:rsidRPr="002F59C8" w:rsidTr="00245B0C">
        <w:tc>
          <w:tcPr>
            <w:tcW w:w="3510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Речевое развитие</w:t>
            </w:r>
          </w:p>
        </w:tc>
        <w:tc>
          <w:tcPr>
            <w:tcW w:w="1560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9/10%</w:t>
            </w:r>
          </w:p>
        </w:tc>
        <w:tc>
          <w:tcPr>
            <w:tcW w:w="2551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24/50%</w:t>
            </w:r>
          </w:p>
        </w:tc>
        <w:tc>
          <w:tcPr>
            <w:tcW w:w="7371" w:type="dxa"/>
          </w:tcPr>
          <w:p w:rsidR="00133BFE" w:rsidRPr="002F59C8" w:rsidRDefault="00133BFE" w:rsidP="002F59C8">
            <w:pPr>
              <w:pStyle w:val="aa"/>
              <w:rPr>
                <w:rFonts w:asciiTheme="majorHAnsi" w:hAnsiTheme="majorHAnsi"/>
              </w:rPr>
            </w:pPr>
            <w:r w:rsidRPr="002F59C8">
              <w:rPr>
                <w:rFonts w:asciiTheme="majorHAnsi" w:hAnsiTheme="majorHAnsi"/>
              </w:rPr>
              <w:t>7/31%</w:t>
            </w:r>
          </w:p>
        </w:tc>
      </w:tr>
    </w:tbl>
    <w:p w:rsidR="00133BFE" w:rsidRPr="002F59C8" w:rsidRDefault="00133BFE" w:rsidP="002F59C8">
      <w:pPr>
        <w:pStyle w:val="aa"/>
        <w:rPr>
          <w:rFonts w:asciiTheme="majorHAnsi" w:hAnsiTheme="majorHAnsi"/>
          <w:sz w:val="22"/>
          <w:szCs w:val="22"/>
          <w:lang w:bidi="ar-SA"/>
        </w:rPr>
      </w:pPr>
    </w:p>
    <w:p w:rsidR="00133BFE" w:rsidRPr="002F59C8" w:rsidRDefault="000E49E4" w:rsidP="002F59C8">
      <w:pPr>
        <w:pStyle w:val="aa"/>
        <w:rPr>
          <w:rFonts w:asciiTheme="majorHAnsi" w:hAnsiTheme="majorHAnsi"/>
          <w:sz w:val="22"/>
          <w:szCs w:val="22"/>
          <w:lang w:bidi="ar-SA"/>
        </w:rPr>
      </w:pPr>
      <w:r>
        <w:rPr>
          <w:rFonts w:asciiTheme="majorHAnsi" w:hAnsiTheme="majorHAnsi"/>
          <w:sz w:val="22"/>
          <w:szCs w:val="22"/>
          <w:lang w:bidi="ar-SA"/>
        </w:rPr>
        <w:lastRenderedPageBreak/>
        <w:t xml:space="preserve">     </w:t>
      </w:r>
      <w:r w:rsidR="00245B0C" w:rsidRPr="002F59C8">
        <w:rPr>
          <w:rFonts w:asciiTheme="majorHAnsi" w:hAnsiTheme="majorHAnsi"/>
          <w:sz w:val="22"/>
          <w:szCs w:val="22"/>
          <w:lang w:bidi="ar-SA"/>
        </w:rPr>
        <w:t>В мае</w:t>
      </w:r>
      <w:r w:rsidR="00133BFE" w:rsidRPr="002F59C8">
        <w:rPr>
          <w:rFonts w:asciiTheme="majorHAnsi" w:hAnsiTheme="majorHAnsi"/>
          <w:sz w:val="22"/>
          <w:szCs w:val="22"/>
          <w:lang w:bidi="ar-SA"/>
        </w:rPr>
        <w:t xml:space="preserve"> 2</w:t>
      </w:r>
      <w:r w:rsidR="00672F00">
        <w:rPr>
          <w:rFonts w:asciiTheme="majorHAnsi" w:hAnsiTheme="majorHAnsi"/>
          <w:sz w:val="22"/>
          <w:szCs w:val="22"/>
          <w:lang w:bidi="ar-SA"/>
        </w:rPr>
        <w:t>024</w:t>
      </w:r>
      <w:r w:rsidR="00245B0C" w:rsidRPr="002F59C8">
        <w:rPr>
          <w:rFonts w:asciiTheme="majorHAnsi" w:hAnsiTheme="majorHAnsi"/>
          <w:sz w:val="22"/>
          <w:szCs w:val="22"/>
          <w:lang w:bidi="ar-SA"/>
        </w:rPr>
        <w:t xml:space="preserve"> года было проведено </w:t>
      </w:r>
      <w:r w:rsidR="00133BFE" w:rsidRPr="002F59C8">
        <w:rPr>
          <w:rFonts w:asciiTheme="majorHAnsi" w:hAnsiTheme="majorHAnsi"/>
          <w:sz w:val="22"/>
          <w:szCs w:val="22"/>
          <w:lang w:bidi="ar-SA"/>
        </w:rPr>
        <w:t xml:space="preserve"> обследование воспитанников 6 – 7 лет на предмет оценки </w:t>
      </w:r>
      <w:proofErr w:type="spellStart"/>
      <w:r w:rsidR="00133BFE" w:rsidRPr="002F59C8">
        <w:rPr>
          <w:rFonts w:asciiTheme="majorHAnsi" w:hAnsiTheme="majorHAnsi"/>
          <w:sz w:val="22"/>
          <w:szCs w:val="22"/>
          <w:lang w:bidi="ar-SA"/>
        </w:rPr>
        <w:t>сформированности</w:t>
      </w:r>
      <w:proofErr w:type="spellEnd"/>
      <w:r w:rsidR="00133BFE" w:rsidRPr="002F59C8">
        <w:rPr>
          <w:rFonts w:asciiTheme="majorHAnsi" w:hAnsiTheme="majorHAnsi"/>
          <w:sz w:val="22"/>
          <w:szCs w:val="22"/>
          <w:lang w:bidi="ar-SA"/>
        </w:rPr>
        <w:t xml:space="preserve"> предпосылок к учебной деятельности.</w:t>
      </w:r>
    </w:p>
    <w:p w:rsidR="00245B0C" w:rsidRPr="002F59C8" w:rsidRDefault="000E49E4" w:rsidP="002F59C8">
      <w:pPr>
        <w:pStyle w:val="aa"/>
        <w:rPr>
          <w:rFonts w:asciiTheme="majorHAnsi" w:hAnsiTheme="majorHAnsi"/>
          <w:sz w:val="22"/>
          <w:szCs w:val="22"/>
          <w:lang w:bidi="ar-SA"/>
        </w:rPr>
      </w:pPr>
      <w:r>
        <w:rPr>
          <w:rFonts w:asciiTheme="majorHAnsi" w:hAnsiTheme="majorHAnsi"/>
          <w:sz w:val="22"/>
          <w:szCs w:val="22"/>
          <w:lang w:bidi="ar-SA"/>
        </w:rPr>
        <w:t xml:space="preserve">    </w:t>
      </w:r>
      <w:r w:rsidR="00133BFE" w:rsidRPr="002F59C8">
        <w:rPr>
          <w:rFonts w:asciiTheme="majorHAnsi" w:hAnsiTheme="majorHAnsi"/>
          <w:sz w:val="22"/>
          <w:szCs w:val="22"/>
          <w:lang w:bidi="ar-SA"/>
        </w:rPr>
        <w:t>Задания позволили оценить</w:t>
      </w:r>
      <w:r w:rsidR="00245B0C" w:rsidRPr="002F59C8">
        <w:rPr>
          <w:rFonts w:asciiTheme="majorHAnsi" w:hAnsiTheme="majorHAnsi"/>
          <w:sz w:val="22"/>
          <w:szCs w:val="22"/>
          <w:lang w:bidi="ar-SA"/>
        </w:rPr>
        <w:t>:</w:t>
      </w:r>
    </w:p>
    <w:p w:rsidR="00245B0C" w:rsidRPr="002F59C8" w:rsidRDefault="000E49E4" w:rsidP="002F59C8">
      <w:pPr>
        <w:pStyle w:val="aa"/>
        <w:rPr>
          <w:rFonts w:asciiTheme="majorHAnsi" w:hAnsiTheme="majorHAnsi"/>
          <w:sz w:val="22"/>
          <w:szCs w:val="22"/>
          <w:lang w:bidi="ar-SA"/>
        </w:rPr>
      </w:pPr>
      <w:r>
        <w:rPr>
          <w:rFonts w:asciiTheme="majorHAnsi" w:hAnsiTheme="majorHAnsi"/>
          <w:sz w:val="22"/>
          <w:szCs w:val="22"/>
          <w:lang w:bidi="ar-SA"/>
        </w:rPr>
        <w:t xml:space="preserve">    </w:t>
      </w:r>
      <w:r w:rsidR="00245B0C" w:rsidRPr="002F59C8">
        <w:rPr>
          <w:rFonts w:asciiTheme="majorHAnsi" w:hAnsiTheme="majorHAnsi"/>
          <w:sz w:val="22"/>
          <w:szCs w:val="22"/>
          <w:lang w:bidi="ar-SA"/>
        </w:rPr>
        <w:t>-</w:t>
      </w:r>
      <w:r w:rsidR="00133BFE" w:rsidRPr="002F59C8">
        <w:rPr>
          <w:rFonts w:asciiTheme="majorHAnsi" w:hAnsiTheme="majorHAnsi"/>
          <w:sz w:val="22"/>
          <w:szCs w:val="22"/>
          <w:lang w:bidi="ar-SA"/>
        </w:rPr>
        <w:t xml:space="preserve"> уровень </w:t>
      </w:r>
      <w:proofErr w:type="spellStart"/>
      <w:r w:rsidR="00133BFE" w:rsidRPr="002F59C8">
        <w:rPr>
          <w:rFonts w:asciiTheme="majorHAnsi" w:hAnsiTheme="majorHAnsi"/>
          <w:sz w:val="22"/>
          <w:szCs w:val="22"/>
          <w:lang w:bidi="ar-SA"/>
        </w:rPr>
        <w:t>сформированности</w:t>
      </w:r>
      <w:proofErr w:type="spellEnd"/>
      <w:r w:rsidR="00133BFE" w:rsidRPr="002F59C8">
        <w:rPr>
          <w:rFonts w:asciiTheme="majorHAnsi" w:hAnsiTheme="majorHAnsi"/>
          <w:sz w:val="22"/>
          <w:szCs w:val="22"/>
          <w:lang w:bidi="ar-SA"/>
        </w:rPr>
        <w:t xml:space="preserve"> предпосылок к учебной деятельности:</w:t>
      </w:r>
    </w:p>
    <w:p w:rsidR="00245B0C" w:rsidRPr="002F59C8" w:rsidRDefault="000E49E4" w:rsidP="002F59C8">
      <w:pPr>
        <w:pStyle w:val="aa"/>
        <w:rPr>
          <w:rFonts w:asciiTheme="majorHAnsi" w:hAnsiTheme="majorHAnsi"/>
          <w:sz w:val="22"/>
          <w:szCs w:val="22"/>
          <w:lang w:bidi="ar-SA"/>
        </w:rPr>
      </w:pPr>
      <w:r>
        <w:rPr>
          <w:rFonts w:asciiTheme="majorHAnsi" w:hAnsiTheme="majorHAnsi"/>
          <w:sz w:val="22"/>
          <w:szCs w:val="22"/>
          <w:lang w:bidi="ar-SA"/>
        </w:rPr>
        <w:t xml:space="preserve">   </w:t>
      </w:r>
      <w:r w:rsidR="00133BFE" w:rsidRPr="002F59C8">
        <w:rPr>
          <w:rFonts w:asciiTheme="majorHAnsi" w:hAnsiTheme="majorHAnsi"/>
          <w:sz w:val="22"/>
          <w:szCs w:val="22"/>
          <w:lang w:bidi="ar-SA"/>
        </w:rPr>
        <w:t xml:space="preserve"> </w:t>
      </w:r>
      <w:r w:rsidR="00245B0C" w:rsidRPr="002F59C8">
        <w:rPr>
          <w:rFonts w:asciiTheme="majorHAnsi" w:hAnsiTheme="majorHAnsi"/>
          <w:sz w:val="22"/>
          <w:szCs w:val="22"/>
          <w:lang w:bidi="ar-SA"/>
        </w:rPr>
        <w:t xml:space="preserve">- </w:t>
      </w:r>
      <w:r w:rsidR="00133BFE" w:rsidRPr="002F59C8">
        <w:rPr>
          <w:rFonts w:asciiTheme="majorHAnsi" w:hAnsiTheme="majorHAnsi"/>
          <w:sz w:val="22"/>
          <w:szCs w:val="22"/>
          <w:lang w:bidi="ar-SA"/>
        </w:rPr>
        <w:t>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</w:t>
      </w:r>
    </w:p>
    <w:p w:rsidR="00133BFE" w:rsidRPr="002F59C8" w:rsidRDefault="000E49E4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>
        <w:rPr>
          <w:rFonts w:asciiTheme="majorHAnsi" w:hAnsiTheme="majorHAnsi"/>
          <w:sz w:val="22"/>
          <w:szCs w:val="22"/>
          <w:lang w:bidi="ar-SA"/>
        </w:rPr>
        <w:t xml:space="preserve">    </w:t>
      </w:r>
      <w:r w:rsidR="00245B0C" w:rsidRPr="002F59C8">
        <w:rPr>
          <w:rFonts w:asciiTheme="majorHAnsi" w:hAnsiTheme="majorHAnsi"/>
          <w:sz w:val="22"/>
          <w:szCs w:val="22"/>
          <w:lang w:bidi="ar-SA"/>
        </w:rPr>
        <w:t>-  возможность</w:t>
      </w:r>
      <w:r w:rsidR="00133BFE" w:rsidRPr="002F59C8">
        <w:rPr>
          <w:rFonts w:asciiTheme="majorHAnsi" w:hAnsiTheme="majorHAnsi"/>
          <w:sz w:val="22"/>
          <w:szCs w:val="22"/>
          <w:lang w:bidi="ar-SA"/>
        </w:rPr>
        <w:t xml:space="preserve"> распределения и переключения внимания, работоспособности, темпа, целенаправленности деятельности и самоконтроля.</w:t>
      </w:r>
    </w:p>
    <w:p w:rsidR="000E49E4" w:rsidRDefault="000E49E4" w:rsidP="000E49E4">
      <w:pPr>
        <w:pStyle w:val="aa"/>
        <w:rPr>
          <w:rFonts w:asciiTheme="majorHAnsi" w:eastAsia="Times New Roman" w:hAnsiTheme="majorHAnsi"/>
          <w:bCs/>
          <w:color w:val="FF0000"/>
          <w:sz w:val="22"/>
          <w:szCs w:val="22"/>
        </w:rPr>
      </w:pPr>
      <w:r>
        <w:rPr>
          <w:rFonts w:asciiTheme="majorHAnsi" w:hAnsiTheme="majorHAnsi"/>
          <w:sz w:val="22"/>
          <w:szCs w:val="22"/>
          <w:lang w:bidi="ar-SA"/>
        </w:rPr>
        <w:t xml:space="preserve">    </w:t>
      </w:r>
      <w:r w:rsidR="00133BFE" w:rsidRPr="002F59C8">
        <w:rPr>
          <w:rFonts w:asciiTheme="majorHAnsi" w:hAnsiTheme="majorHAnsi"/>
          <w:sz w:val="22"/>
          <w:szCs w:val="22"/>
          <w:lang w:bidi="ar-SA"/>
        </w:rPr>
        <w:t xml:space="preserve"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МКДОУ д/с №1 </w:t>
      </w:r>
      <w:proofErr w:type="spellStart"/>
      <w:r w:rsidR="00133BFE" w:rsidRPr="002F59C8">
        <w:rPr>
          <w:rFonts w:asciiTheme="majorHAnsi" w:hAnsiTheme="majorHAnsi"/>
          <w:sz w:val="22"/>
          <w:szCs w:val="22"/>
          <w:lang w:bidi="ar-SA"/>
        </w:rPr>
        <w:t>п</w:t>
      </w:r>
      <w:proofErr w:type="gramStart"/>
      <w:r w:rsidR="00133BFE" w:rsidRPr="002F59C8">
        <w:rPr>
          <w:rFonts w:asciiTheme="majorHAnsi" w:hAnsiTheme="majorHAnsi"/>
          <w:sz w:val="22"/>
          <w:szCs w:val="22"/>
          <w:lang w:bidi="ar-SA"/>
        </w:rPr>
        <w:t>.П</w:t>
      </w:r>
      <w:proofErr w:type="gramEnd"/>
      <w:r w:rsidR="00133BFE" w:rsidRPr="002F59C8">
        <w:rPr>
          <w:rFonts w:asciiTheme="majorHAnsi" w:hAnsiTheme="majorHAnsi"/>
          <w:sz w:val="22"/>
          <w:szCs w:val="22"/>
          <w:lang w:bidi="ar-SA"/>
        </w:rPr>
        <w:t>естяки</w:t>
      </w:r>
      <w:proofErr w:type="spellEnd"/>
      <w:r w:rsidR="00133BFE" w:rsidRPr="002F59C8">
        <w:rPr>
          <w:rFonts w:asciiTheme="majorHAnsi" w:hAnsiTheme="majorHAnsi"/>
          <w:sz w:val="22"/>
          <w:szCs w:val="22"/>
          <w:lang w:bidi="ar-SA"/>
        </w:rPr>
        <w:t>.</w:t>
      </w:r>
      <w:r w:rsidR="002427F4" w:rsidRPr="002F59C8">
        <w:rPr>
          <w:rFonts w:asciiTheme="majorHAnsi" w:eastAsia="Times New Roman" w:hAnsiTheme="majorHAnsi"/>
          <w:bCs/>
          <w:color w:val="FF0000"/>
          <w:sz w:val="22"/>
          <w:szCs w:val="22"/>
        </w:rPr>
        <w:t xml:space="preserve"> </w:t>
      </w:r>
    </w:p>
    <w:p w:rsidR="000E49E4" w:rsidRDefault="000E49E4" w:rsidP="000E49E4">
      <w:pPr>
        <w:pStyle w:val="aa"/>
        <w:rPr>
          <w:rFonts w:asciiTheme="majorHAnsi" w:eastAsia="Times New Roman" w:hAnsiTheme="majorHAnsi"/>
          <w:bCs/>
          <w:color w:val="FF0000"/>
          <w:sz w:val="22"/>
          <w:szCs w:val="22"/>
        </w:rPr>
      </w:pPr>
    </w:p>
    <w:p w:rsidR="00320176" w:rsidRDefault="000E49E4" w:rsidP="0032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eastAsia="Times New Roman" w:hAnsiTheme="majorHAnsi"/>
          <w:bCs/>
          <w:color w:val="FF0000"/>
          <w:sz w:val="22"/>
          <w:szCs w:val="22"/>
        </w:rPr>
        <w:t xml:space="preserve">      </w:t>
      </w:r>
      <w:r w:rsidRPr="002F59C8">
        <w:rPr>
          <w:rFonts w:asciiTheme="majorHAnsi" w:hAnsiTheme="majorHAnsi"/>
          <w:sz w:val="22"/>
          <w:szCs w:val="22"/>
        </w:rPr>
        <w:t>Воспитательная работа в ДОУ проводится систематически в соответствие с основной образовательной программой дошкольного образования, перспективным планом работы на год, с использованием разнообразных форм работы: экскурсии, совместные развлечения, фестивали, конкурсы; строится с учетом индивидуальных особенностей детей, с использованием разнообразных форм и методов, в тесной взаимосвязи воспитателей и родителей.</w:t>
      </w:r>
      <w:r w:rsidR="00320176" w:rsidRPr="00320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176" w:rsidRPr="00320176" w:rsidRDefault="00320176" w:rsidP="00320176">
      <w:pPr>
        <w:jc w:val="both"/>
        <w:rPr>
          <w:rFonts w:ascii="Times New Roman" w:hAnsi="Times New Roman" w:cs="Times New Roman"/>
          <w:sz w:val="22"/>
          <w:szCs w:val="22"/>
        </w:rPr>
      </w:pPr>
      <w:r w:rsidRPr="00320176">
        <w:rPr>
          <w:rFonts w:ascii="Times New Roman" w:hAnsi="Times New Roman" w:cs="Times New Roman"/>
          <w:sz w:val="22"/>
          <w:szCs w:val="22"/>
        </w:rPr>
        <w:t xml:space="preserve">Воспитанники детского сада принимали участие в конкурсах и выставках различных уровней. </w:t>
      </w:r>
    </w:p>
    <w:p w:rsidR="00320176" w:rsidRDefault="00320176" w:rsidP="00320176">
      <w:pPr>
        <w:jc w:val="both"/>
        <w:rPr>
          <w:rFonts w:ascii="Times New Roman" w:hAnsi="Times New Roman" w:cs="Times New Roman"/>
          <w:sz w:val="22"/>
          <w:szCs w:val="22"/>
        </w:rPr>
      </w:pPr>
      <w:r w:rsidRPr="00320176">
        <w:rPr>
          <w:rFonts w:ascii="Times New Roman" w:hAnsi="Times New Roman" w:cs="Times New Roman"/>
          <w:sz w:val="22"/>
          <w:szCs w:val="22"/>
        </w:rPr>
        <w:t>На Всероссийском  конкурсе  творческих</w:t>
      </w:r>
      <w:proofErr w:type="gramStart"/>
      <w:r w:rsidRPr="00320176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320176">
        <w:rPr>
          <w:rFonts w:ascii="Times New Roman" w:hAnsi="Times New Roman" w:cs="Times New Roman"/>
          <w:sz w:val="22"/>
          <w:szCs w:val="22"/>
        </w:rPr>
        <w:t xml:space="preserve"> проектных и исследовательских работ учащихся «#</w:t>
      </w:r>
      <w:proofErr w:type="spellStart"/>
      <w:r w:rsidRPr="00320176">
        <w:rPr>
          <w:rFonts w:ascii="Times New Roman" w:hAnsi="Times New Roman" w:cs="Times New Roman"/>
          <w:sz w:val="22"/>
          <w:szCs w:val="22"/>
        </w:rPr>
        <w:t>ВместеЯрче</w:t>
      </w:r>
      <w:proofErr w:type="spellEnd"/>
      <w:r w:rsidRPr="00320176">
        <w:rPr>
          <w:rFonts w:ascii="Times New Roman" w:hAnsi="Times New Roman" w:cs="Times New Roman"/>
          <w:sz w:val="22"/>
          <w:szCs w:val="22"/>
        </w:rPr>
        <w:t xml:space="preserve">», стали победителями  воспитанники старшей группы «Пчелка» </w:t>
      </w:r>
    </w:p>
    <w:p w:rsidR="00320176" w:rsidRPr="00320176" w:rsidRDefault="00320176" w:rsidP="00320176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20176">
        <w:rPr>
          <w:rFonts w:ascii="Times New Roman" w:hAnsi="Times New Roman" w:cs="Times New Roman"/>
          <w:sz w:val="22"/>
          <w:szCs w:val="22"/>
        </w:rPr>
        <w:t>Шаранин</w:t>
      </w:r>
      <w:proofErr w:type="spellEnd"/>
      <w:r w:rsidRPr="00320176">
        <w:rPr>
          <w:rFonts w:ascii="Times New Roman" w:hAnsi="Times New Roman" w:cs="Times New Roman"/>
          <w:sz w:val="22"/>
          <w:szCs w:val="22"/>
        </w:rPr>
        <w:t xml:space="preserve"> Кирилл  стал одним из победителей  в Областной акции «Покормите птиц» в  номинации  «</w:t>
      </w:r>
      <w:proofErr w:type="spellStart"/>
      <w:r w:rsidRPr="00320176">
        <w:rPr>
          <w:rFonts w:ascii="Times New Roman" w:hAnsi="Times New Roman" w:cs="Times New Roman"/>
          <w:sz w:val="22"/>
          <w:szCs w:val="22"/>
        </w:rPr>
        <w:t>Валентинка</w:t>
      </w:r>
      <w:proofErr w:type="spellEnd"/>
      <w:r w:rsidRPr="00320176">
        <w:rPr>
          <w:rFonts w:ascii="Times New Roman" w:hAnsi="Times New Roman" w:cs="Times New Roman"/>
          <w:sz w:val="22"/>
          <w:szCs w:val="22"/>
        </w:rPr>
        <w:t xml:space="preserve"> для пичужки»</w:t>
      </w:r>
    </w:p>
    <w:p w:rsidR="00320176" w:rsidRPr="00320176" w:rsidRDefault="00320176" w:rsidP="00320176">
      <w:pPr>
        <w:jc w:val="both"/>
        <w:rPr>
          <w:rFonts w:ascii="Times New Roman" w:hAnsi="Times New Roman" w:cs="Times New Roman"/>
          <w:sz w:val="22"/>
          <w:szCs w:val="22"/>
        </w:rPr>
      </w:pPr>
      <w:r w:rsidRPr="00320176">
        <w:rPr>
          <w:rFonts w:ascii="Times New Roman" w:hAnsi="Times New Roman" w:cs="Times New Roman"/>
          <w:sz w:val="22"/>
          <w:szCs w:val="22"/>
        </w:rPr>
        <w:t xml:space="preserve"> В муниципальном конкурсе «Лучшая новогодняя игрушка» получили дипломы победителей работы:   </w:t>
      </w:r>
      <w:r>
        <w:rPr>
          <w:rFonts w:ascii="Times New Roman" w:hAnsi="Times New Roman" w:cs="Times New Roman"/>
          <w:sz w:val="22"/>
          <w:szCs w:val="22"/>
        </w:rPr>
        <w:t>14 воспитанников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20176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320176">
        <w:rPr>
          <w:rFonts w:ascii="Times New Roman" w:hAnsi="Times New Roman" w:cs="Times New Roman"/>
          <w:sz w:val="22"/>
          <w:szCs w:val="22"/>
        </w:rPr>
        <w:t xml:space="preserve"> коллективная работа группы  «Пчелки», коллективная работа группы  «Воробушки» </w:t>
      </w:r>
    </w:p>
    <w:p w:rsidR="00320176" w:rsidRPr="003B454F" w:rsidRDefault="00320176" w:rsidP="00320176">
      <w:pPr>
        <w:jc w:val="both"/>
        <w:rPr>
          <w:rFonts w:ascii="Times New Roman" w:hAnsi="Times New Roman" w:cs="Times New Roman"/>
          <w:sz w:val="28"/>
          <w:szCs w:val="28"/>
        </w:rPr>
      </w:pPr>
      <w:r w:rsidRPr="00320176">
        <w:rPr>
          <w:rFonts w:ascii="Times New Roman" w:hAnsi="Times New Roman" w:cs="Times New Roman"/>
          <w:sz w:val="22"/>
          <w:szCs w:val="22"/>
        </w:rPr>
        <w:t xml:space="preserve">В муниципальном конкурсе «Рождественский подарок» сценка  воспитанников старшей  группы «Пчелки»  « Рождественское яблоко»    под руководством воспитателя </w:t>
      </w:r>
      <w:proofErr w:type="spellStart"/>
      <w:r w:rsidRPr="00320176">
        <w:rPr>
          <w:rFonts w:ascii="Times New Roman" w:hAnsi="Times New Roman" w:cs="Times New Roman"/>
          <w:sz w:val="22"/>
          <w:szCs w:val="22"/>
        </w:rPr>
        <w:t>Страдиной</w:t>
      </w:r>
      <w:proofErr w:type="spellEnd"/>
      <w:r w:rsidRPr="00320176">
        <w:rPr>
          <w:rFonts w:ascii="Times New Roman" w:hAnsi="Times New Roman" w:cs="Times New Roman"/>
          <w:sz w:val="22"/>
          <w:szCs w:val="22"/>
        </w:rPr>
        <w:t xml:space="preserve"> Е.Н. заняла 1 место</w:t>
      </w:r>
      <w:r w:rsidRPr="003B454F">
        <w:rPr>
          <w:rFonts w:ascii="Times New Roman" w:hAnsi="Times New Roman" w:cs="Times New Roman"/>
          <w:sz w:val="28"/>
          <w:szCs w:val="28"/>
        </w:rPr>
        <w:t>.</w:t>
      </w:r>
    </w:p>
    <w:p w:rsidR="000E49E4" w:rsidRPr="002F59C8" w:rsidRDefault="000E49E4" w:rsidP="000E49E4">
      <w:pPr>
        <w:pStyle w:val="aa"/>
        <w:rPr>
          <w:rFonts w:asciiTheme="majorHAnsi" w:eastAsia="Times New Roman" w:hAnsiTheme="majorHAnsi"/>
          <w:color w:val="FF0000"/>
          <w:sz w:val="22"/>
          <w:szCs w:val="22"/>
          <w:shd w:val="clear" w:color="auto" w:fill="FFFFCC"/>
        </w:rPr>
      </w:pPr>
      <w:r>
        <w:rPr>
          <w:rFonts w:asciiTheme="majorHAnsi" w:hAnsiTheme="majorHAnsi"/>
          <w:sz w:val="22"/>
          <w:szCs w:val="22"/>
        </w:rPr>
        <w:t xml:space="preserve">  </w:t>
      </w:r>
      <w:r w:rsidRPr="002F59C8">
        <w:rPr>
          <w:rFonts w:asciiTheme="majorHAnsi" w:hAnsiTheme="majorHAnsi"/>
          <w:sz w:val="22"/>
          <w:szCs w:val="22"/>
        </w:rPr>
        <w:t>Результаты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деятельности МКДОУ д/с №1 и готовность родителей</w:t>
      </w:r>
      <w:r w:rsidRPr="002F59C8">
        <w:rPr>
          <w:rFonts w:asciiTheme="majorHAnsi" w:eastAsiaTheme="minorEastAsia" w:hAnsiTheme="majorHAnsi"/>
          <w:color w:val="FF0000"/>
          <w:sz w:val="22"/>
          <w:szCs w:val="22"/>
          <w:lang w:bidi="ar-SA"/>
        </w:rPr>
        <w:t xml:space="preserve"> </w:t>
      </w:r>
      <w:r w:rsidRPr="002F59C8">
        <w:rPr>
          <w:rFonts w:asciiTheme="majorHAnsi" w:eastAsiaTheme="minorEastAsia" w:hAnsiTheme="majorHAnsi"/>
          <w:color w:val="auto"/>
          <w:sz w:val="22"/>
          <w:szCs w:val="22"/>
          <w:lang w:bidi="ar-SA"/>
        </w:rPr>
        <w:t xml:space="preserve">к взаимодействию и сотрудничеству с воспитателем и педагогическим </w:t>
      </w:r>
      <w:proofErr w:type="spellStart"/>
      <w:r w:rsidRPr="002F59C8">
        <w:rPr>
          <w:rFonts w:asciiTheme="majorHAnsi" w:eastAsiaTheme="minorEastAsia" w:hAnsiTheme="majorHAnsi"/>
          <w:color w:val="auto"/>
          <w:sz w:val="22"/>
          <w:szCs w:val="22"/>
          <w:lang w:bidi="ar-SA"/>
        </w:rPr>
        <w:t>коллективомДОУ</w:t>
      </w:r>
      <w:proofErr w:type="spellEnd"/>
    </w:p>
    <w:p w:rsidR="002427F4" w:rsidRPr="002F59C8" w:rsidRDefault="002427F4" w:rsidP="002F59C8">
      <w:pPr>
        <w:pStyle w:val="aa"/>
        <w:rPr>
          <w:rFonts w:asciiTheme="majorHAnsi" w:eastAsia="Times New Roman" w:hAnsiTheme="majorHAnsi"/>
          <w:color w:val="FF0000"/>
          <w:sz w:val="22"/>
          <w:szCs w:val="22"/>
          <w:shd w:val="clear" w:color="auto" w:fill="FFFFCC"/>
        </w:rPr>
      </w:pPr>
    </w:p>
    <w:p w:rsidR="000E49E4" w:rsidRDefault="000E49E4" w:rsidP="002F59C8">
      <w:pPr>
        <w:pStyle w:val="aa"/>
        <w:rPr>
          <w:rFonts w:asciiTheme="majorHAnsi" w:hAnsiTheme="majorHAnsi"/>
          <w:bCs/>
          <w:color w:val="FF0000"/>
          <w:sz w:val="22"/>
          <w:szCs w:val="22"/>
        </w:rPr>
      </w:pPr>
    </w:p>
    <w:p w:rsidR="00D3687B" w:rsidRPr="002F59C8" w:rsidRDefault="00D3687B" w:rsidP="002F59C8">
      <w:pPr>
        <w:pStyle w:val="aa"/>
        <w:rPr>
          <w:rFonts w:asciiTheme="majorHAnsi" w:hAnsiTheme="majorHAnsi"/>
          <w:sz w:val="22"/>
          <w:szCs w:val="22"/>
        </w:rPr>
      </w:pPr>
    </w:p>
    <w:p w:rsidR="002427F4" w:rsidRPr="0019795E" w:rsidRDefault="000E49E4" w:rsidP="002F59C8">
      <w:pPr>
        <w:pStyle w:val="aa"/>
        <w:rPr>
          <w:rFonts w:asciiTheme="majorHAnsi" w:eastAsia="Times New Roman" w:hAnsiTheme="majorHAnsi"/>
          <w:b/>
          <w:color w:val="auto"/>
          <w:sz w:val="22"/>
          <w:szCs w:val="22"/>
          <w:shd w:val="clear" w:color="auto" w:fill="FFFFCC"/>
        </w:rPr>
      </w:pPr>
      <w:r w:rsidRPr="0019795E">
        <w:rPr>
          <w:rFonts w:asciiTheme="majorHAnsi" w:hAnsiTheme="majorHAnsi"/>
          <w:b/>
          <w:color w:val="auto"/>
          <w:sz w:val="22"/>
          <w:szCs w:val="22"/>
        </w:rPr>
        <w:t xml:space="preserve">                                                   </w:t>
      </w:r>
      <w:r w:rsidR="002427F4" w:rsidRPr="0019795E">
        <w:rPr>
          <w:rFonts w:asciiTheme="majorHAnsi" w:eastAsia="Times New Roman" w:hAnsiTheme="majorHAnsi"/>
          <w:b/>
          <w:bCs/>
          <w:color w:val="auto"/>
          <w:sz w:val="22"/>
          <w:szCs w:val="22"/>
        </w:rPr>
        <w:t>2.2Дополнительное образование</w:t>
      </w:r>
    </w:p>
    <w:p w:rsidR="00622B7C" w:rsidRPr="00487F8E" w:rsidRDefault="0019795E" w:rsidP="00622B7C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Theme="majorHAnsi" w:hAnsiTheme="majorHAnsi"/>
          <w:b/>
          <w:color w:val="auto"/>
          <w:sz w:val="22"/>
          <w:szCs w:val="22"/>
        </w:rPr>
        <w:t xml:space="preserve">    </w:t>
      </w:r>
      <w:r w:rsidR="00622B7C" w:rsidRPr="00487F8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22B7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</w:t>
      </w:r>
      <w:r w:rsidR="00622B7C" w:rsidRPr="00487F8E">
        <w:rPr>
          <w:rFonts w:ascii="Times New Roman" w:eastAsiaTheme="minorHAnsi" w:hAnsi="Times New Roman" w:cs="Times New Roman"/>
          <w:color w:val="auto"/>
          <w:lang w:eastAsia="en-US" w:bidi="ar-SA"/>
        </w:rPr>
        <w:t>В течение отчетного периода детский сад на основе заключенных договоров о сетевом взаимодействии вел совместную деятельность по  направлениям: театр</w:t>
      </w:r>
      <w:r w:rsidR="00622B7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ализованная деятельность, </w:t>
      </w:r>
      <w:r w:rsidR="00622B7C" w:rsidRPr="00487F8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танцы, </w:t>
      </w:r>
      <w:proofErr w:type="spellStart"/>
      <w:r w:rsidR="00622B7C" w:rsidRPr="00487F8E">
        <w:rPr>
          <w:rFonts w:ascii="Times New Roman" w:eastAsiaTheme="minorHAnsi" w:hAnsi="Times New Roman" w:cs="Times New Roman"/>
          <w:color w:val="auto"/>
          <w:lang w:eastAsia="en-US" w:bidi="ar-SA"/>
        </w:rPr>
        <w:t>логоритмика</w:t>
      </w:r>
      <w:proofErr w:type="spellEnd"/>
      <w:r w:rsidR="00622B7C" w:rsidRPr="00487F8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 </w:t>
      </w:r>
      <w:proofErr w:type="spellStart"/>
      <w:r w:rsidR="00622B7C" w:rsidRPr="00487F8E">
        <w:rPr>
          <w:rFonts w:ascii="Times New Roman" w:eastAsiaTheme="minorHAnsi" w:hAnsi="Times New Roman" w:cs="Times New Roman"/>
          <w:color w:val="auto"/>
          <w:lang w:eastAsia="en-US" w:bidi="ar-SA"/>
        </w:rPr>
        <w:t>тестопластика</w:t>
      </w:r>
      <w:proofErr w:type="spellEnd"/>
      <w:r w:rsidR="00622B7C" w:rsidRPr="00487F8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</w:t>
      </w:r>
    </w:p>
    <w:p w:rsidR="00622B7C" w:rsidRPr="00487F8E" w:rsidRDefault="00622B7C" w:rsidP="00622B7C">
      <w:pPr>
        <w:widowControl/>
        <w:rPr>
          <w:rFonts w:ascii="Times New Roman" w:eastAsiaTheme="minorHAnsi" w:hAnsi="Times New Roman" w:cs="Times New Roman"/>
          <w:color w:val="auto"/>
          <w:lang w:bidi="ar-SA"/>
        </w:rPr>
      </w:pPr>
      <w:r w:rsidRPr="00487F8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</w:t>
      </w:r>
      <w:r w:rsidRPr="00487F8E">
        <w:rPr>
          <w:rFonts w:ascii="Times New Roman" w:eastAsiaTheme="minorHAnsi" w:hAnsi="Times New Roman" w:cs="Times New Roman"/>
          <w:color w:val="auto"/>
          <w:lang w:bidi="ar-SA"/>
        </w:rPr>
        <w:t>Анализ проделанной работы определил перспективы развития дополнительных образовательных услуг:</w:t>
      </w:r>
    </w:p>
    <w:p w:rsidR="00622B7C" w:rsidRPr="00487F8E" w:rsidRDefault="00622B7C" w:rsidP="00622B7C">
      <w:pPr>
        <w:widowControl/>
        <w:rPr>
          <w:rFonts w:ascii="Times New Roman" w:eastAsiaTheme="minorHAnsi" w:hAnsi="Times New Roman" w:cs="Times New Roman"/>
          <w:color w:val="auto"/>
          <w:lang w:bidi="ar-SA"/>
        </w:rPr>
      </w:pPr>
      <w:r w:rsidRPr="00487F8E">
        <w:rPr>
          <w:rFonts w:ascii="Times New Roman" w:eastAsiaTheme="minorHAnsi" w:hAnsi="Times New Roman" w:cs="Times New Roman"/>
          <w:color w:val="auto"/>
          <w:lang w:bidi="ar-SA"/>
        </w:rPr>
        <w:t xml:space="preserve"> -расширять спектр дополнительных бесплатных услуг, создавать и расширять для этого материально-техническую базу, совершенствовать развивающую среду.</w:t>
      </w:r>
    </w:p>
    <w:p w:rsidR="00622B7C" w:rsidRPr="00487F8E" w:rsidRDefault="00622B7C" w:rsidP="00622B7C">
      <w:pPr>
        <w:widowControl/>
        <w:rPr>
          <w:rFonts w:ascii="Times New Roman" w:eastAsiaTheme="minorHAnsi" w:hAnsi="Times New Roman" w:cs="Times New Roman"/>
          <w:color w:val="auto"/>
          <w:lang w:bidi="ar-SA"/>
        </w:rPr>
      </w:pPr>
      <w:r w:rsidRPr="00487F8E">
        <w:rPr>
          <w:rFonts w:ascii="Times New Roman" w:eastAsiaTheme="minorHAnsi" w:hAnsi="Times New Roman" w:cs="Times New Roman"/>
          <w:color w:val="auto"/>
          <w:lang w:bidi="ar-SA"/>
        </w:rPr>
        <w:t xml:space="preserve"> -совершенствовать мониторинговую деятельность по каждому виду предоставляемых бесплатных услуг.</w:t>
      </w:r>
    </w:p>
    <w:p w:rsidR="00622B7C" w:rsidRPr="00487F8E" w:rsidRDefault="00622B7C" w:rsidP="00622B7C">
      <w:pPr>
        <w:widowControl/>
        <w:rPr>
          <w:rFonts w:ascii="Times New Roman" w:eastAsiaTheme="minorHAnsi" w:hAnsi="Times New Roman" w:cs="Times New Roman"/>
          <w:color w:val="FF0000"/>
          <w:lang w:eastAsia="en-US" w:bidi="ar-SA"/>
        </w:rPr>
      </w:pPr>
      <w:r w:rsidRPr="00487F8E">
        <w:rPr>
          <w:rFonts w:ascii="Times New Roman" w:eastAsiaTheme="minorHAnsi" w:hAnsi="Times New Roman" w:cs="Times New Roman"/>
          <w:color w:val="auto"/>
          <w:lang w:eastAsia="en-US" w:bidi="ar-SA"/>
        </w:rPr>
        <w:t>Мы координируем свои планы и действия, сохраняя целостность образовательной деятельности в интересах наших воспитанников</w:t>
      </w:r>
    </w:p>
    <w:p w:rsidR="00622B7C" w:rsidRPr="00487F8E" w:rsidRDefault="00622B7C" w:rsidP="00622B7C">
      <w:pPr>
        <w:pStyle w:val="aa"/>
        <w:rPr>
          <w:rFonts w:asciiTheme="majorHAnsi" w:hAnsiTheme="majorHAnsi"/>
          <w:b/>
          <w:bCs/>
          <w:sz w:val="22"/>
          <w:szCs w:val="22"/>
        </w:rPr>
      </w:pPr>
    </w:p>
    <w:p w:rsidR="002427F4" w:rsidRPr="0019795E" w:rsidRDefault="002427F4" w:rsidP="002F59C8">
      <w:pPr>
        <w:pStyle w:val="aa"/>
        <w:rPr>
          <w:rFonts w:asciiTheme="majorHAnsi" w:hAnsiTheme="majorHAnsi"/>
          <w:color w:val="auto"/>
          <w:sz w:val="22"/>
          <w:szCs w:val="22"/>
        </w:rPr>
      </w:pPr>
      <w:r w:rsidRPr="0019795E">
        <w:rPr>
          <w:rFonts w:asciiTheme="majorHAnsi" w:hAnsiTheme="majorHAnsi"/>
          <w:color w:val="auto"/>
          <w:sz w:val="22"/>
          <w:szCs w:val="22"/>
        </w:rPr>
        <w:t>.</w:t>
      </w:r>
    </w:p>
    <w:tbl>
      <w:tblPr>
        <w:tblW w:w="4960" w:type="pct"/>
        <w:tblBorders>
          <w:top w:val="single" w:sz="12" w:space="0" w:color="222222"/>
          <w:left w:val="single" w:sz="12" w:space="0" w:color="222222"/>
          <w:bottom w:val="single" w:sz="12" w:space="0" w:color="222222"/>
          <w:right w:val="single" w:sz="12" w:space="0" w:color="222222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2549"/>
        <w:gridCol w:w="1956"/>
        <w:gridCol w:w="1282"/>
        <w:gridCol w:w="1622"/>
        <w:gridCol w:w="1606"/>
      </w:tblGrid>
      <w:tr w:rsidR="0019795E" w:rsidRPr="0019795E" w:rsidTr="0019795E">
        <w:trPr>
          <w:trHeight w:val="532"/>
        </w:trPr>
        <w:tc>
          <w:tcPr>
            <w:tcW w:w="650" w:type="dxa"/>
            <w:vMerge w:val="restar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  <w:t>№</w:t>
            </w:r>
          </w:p>
        </w:tc>
        <w:tc>
          <w:tcPr>
            <w:tcW w:w="2600" w:type="dxa"/>
            <w:vMerge w:val="restar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  <w:t>Направленность </w:t>
            </w:r>
          </w:p>
        </w:tc>
        <w:tc>
          <w:tcPr>
            <w:tcW w:w="1999" w:type="dxa"/>
            <w:vMerge w:val="restar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  <w:t>Форма организации</w:t>
            </w:r>
          </w:p>
        </w:tc>
        <w:tc>
          <w:tcPr>
            <w:tcW w:w="1310" w:type="dxa"/>
            <w:vMerge w:val="restart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  <w:t>Возраст</w:t>
            </w:r>
          </w:p>
        </w:tc>
        <w:tc>
          <w:tcPr>
            <w:tcW w:w="3429" w:type="dxa"/>
            <w:gridSpan w:val="2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  <w:t>Год, количество воспитанников</w:t>
            </w:r>
          </w:p>
        </w:tc>
      </w:tr>
      <w:tr w:rsidR="0019795E" w:rsidRPr="0019795E" w:rsidTr="0019795E">
        <w:trPr>
          <w:trHeight w:val="218"/>
        </w:trPr>
        <w:tc>
          <w:tcPr>
            <w:tcW w:w="650" w:type="dxa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vAlign w:val="center"/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>2022</w:t>
            </w:r>
          </w:p>
        </w:tc>
        <w:tc>
          <w:tcPr>
            <w:tcW w:w="17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>2023</w:t>
            </w:r>
          </w:p>
        </w:tc>
      </w:tr>
      <w:tr w:rsidR="0019795E" w:rsidRPr="0019795E" w:rsidTr="0019795E">
        <w:trPr>
          <w:trHeight w:val="198"/>
        </w:trPr>
        <w:tc>
          <w:tcPr>
            <w:tcW w:w="6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9338" w:type="dxa"/>
            <w:gridSpan w:val="5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>Художественно – эстетическое развитие</w:t>
            </w:r>
          </w:p>
        </w:tc>
      </w:tr>
      <w:tr w:rsidR="0019795E" w:rsidRPr="0019795E" w:rsidTr="0019795E">
        <w:trPr>
          <w:trHeight w:val="334"/>
        </w:trPr>
        <w:tc>
          <w:tcPr>
            <w:tcW w:w="6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  <w:t>1.1</w:t>
            </w:r>
          </w:p>
        </w:tc>
        <w:tc>
          <w:tcPr>
            <w:tcW w:w="260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proofErr w:type="spellStart"/>
            <w:r w:rsidRPr="0019795E"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>Тестопластика</w:t>
            </w:r>
            <w:proofErr w:type="spellEnd"/>
          </w:p>
        </w:tc>
        <w:tc>
          <w:tcPr>
            <w:tcW w:w="199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>Объединенье</w:t>
            </w:r>
          </w:p>
        </w:tc>
        <w:tc>
          <w:tcPr>
            <w:tcW w:w="13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>5- 6  лет</w:t>
            </w:r>
          </w:p>
        </w:tc>
        <w:tc>
          <w:tcPr>
            <w:tcW w:w="171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>20</w:t>
            </w:r>
          </w:p>
        </w:tc>
        <w:tc>
          <w:tcPr>
            <w:tcW w:w="17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>16</w:t>
            </w:r>
          </w:p>
        </w:tc>
      </w:tr>
      <w:tr w:rsidR="0019795E" w:rsidRPr="0019795E" w:rsidTr="0019795E">
        <w:trPr>
          <w:trHeight w:val="244"/>
        </w:trPr>
        <w:tc>
          <w:tcPr>
            <w:tcW w:w="6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  <w:t>1.2</w:t>
            </w:r>
          </w:p>
        </w:tc>
        <w:tc>
          <w:tcPr>
            <w:tcW w:w="260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 xml:space="preserve">Театральный </w:t>
            </w:r>
          </w:p>
        </w:tc>
        <w:tc>
          <w:tcPr>
            <w:tcW w:w="199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>Объединение</w:t>
            </w:r>
          </w:p>
        </w:tc>
        <w:tc>
          <w:tcPr>
            <w:tcW w:w="13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>5-6 лет</w:t>
            </w:r>
          </w:p>
        </w:tc>
        <w:tc>
          <w:tcPr>
            <w:tcW w:w="171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>8</w:t>
            </w:r>
          </w:p>
        </w:tc>
        <w:tc>
          <w:tcPr>
            <w:tcW w:w="17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>8</w:t>
            </w:r>
          </w:p>
        </w:tc>
      </w:tr>
      <w:tr w:rsidR="0019795E" w:rsidRPr="0019795E" w:rsidTr="0019795E">
        <w:trPr>
          <w:trHeight w:val="386"/>
        </w:trPr>
        <w:tc>
          <w:tcPr>
            <w:tcW w:w="6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  <w:t>1.3</w:t>
            </w:r>
          </w:p>
        </w:tc>
        <w:tc>
          <w:tcPr>
            <w:tcW w:w="260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>Хореографический</w:t>
            </w:r>
          </w:p>
        </w:tc>
        <w:tc>
          <w:tcPr>
            <w:tcW w:w="199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 xml:space="preserve">Объединение </w:t>
            </w:r>
          </w:p>
        </w:tc>
        <w:tc>
          <w:tcPr>
            <w:tcW w:w="13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>5-6 лет</w:t>
            </w:r>
          </w:p>
        </w:tc>
        <w:tc>
          <w:tcPr>
            <w:tcW w:w="171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>10</w:t>
            </w:r>
          </w:p>
        </w:tc>
        <w:tc>
          <w:tcPr>
            <w:tcW w:w="17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>10</w:t>
            </w:r>
          </w:p>
        </w:tc>
      </w:tr>
      <w:tr w:rsidR="0019795E" w:rsidRPr="0019795E" w:rsidTr="0019795E">
        <w:trPr>
          <w:trHeight w:val="225"/>
        </w:trPr>
        <w:tc>
          <w:tcPr>
            <w:tcW w:w="6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9338" w:type="dxa"/>
            <w:gridSpan w:val="5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>Речевое развитие</w:t>
            </w:r>
          </w:p>
        </w:tc>
      </w:tr>
      <w:tr w:rsidR="0019795E" w:rsidRPr="0019795E" w:rsidTr="0019795E">
        <w:trPr>
          <w:trHeight w:val="360"/>
        </w:trPr>
        <w:tc>
          <w:tcPr>
            <w:tcW w:w="65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  <w:t>2.1</w:t>
            </w:r>
          </w:p>
        </w:tc>
        <w:tc>
          <w:tcPr>
            <w:tcW w:w="260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proofErr w:type="spellStart"/>
            <w:r w:rsidRPr="0019795E"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  <w:t>Логоритмика</w:t>
            </w:r>
            <w:proofErr w:type="spellEnd"/>
          </w:p>
        </w:tc>
        <w:tc>
          <w:tcPr>
            <w:tcW w:w="199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>Объединение</w:t>
            </w:r>
          </w:p>
        </w:tc>
        <w:tc>
          <w:tcPr>
            <w:tcW w:w="13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>5 -7 лет</w:t>
            </w:r>
          </w:p>
        </w:tc>
        <w:tc>
          <w:tcPr>
            <w:tcW w:w="1719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2427F4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 w:rsidRPr="0019795E"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>8</w:t>
            </w:r>
          </w:p>
        </w:tc>
        <w:tc>
          <w:tcPr>
            <w:tcW w:w="1710" w:type="dxa"/>
            <w:tcBorders>
              <w:top w:val="single" w:sz="12" w:space="0" w:color="222222"/>
              <w:left w:val="single" w:sz="12" w:space="0" w:color="222222"/>
              <w:bottom w:val="single" w:sz="12" w:space="0" w:color="222222"/>
              <w:right w:val="single" w:sz="12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27F4" w:rsidRPr="0019795E" w:rsidRDefault="0019795E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iCs/>
                <w:color w:val="auto"/>
                <w:sz w:val="22"/>
                <w:szCs w:val="22"/>
              </w:rPr>
              <w:t xml:space="preserve">                       8</w:t>
            </w:r>
          </w:p>
        </w:tc>
      </w:tr>
    </w:tbl>
    <w:p w:rsidR="00133BFE" w:rsidRPr="0019795E" w:rsidRDefault="00133BFE" w:rsidP="002F59C8">
      <w:pPr>
        <w:pStyle w:val="aa"/>
        <w:rPr>
          <w:rFonts w:asciiTheme="majorHAnsi" w:hAnsiTheme="majorHAnsi"/>
          <w:color w:val="auto"/>
          <w:sz w:val="22"/>
          <w:szCs w:val="22"/>
          <w:shd w:val="clear" w:color="auto" w:fill="FFFFCC"/>
          <w:lang w:bidi="ar-SA"/>
        </w:rPr>
      </w:pPr>
    </w:p>
    <w:p w:rsidR="00133BFE" w:rsidRPr="002F59C8" w:rsidRDefault="00133BFE" w:rsidP="002F59C8">
      <w:pPr>
        <w:pStyle w:val="aa"/>
        <w:rPr>
          <w:rFonts w:asciiTheme="majorHAnsi" w:hAnsiTheme="majorHAnsi"/>
          <w:sz w:val="22"/>
          <w:szCs w:val="22"/>
        </w:rPr>
      </w:pPr>
    </w:p>
    <w:p w:rsidR="00394F4A" w:rsidRPr="0019795E" w:rsidRDefault="0019795E" w:rsidP="002F59C8">
      <w:pPr>
        <w:pStyle w:val="aa"/>
        <w:rPr>
          <w:rFonts w:asciiTheme="majorHAnsi" w:eastAsia="Times New Roman" w:hAnsiTheme="majorHAnsi"/>
          <w:b/>
        </w:rPr>
      </w:pPr>
      <w:r>
        <w:rPr>
          <w:rFonts w:asciiTheme="majorHAnsi" w:hAnsiTheme="majorHAnsi"/>
          <w:b/>
        </w:rPr>
        <w:t xml:space="preserve">            </w:t>
      </w:r>
      <w:r w:rsidRPr="0019795E">
        <w:rPr>
          <w:rFonts w:asciiTheme="majorHAnsi" w:hAnsiTheme="majorHAnsi"/>
          <w:b/>
        </w:rPr>
        <w:t xml:space="preserve">   </w:t>
      </w:r>
      <w:r w:rsidR="002427F4" w:rsidRPr="0019795E">
        <w:rPr>
          <w:rFonts w:asciiTheme="majorHAnsi" w:hAnsiTheme="majorHAnsi"/>
          <w:b/>
        </w:rPr>
        <w:t>2.3</w:t>
      </w:r>
      <w:r w:rsidR="00394F4A" w:rsidRPr="0019795E">
        <w:rPr>
          <w:rFonts w:asciiTheme="majorHAnsi" w:hAnsiTheme="majorHAnsi"/>
          <w:b/>
        </w:rPr>
        <w:t xml:space="preserve"> Создание условий для сохранения здоровья воспитанников</w:t>
      </w:r>
    </w:p>
    <w:p w:rsidR="00394F4A" w:rsidRPr="002F59C8" w:rsidRDefault="0019795E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="00394F4A" w:rsidRPr="002F59C8">
        <w:rPr>
          <w:rFonts w:asciiTheme="majorHAnsi" w:hAnsiTheme="majorHAnsi"/>
          <w:sz w:val="22"/>
          <w:szCs w:val="22"/>
        </w:rPr>
        <w:t>Базой для реализации образовательной программы является укрепление физического и психического здоровья воспитанников, формирование у них основ двигательной и гигиенической культуры.</w:t>
      </w:r>
    </w:p>
    <w:p w:rsidR="00394F4A" w:rsidRPr="002F59C8" w:rsidRDefault="0019795E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394F4A" w:rsidRPr="002F59C8">
        <w:rPr>
          <w:rFonts w:asciiTheme="majorHAnsi" w:hAnsiTheme="majorHAnsi"/>
          <w:sz w:val="22"/>
          <w:szCs w:val="22"/>
        </w:rPr>
        <w:t>Работа по созданию условий для сохранения и укрепления здоровья воспитанников строится на основе СанПиН 2.3/2.4.3590-20, основной образовательной программы дошкольного образования.</w:t>
      </w:r>
    </w:p>
    <w:p w:rsidR="00394F4A" w:rsidRPr="002F59C8" w:rsidRDefault="0019795E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="00394F4A" w:rsidRPr="002F59C8">
        <w:rPr>
          <w:rFonts w:asciiTheme="majorHAnsi" w:hAnsiTheme="majorHAnsi"/>
          <w:sz w:val="22"/>
          <w:szCs w:val="22"/>
        </w:rPr>
        <w:t>В ДОУ соблюдается санитарно-гигиенический режим, состояние помещений в норме, регулярный режим проветривания, оптимальный температурный режим, водоснабжение в норме.</w:t>
      </w:r>
    </w:p>
    <w:p w:rsidR="00394F4A" w:rsidRPr="002F59C8" w:rsidRDefault="0019795E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394F4A" w:rsidRPr="002F59C8">
        <w:rPr>
          <w:rFonts w:asciiTheme="majorHAnsi" w:hAnsiTheme="majorHAnsi"/>
          <w:sz w:val="22"/>
          <w:szCs w:val="22"/>
        </w:rPr>
        <w:t xml:space="preserve">Расписание основной образовательной деятельности является сбалансированным, предусматривает смену видов детской деятельности в соответствие с </w:t>
      </w:r>
      <w:proofErr w:type="spellStart"/>
      <w:r w:rsidR="00394F4A" w:rsidRPr="002F59C8">
        <w:rPr>
          <w:rFonts w:asciiTheme="majorHAnsi" w:hAnsiTheme="majorHAnsi"/>
          <w:sz w:val="22"/>
          <w:szCs w:val="22"/>
        </w:rPr>
        <w:t>СаНПиН</w:t>
      </w:r>
      <w:proofErr w:type="spellEnd"/>
      <w:r w:rsidR="00394F4A" w:rsidRPr="002F59C8">
        <w:rPr>
          <w:rFonts w:asciiTheme="majorHAnsi" w:hAnsiTheme="majorHAnsi"/>
          <w:sz w:val="22"/>
          <w:szCs w:val="22"/>
        </w:rPr>
        <w:t>.</w:t>
      </w:r>
    </w:p>
    <w:p w:rsidR="00245B0C" w:rsidRPr="002F59C8" w:rsidRDefault="0019795E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394F4A" w:rsidRPr="002F59C8">
        <w:rPr>
          <w:rFonts w:asciiTheme="majorHAnsi" w:hAnsiTheme="majorHAnsi"/>
          <w:sz w:val="22"/>
          <w:szCs w:val="22"/>
        </w:rPr>
        <w:t xml:space="preserve">В ДОУ имеется план мероприятий по соблюдению воспитанниками здорового образа жизни, Проводится систематическая работа по защите воспитанников от перегрузок с применением </w:t>
      </w:r>
      <w:proofErr w:type="spellStart"/>
      <w:r w:rsidR="00394F4A" w:rsidRPr="002F59C8">
        <w:rPr>
          <w:rFonts w:asciiTheme="majorHAnsi" w:hAnsiTheme="majorHAnsi"/>
          <w:sz w:val="22"/>
          <w:szCs w:val="22"/>
        </w:rPr>
        <w:t>здоровьесберегающих</w:t>
      </w:r>
      <w:proofErr w:type="spellEnd"/>
      <w:r w:rsidR="00394F4A" w:rsidRPr="002F59C8">
        <w:rPr>
          <w:rFonts w:asciiTheme="majorHAnsi" w:hAnsiTheme="majorHAnsi"/>
          <w:sz w:val="22"/>
          <w:szCs w:val="22"/>
        </w:rPr>
        <w:t xml:space="preserve"> технологий: соблюдение режима дня, прогулок, дневной сон, утренняя гимнастика, дыхательная гимнастика, пальчиковая гимнастика, закаливание, дорожки здоровья, соблюдение прогулок, физкультурные занятия, спортивные досуги, дни здоровья, спортивные праздники и развлечения.</w:t>
      </w:r>
    </w:p>
    <w:p w:rsidR="00245B0C" w:rsidRPr="002F59C8" w:rsidRDefault="00245B0C" w:rsidP="002F59C8">
      <w:pPr>
        <w:pStyle w:val="aa"/>
        <w:rPr>
          <w:rFonts w:asciiTheme="majorHAnsi" w:hAnsiTheme="majorHAnsi"/>
          <w:sz w:val="22"/>
          <w:szCs w:val="22"/>
        </w:rPr>
      </w:pPr>
    </w:p>
    <w:p w:rsidR="00394F4A" w:rsidRPr="002F59C8" w:rsidRDefault="0019795E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394F4A" w:rsidRPr="002F59C8">
        <w:rPr>
          <w:rFonts w:asciiTheme="majorHAnsi" w:hAnsiTheme="majorHAnsi"/>
          <w:sz w:val="22"/>
          <w:szCs w:val="22"/>
        </w:rPr>
        <w:t xml:space="preserve">Использование </w:t>
      </w:r>
      <w:proofErr w:type="spellStart"/>
      <w:r w:rsidR="00394F4A" w:rsidRPr="002F59C8">
        <w:rPr>
          <w:rFonts w:asciiTheme="majorHAnsi" w:hAnsiTheme="majorHAnsi"/>
          <w:sz w:val="22"/>
          <w:szCs w:val="22"/>
        </w:rPr>
        <w:t>здоровьесберегающих</w:t>
      </w:r>
      <w:proofErr w:type="spellEnd"/>
      <w:r w:rsidR="00394F4A" w:rsidRPr="002F59C8">
        <w:rPr>
          <w:rFonts w:asciiTheme="majorHAnsi" w:hAnsiTheme="majorHAnsi"/>
          <w:sz w:val="22"/>
          <w:szCs w:val="22"/>
        </w:rPr>
        <w:t xml:space="preserve"> технологий, позволяет прослеживать динамику состояния здоровья детей. Взаимодействие с  « ОБУЗ « </w:t>
      </w:r>
      <w:proofErr w:type="spellStart"/>
      <w:r w:rsidR="00394F4A" w:rsidRPr="002F59C8">
        <w:rPr>
          <w:rFonts w:asciiTheme="majorHAnsi" w:hAnsiTheme="majorHAnsi"/>
          <w:sz w:val="22"/>
          <w:szCs w:val="22"/>
        </w:rPr>
        <w:t>Пестяковская</w:t>
      </w:r>
      <w:proofErr w:type="spellEnd"/>
      <w:r w:rsidR="00394F4A" w:rsidRPr="002F59C8">
        <w:rPr>
          <w:rFonts w:asciiTheme="majorHAnsi" w:hAnsiTheme="majorHAnsi"/>
          <w:sz w:val="22"/>
          <w:szCs w:val="22"/>
        </w:rPr>
        <w:t xml:space="preserve"> ЦРБ»  позволяет ДОУ осуществлять анализ заболеваемости и определять мероприятия по укреплению здоровья детей, кроме того, вести широкую санитарно-просветительскую работу с сотрудниками детского сада  и родителями. 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</w:t>
      </w:r>
    </w:p>
    <w:p w:rsidR="00394F4A" w:rsidRPr="002F59C8" w:rsidRDefault="00394F4A" w:rsidP="002F59C8">
      <w:pPr>
        <w:pStyle w:val="aa"/>
        <w:rPr>
          <w:rFonts w:asciiTheme="majorHAnsi" w:hAnsiTheme="majorHAnsi"/>
          <w:i/>
          <w:color w:val="FF0000"/>
          <w:sz w:val="22"/>
          <w:szCs w:val="22"/>
        </w:rPr>
      </w:pPr>
      <w:r w:rsidRPr="002F59C8">
        <w:rPr>
          <w:rFonts w:asciiTheme="majorHAnsi" w:hAnsiTheme="majorHAnsi"/>
          <w:color w:val="FF0000"/>
          <w:sz w:val="22"/>
          <w:szCs w:val="22"/>
        </w:rPr>
        <w:t xml:space="preserve">                                             </w:t>
      </w:r>
      <w:r w:rsidRPr="0019795E">
        <w:rPr>
          <w:rFonts w:asciiTheme="majorHAnsi" w:hAnsiTheme="majorHAnsi"/>
          <w:b/>
          <w:i/>
          <w:color w:val="auto"/>
          <w:sz w:val="22"/>
          <w:szCs w:val="22"/>
        </w:rPr>
        <w:t>Распределение детей по группам здоровья</w:t>
      </w:r>
      <w:r w:rsidRPr="002F59C8">
        <w:rPr>
          <w:rFonts w:asciiTheme="majorHAnsi" w:hAnsiTheme="majorHAnsi"/>
          <w:i/>
          <w:color w:val="FF0000"/>
          <w:sz w:val="22"/>
          <w:szCs w:val="22"/>
        </w:rPr>
        <w:t>.</w:t>
      </w:r>
    </w:p>
    <w:tbl>
      <w:tblPr>
        <w:tblW w:w="9565" w:type="dxa"/>
        <w:tblInd w:w="324" w:type="dxa"/>
        <w:tblLook w:val="0000" w:firstRow="0" w:lastRow="0" w:firstColumn="0" w:lastColumn="0" w:noHBand="0" w:noVBand="0"/>
      </w:tblPr>
      <w:tblGrid>
        <w:gridCol w:w="2391"/>
        <w:gridCol w:w="2410"/>
        <w:gridCol w:w="2220"/>
        <w:gridCol w:w="2544"/>
      </w:tblGrid>
      <w:tr w:rsidR="00126197" w:rsidRPr="002F59C8" w:rsidTr="0019795E">
        <w:trPr>
          <w:gridAfter w:val="3"/>
          <w:wAfter w:w="7174" w:type="dxa"/>
          <w:trHeight w:val="281"/>
        </w:trPr>
        <w:tc>
          <w:tcPr>
            <w:tcW w:w="23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6197" w:rsidRPr="002F59C8" w:rsidRDefault="00126197" w:rsidP="0019795E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val="en-US" w:eastAsia="en-US" w:bidi="ar-SA"/>
              </w:rPr>
            </w:pPr>
            <w:r w:rsidRPr="002F59C8"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  <w:t>Группы здоровья</w:t>
            </w:r>
          </w:p>
        </w:tc>
      </w:tr>
      <w:tr w:rsidR="00126197" w:rsidRPr="002F59C8" w:rsidTr="0019795E">
        <w:trPr>
          <w:trHeight w:val="1"/>
        </w:trPr>
        <w:tc>
          <w:tcPr>
            <w:tcW w:w="23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26197" w:rsidRPr="002F59C8" w:rsidRDefault="00126197" w:rsidP="0019795E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6197" w:rsidRPr="002F59C8" w:rsidRDefault="00672F00" w:rsidP="0019795E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  <w:t>2021 -2022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26197" w:rsidRPr="002F59C8" w:rsidRDefault="00672F00" w:rsidP="0019795E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  <w:t>2022 -2023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6197" w:rsidRPr="002F59C8" w:rsidRDefault="00672F00" w:rsidP="0019795E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  <w:t>2023-2024</w:t>
            </w:r>
          </w:p>
        </w:tc>
      </w:tr>
      <w:tr w:rsidR="00126197" w:rsidRPr="002F59C8" w:rsidTr="0019795E">
        <w:trPr>
          <w:trHeight w:val="1"/>
        </w:trPr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6197" w:rsidRPr="002F59C8" w:rsidRDefault="00126197" w:rsidP="0019795E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val="en-US" w:eastAsia="en-US" w:bidi="ar-SA"/>
              </w:rPr>
            </w:pPr>
            <w:r w:rsidRPr="002F59C8">
              <w:rPr>
                <w:rFonts w:asciiTheme="majorHAnsi" w:eastAsiaTheme="minorHAnsi" w:hAnsiTheme="majorHAnsi"/>
                <w:color w:val="auto"/>
                <w:sz w:val="22"/>
                <w:szCs w:val="22"/>
                <w:lang w:val="en-US" w:eastAsia="en-US" w:bidi="ar-SA"/>
              </w:rPr>
              <w:t>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6197" w:rsidRPr="002F59C8" w:rsidRDefault="00126197" w:rsidP="0019795E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</w:pPr>
            <w:r w:rsidRPr="002F59C8"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26197" w:rsidRPr="002F59C8" w:rsidRDefault="00126197" w:rsidP="0019795E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</w:pPr>
            <w:r w:rsidRPr="002F59C8"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6197" w:rsidRPr="002F59C8" w:rsidRDefault="00126197" w:rsidP="0019795E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</w:pPr>
            <w:r w:rsidRPr="002F59C8"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</w:tr>
      <w:tr w:rsidR="00126197" w:rsidRPr="002F59C8" w:rsidTr="0019795E">
        <w:trPr>
          <w:trHeight w:val="1"/>
        </w:trPr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6197" w:rsidRPr="002F59C8" w:rsidRDefault="00126197" w:rsidP="0019795E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val="en-US" w:eastAsia="en-US" w:bidi="ar-SA"/>
              </w:rPr>
            </w:pPr>
            <w:r w:rsidRPr="002F59C8">
              <w:rPr>
                <w:rFonts w:asciiTheme="majorHAnsi" w:eastAsiaTheme="minorHAnsi" w:hAnsiTheme="majorHAnsi"/>
                <w:color w:val="auto"/>
                <w:sz w:val="22"/>
                <w:szCs w:val="22"/>
                <w:lang w:val="en-US" w:eastAsia="en-US" w:bidi="ar-SA"/>
              </w:rPr>
              <w:t>II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6197" w:rsidRPr="002F59C8" w:rsidRDefault="00126197" w:rsidP="0019795E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</w:pPr>
            <w:r w:rsidRPr="002F59C8"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  <w:t>36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26197" w:rsidRPr="002F59C8" w:rsidRDefault="00126197" w:rsidP="0019795E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</w:pPr>
            <w:r w:rsidRPr="002F59C8"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  <w:t>39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6197" w:rsidRPr="002F59C8" w:rsidRDefault="00126197" w:rsidP="0019795E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</w:pPr>
            <w:r w:rsidRPr="002F59C8"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  <w:t>44</w:t>
            </w:r>
          </w:p>
        </w:tc>
      </w:tr>
      <w:tr w:rsidR="00126197" w:rsidRPr="002F59C8" w:rsidTr="0019795E">
        <w:trPr>
          <w:trHeight w:val="1"/>
        </w:trPr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6197" w:rsidRPr="002F59C8" w:rsidRDefault="00126197" w:rsidP="0019795E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</w:pPr>
            <w:r w:rsidRPr="002F59C8">
              <w:rPr>
                <w:rFonts w:asciiTheme="majorHAnsi" w:eastAsiaTheme="minorHAnsi" w:hAnsiTheme="majorHAnsi"/>
                <w:color w:val="auto"/>
                <w:sz w:val="22"/>
                <w:szCs w:val="22"/>
                <w:lang w:val="en-US" w:eastAsia="en-US" w:bidi="ar-SA"/>
              </w:rPr>
              <w:t>v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6197" w:rsidRPr="002F59C8" w:rsidRDefault="00126197" w:rsidP="0019795E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</w:pPr>
            <w:r w:rsidRPr="002F59C8"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26197" w:rsidRPr="002F59C8" w:rsidRDefault="00126197" w:rsidP="0019795E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</w:pPr>
            <w:r w:rsidRPr="002F59C8"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6197" w:rsidRPr="002F59C8" w:rsidRDefault="00126197" w:rsidP="0019795E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</w:pPr>
            <w:r w:rsidRPr="002F59C8"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126197" w:rsidRPr="002F59C8" w:rsidTr="0019795E">
        <w:trPr>
          <w:trHeight w:val="1"/>
        </w:trPr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6197" w:rsidRPr="002F59C8" w:rsidRDefault="00126197" w:rsidP="0019795E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val="en-US" w:eastAsia="en-US" w:bidi="ar-SA"/>
              </w:rPr>
            </w:pPr>
            <w:r w:rsidRPr="002F59C8"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  <w:t>Общее количество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6197" w:rsidRPr="002F59C8" w:rsidRDefault="00126197" w:rsidP="0019795E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</w:pPr>
            <w:r w:rsidRPr="002F59C8"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  <w:t>49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26197" w:rsidRPr="002F59C8" w:rsidRDefault="00126197" w:rsidP="0019795E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</w:pPr>
            <w:r w:rsidRPr="002F59C8"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  <w:t>48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6197" w:rsidRPr="002F59C8" w:rsidRDefault="00126197" w:rsidP="0019795E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</w:pPr>
            <w:r w:rsidRPr="002F59C8">
              <w:rPr>
                <w:rFonts w:asciiTheme="majorHAnsi" w:eastAsiaTheme="minorHAnsi" w:hAnsiTheme="majorHAnsi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</w:tr>
    </w:tbl>
    <w:p w:rsidR="00126197" w:rsidRPr="0019795E" w:rsidRDefault="0019795E" w:rsidP="002F59C8">
      <w:pPr>
        <w:pStyle w:val="aa"/>
        <w:rPr>
          <w:rFonts w:asciiTheme="majorHAnsi" w:hAnsiTheme="majorHAnsi"/>
          <w:color w:val="auto"/>
          <w:sz w:val="22"/>
          <w:szCs w:val="22"/>
        </w:rPr>
      </w:pPr>
      <w:r w:rsidRPr="0019795E">
        <w:rPr>
          <w:rFonts w:asciiTheme="majorHAnsi" w:hAnsiTheme="majorHAnsi"/>
          <w:b/>
          <w:sz w:val="22"/>
          <w:szCs w:val="22"/>
        </w:rPr>
        <w:t xml:space="preserve">     </w:t>
      </w:r>
      <w:r w:rsidR="00394F4A" w:rsidRPr="0019795E">
        <w:rPr>
          <w:rFonts w:asciiTheme="majorHAnsi" w:hAnsiTheme="majorHAnsi"/>
          <w:b/>
          <w:sz w:val="22"/>
          <w:szCs w:val="22"/>
        </w:rPr>
        <w:t xml:space="preserve">   </w:t>
      </w:r>
      <w:r w:rsidR="00394F4A" w:rsidRPr="0019795E">
        <w:rPr>
          <w:rFonts w:asciiTheme="majorHAnsi" w:hAnsiTheme="majorHAnsi"/>
          <w:b/>
          <w:bCs/>
          <w:color w:val="auto"/>
          <w:sz w:val="22"/>
          <w:szCs w:val="22"/>
        </w:rPr>
        <w:t>Вывод:</w:t>
      </w:r>
      <w:r w:rsidR="00394F4A" w:rsidRPr="002F59C8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  <w:proofErr w:type="gramStart"/>
      <w:r w:rsidR="00394F4A" w:rsidRPr="002F59C8">
        <w:rPr>
          <w:rFonts w:asciiTheme="majorHAnsi" w:hAnsiTheme="majorHAnsi"/>
          <w:color w:val="auto"/>
          <w:sz w:val="22"/>
          <w:szCs w:val="22"/>
        </w:rPr>
        <w:t>Анализируя  показатели за три года мы видим, что</w:t>
      </w:r>
      <w:proofErr w:type="gramEnd"/>
      <w:r w:rsidR="00394F4A" w:rsidRPr="002F59C8">
        <w:rPr>
          <w:rFonts w:asciiTheme="majorHAnsi" w:hAnsiTheme="majorHAnsi"/>
          <w:color w:val="auto"/>
          <w:sz w:val="22"/>
          <w:szCs w:val="22"/>
        </w:rPr>
        <w:t xml:space="preserve"> уменьшилось количество детей с 1 группой  здоровья. Это обусловлено следующими ф</w:t>
      </w:r>
      <w:r>
        <w:rPr>
          <w:rFonts w:asciiTheme="majorHAnsi" w:hAnsiTheme="majorHAnsi"/>
          <w:color w:val="auto"/>
          <w:sz w:val="22"/>
          <w:szCs w:val="22"/>
        </w:rPr>
        <w:t>акторами:   у</w:t>
      </w:r>
      <w:r w:rsidR="00394F4A" w:rsidRPr="002F59C8">
        <w:rPr>
          <w:rFonts w:asciiTheme="majorHAnsi" w:hAnsiTheme="majorHAnsi"/>
          <w:color w:val="auto"/>
          <w:sz w:val="22"/>
          <w:szCs w:val="22"/>
        </w:rPr>
        <w:t>худшение экологической и эпидемиологической обстановки в мире</w:t>
      </w:r>
      <w:r w:rsidR="00394F4A" w:rsidRPr="002F59C8">
        <w:rPr>
          <w:rFonts w:asciiTheme="majorHAnsi" w:hAnsiTheme="majorHAnsi"/>
          <w:color w:val="FF0000"/>
          <w:sz w:val="22"/>
          <w:szCs w:val="22"/>
        </w:rPr>
        <w:t>.</w:t>
      </w:r>
    </w:p>
    <w:p w:rsidR="00126197" w:rsidRPr="0019795E" w:rsidRDefault="00126197" w:rsidP="002F59C8">
      <w:pPr>
        <w:pStyle w:val="aa"/>
        <w:rPr>
          <w:rFonts w:asciiTheme="majorHAnsi" w:eastAsia="Calibri" w:hAnsiTheme="majorHAnsi"/>
          <w:b/>
          <w:bCs/>
          <w:i/>
          <w:iCs/>
          <w:color w:val="auto"/>
          <w:sz w:val="22"/>
          <w:szCs w:val="22"/>
          <w:lang w:eastAsia="en-US" w:bidi="ar-SA"/>
        </w:rPr>
      </w:pPr>
      <w:r w:rsidRPr="0019795E">
        <w:rPr>
          <w:rFonts w:asciiTheme="majorHAnsi" w:eastAsia="Calibri" w:hAnsiTheme="majorHAnsi"/>
          <w:b/>
          <w:bCs/>
          <w:i/>
          <w:iCs/>
          <w:color w:val="auto"/>
          <w:sz w:val="22"/>
          <w:szCs w:val="22"/>
          <w:lang w:eastAsia="en-US" w:bidi="ar-SA"/>
        </w:rPr>
        <w:t xml:space="preserve">                                                          Физическое развитие</w:t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3402"/>
      </w:tblGrid>
      <w:tr w:rsidR="00126197" w:rsidRPr="002F59C8" w:rsidTr="002037E7">
        <w:trPr>
          <w:trHeight w:val="580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26197" w:rsidRPr="002F59C8" w:rsidRDefault="00126197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val="en-US"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lastRenderedPageBreak/>
              <w:t>Группы развития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197" w:rsidRPr="002F59C8" w:rsidRDefault="00126197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ясли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26197" w:rsidRPr="002F59C8" w:rsidRDefault="00126197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сад</w:t>
            </w:r>
          </w:p>
        </w:tc>
      </w:tr>
      <w:tr w:rsidR="00126197" w:rsidRPr="002F59C8" w:rsidTr="002037E7">
        <w:trPr>
          <w:trHeight w:val="296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197" w:rsidRPr="002F59C8" w:rsidRDefault="00126197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val="en-US"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 xml:space="preserve">Высокое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197" w:rsidRPr="002F59C8" w:rsidRDefault="00126197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1</w:t>
            </w:r>
            <w:proofErr w:type="gramStart"/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 xml:space="preserve">( </w:t>
            </w:r>
            <w:proofErr w:type="gramEnd"/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избыток массы тела)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26197" w:rsidRPr="002F59C8" w:rsidRDefault="00126197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2(избыток массы тела)</w:t>
            </w:r>
          </w:p>
          <w:p w:rsidR="00126197" w:rsidRPr="002F59C8" w:rsidRDefault="00126197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126197" w:rsidRPr="002F59C8" w:rsidTr="002037E7">
        <w:trPr>
          <w:trHeight w:val="296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197" w:rsidRPr="002F59C8" w:rsidRDefault="00126197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val="en-US"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 xml:space="preserve">Нормальное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197" w:rsidRPr="002F59C8" w:rsidRDefault="00126197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15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26197" w:rsidRPr="002F59C8" w:rsidRDefault="00126197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29</w:t>
            </w:r>
          </w:p>
        </w:tc>
      </w:tr>
      <w:tr w:rsidR="00126197" w:rsidRPr="002F59C8" w:rsidTr="002037E7">
        <w:trPr>
          <w:trHeight w:val="296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197" w:rsidRPr="002F59C8" w:rsidRDefault="00126197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val="en-US"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Ниже среднего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197" w:rsidRPr="002F59C8" w:rsidRDefault="00126197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1(дефицит массы тела)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26197" w:rsidRPr="002F59C8" w:rsidRDefault="00126197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 xml:space="preserve">1 </w:t>
            </w:r>
            <w:proofErr w:type="gramStart"/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 xml:space="preserve">( </w:t>
            </w:r>
            <w:proofErr w:type="gramEnd"/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дефицит массы тела)</w:t>
            </w:r>
          </w:p>
        </w:tc>
      </w:tr>
      <w:tr w:rsidR="00126197" w:rsidRPr="002F59C8" w:rsidTr="002037E7">
        <w:trPr>
          <w:trHeight w:val="315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26197" w:rsidRPr="002F59C8" w:rsidRDefault="00126197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val="en-US"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Общее количество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6197" w:rsidRPr="002F59C8" w:rsidRDefault="00126197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17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26197" w:rsidRPr="002F59C8" w:rsidRDefault="00126197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33</w:t>
            </w:r>
          </w:p>
        </w:tc>
      </w:tr>
    </w:tbl>
    <w:p w:rsidR="00394F4A" w:rsidRPr="002F59C8" w:rsidRDefault="00394F4A" w:rsidP="002F59C8">
      <w:pPr>
        <w:pStyle w:val="aa"/>
        <w:rPr>
          <w:rFonts w:asciiTheme="majorHAnsi" w:hAnsiTheme="majorHAnsi"/>
          <w:color w:val="FF0000"/>
          <w:sz w:val="22"/>
          <w:szCs w:val="22"/>
        </w:rPr>
      </w:pPr>
    </w:p>
    <w:p w:rsidR="0019795E" w:rsidRDefault="0019795E" w:rsidP="002F59C8">
      <w:pPr>
        <w:pStyle w:val="aa"/>
        <w:rPr>
          <w:rFonts w:asciiTheme="majorHAnsi" w:eastAsia="Calibri" w:hAnsiTheme="majorHAnsi"/>
          <w:color w:val="auto"/>
          <w:sz w:val="22"/>
          <w:szCs w:val="22"/>
          <w:lang w:eastAsia="en-US" w:bidi="ar-SA"/>
        </w:rPr>
      </w:pPr>
    </w:p>
    <w:p w:rsidR="00394F4A" w:rsidRPr="002F59C8" w:rsidRDefault="0019795E" w:rsidP="002F59C8">
      <w:pPr>
        <w:pStyle w:val="aa"/>
        <w:rPr>
          <w:rFonts w:asciiTheme="majorHAnsi" w:eastAsia="Calibri" w:hAnsiTheme="majorHAnsi"/>
          <w:color w:val="auto"/>
          <w:sz w:val="22"/>
          <w:szCs w:val="22"/>
          <w:lang w:bidi="ar-SA"/>
        </w:rPr>
      </w:pPr>
      <w:r>
        <w:rPr>
          <w:rFonts w:asciiTheme="majorHAnsi" w:eastAsia="Calibri" w:hAnsiTheme="majorHAnsi"/>
          <w:color w:val="auto"/>
          <w:sz w:val="22"/>
          <w:szCs w:val="22"/>
          <w:lang w:eastAsia="en-US" w:bidi="ar-SA"/>
        </w:rPr>
        <w:t xml:space="preserve">                                                  </w:t>
      </w:r>
      <w:r w:rsidR="00394F4A" w:rsidRPr="0019795E">
        <w:rPr>
          <w:rFonts w:asciiTheme="majorHAnsi" w:eastAsia="Calibri" w:hAnsiTheme="majorHAnsi"/>
          <w:b/>
          <w:color w:val="auto"/>
          <w:sz w:val="22"/>
          <w:szCs w:val="22"/>
          <w:lang w:eastAsia="en-US" w:bidi="ar-SA"/>
        </w:rPr>
        <w:t>Анализ пропусков посещаемости по ДОУ</w:t>
      </w:r>
      <w:r w:rsidR="00394F4A" w:rsidRPr="002F59C8">
        <w:rPr>
          <w:rFonts w:asciiTheme="majorHAnsi" w:eastAsiaTheme="minorHAnsi" w:hAnsiTheme="majorHAnsi"/>
          <w:color w:val="auto"/>
          <w:sz w:val="22"/>
          <w:szCs w:val="22"/>
          <w:shd w:val="clear" w:color="auto" w:fill="FFFFFF"/>
          <w:lang w:bidi="ar-SA"/>
        </w:rPr>
        <w:t>.</w:t>
      </w:r>
    </w:p>
    <w:tbl>
      <w:tblPr>
        <w:tblW w:w="0" w:type="auto"/>
        <w:tblInd w:w="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2"/>
        <w:gridCol w:w="2499"/>
        <w:gridCol w:w="2817"/>
        <w:gridCol w:w="2768"/>
      </w:tblGrid>
      <w:tr w:rsidR="00394F4A" w:rsidRPr="002F59C8" w:rsidTr="002037E7"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F4A" w:rsidRPr="002F59C8" w:rsidRDefault="00394F4A" w:rsidP="002F59C8">
            <w:pPr>
              <w:pStyle w:val="aa"/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  <w:t xml:space="preserve">Года 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F4A" w:rsidRPr="002F59C8" w:rsidRDefault="00394F4A" w:rsidP="002F59C8">
            <w:pPr>
              <w:pStyle w:val="aa"/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  <w:t>Пропущено в среднем дней на 1 ребёнка всего ясли/сад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F4A" w:rsidRPr="002F59C8" w:rsidRDefault="00394F4A" w:rsidP="002F59C8">
            <w:pPr>
              <w:pStyle w:val="aa"/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  <w:t>Пропущено в среднем дней на 1 ребёнка по болезни ясли/сад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F4A" w:rsidRPr="002F59C8" w:rsidRDefault="00394F4A" w:rsidP="002F59C8">
            <w:pPr>
              <w:pStyle w:val="aa"/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  <w:t xml:space="preserve">Число случаев заболевания на 1 ребёнка </w:t>
            </w:r>
          </w:p>
          <w:p w:rsidR="00394F4A" w:rsidRPr="002F59C8" w:rsidRDefault="00B6784B" w:rsidP="002F59C8">
            <w:pPr>
              <w:pStyle w:val="aa"/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  <w:t xml:space="preserve">Прочее </w:t>
            </w:r>
            <w:r w:rsidR="00394F4A" w:rsidRPr="002F59C8"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  <w:t>ясли/сад</w:t>
            </w:r>
          </w:p>
        </w:tc>
      </w:tr>
      <w:tr w:rsidR="00394F4A" w:rsidRPr="002F59C8" w:rsidTr="0019795E">
        <w:trPr>
          <w:trHeight w:val="124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F4A" w:rsidRPr="002F59C8" w:rsidRDefault="00394F4A" w:rsidP="002F59C8">
            <w:pPr>
              <w:pStyle w:val="aa"/>
              <w:rPr>
                <w:rFonts w:asciiTheme="majorHAnsi" w:eastAsiaTheme="minorEastAsia" w:hAnsiTheme="majorHAns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F4A" w:rsidRPr="002F59C8" w:rsidRDefault="00394F4A" w:rsidP="002F59C8">
            <w:pPr>
              <w:pStyle w:val="aa"/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F4A" w:rsidRPr="002F59C8" w:rsidRDefault="00394F4A" w:rsidP="002F59C8">
            <w:pPr>
              <w:pStyle w:val="aa"/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F4A" w:rsidRPr="002F59C8" w:rsidRDefault="00394F4A" w:rsidP="002F59C8">
            <w:pPr>
              <w:pStyle w:val="aa"/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</w:pPr>
          </w:p>
        </w:tc>
      </w:tr>
      <w:tr w:rsidR="00394F4A" w:rsidRPr="002F59C8" w:rsidTr="0019795E">
        <w:trPr>
          <w:trHeight w:val="269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F4A" w:rsidRPr="002F59C8" w:rsidRDefault="00672F00" w:rsidP="002F59C8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bidi="ar-SA"/>
              </w:rPr>
            </w:pPr>
            <w:r>
              <w:rPr>
                <w:rFonts w:asciiTheme="majorHAnsi" w:eastAsiaTheme="minorHAnsi" w:hAnsiTheme="majorHAnsi"/>
                <w:color w:val="auto"/>
                <w:sz w:val="22"/>
                <w:szCs w:val="22"/>
                <w:lang w:bidi="ar-SA"/>
              </w:rPr>
              <w:t>2022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F4A" w:rsidRPr="002F59C8" w:rsidRDefault="00394F4A" w:rsidP="002F59C8">
            <w:pPr>
              <w:pStyle w:val="aa"/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  <w:t xml:space="preserve">7,3 / </w:t>
            </w:r>
            <w:r w:rsidR="00B6784B" w:rsidRPr="002F59C8"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  <w:t xml:space="preserve">        </w:t>
            </w:r>
            <w:r w:rsidRPr="002F59C8"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  <w:t xml:space="preserve">   4.3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F4A" w:rsidRPr="002F59C8" w:rsidRDefault="00394F4A" w:rsidP="002F59C8">
            <w:pPr>
              <w:pStyle w:val="aa"/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  <w:t xml:space="preserve">1,8/        </w:t>
            </w:r>
            <w:r w:rsidR="00B6784B" w:rsidRPr="002F59C8"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  <w:t xml:space="preserve">     </w:t>
            </w:r>
            <w:r w:rsidRPr="002F59C8"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  <w:t>1,0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F4A" w:rsidRPr="002F59C8" w:rsidRDefault="00394F4A" w:rsidP="002F59C8">
            <w:pPr>
              <w:pStyle w:val="aa"/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  <w:t xml:space="preserve">2  /           </w:t>
            </w:r>
            <w:r w:rsidR="00B6784B" w:rsidRPr="002F59C8"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  <w:t xml:space="preserve">    </w:t>
            </w:r>
            <w:r w:rsidRPr="002F59C8"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  <w:t xml:space="preserve">  1</w:t>
            </w:r>
          </w:p>
          <w:p w:rsidR="00126197" w:rsidRPr="002F59C8" w:rsidRDefault="00126197" w:rsidP="002F59C8">
            <w:pPr>
              <w:pStyle w:val="aa"/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</w:pPr>
          </w:p>
        </w:tc>
      </w:tr>
      <w:tr w:rsidR="00126197" w:rsidRPr="002F59C8" w:rsidTr="0019795E">
        <w:trPr>
          <w:trHeight w:val="328"/>
        </w:trPr>
        <w:tc>
          <w:tcPr>
            <w:tcW w:w="1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197" w:rsidRPr="002F59C8" w:rsidRDefault="00672F00" w:rsidP="002F59C8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bidi="ar-SA"/>
              </w:rPr>
            </w:pPr>
            <w:r>
              <w:rPr>
                <w:rFonts w:asciiTheme="majorHAnsi" w:eastAsiaTheme="minorHAnsi" w:hAnsiTheme="majorHAnsi"/>
                <w:color w:val="auto"/>
                <w:sz w:val="22"/>
                <w:szCs w:val="22"/>
                <w:lang w:bidi="ar-SA"/>
              </w:rPr>
              <w:t>2023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197" w:rsidRPr="002F59C8" w:rsidRDefault="00B6784B" w:rsidP="002F59C8">
            <w:pPr>
              <w:pStyle w:val="aa"/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  <w:t>7,7/             6,4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197" w:rsidRPr="002F59C8" w:rsidRDefault="00B6784B" w:rsidP="002F59C8">
            <w:pPr>
              <w:pStyle w:val="aa"/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  <w:t>4,6               3,2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197" w:rsidRPr="002F59C8" w:rsidRDefault="00B6784B" w:rsidP="002F59C8">
            <w:pPr>
              <w:pStyle w:val="aa"/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  <w:t>3.1                3,2</w:t>
            </w:r>
          </w:p>
          <w:p w:rsidR="00126197" w:rsidRPr="002F59C8" w:rsidRDefault="00126197" w:rsidP="002F59C8">
            <w:pPr>
              <w:pStyle w:val="aa"/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</w:pPr>
          </w:p>
        </w:tc>
      </w:tr>
      <w:tr w:rsidR="00126197" w:rsidRPr="002F59C8" w:rsidTr="0019795E">
        <w:trPr>
          <w:trHeight w:val="223"/>
        </w:trPr>
        <w:tc>
          <w:tcPr>
            <w:tcW w:w="1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197" w:rsidRPr="002F59C8" w:rsidRDefault="00672F00" w:rsidP="002F59C8">
            <w:pPr>
              <w:pStyle w:val="aa"/>
              <w:rPr>
                <w:rFonts w:asciiTheme="majorHAnsi" w:eastAsiaTheme="minorHAnsi" w:hAnsiTheme="majorHAnsi"/>
                <w:color w:val="auto"/>
                <w:sz w:val="22"/>
                <w:szCs w:val="22"/>
                <w:lang w:bidi="ar-SA"/>
              </w:rPr>
            </w:pPr>
            <w:r>
              <w:rPr>
                <w:rFonts w:asciiTheme="majorHAnsi" w:eastAsiaTheme="minorHAnsi" w:hAnsiTheme="majorHAnsi"/>
                <w:color w:val="auto"/>
                <w:sz w:val="22"/>
                <w:szCs w:val="22"/>
                <w:lang w:bidi="ar-SA"/>
              </w:rPr>
              <w:t>2024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197" w:rsidRPr="002F59C8" w:rsidRDefault="00B6784B" w:rsidP="002F59C8">
            <w:pPr>
              <w:pStyle w:val="aa"/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  <w:t>7,1             6,0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197" w:rsidRPr="002F59C8" w:rsidRDefault="00B6784B" w:rsidP="002F59C8">
            <w:pPr>
              <w:pStyle w:val="aa"/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  <w:t>2.8              2,0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197" w:rsidRPr="002F59C8" w:rsidRDefault="00B6784B" w:rsidP="002F59C8">
            <w:pPr>
              <w:pStyle w:val="aa"/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Calibri" w:hAnsiTheme="majorHAnsi"/>
                <w:color w:val="auto"/>
                <w:sz w:val="22"/>
                <w:szCs w:val="22"/>
                <w:lang w:bidi="ar-SA"/>
              </w:rPr>
              <w:t>4,3                4,0</w:t>
            </w:r>
          </w:p>
        </w:tc>
      </w:tr>
    </w:tbl>
    <w:p w:rsidR="00B6784B" w:rsidRPr="002F59C8" w:rsidRDefault="00394F4A" w:rsidP="002F59C8">
      <w:pPr>
        <w:pStyle w:val="aa"/>
        <w:rPr>
          <w:rFonts w:asciiTheme="majorHAnsi" w:hAnsiTheme="majorHAnsi"/>
          <w:i/>
          <w:iCs/>
          <w:sz w:val="22"/>
          <w:szCs w:val="22"/>
        </w:rPr>
      </w:pPr>
      <w:r w:rsidRPr="002F59C8">
        <w:rPr>
          <w:rFonts w:asciiTheme="majorHAnsi" w:hAnsiTheme="majorHAnsi"/>
          <w:sz w:val="22"/>
          <w:szCs w:val="22"/>
        </w:rPr>
        <w:t xml:space="preserve">   </w:t>
      </w:r>
      <w:r w:rsidR="0019795E">
        <w:rPr>
          <w:rFonts w:asciiTheme="majorHAnsi" w:hAnsiTheme="majorHAnsi"/>
          <w:sz w:val="22"/>
          <w:szCs w:val="22"/>
        </w:rPr>
        <w:t xml:space="preserve">     </w:t>
      </w:r>
      <w:r w:rsidR="00B6784B" w:rsidRPr="002F59C8">
        <w:rPr>
          <w:rFonts w:asciiTheme="majorHAnsi" w:hAnsiTheme="majorHAnsi"/>
          <w:i/>
          <w:iCs/>
          <w:sz w:val="22"/>
          <w:szCs w:val="22"/>
        </w:rPr>
        <w:t xml:space="preserve">Уменьшение </w:t>
      </w:r>
      <w:r w:rsidRPr="002F59C8">
        <w:rPr>
          <w:rFonts w:asciiTheme="majorHAnsi" w:hAnsiTheme="majorHAnsi"/>
          <w:i/>
          <w:iCs/>
          <w:sz w:val="22"/>
          <w:szCs w:val="22"/>
        </w:rPr>
        <w:t xml:space="preserve"> количества слу</w:t>
      </w:r>
      <w:r w:rsidR="00B6784B" w:rsidRPr="002F59C8">
        <w:rPr>
          <w:rFonts w:asciiTheme="majorHAnsi" w:hAnsiTheme="majorHAnsi"/>
          <w:i/>
          <w:iCs/>
          <w:sz w:val="22"/>
          <w:szCs w:val="22"/>
        </w:rPr>
        <w:t>чаев пропусков по болезни в 2023</w:t>
      </w:r>
      <w:r w:rsidR="00672F00">
        <w:rPr>
          <w:rFonts w:asciiTheme="majorHAnsi" w:hAnsiTheme="majorHAnsi"/>
          <w:i/>
          <w:iCs/>
          <w:sz w:val="22"/>
          <w:szCs w:val="22"/>
        </w:rPr>
        <w:t xml:space="preserve">-2024 учебном </w:t>
      </w:r>
      <w:r w:rsidRPr="002F59C8">
        <w:rPr>
          <w:rFonts w:asciiTheme="majorHAnsi" w:hAnsiTheme="majorHAnsi"/>
          <w:i/>
          <w:iCs/>
          <w:sz w:val="22"/>
          <w:szCs w:val="22"/>
        </w:rPr>
        <w:t xml:space="preserve"> году объясняется</w:t>
      </w:r>
      <w:r w:rsidR="00655FBF" w:rsidRPr="002F59C8">
        <w:rPr>
          <w:rFonts w:asciiTheme="majorHAnsi" w:hAnsiTheme="majorHAnsi"/>
          <w:sz w:val="22"/>
          <w:szCs w:val="22"/>
        </w:rPr>
        <w:t xml:space="preserve"> использование </w:t>
      </w:r>
      <w:proofErr w:type="spellStart"/>
      <w:r w:rsidR="00655FBF" w:rsidRPr="002F59C8">
        <w:rPr>
          <w:rFonts w:asciiTheme="majorHAnsi" w:hAnsiTheme="majorHAnsi"/>
          <w:sz w:val="22"/>
          <w:szCs w:val="22"/>
        </w:rPr>
        <w:t>здоровьесберегающих</w:t>
      </w:r>
      <w:proofErr w:type="spellEnd"/>
      <w:r w:rsidR="00655FBF" w:rsidRPr="002F59C8">
        <w:rPr>
          <w:rFonts w:asciiTheme="majorHAnsi" w:hAnsiTheme="majorHAnsi"/>
          <w:sz w:val="22"/>
          <w:szCs w:val="22"/>
        </w:rPr>
        <w:t xml:space="preserve"> технологий и консультативной работы с родителями по вопросам здоровья детей</w:t>
      </w:r>
    </w:p>
    <w:p w:rsidR="00394F4A" w:rsidRPr="0019795E" w:rsidRDefault="00394F4A" w:rsidP="002F59C8">
      <w:pPr>
        <w:pStyle w:val="aa"/>
        <w:rPr>
          <w:rFonts w:asciiTheme="majorHAnsi" w:eastAsia="Times New Roman" w:hAnsiTheme="majorHAnsi"/>
          <w:b/>
          <w:i/>
          <w:color w:val="000000" w:themeColor="text1"/>
          <w:sz w:val="22"/>
          <w:szCs w:val="22"/>
          <w:lang w:bidi="ar-SA"/>
        </w:rPr>
      </w:pPr>
      <w:r w:rsidRPr="002F59C8">
        <w:rPr>
          <w:rFonts w:asciiTheme="majorHAnsi" w:hAnsiTheme="majorHAnsi"/>
          <w:color w:val="FF0000"/>
          <w:sz w:val="22"/>
          <w:szCs w:val="22"/>
        </w:rPr>
        <w:t xml:space="preserve">                           </w:t>
      </w:r>
      <w:r w:rsidR="0019795E">
        <w:rPr>
          <w:rFonts w:asciiTheme="majorHAnsi" w:hAnsiTheme="majorHAnsi"/>
          <w:color w:val="FF0000"/>
          <w:sz w:val="22"/>
          <w:szCs w:val="22"/>
        </w:rPr>
        <w:t xml:space="preserve">                </w:t>
      </w:r>
      <w:r w:rsidRPr="002F59C8">
        <w:rPr>
          <w:rFonts w:asciiTheme="majorHAnsi" w:hAnsiTheme="majorHAnsi"/>
          <w:color w:val="FF0000"/>
          <w:sz w:val="22"/>
          <w:szCs w:val="22"/>
        </w:rPr>
        <w:t xml:space="preserve">   </w:t>
      </w:r>
      <w:r w:rsidRPr="0019795E">
        <w:rPr>
          <w:rFonts w:asciiTheme="majorHAnsi" w:hAnsiTheme="majorHAnsi"/>
          <w:b/>
          <w:i/>
          <w:color w:val="auto"/>
          <w:sz w:val="22"/>
          <w:szCs w:val="22"/>
        </w:rPr>
        <w:t>Анализ по диспансерному наблюдению</w:t>
      </w:r>
      <w:proofErr w:type="gramStart"/>
      <w:r w:rsidRPr="0019795E">
        <w:rPr>
          <w:rFonts w:asciiTheme="majorHAnsi" w:hAnsiTheme="majorHAnsi"/>
          <w:b/>
          <w:i/>
          <w:color w:val="auto"/>
          <w:sz w:val="22"/>
          <w:szCs w:val="22"/>
        </w:rPr>
        <w:t xml:space="preserve"> :</w:t>
      </w:r>
      <w:proofErr w:type="gramEnd"/>
      <w:r w:rsidRPr="0019795E">
        <w:rPr>
          <w:rFonts w:asciiTheme="majorHAnsi" w:eastAsia="Times New Roman" w:hAnsiTheme="majorHAnsi"/>
          <w:b/>
          <w:color w:val="000000" w:themeColor="text1"/>
          <w:sz w:val="22"/>
          <w:szCs w:val="22"/>
          <w:lang w:bidi="ar-SA"/>
        </w:rPr>
        <w:t xml:space="preserve"> </w:t>
      </w:r>
    </w:p>
    <w:tbl>
      <w:tblPr>
        <w:tblW w:w="9639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3330"/>
        <w:gridCol w:w="960"/>
        <w:gridCol w:w="1580"/>
      </w:tblGrid>
      <w:tr w:rsidR="00655FBF" w:rsidRPr="002F59C8" w:rsidTr="00655FBF">
        <w:trPr>
          <w:trHeight w:val="299"/>
        </w:trPr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 xml:space="preserve">Заболевание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2021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2022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2023</w:t>
            </w:r>
          </w:p>
        </w:tc>
      </w:tr>
      <w:tr w:rsidR="00655FBF" w:rsidRPr="002F59C8" w:rsidTr="00655FBF">
        <w:trPr>
          <w:trHeight w:val="267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Болезни органов дыхания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FBF" w:rsidRPr="002F59C8" w:rsidRDefault="00C06E4A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5FBF" w:rsidRPr="002F59C8" w:rsidRDefault="00C06E4A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4</w:t>
            </w:r>
          </w:p>
        </w:tc>
      </w:tr>
      <w:tr w:rsidR="00655FBF" w:rsidRPr="002F59C8" w:rsidTr="00655FBF">
        <w:trPr>
          <w:trHeight w:val="177"/>
        </w:trPr>
        <w:tc>
          <w:tcPr>
            <w:tcW w:w="3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val="en-US" w:bidi="ar-SA"/>
              </w:rPr>
              <w:t>Covid-19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5FBF" w:rsidRPr="002F59C8" w:rsidRDefault="00C06E4A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3</w:t>
            </w:r>
          </w:p>
        </w:tc>
      </w:tr>
      <w:tr w:rsidR="00655FBF" w:rsidRPr="002F59C8" w:rsidTr="00655FBF">
        <w:trPr>
          <w:trHeight w:val="360"/>
        </w:trPr>
        <w:tc>
          <w:tcPr>
            <w:tcW w:w="3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ОРВИ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161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FBF" w:rsidRPr="002F59C8" w:rsidRDefault="00C06E4A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80</w:t>
            </w:r>
          </w:p>
        </w:tc>
      </w:tr>
      <w:tr w:rsidR="00655FBF" w:rsidRPr="002F59C8" w:rsidTr="00655FBF">
        <w:trPr>
          <w:trHeight w:val="157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Кожные болезни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3</w:t>
            </w:r>
          </w:p>
        </w:tc>
      </w:tr>
      <w:tr w:rsidR="00655FBF" w:rsidRPr="002F59C8" w:rsidTr="00655FBF">
        <w:trPr>
          <w:trHeight w:val="345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val="en-US"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 xml:space="preserve">Неврологические болезни 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11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10</w:t>
            </w:r>
          </w:p>
        </w:tc>
      </w:tr>
      <w:tr w:rsidR="00655FBF" w:rsidRPr="002F59C8" w:rsidTr="00655FBF">
        <w:trPr>
          <w:trHeight w:val="225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val="en-US"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Сахарный диабет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-</w:t>
            </w:r>
          </w:p>
        </w:tc>
      </w:tr>
      <w:tr w:rsidR="00655FBF" w:rsidRPr="002F59C8" w:rsidTr="00655FBF">
        <w:trPr>
          <w:trHeight w:val="261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val="en-US"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Болезни мочевыводящих путей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1F021E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-</w:t>
            </w:r>
          </w:p>
        </w:tc>
      </w:tr>
      <w:tr w:rsidR="00655FBF" w:rsidRPr="002F59C8" w:rsidTr="00655FBF">
        <w:trPr>
          <w:trHeight w:val="251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val="en-US"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Хирургические болезни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3</w:t>
            </w:r>
          </w:p>
        </w:tc>
      </w:tr>
      <w:tr w:rsidR="00655FBF" w:rsidRPr="002F59C8" w:rsidTr="00655FBF">
        <w:trPr>
          <w:trHeight w:val="251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Нарушение осанки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-</w:t>
            </w:r>
          </w:p>
        </w:tc>
      </w:tr>
      <w:tr w:rsidR="00655FBF" w:rsidRPr="002F59C8" w:rsidTr="00655FBF">
        <w:trPr>
          <w:trHeight w:val="251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val="en-US"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Глазные болезни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3</w:t>
            </w:r>
          </w:p>
        </w:tc>
      </w:tr>
      <w:tr w:rsidR="00655FBF" w:rsidRPr="002F59C8" w:rsidTr="00655FBF">
        <w:trPr>
          <w:trHeight w:val="251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</w:pPr>
            <w:proofErr w:type="spellStart"/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Предмиопия</w:t>
            </w:r>
            <w:proofErr w:type="spellEnd"/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-</w:t>
            </w:r>
          </w:p>
        </w:tc>
      </w:tr>
      <w:tr w:rsidR="00655FBF" w:rsidRPr="002F59C8" w:rsidTr="00655FBF">
        <w:trPr>
          <w:trHeight w:val="207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val="en-US" w:bidi="ar-SA"/>
              </w:rPr>
            </w:pPr>
            <w:proofErr w:type="gramStart"/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Сердечно-сосудистые</w:t>
            </w:r>
            <w:proofErr w:type="gramEnd"/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 xml:space="preserve"> заболевания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1F021E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2</w:t>
            </w:r>
          </w:p>
        </w:tc>
      </w:tr>
      <w:tr w:rsidR="00655FBF" w:rsidRPr="002F59C8" w:rsidTr="00655FBF">
        <w:trPr>
          <w:trHeight w:val="380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auto"/>
                <w:sz w:val="22"/>
                <w:szCs w:val="22"/>
                <w:lang w:bidi="ar-SA"/>
              </w:rPr>
              <w:t>Нарушения со стороны эндокринной системы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1</w:t>
            </w:r>
          </w:p>
        </w:tc>
      </w:tr>
      <w:tr w:rsidR="00655FBF" w:rsidRPr="002F59C8" w:rsidTr="00655FBF">
        <w:trPr>
          <w:trHeight w:val="281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val="en-US"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ЛОР-заболевания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FBF" w:rsidRPr="002F59C8" w:rsidRDefault="00C06E4A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1</w:t>
            </w:r>
          </w:p>
        </w:tc>
      </w:tr>
      <w:tr w:rsidR="00655FBF" w:rsidRPr="002F59C8" w:rsidTr="00655FBF">
        <w:trPr>
          <w:trHeight w:val="264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val="en-US"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Заболевания ЖКТ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3</w:t>
            </w:r>
          </w:p>
        </w:tc>
      </w:tr>
      <w:tr w:rsidR="00655FBF" w:rsidRPr="002F59C8" w:rsidTr="001F021E">
        <w:trPr>
          <w:trHeight w:val="300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val="en-US"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Группа ДЧБ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FBF" w:rsidRPr="002F59C8" w:rsidRDefault="00C06E4A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021E" w:rsidRPr="002F59C8" w:rsidRDefault="00C06E4A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3</w:t>
            </w:r>
          </w:p>
        </w:tc>
      </w:tr>
      <w:tr w:rsidR="001F021E" w:rsidRPr="002F59C8" w:rsidTr="001F021E">
        <w:trPr>
          <w:trHeight w:val="237"/>
        </w:trPr>
        <w:tc>
          <w:tcPr>
            <w:tcW w:w="3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1E" w:rsidRPr="002F59C8" w:rsidRDefault="001F021E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Избыток массы тела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021E" w:rsidRPr="002F59C8" w:rsidRDefault="001F021E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_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021E" w:rsidRPr="002F59C8" w:rsidRDefault="001F021E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21E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-</w:t>
            </w:r>
          </w:p>
        </w:tc>
      </w:tr>
      <w:tr w:rsidR="00655FBF" w:rsidRPr="002F59C8" w:rsidTr="00655FBF">
        <w:trPr>
          <w:trHeight w:val="151"/>
        </w:trPr>
        <w:tc>
          <w:tcPr>
            <w:tcW w:w="3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val="en-US"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Всего: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655FBF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FBF" w:rsidRPr="002F59C8" w:rsidRDefault="00E6054C" w:rsidP="002F59C8">
            <w:pPr>
              <w:pStyle w:val="aa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</w:pPr>
            <w:r w:rsidRPr="002F59C8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lang w:bidi="ar-SA"/>
              </w:rPr>
              <w:t>116</w:t>
            </w:r>
          </w:p>
        </w:tc>
      </w:tr>
    </w:tbl>
    <w:p w:rsidR="00C06E4A" w:rsidRPr="002F59C8" w:rsidRDefault="00C06E4A" w:rsidP="002F59C8">
      <w:pPr>
        <w:pStyle w:val="aa"/>
        <w:rPr>
          <w:rFonts w:asciiTheme="majorHAnsi" w:eastAsia="Times New Roman" w:hAnsiTheme="majorHAnsi"/>
          <w:sz w:val="22"/>
          <w:szCs w:val="22"/>
        </w:rPr>
      </w:pPr>
    </w:p>
    <w:p w:rsidR="000C4FF7" w:rsidRPr="0019795E" w:rsidRDefault="0019795E" w:rsidP="002F59C8">
      <w:pPr>
        <w:pStyle w:val="aa"/>
        <w:rPr>
          <w:rFonts w:asciiTheme="majorHAnsi" w:hAnsiTheme="majorHAnsi"/>
          <w:b/>
        </w:rPr>
      </w:pPr>
      <w:r w:rsidRPr="0019795E">
        <w:rPr>
          <w:rFonts w:asciiTheme="majorHAnsi" w:hAnsiTheme="majorHAnsi"/>
          <w:b/>
          <w:bCs/>
          <w:lang w:bidi="ar-SA"/>
        </w:rPr>
        <w:t xml:space="preserve">                                        </w:t>
      </w:r>
      <w:r w:rsidR="000C4FF7" w:rsidRPr="0019795E">
        <w:rPr>
          <w:rFonts w:asciiTheme="majorHAnsi" w:hAnsiTheme="majorHAnsi"/>
          <w:b/>
          <w:bCs/>
          <w:lang w:bidi="ar-SA"/>
        </w:rPr>
        <w:t>3.Условия осуществления образовательного процесса</w:t>
      </w:r>
    </w:p>
    <w:p w:rsidR="00A43703" w:rsidRPr="0019795E" w:rsidRDefault="00A43703" w:rsidP="002F59C8">
      <w:pPr>
        <w:pStyle w:val="aa"/>
        <w:rPr>
          <w:rFonts w:asciiTheme="majorHAnsi" w:hAnsiTheme="majorHAnsi"/>
          <w:b/>
          <w:shd w:val="clear" w:color="auto" w:fill="FFFFCC"/>
          <w:lang w:bidi="ar-SA"/>
        </w:rPr>
      </w:pPr>
    </w:p>
    <w:p w:rsidR="00A43703" w:rsidRPr="0019795E" w:rsidRDefault="0019795E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     </w:t>
      </w:r>
      <w:r w:rsidR="00A43703" w:rsidRPr="0019795E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В основе образовательного процесса в МКДОУ д/с №1 </w:t>
      </w:r>
      <w:proofErr w:type="spellStart"/>
      <w:r w:rsidR="00A43703" w:rsidRPr="0019795E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п</w:t>
      </w:r>
      <w:proofErr w:type="gramStart"/>
      <w:r w:rsidR="00A43703" w:rsidRPr="0019795E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.П</w:t>
      </w:r>
      <w:proofErr w:type="gramEnd"/>
      <w:r w:rsidR="00A43703" w:rsidRPr="0019795E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естяки</w:t>
      </w:r>
      <w:proofErr w:type="spellEnd"/>
      <w:r w:rsidR="00A43703" w:rsidRPr="0019795E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  лежит взаимодействие педагогических работников, администрации и родителей. Основными участниками образовательного п</w:t>
      </w:r>
      <w:r w:rsidR="00C06E4A" w:rsidRPr="0019795E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роцесса являются дети, родители и </w:t>
      </w:r>
      <w:r w:rsidR="00A43703" w:rsidRPr="0019795E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 педагоги.</w:t>
      </w:r>
    </w:p>
    <w:p w:rsidR="00A43703" w:rsidRPr="0019795E" w:rsidRDefault="0019795E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     </w:t>
      </w:r>
      <w:r w:rsidR="00A43703" w:rsidRPr="0019795E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Основные форма организации образовательного процесса:</w:t>
      </w:r>
    </w:p>
    <w:p w:rsidR="00A43703" w:rsidRPr="0019795E" w:rsidRDefault="0019795E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>
        <w:rPr>
          <w:rFonts w:asciiTheme="majorHAnsi" w:hAnsiTheme="majorHAnsi"/>
          <w:sz w:val="22"/>
          <w:szCs w:val="22"/>
          <w:lang w:bidi="ar-SA"/>
        </w:rPr>
        <w:t xml:space="preserve">     </w:t>
      </w:r>
      <w:r w:rsidR="00C06E4A" w:rsidRPr="0019795E">
        <w:rPr>
          <w:rFonts w:asciiTheme="majorHAnsi" w:hAnsiTheme="majorHAnsi"/>
          <w:sz w:val="22"/>
          <w:szCs w:val="22"/>
          <w:lang w:bidi="ar-SA"/>
        </w:rPr>
        <w:t xml:space="preserve">- </w:t>
      </w:r>
      <w:r w:rsidR="00A43703" w:rsidRPr="0019795E">
        <w:rPr>
          <w:rFonts w:asciiTheme="majorHAnsi" w:hAnsiTheme="majorHAnsi"/>
          <w:sz w:val="22"/>
          <w:szCs w:val="22"/>
          <w:lang w:bidi="ar-SA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 Образовательной программы МКДОУ д/с №1 п. Пестяки;</w:t>
      </w:r>
    </w:p>
    <w:p w:rsidR="00A43703" w:rsidRPr="0019795E" w:rsidRDefault="0019795E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>
        <w:rPr>
          <w:rFonts w:asciiTheme="majorHAnsi" w:hAnsiTheme="majorHAnsi"/>
          <w:sz w:val="22"/>
          <w:szCs w:val="22"/>
          <w:lang w:bidi="ar-SA"/>
        </w:rPr>
        <w:lastRenderedPageBreak/>
        <w:t xml:space="preserve">    </w:t>
      </w:r>
      <w:r w:rsidR="00C06E4A" w:rsidRPr="0019795E">
        <w:rPr>
          <w:rFonts w:asciiTheme="majorHAnsi" w:hAnsiTheme="majorHAnsi"/>
          <w:sz w:val="22"/>
          <w:szCs w:val="22"/>
          <w:lang w:bidi="ar-SA"/>
        </w:rPr>
        <w:t xml:space="preserve">- </w:t>
      </w:r>
      <w:r w:rsidR="00A43703" w:rsidRPr="0019795E">
        <w:rPr>
          <w:rFonts w:asciiTheme="majorHAnsi" w:hAnsiTheme="majorHAnsi"/>
          <w:sz w:val="22"/>
          <w:szCs w:val="22"/>
          <w:lang w:bidi="ar-SA"/>
        </w:rPr>
        <w:t>самостоятельная деятельность воспитанников под наблюдением педагогического работника.</w:t>
      </w:r>
    </w:p>
    <w:p w:rsidR="00A43703" w:rsidRPr="0019795E" w:rsidRDefault="0019795E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      </w:t>
      </w:r>
      <w:r w:rsidR="00A43703" w:rsidRPr="0019795E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0" w:anchor="/document/99/573500115/ZAP2EI83I9/" w:history="1">
        <w:r w:rsidR="00A43703" w:rsidRPr="0019795E">
          <w:rPr>
            <w:rFonts w:asciiTheme="majorHAnsi" w:hAnsiTheme="majorHAnsi"/>
            <w:sz w:val="22"/>
            <w:szCs w:val="22"/>
            <w:lang w:bidi="ar-SA"/>
          </w:rPr>
          <w:t>СанПиН 1.2.3685-21</w:t>
        </w:r>
      </w:hyperlink>
      <w:r w:rsidR="00A43703" w:rsidRPr="0019795E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 и составляет:</w:t>
      </w:r>
    </w:p>
    <w:p w:rsidR="00A43703" w:rsidRPr="0019795E" w:rsidRDefault="00A43703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 w:rsidRPr="0019795E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в группах с детьми от 1,5 до 3 лет — до 10 мин;</w:t>
      </w:r>
    </w:p>
    <w:p w:rsidR="00A43703" w:rsidRPr="0019795E" w:rsidRDefault="00A43703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 w:rsidRPr="0019795E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в группах с детьми от 3 до 4 лет — до 15 мин;</w:t>
      </w:r>
    </w:p>
    <w:p w:rsidR="00A43703" w:rsidRPr="0019795E" w:rsidRDefault="00A43703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 w:rsidRPr="0019795E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в группах с детьми от 4 до 5 лет — до 20 мин;</w:t>
      </w:r>
    </w:p>
    <w:p w:rsidR="00A43703" w:rsidRPr="0019795E" w:rsidRDefault="00A43703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 w:rsidRPr="0019795E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в группах с детьми от 5 до 6 лет — до 25 мин;</w:t>
      </w:r>
    </w:p>
    <w:p w:rsidR="00A43703" w:rsidRPr="0019795E" w:rsidRDefault="00A43703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 w:rsidRPr="0019795E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в группах с детьми от 6 до 7 лет — до 30 мин.</w:t>
      </w:r>
    </w:p>
    <w:p w:rsidR="00A43703" w:rsidRPr="002F59C8" w:rsidRDefault="0019795E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     </w:t>
      </w:r>
      <w:r w:rsidR="00A43703" w:rsidRPr="0019795E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Между занятиями в рамках образовательной деятельности предусмотрены перерывы</w:t>
      </w:r>
      <w:r w:rsidR="00A43703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 продолжительностью не менее 10 минут.</w:t>
      </w:r>
    </w:p>
    <w:p w:rsidR="00A43703" w:rsidRPr="002F59C8" w:rsidRDefault="0019795E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>
        <w:rPr>
          <w:rFonts w:asciiTheme="majorHAnsi" w:hAnsiTheme="majorHAnsi"/>
          <w:sz w:val="22"/>
          <w:szCs w:val="22"/>
          <w:lang w:bidi="ar-SA"/>
        </w:rPr>
        <w:t xml:space="preserve">     </w:t>
      </w:r>
      <w:r w:rsidR="00A43703" w:rsidRPr="002F59C8">
        <w:rPr>
          <w:rFonts w:asciiTheme="majorHAnsi" w:hAnsiTheme="majorHAnsi"/>
          <w:sz w:val="22"/>
          <w:szCs w:val="22"/>
          <w:lang w:bidi="ar-SA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A43703" w:rsidRPr="002F59C8" w:rsidRDefault="0019795E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    </w:t>
      </w:r>
      <w:r w:rsidR="00A43703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Чтобы не допустить распространения </w:t>
      </w:r>
      <w:proofErr w:type="spellStart"/>
      <w:r w:rsidR="00A43703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коронавирусной</w:t>
      </w:r>
      <w:proofErr w:type="spellEnd"/>
      <w:r w:rsidR="00A43703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 инфекции, администрация МКДОУ д/с №1 </w:t>
      </w:r>
      <w:proofErr w:type="spellStart"/>
      <w:r w:rsidR="00A43703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п</w:t>
      </w:r>
      <w:proofErr w:type="gramStart"/>
      <w:r w:rsidR="00A43703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.П</w:t>
      </w:r>
      <w:proofErr w:type="gramEnd"/>
      <w:r w:rsidR="00A43703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естяки</w:t>
      </w:r>
      <w:proofErr w:type="spellEnd"/>
      <w:r w:rsidR="00A43703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  в 2023</w:t>
      </w:r>
      <w:r w:rsidR="00672F00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-2024учебном </w:t>
      </w:r>
      <w:r w:rsidR="00A43703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 году продолжила соблюдать ограничительные и профилактические меры в соответствии с </w:t>
      </w:r>
      <w:hyperlink r:id="rId11" w:anchor="/document/99/565231806/" w:tgtFrame="_self" w:history="1">
        <w:r w:rsidR="00A43703" w:rsidRPr="002F59C8">
          <w:rPr>
            <w:rFonts w:asciiTheme="majorHAnsi" w:hAnsiTheme="majorHAnsi"/>
            <w:sz w:val="22"/>
            <w:szCs w:val="22"/>
            <w:lang w:bidi="ar-SA"/>
          </w:rPr>
          <w:t>СП 3.1/2.4.3598-20</w:t>
        </w:r>
      </w:hyperlink>
      <w:r w:rsidR="00A43703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:</w:t>
      </w:r>
    </w:p>
    <w:p w:rsidR="00C06E4A" w:rsidRPr="002F59C8" w:rsidRDefault="0019795E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    </w:t>
      </w:r>
      <w:r w:rsidR="00C06E4A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- ежедневный утренний </w:t>
      </w:r>
      <w:r w:rsidR="00A43703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ф</w:t>
      </w:r>
      <w:r w:rsidR="00C06E4A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ильтр воспитанников </w:t>
      </w:r>
    </w:p>
    <w:p w:rsidR="00C06E4A" w:rsidRPr="002F59C8" w:rsidRDefault="0019795E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    </w:t>
      </w:r>
      <w:r w:rsidR="00A43703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 — термометрию с помощью бесконтактных термометров и опрос на наличие признаков инфекционных заболеваний.</w:t>
      </w:r>
    </w:p>
    <w:p w:rsidR="00A43703" w:rsidRPr="002F59C8" w:rsidRDefault="00C06E4A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 </w:t>
      </w:r>
      <w:r w:rsidR="0019795E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   </w:t>
      </w:r>
      <w:r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 -</w:t>
      </w:r>
      <w:r w:rsidR="00A43703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A43703" w:rsidRPr="002F59C8" w:rsidRDefault="000C2EE6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    </w:t>
      </w:r>
      <w:r w:rsidR="00C06E4A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- </w:t>
      </w:r>
      <w:r w:rsidR="00A43703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A43703" w:rsidRPr="002F59C8" w:rsidRDefault="000C2EE6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   </w:t>
      </w:r>
      <w:r w:rsidR="00C06E4A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- </w:t>
      </w:r>
      <w:r w:rsidR="00A43703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дезинфекцию посуды, столовых приборов после каждого использования;</w:t>
      </w:r>
    </w:p>
    <w:p w:rsidR="00A43703" w:rsidRPr="002F59C8" w:rsidRDefault="000C2EE6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    </w:t>
      </w:r>
      <w:r w:rsidR="00C06E4A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- </w:t>
      </w:r>
      <w:r w:rsidR="00A43703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использование бактерицидных установок в групповых комнатах;</w:t>
      </w:r>
    </w:p>
    <w:p w:rsidR="00A43703" w:rsidRPr="002F59C8" w:rsidRDefault="000C2EE6" w:rsidP="002F59C8">
      <w:pPr>
        <w:pStyle w:val="aa"/>
        <w:rPr>
          <w:rFonts w:asciiTheme="majorHAnsi" w:hAnsiTheme="majorHAnsi"/>
          <w:sz w:val="22"/>
          <w:szCs w:val="22"/>
          <w:shd w:val="clear" w:color="auto" w:fill="FFFFCC"/>
          <w:lang w:bidi="ar-SA"/>
        </w:rPr>
      </w:pPr>
      <w:r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    </w:t>
      </w:r>
      <w:r w:rsidR="00C06E4A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 xml:space="preserve">- </w:t>
      </w:r>
      <w:r w:rsidR="00A43703" w:rsidRPr="002F59C8">
        <w:rPr>
          <w:rFonts w:asciiTheme="majorHAnsi" w:hAnsiTheme="majorHAnsi"/>
          <w:sz w:val="22"/>
          <w:szCs w:val="22"/>
          <w:shd w:val="clear" w:color="auto" w:fill="FFFFCC"/>
          <w:lang w:bidi="ar-SA"/>
        </w:rPr>
        <w:t>частое проветривание групповых комнат в отсутствие воспитанников;</w:t>
      </w:r>
    </w:p>
    <w:p w:rsidR="00FB5183" w:rsidRPr="002F59C8" w:rsidRDefault="00FB5183" w:rsidP="002F59C8">
      <w:pPr>
        <w:pStyle w:val="aa"/>
        <w:rPr>
          <w:rFonts w:asciiTheme="majorHAnsi" w:hAnsiTheme="majorHAnsi"/>
          <w:sz w:val="22"/>
          <w:szCs w:val="22"/>
        </w:rPr>
      </w:pPr>
    </w:p>
    <w:p w:rsidR="000C2EE6" w:rsidRDefault="000C2EE6" w:rsidP="002F59C8">
      <w:pPr>
        <w:pStyle w:val="aa"/>
        <w:rPr>
          <w:rFonts w:asciiTheme="majorHAnsi" w:eastAsiaTheme="minorHAnsi" w:hAnsiTheme="majorHAnsi"/>
          <w:b/>
          <w:color w:val="auto"/>
          <w:lang w:bidi="ar-SA"/>
        </w:rPr>
      </w:pPr>
      <w:r>
        <w:rPr>
          <w:rFonts w:asciiTheme="majorHAnsi" w:eastAsiaTheme="minorHAnsi" w:hAnsiTheme="majorHAnsi"/>
          <w:b/>
          <w:color w:val="auto"/>
          <w:lang w:bidi="ar-SA"/>
        </w:rPr>
        <w:t xml:space="preserve">           </w:t>
      </w:r>
      <w:r w:rsidR="002427F4" w:rsidRPr="000C2EE6">
        <w:rPr>
          <w:rFonts w:asciiTheme="majorHAnsi" w:eastAsiaTheme="minorHAnsi" w:hAnsiTheme="majorHAnsi"/>
          <w:b/>
          <w:color w:val="auto"/>
          <w:lang w:bidi="ar-SA"/>
        </w:rPr>
        <w:t xml:space="preserve">  3.1</w:t>
      </w:r>
      <w:r w:rsidR="00A01906" w:rsidRPr="000C2EE6">
        <w:rPr>
          <w:rFonts w:asciiTheme="majorHAnsi" w:eastAsiaTheme="minorHAnsi" w:hAnsiTheme="majorHAnsi"/>
          <w:b/>
          <w:color w:val="auto"/>
          <w:lang w:bidi="ar-SA"/>
        </w:rPr>
        <w:t xml:space="preserve"> Нормативное, информационное и </w:t>
      </w:r>
      <w:r w:rsidR="002427F4" w:rsidRPr="000C2EE6">
        <w:rPr>
          <w:rFonts w:asciiTheme="majorHAnsi" w:eastAsiaTheme="minorHAnsi" w:hAnsiTheme="majorHAnsi"/>
          <w:b/>
          <w:color w:val="auto"/>
          <w:lang w:bidi="ar-SA"/>
        </w:rPr>
        <w:t xml:space="preserve"> методическое обеспечение </w:t>
      </w:r>
      <w:r>
        <w:rPr>
          <w:rFonts w:asciiTheme="majorHAnsi" w:eastAsiaTheme="minorHAnsi" w:hAnsiTheme="majorHAnsi"/>
          <w:b/>
          <w:color w:val="auto"/>
          <w:lang w:bidi="ar-SA"/>
        </w:rPr>
        <w:t xml:space="preserve">    </w:t>
      </w:r>
    </w:p>
    <w:p w:rsidR="002427F4" w:rsidRPr="000C2EE6" w:rsidRDefault="000C2EE6" w:rsidP="002F59C8">
      <w:pPr>
        <w:pStyle w:val="aa"/>
        <w:rPr>
          <w:rFonts w:asciiTheme="majorHAnsi" w:eastAsiaTheme="minorHAnsi" w:hAnsiTheme="majorHAnsi"/>
          <w:b/>
          <w:color w:val="auto"/>
          <w:lang w:bidi="ar-SA"/>
        </w:rPr>
      </w:pPr>
      <w:r>
        <w:rPr>
          <w:rFonts w:asciiTheme="majorHAnsi" w:eastAsiaTheme="minorHAnsi" w:hAnsiTheme="majorHAnsi"/>
          <w:b/>
          <w:color w:val="auto"/>
          <w:lang w:bidi="ar-SA"/>
        </w:rPr>
        <w:t xml:space="preserve">                                </w:t>
      </w:r>
      <w:r w:rsidR="002427F4" w:rsidRPr="000C2EE6">
        <w:rPr>
          <w:rFonts w:asciiTheme="majorHAnsi" w:eastAsiaTheme="minorHAnsi" w:hAnsiTheme="majorHAnsi"/>
          <w:b/>
          <w:color w:val="auto"/>
          <w:lang w:bidi="ar-SA"/>
        </w:rPr>
        <w:t>образовательной деятельности  ДОУ</w:t>
      </w:r>
    </w:p>
    <w:p w:rsidR="00A01906" w:rsidRPr="002F59C8" w:rsidRDefault="002427F4" w:rsidP="002F59C8">
      <w:pPr>
        <w:pStyle w:val="aa"/>
        <w:rPr>
          <w:rFonts w:asciiTheme="majorHAnsi" w:eastAsia="Times New Roman" w:hAnsiTheme="majorHAnsi"/>
          <w:color w:val="FF0000"/>
          <w:sz w:val="22"/>
          <w:szCs w:val="22"/>
          <w:shd w:val="clear" w:color="auto" w:fill="FFFFCC"/>
        </w:rPr>
      </w:pPr>
      <w:r w:rsidRPr="002F59C8">
        <w:rPr>
          <w:rFonts w:asciiTheme="majorHAnsi" w:eastAsiaTheme="minorHAnsi" w:hAnsiTheme="majorHAnsi"/>
          <w:color w:val="auto"/>
          <w:sz w:val="22"/>
          <w:szCs w:val="22"/>
          <w:lang w:bidi="ar-SA"/>
        </w:rPr>
        <w:t xml:space="preserve">   </w:t>
      </w:r>
      <w:r w:rsidR="000C2EE6">
        <w:rPr>
          <w:rFonts w:asciiTheme="majorHAnsi" w:eastAsiaTheme="minorHAnsi" w:hAnsiTheme="majorHAnsi"/>
          <w:color w:val="auto"/>
          <w:sz w:val="22"/>
          <w:szCs w:val="22"/>
          <w:lang w:bidi="ar-SA"/>
        </w:rPr>
        <w:t xml:space="preserve">   </w:t>
      </w:r>
      <w:r w:rsidRPr="002F59C8">
        <w:rPr>
          <w:rFonts w:asciiTheme="majorHAnsi" w:eastAsiaTheme="minorHAnsi" w:hAnsiTheme="majorHAnsi"/>
          <w:color w:val="auto"/>
          <w:sz w:val="22"/>
          <w:szCs w:val="22"/>
          <w:lang w:bidi="ar-SA"/>
        </w:rPr>
        <w:t xml:space="preserve">Программно-методическое обеспечение педагогического процесса направлено на выполнение государственного стандарта дошкольного образования, что связано с использованием программ и технологий, обеспечивающих гармоничное развитие ребенка, ориентацию на удовлетворение социального заказа. </w:t>
      </w:r>
    </w:p>
    <w:p w:rsidR="00A01906" w:rsidRPr="002F59C8" w:rsidRDefault="000C2EE6" w:rsidP="002F59C8">
      <w:pPr>
        <w:pStyle w:val="aa"/>
        <w:rPr>
          <w:rFonts w:asciiTheme="majorHAnsi" w:eastAsia="Times New Roman" w:hAnsiTheme="majorHAnsi"/>
          <w:iCs/>
          <w:color w:val="auto"/>
          <w:sz w:val="22"/>
          <w:szCs w:val="22"/>
        </w:rPr>
      </w:pPr>
      <w:r>
        <w:rPr>
          <w:rFonts w:asciiTheme="majorHAnsi" w:eastAsia="Times New Roman" w:hAnsiTheme="majorHAnsi"/>
          <w:iCs/>
          <w:color w:val="auto"/>
          <w:sz w:val="22"/>
          <w:szCs w:val="22"/>
        </w:rPr>
        <w:t xml:space="preserve">     </w:t>
      </w:r>
      <w:r w:rsidR="00A01906" w:rsidRPr="002F59C8">
        <w:rPr>
          <w:rFonts w:asciiTheme="majorHAnsi" w:eastAsia="Times New Roman" w:hAnsiTheme="majorHAnsi"/>
          <w:iCs/>
          <w:color w:val="auto"/>
          <w:sz w:val="22"/>
          <w:szCs w:val="22"/>
        </w:rPr>
        <w:t xml:space="preserve">В МКДОУ д/с №1 </w:t>
      </w:r>
      <w:proofErr w:type="spellStart"/>
      <w:r w:rsidR="00A01906" w:rsidRPr="002F59C8">
        <w:rPr>
          <w:rFonts w:asciiTheme="majorHAnsi" w:eastAsia="Times New Roman" w:hAnsiTheme="majorHAnsi"/>
          <w:iCs/>
          <w:color w:val="auto"/>
          <w:sz w:val="22"/>
          <w:szCs w:val="22"/>
        </w:rPr>
        <w:t>п</w:t>
      </w:r>
      <w:proofErr w:type="gramStart"/>
      <w:r w:rsidR="00A01906" w:rsidRPr="002F59C8">
        <w:rPr>
          <w:rFonts w:asciiTheme="majorHAnsi" w:eastAsia="Times New Roman" w:hAnsiTheme="majorHAnsi"/>
          <w:iCs/>
          <w:color w:val="auto"/>
          <w:sz w:val="22"/>
          <w:szCs w:val="22"/>
        </w:rPr>
        <w:t>.П</w:t>
      </w:r>
      <w:proofErr w:type="gramEnd"/>
      <w:r w:rsidR="00A01906" w:rsidRPr="002F59C8">
        <w:rPr>
          <w:rFonts w:asciiTheme="majorHAnsi" w:eastAsia="Times New Roman" w:hAnsiTheme="majorHAnsi"/>
          <w:iCs/>
          <w:color w:val="auto"/>
          <w:sz w:val="22"/>
          <w:szCs w:val="22"/>
        </w:rPr>
        <w:t>естяки</w:t>
      </w:r>
      <w:proofErr w:type="spellEnd"/>
      <w:r w:rsidR="00A01906" w:rsidRPr="002F59C8">
        <w:rPr>
          <w:rFonts w:asciiTheme="majorHAnsi" w:eastAsia="Times New Roman" w:hAnsiTheme="majorHAnsi"/>
          <w:iCs/>
          <w:color w:val="auto"/>
          <w:sz w:val="22"/>
          <w:szCs w:val="22"/>
        </w:rPr>
        <w:t xml:space="preserve">  библиотека является составной частью методической службы. Библиотечный фонд располагается в методическом кабинете, 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="00A01906" w:rsidRPr="002F59C8">
        <w:rPr>
          <w:rFonts w:asciiTheme="majorHAnsi" w:eastAsia="Times New Roman" w:hAnsiTheme="majorHAnsi"/>
          <w:iCs/>
          <w:color w:val="auto"/>
          <w:sz w:val="22"/>
          <w:szCs w:val="22"/>
        </w:rPr>
        <w:t>воспитательно</w:t>
      </w:r>
      <w:proofErr w:type="spellEnd"/>
      <w:r w:rsidR="00A01906" w:rsidRPr="002F59C8">
        <w:rPr>
          <w:rFonts w:asciiTheme="majorHAnsi" w:eastAsia="Times New Roman" w:hAnsiTheme="majorHAnsi"/>
          <w:iCs/>
          <w:color w:val="auto"/>
          <w:sz w:val="22"/>
          <w:szCs w:val="22"/>
        </w:rPr>
        <w:t xml:space="preserve">-образовательной работы в соответствии с обязательной частью   и частью  состоящей из участников образовательного процесса  ОП МКДОУ д/с №1 п. Пестяки. 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</w:t>
      </w:r>
    </w:p>
    <w:p w:rsidR="00A01906" w:rsidRPr="002F59C8" w:rsidRDefault="000C2EE6" w:rsidP="002F59C8">
      <w:pPr>
        <w:pStyle w:val="aa"/>
        <w:rPr>
          <w:rFonts w:asciiTheme="majorHAnsi" w:eastAsia="Times New Roman" w:hAnsiTheme="majorHAnsi"/>
          <w:color w:val="auto"/>
          <w:sz w:val="22"/>
          <w:szCs w:val="22"/>
          <w:shd w:val="clear" w:color="auto" w:fill="FFFFCC"/>
        </w:rPr>
      </w:pPr>
      <w:r>
        <w:rPr>
          <w:rFonts w:asciiTheme="majorHAnsi" w:eastAsia="Times New Roman" w:hAnsiTheme="majorHAnsi"/>
          <w:iCs/>
          <w:color w:val="auto"/>
          <w:sz w:val="22"/>
          <w:szCs w:val="22"/>
        </w:rPr>
        <w:t xml:space="preserve">         </w:t>
      </w:r>
      <w:r w:rsidR="00A01906" w:rsidRPr="002F59C8">
        <w:rPr>
          <w:rFonts w:asciiTheme="majorHAnsi" w:eastAsia="Times New Roman" w:hAnsiTheme="majorHAnsi"/>
          <w:iCs/>
          <w:color w:val="auto"/>
          <w:sz w:val="22"/>
          <w:szCs w:val="22"/>
        </w:rPr>
        <w:t>Информацио</w:t>
      </w:r>
      <w:r>
        <w:rPr>
          <w:rFonts w:asciiTheme="majorHAnsi" w:eastAsia="Times New Roman" w:hAnsiTheme="majorHAnsi"/>
          <w:iCs/>
          <w:color w:val="auto"/>
          <w:sz w:val="22"/>
          <w:szCs w:val="22"/>
        </w:rPr>
        <w:t xml:space="preserve">нное обеспечение МКДОУ д/с №1  </w:t>
      </w:r>
      <w:r w:rsidR="00A01906" w:rsidRPr="002F59C8">
        <w:rPr>
          <w:rFonts w:asciiTheme="majorHAnsi" w:eastAsia="Times New Roman" w:hAnsiTheme="majorHAnsi"/>
          <w:iCs/>
          <w:color w:val="auto"/>
          <w:sz w:val="22"/>
          <w:szCs w:val="22"/>
        </w:rPr>
        <w:t xml:space="preserve"> включает:</w:t>
      </w:r>
    </w:p>
    <w:p w:rsidR="00A01906" w:rsidRPr="002F59C8" w:rsidRDefault="000C2EE6" w:rsidP="002F59C8">
      <w:pPr>
        <w:pStyle w:val="aa"/>
        <w:rPr>
          <w:rFonts w:asciiTheme="majorHAnsi" w:eastAsia="Times New Roman" w:hAnsiTheme="majorHAnsi"/>
          <w:color w:val="auto"/>
          <w:sz w:val="22"/>
          <w:szCs w:val="22"/>
          <w:shd w:val="clear" w:color="auto" w:fill="FFFFCC"/>
        </w:rPr>
      </w:pPr>
      <w:r>
        <w:rPr>
          <w:rFonts w:asciiTheme="majorHAnsi" w:eastAsia="Times New Roman" w:hAnsiTheme="majorHAnsi"/>
          <w:iCs/>
          <w:color w:val="auto"/>
          <w:sz w:val="22"/>
          <w:szCs w:val="22"/>
        </w:rPr>
        <w:t xml:space="preserve">    </w:t>
      </w:r>
      <w:r w:rsidR="00A01906" w:rsidRPr="002F59C8">
        <w:rPr>
          <w:rFonts w:asciiTheme="majorHAnsi" w:eastAsia="Times New Roman" w:hAnsiTheme="majorHAnsi"/>
          <w:iCs/>
          <w:color w:val="auto"/>
          <w:sz w:val="22"/>
          <w:szCs w:val="22"/>
        </w:rPr>
        <w:t>информационно-телекоммуникационное оборудование – роутер,  проектор  мультимедиа;</w:t>
      </w:r>
    </w:p>
    <w:p w:rsidR="00A01906" w:rsidRPr="002F59C8" w:rsidRDefault="000C2EE6" w:rsidP="002F59C8">
      <w:pPr>
        <w:pStyle w:val="aa"/>
        <w:rPr>
          <w:rFonts w:asciiTheme="majorHAnsi" w:eastAsia="Times New Roman" w:hAnsiTheme="majorHAnsi"/>
          <w:color w:val="auto"/>
          <w:sz w:val="22"/>
          <w:szCs w:val="22"/>
          <w:shd w:val="clear" w:color="auto" w:fill="FFFFCC"/>
        </w:rPr>
      </w:pPr>
      <w:r>
        <w:rPr>
          <w:rFonts w:asciiTheme="majorHAnsi" w:eastAsia="Times New Roman" w:hAnsiTheme="majorHAnsi"/>
          <w:iCs/>
          <w:color w:val="auto"/>
          <w:sz w:val="22"/>
          <w:szCs w:val="22"/>
        </w:rPr>
        <w:t xml:space="preserve">    </w:t>
      </w:r>
      <w:r w:rsidR="00A01906" w:rsidRPr="002F59C8">
        <w:rPr>
          <w:rFonts w:asciiTheme="majorHAnsi" w:eastAsia="Times New Roman" w:hAnsiTheme="majorHAnsi"/>
          <w:iCs/>
          <w:color w:val="auto"/>
          <w:sz w:val="22"/>
          <w:szCs w:val="22"/>
        </w:rPr>
        <w:t xml:space="preserve">программное обеспечение — позволяет работать с текстовыми редакторами, </w:t>
      </w:r>
      <w:proofErr w:type="spellStart"/>
      <w:r w:rsidR="00A01906" w:rsidRPr="002F59C8">
        <w:rPr>
          <w:rFonts w:asciiTheme="majorHAnsi" w:eastAsia="Times New Roman" w:hAnsiTheme="majorHAnsi"/>
          <w:iCs/>
          <w:color w:val="auto"/>
          <w:sz w:val="22"/>
          <w:szCs w:val="22"/>
        </w:rPr>
        <w:t>интернет-ресурсами</w:t>
      </w:r>
      <w:proofErr w:type="spellEnd"/>
      <w:r w:rsidR="00A01906" w:rsidRPr="002F59C8">
        <w:rPr>
          <w:rFonts w:asciiTheme="majorHAnsi" w:eastAsia="Times New Roman" w:hAnsiTheme="majorHAnsi"/>
          <w:iCs/>
          <w:color w:val="auto"/>
          <w:sz w:val="22"/>
          <w:szCs w:val="22"/>
        </w:rPr>
        <w:t>, фото-, видеоматериалами, графическими редакторами.</w:t>
      </w:r>
    </w:p>
    <w:p w:rsidR="002427F4" w:rsidRPr="002F59C8" w:rsidRDefault="002427F4" w:rsidP="002F59C8">
      <w:pPr>
        <w:pStyle w:val="aa"/>
        <w:rPr>
          <w:rFonts w:asciiTheme="majorHAnsi" w:eastAsiaTheme="minorHAnsi" w:hAnsiTheme="majorHAnsi"/>
          <w:color w:val="auto"/>
          <w:sz w:val="22"/>
          <w:szCs w:val="22"/>
          <w:lang w:bidi="ar-SA"/>
        </w:rPr>
      </w:pPr>
    </w:p>
    <w:p w:rsidR="002427F4" w:rsidRPr="000C2EE6" w:rsidRDefault="000C2EE6" w:rsidP="002F59C8">
      <w:pPr>
        <w:pStyle w:val="aa"/>
        <w:rPr>
          <w:rFonts w:asciiTheme="majorHAnsi" w:hAnsiTheme="majorHAnsi"/>
          <w:b/>
        </w:rPr>
      </w:pPr>
      <w:r>
        <w:rPr>
          <w:rFonts w:asciiTheme="majorHAnsi" w:hAnsiTheme="majorHAnsi"/>
          <w:sz w:val="22"/>
          <w:szCs w:val="22"/>
        </w:rPr>
        <w:t xml:space="preserve">                         </w:t>
      </w:r>
      <w:r w:rsidRPr="000C2EE6">
        <w:rPr>
          <w:rFonts w:asciiTheme="majorHAnsi" w:hAnsiTheme="majorHAnsi"/>
          <w:b/>
        </w:rPr>
        <w:t xml:space="preserve"> </w:t>
      </w:r>
      <w:r w:rsidR="002427F4" w:rsidRPr="000C2EE6">
        <w:rPr>
          <w:rFonts w:asciiTheme="majorHAnsi" w:hAnsiTheme="majorHAnsi"/>
          <w:b/>
          <w:bCs/>
        </w:rPr>
        <w:t>3.2Кадровое обеспечение образовательного процесса.</w:t>
      </w:r>
    </w:p>
    <w:p w:rsidR="002427F4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</w:t>
      </w:r>
      <w:r w:rsidR="002427F4" w:rsidRPr="002F59C8">
        <w:rPr>
          <w:rFonts w:asciiTheme="majorHAnsi" w:hAnsiTheme="majorHAnsi"/>
          <w:sz w:val="22"/>
          <w:szCs w:val="22"/>
        </w:rPr>
        <w:t xml:space="preserve">Кадровый состав стабильный. Педагогический коллектив детского сада насчитывает 5 специалистов </w:t>
      </w:r>
      <w:proofErr w:type="gramStart"/>
      <w:r w:rsidR="002427F4" w:rsidRPr="002F59C8">
        <w:rPr>
          <w:rFonts w:asciiTheme="majorHAnsi" w:hAnsiTheme="majorHAnsi"/>
          <w:sz w:val="22"/>
          <w:szCs w:val="22"/>
        </w:rPr>
        <w:t xml:space="preserve">( </w:t>
      </w:r>
      <w:proofErr w:type="gramEnd"/>
      <w:r w:rsidR="002427F4" w:rsidRPr="002F59C8">
        <w:rPr>
          <w:rFonts w:asciiTheme="majorHAnsi" w:hAnsiTheme="majorHAnsi"/>
          <w:sz w:val="22"/>
          <w:szCs w:val="22"/>
        </w:rPr>
        <w:t>воспитатели)</w:t>
      </w:r>
    </w:p>
    <w:p w:rsidR="002427F4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 xml:space="preserve">      </w:t>
      </w:r>
      <w:r w:rsidR="002427F4" w:rsidRPr="000C2EE6">
        <w:rPr>
          <w:rFonts w:asciiTheme="majorHAnsi" w:hAnsiTheme="majorHAnsi"/>
          <w:b/>
          <w:i/>
          <w:iCs/>
          <w:sz w:val="22"/>
          <w:szCs w:val="22"/>
        </w:rPr>
        <w:t>Характеристика педагогических кадров по образованию</w:t>
      </w:r>
      <w:r w:rsidR="002427F4" w:rsidRPr="002F59C8">
        <w:rPr>
          <w:rFonts w:asciiTheme="majorHAnsi" w:hAnsiTheme="majorHAnsi"/>
          <w:i/>
          <w:iCs/>
          <w:sz w:val="22"/>
          <w:szCs w:val="22"/>
        </w:rPr>
        <w:t>:</w:t>
      </w:r>
      <w:r w:rsidR="002427F4" w:rsidRPr="002F59C8">
        <w:rPr>
          <w:rFonts w:asciiTheme="majorHAnsi" w:hAnsiTheme="majorHAnsi"/>
          <w:sz w:val="22"/>
          <w:szCs w:val="22"/>
        </w:rPr>
        <w:t xml:space="preserve"> из общей численности педагогических работников лица, имеющие высшее педагогическое образование - 2 чел.</w:t>
      </w:r>
    </w:p>
    <w:p w:rsidR="002427F4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lastRenderedPageBreak/>
        <w:t xml:space="preserve">      </w:t>
      </w:r>
      <w:r w:rsidR="002427F4" w:rsidRPr="000C2EE6">
        <w:rPr>
          <w:rFonts w:asciiTheme="majorHAnsi" w:hAnsiTheme="majorHAnsi"/>
          <w:b/>
          <w:i/>
          <w:iCs/>
          <w:sz w:val="22"/>
          <w:szCs w:val="22"/>
        </w:rPr>
        <w:t>Характеристика педагогических кадров по квалификационным категориям</w:t>
      </w:r>
      <w:r w:rsidR="002427F4" w:rsidRPr="002F59C8">
        <w:rPr>
          <w:rFonts w:asciiTheme="majorHAnsi" w:hAnsiTheme="majorHAnsi"/>
          <w:i/>
          <w:iCs/>
          <w:sz w:val="22"/>
          <w:szCs w:val="22"/>
        </w:rPr>
        <w:t>:</w:t>
      </w:r>
      <w:r w:rsidR="002427F4" w:rsidRPr="002F59C8">
        <w:rPr>
          <w:rFonts w:asciiTheme="majorHAnsi" w:hAnsiTheme="majorHAnsi"/>
          <w:sz w:val="22"/>
          <w:szCs w:val="22"/>
        </w:rPr>
        <w:t xml:space="preserve"> Из общей численности педагогических работников лица, имеющие высшую квалификационную категорию - 2 чел.; первую квалификационную категорию - 2 чел.; лица, не</w:t>
      </w:r>
      <w:r w:rsidR="002427F4" w:rsidRPr="002F59C8">
        <w:rPr>
          <w:rFonts w:asciiTheme="majorHAnsi" w:hAnsiTheme="majorHAnsi"/>
          <w:sz w:val="22"/>
          <w:szCs w:val="22"/>
        </w:rPr>
        <w:tab/>
        <w:t>имеющие</w:t>
      </w:r>
    </w:p>
    <w:p w:rsidR="002427F4" w:rsidRPr="002F59C8" w:rsidRDefault="002427F4" w:rsidP="002F59C8">
      <w:pPr>
        <w:pStyle w:val="aa"/>
        <w:rPr>
          <w:rFonts w:asciiTheme="majorHAnsi" w:hAnsiTheme="majorHAnsi"/>
          <w:sz w:val="22"/>
          <w:szCs w:val="22"/>
        </w:rPr>
      </w:pPr>
      <w:r w:rsidRPr="002F59C8">
        <w:rPr>
          <w:rFonts w:asciiTheme="majorHAnsi" w:hAnsiTheme="majorHAnsi"/>
          <w:sz w:val="22"/>
          <w:szCs w:val="22"/>
        </w:rPr>
        <w:t>квалификационной категории - 1 чел.</w:t>
      </w:r>
    </w:p>
    <w:p w:rsidR="002427F4" w:rsidRPr="000C2EE6" w:rsidRDefault="000C2EE6" w:rsidP="002F59C8">
      <w:pPr>
        <w:pStyle w:val="aa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</w:t>
      </w:r>
      <w:r w:rsidR="002427F4" w:rsidRPr="000C2EE6">
        <w:rPr>
          <w:rFonts w:asciiTheme="majorHAnsi" w:hAnsiTheme="majorHAnsi"/>
          <w:b/>
          <w:i/>
          <w:sz w:val="22"/>
          <w:szCs w:val="22"/>
        </w:rPr>
        <w:t>Характеристика педагогических кадров по педагогическому стажу:</w:t>
      </w:r>
    </w:p>
    <w:tbl>
      <w:tblPr>
        <w:tblOverlap w:val="never"/>
        <w:tblW w:w="0" w:type="auto"/>
        <w:jc w:val="center"/>
        <w:tblInd w:w="-15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1"/>
        <w:gridCol w:w="1843"/>
        <w:gridCol w:w="2112"/>
        <w:gridCol w:w="1848"/>
      </w:tblGrid>
      <w:tr w:rsidR="002427F4" w:rsidRPr="002F59C8" w:rsidTr="000C2EE6">
        <w:trPr>
          <w:trHeight w:hRule="exact" w:val="658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7F4" w:rsidRPr="002F59C8" w:rsidRDefault="002427F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proofErr w:type="gramStart"/>
            <w:r w:rsidRPr="002F59C8">
              <w:rPr>
                <w:rFonts w:asciiTheme="majorHAnsi" w:hAnsiTheme="majorHAnsi"/>
                <w:sz w:val="22"/>
                <w:szCs w:val="22"/>
              </w:rPr>
              <w:t>Педагогиче</w:t>
            </w:r>
            <w:proofErr w:type="spellEnd"/>
            <w:r w:rsidRPr="002F59C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F59C8">
              <w:rPr>
                <w:rFonts w:asciiTheme="majorHAnsi" w:hAnsiTheme="majorHAnsi"/>
                <w:sz w:val="22"/>
                <w:szCs w:val="22"/>
              </w:rPr>
              <w:t>ский</w:t>
            </w:r>
            <w:proofErr w:type="spellEnd"/>
            <w:proofErr w:type="gramEnd"/>
            <w:r w:rsidRPr="002F59C8">
              <w:rPr>
                <w:rFonts w:asciiTheme="majorHAnsi" w:hAnsiTheme="majorHAnsi"/>
                <w:sz w:val="22"/>
                <w:szCs w:val="22"/>
              </w:rPr>
              <w:t xml:space="preserve"> стаж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7F4" w:rsidRPr="002F59C8" w:rsidRDefault="002427F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До 5 лет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7F4" w:rsidRPr="002F59C8" w:rsidRDefault="002427F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От 10 до 25 лет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7F4" w:rsidRPr="002F59C8" w:rsidRDefault="002427F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Свыше</w:t>
            </w:r>
            <w:r w:rsidRPr="002F59C8">
              <w:rPr>
                <w:rFonts w:asciiTheme="majorHAnsi" w:hAnsiTheme="majorHAnsi"/>
                <w:sz w:val="22"/>
                <w:szCs w:val="22"/>
              </w:rPr>
              <w:tab/>
              <w:t>25</w:t>
            </w:r>
          </w:p>
          <w:p w:rsidR="002427F4" w:rsidRPr="002F59C8" w:rsidRDefault="002427F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лет</w:t>
            </w:r>
          </w:p>
        </w:tc>
      </w:tr>
      <w:tr w:rsidR="002427F4" w:rsidRPr="002F59C8" w:rsidTr="000C2EE6">
        <w:trPr>
          <w:trHeight w:val="677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7F4" w:rsidRPr="002F59C8" w:rsidRDefault="002427F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Количество</w:t>
            </w:r>
          </w:p>
          <w:p w:rsidR="002427F4" w:rsidRPr="002F59C8" w:rsidRDefault="002427F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7F4" w:rsidRPr="002F59C8" w:rsidRDefault="002427F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7F4" w:rsidRPr="002F59C8" w:rsidRDefault="002427F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7F4" w:rsidRPr="002F59C8" w:rsidRDefault="002427F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</w:tbl>
    <w:p w:rsidR="002427F4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</w:t>
      </w:r>
      <w:r w:rsidR="002427F4" w:rsidRPr="000C2EE6">
        <w:rPr>
          <w:rFonts w:asciiTheme="majorHAnsi" w:hAnsiTheme="majorHAnsi"/>
          <w:b/>
          <w:i/>
          <w:sz w:val="22"/>
          <w:szCs w:val="22"/>
        </w:rPr>
        <w:t>Характеристика педагогических кадров по возрастному цензу</w:t>
      </w:r>
      <w:r w:rsidR="002427F4" w:rsidRPr="002F59C8">
        <w:rPr>
          <w:rFonts w:asciiTheme="majorHAnsi" w:hAnsiTheme="majorHAnsi"/>
          <w:sz w:val="22"/>
          <w:szCs w:val="22"/>
        </w:rPr>
        <w:t>:</w:t>
      </w:r>
    </w:p>
    <w:tbl>
      <w:tblPr>
        <w:tblOverlap w:val="never"/>
        <w:tblW w:w="0" w:type="auto"/>
        <w:jc w:val="center"/>
        <w:tblInd w:w="-25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3"/>
        <w:gridCol w:w="2112"/>
        <w:gridCol w:w="2606"/>
      </w:tblGrid>
      <w:tr w:rsidR="002427F4" w:rsidRPr="002F59C8" w:rsidTr="000C2EE6">
        <w:trPr>
          <w:trHeight w:hRule="exact" w:val="333"/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7F4" w:rsidRPr="002F59C8" w:rsidRDefault="002427F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Возраст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7F4" w:rsidRPr="002F59C8" w:rsidRDefault="002427F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46 - 60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7F4" w:rsidRPr="002F59C8" w:rsidRDefault="000C2EE6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Старше 60  </w:t>
            </w:r>
            <w:r w:rsidR="002427F4" w:rsidRPr="002F59C8">
              <w:rPr>
                <w:rFonts w:asciiTheme="majorHAnsi" w:hAnsiTheme="majorHAnsi"/>
                <w:sz w:val="22"/>
                <w:szCs w:val="22"/>
              </w:rPr>
              <w:t>лет</w:t>
            </w:r>
          </w:p>
        </w:tc>
      </w:tr>
      <w:tr w:rsidR="002427F4" w:rsidRPr="002F59C8" w:rsidTr="000C2EE6">
        <w:trPr>
          <w:trHeight w:val="403"/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7F4" w:rsidRPr="002F59C8" w:rsidRDefault="002427F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Количество педагогов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7F4" w:rsidRPr="002F59C8" w:rsidRDefault="002427F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7F4" w:rsidRPr="002F59C8" w:rsidRDefault="002427F4" w:rsidP="002F59C8">
            <w:pPr>
              <w:pStyle w:val="aa"/>
              <w:rPr>
                <w:rFonts w:asciiTheme="majorHAnsi" w:hAnsiTheme="majorHAnsi"/>
                <w:sz w:val="22"/>
                <w:szCs w:val="22"/>
              </w:rPr>
            </w:pPr>
            <w:r w:rsidRPr="002F59C8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</w:tbl>
    <w:p w:rsidR="002427F4" w:rsidRPr="000C2EE6" w:rsidRDefault="002427F4" w:rsidP="002F59C8">
      <w:pPr>
        <w:pStyle w:val="aa"/>
        <w:rPr>
          <w:rFonts w:asciiTheme="majorHAnsi" w:hAnsiTheme="majorHAnsi"/>
          <w:b/>
          <w:sz w:val="22"/>
          <w:szCs w:val="22"/>
        </w:rPr>
      </w:pPr>
    </w:p>
    <w:p w:rsidR="002427F4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2427F4" w:rsidRPr="002F59C8">
        <w:rPr>
          <w:rFonts w:asciiTheme="majorHAnsi" w:hAnsiTheme="majorHAnsi"/>
          <w:sz w:val="22"/>
          <w:szCs w:val="22"/>
        </w:rPr>
        <w:t>Педагоги постоянно повышают свой профессиональный уровень (повышение квалификации педагогов проводится в соответствие с планом). Так в 2023 году все педагоги  прошли курсы повышения квалификации по теме «Федеральная образовательная программа дошкольного образования: требования и особенности организации образовательного процесса», 1 педагог прошел профессиональную переподготовку по теме « Дефектология» Логопедия». Профессиональное обучение с целью повышения квалификации стало источником новых знаний и общения с коллегами, позволило воспитателям раздвинуть рамки своей работы и предъявить её на более высоком (за пределами ДОУ) уровне.</w:t>
      </w:r>
    </w:p>
    <w:p w:rsidR="002427F4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2427F4" w:rsidRPr="002F59C8">
        <w:rPr>
          <w:rFonts w:asciiTheme="majorHAnsi" w:hAnsiTheme="majorHAnsi"/>
          <w:sz w:val="22"/>
          <w:szCs w:val="22"/>
        </w:rPr>
        <w:t xml:space="preserve">Все педагоги эффективно участвуют в работе методических объединений, знакомятся с опытом работы своих коллег и других дошкольных учреждений, участвуют в </w:t>
      </w:r>
      <w:proofErr w:type="spellStart"/>
      <w:r w:rsidR="002427F4" w:rsidRPr="002F59C8">
        <w:rPr>
          <w:rFonts w:asciiTheme="majorHAnsi" w:hAnsiTheme="majorHAnsi"/>
          <w:sz w:val="22"/>
          <w:szCs w:val="22"/>
        </w:rPr>
        <w:t>вебинарах</w:t>
      </w:r>
      <w:proofErr w:type="spellEnd"/>
      <w:r w:rsidR="002427F4" w:rsidRPr="002F59C8">
        <w:rPr>
          <w:rFonts w:asciiTheme="majorHAnsi" w:hAnsiTheme="majorHAnsi"/>
          <w:sz w:val="22"/>
          <w:szCs w:val="22"/>
        </w:rPr>
        <w:t xml:space="preserve">, а также </w:t>
      </w:r>
      <w:proofErr w:type="spellStart"/>
      <w:r w:rsidR="002427F4" w:rsidRPr="002F59C8">
        <w:rPr>
          <w:rFonts w:asciiTheme="majorHAnsi" w:hAnsiTheme="majorHAnsi"/>
          <w:sz w:val="22"/>
          <w:szCs w:val="22"/>
        </w:rPr>
        <w:t>саморазвиваются</w:t>
      </w:r>
      <w:proofErr w:type="spellEnd"/>
      <w:r w:rsidR="002427F4" w:rsidRPr="002F59C8">
        <w:rPr>
          <w:rFonts w:asciiTheme="majorHAnsi" w:hAnsiTheme="majorHAnsi"/>
          <w:sz w:val="22"/>
          <w:szCs w:val="22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320176" w:rsidRDefault="000C2EE6" w:rsidP="0032017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</w:t>
      </w:r>
      <w:r w:rsidR="002427F4" w:rsidRPr="002F59C8">
        <w:rPr>
          <w:rFonts w:asciiTheme="majorHAnsi" w:hAnsiTheme="majorHAnsi"/>
          <w:sz w:val="22"/>
          <w:szCs w:val="22"/>
        </w:rPr>
        <w:t xml:space="preserve">Весь педагогический коллектив проходит </w:t>
      </w:r>
      <w:proofErr w:type="gramStart"/>
      <w:r w:rsidR="002427F4" w:rsidRPr="002F59C8">
        <w:rPr>
          <w:rFonts w:asciiTheme="majorHAnsi" w:hAnsiTheme="majorHAnsi"/>
          <w:sz w:val="22"/>
          <w:szCs w:val="22"/>
        </w:rPr>
        <w:t>обучение по оказанию</w:t>
      </w:r>
      <w:proofErr w:type="gramEnd"/>
      <w:r w:rsidR="002427F4" w:rsidRPr="002F59C8">
        <w:rPr>
          <w:rFonts w:asciiTheme="majorHAnsi" w:hAnsiTheme="majorHAnsi"/>
          <w:sz w:val="22"/>
          <w:szCs w:val="22"/>
        </w:rPr>
        <w:t xml:space="preserve"> первой доврачебной помощи на базе ЧОУ ДПО «Академия Безопасности».</w:t>
      </w:r>
    </w:p>
    <w:p w:rsidR="00320176" w:rsidRPr="00320176" w:rsidRDefault="00320176" w:rsidP="00320176">
      <w:pPr>
        <w:jc w:val="both"/>
        <w:rPr>
          <w:rFonts w:ascii="Times New Roman" w:hAnsi="Times New Roman" w:cs="Times New Roman"/>
          <w:sz w:val="22"/>
          <w:szCs w:val="22"/>
        </w:rPr>
      </w:pPr>
      <w:r w:rsidRPr="00320176">
        <w:rPr>
          <w:rFonts w:ascii="Times New Roman" w:hAnsi="Times New Roman" w:cs="Times New Roman"/>
          <w:sz w:val="28"/>
          <w:szCs w:val="28"/>
        </w:rPr>
        <w:t xml:space="preserve"> </w:t>
      </w:r>
      <w:r w:rsidRPr="00320176">
        <w:rPr>
          <w:rFonts w:ascii="Times New Roman" w:hAnsi="Times New Roman" w:cs="Times New Roman"/>
          <w:sz w:val="22"/>
          <w:szCs w:val="22"/>
        </w:rPr>
        <w:t xml:space="preserve">Педагоги детского сада  </w:t>
      </w:r>
      <w:proofErr w:type="spellStart"/>
      <w:r w:rsidRPr="00320176">
        <w:rPr>
          <w:rFonts w:ascii="Times New Roman" w:hAnsi="Times New Roman" w:cs="Times New Roman"/>
          <w:sz w:val="22"/>
          <w:szCs w:val="22"/>
        </w:rPr>
        <w:t>Страдина</w:t>
      </w:r>
      <w:proofErr w:type="spellEnd"/>
      <w:r w:rsidRPr="00320176">
        <w:rPr>
          <w:rFonts w:ascii="Times New Roman" w:hAnsi="Times New Roman" w:cs="Times New Roman"/>
          <w:sz w:val="22"/>
          <w:szCs w:val="22"/>
        </w:rPr>
        <w:t xml:space="preserve"> Е.Н. и </w:t>
      </w:r>
      <w:proofErr w:type="spellStart"/>
      <w:r w:rsidRPr="00320176">
        <w:rPr>
          <w:rFonts w:ascii="Times New Roman" w:hAnsi="Times New Roman" w:cs="Times New Roman"/>
          <w:sz w:val="22"/>
          <w:szCs w:val="22"/>
        </w:rPr>
        <w:t>Варегина</w:t>
      </w:r>
      <w:proofErr w:type="spellEnd"/>
      <w:r w:rsidRPr="00320176">
        <w:rPr>
          <w:rFonts w:ascii="Times New Roman" w:hAnsi="Times New Roman" w:cs="Times New Roman"/>
          <w:sz w:val="22"/>
          <w:szCs w:val="22"/>
        </w:rPr>
        <w:t xml:space="preserve"> О.В.  принимали участие в муниципальном  творческом конкурсе «Букет для любимого учителя» и стали победителями.</w:t>
      </w:r>
    </w:p>
    <w:p w:rsidR="00320176" w:rsidRPr="00320176" w:rsidRDefault="00320176" w:rsidP="00320176">
      <w:pPr>
        <w:rPr>
          <w:rFonts w:ascii="Times New Roman" w:hAnsi="Times New Roman" w:cs="Times New Roman"/>
          <w:sz w:val="22"/>
          <w:szCs w:val="22"/>
        </w:rPr>
      </w:pPr>
      <w:r w:rsidRPr="00320176">
        <w:rPr>
          <w:rFonts w:ascii="Times New Roman" w:hAnsi="Times New Roman" w:cs="Times New Roman"/>
          <w:sz w:val="22"/>
          <w:szCs w:val="22"/>
        </w:rPr>
        <w:t xml:space="preserve">Воспитатель </w:t>
      </w:r>
      <w:proofErr w:type="spellStart"/>
      <w:r w:rsidRPr="00320176">
        <w:rPr>
          <w:rFonts w:ascii="Times New Roman" w:hAnsi="Times New Roman" w:cs="Times New Roman"/>
          <w:sz w:val="22"/>
          <w:szCs w:val="22"/>
        </w:rPr>
        <w:t>Варегина</w:t>
      </w:r>
      <w:proofErr w:type="spellEnd"/>
      <w:r w:rsidRPr="00320176">
        <w:rPr>
          <w:rFonts w:ascii="Times New Roman" w:hAnsi="Times New Roman" w:cs="Times New Roman"/>
          <w:sz w:val="22"/>
          <w:szCs w:val="22"/>
        </w:rPr>
        <w:t xml:space="preserve"> О.В. приняла участие  в муниципальном конкурсе </w:t>
      </w:r>
    </w:p>
    <w:p w:rsidR="00320176" w:rsidRPr="00320176" w:rsidRDefault="00320176" w:rsidP="00320176">
      <w:pPr>
        <w:rPr>
          <w:rFonts w:ascii="Times New Roman" w:hAnsi="Times New Roman" w:cs="Times New Roman"/>
          <w:sz w:val="22"/>
          <w:szCs w:val="22"/>
        </w:rPr>
      </w:pPr>
      <w:r w:rsidRPr="00320176">
        <w:rPr>
          <w:rFonts w:ascii="Times New Roman" w:hAnsi="Times New Roman" w:cs="Times New Roman"/>
          <w:sz w:val="22"/>
          <w:szCs w:val="22"/>
        </w:rPr>
        <w:t>МУ «Районная библиотека»   «Я – чемпион» (Победитель)</w:t>
      </w:r>
    </w:p>
    <w:p w:rsidR="00320176" w:rsidRPr="00320176" w:rsidRDefault="00320176" w:rsidP="00320176">
      <w:pPr>
        <w:rPr>
          <w:b/>
          <w:sz w:val="22"/>
          <w:szCs w:val="22"/>
        </w:rPr>
      </w:pPr>
      <w:r w:rsidRPr="00320176">
        <w:rPr>
          <w:rFonts w:ascii="Times New Roman" w:hAnsi="Times New Roman" w:cs="Times New Roman"/>
          <w:sz w:val="22"/>
          <w:szCs w:val="22"/>
        </w:rPr>
        <w:t xml:space="preserve">Воспитатель </w:t>
      </w:r>
      <w:proofErr w:type="spellStart"/>
      <w:r w:rsidRPr="00320176">
        <w:rPr>
          <w:rFonts w:ascii="Times New Roman" w:hAnsi="Times New Roman" w:cs="Times New Roman"/>
          <w:sz w:val="22"/>
          <w:szCs w:val="22"/>
        </w:rPr>
        <w:t>Варегина</w:t>
      </w:r>
      <w:proofErr w:type="spellEnd"/>
      <w:r w:rsidRPr="00320176">
        <w:rPr>
          <w:rFonts w:ascii="Times New Roman" w:hAnsi="Times New Roman" w:cs="Times New Roman"/>
          <w:sz w:val="22"/>
          <w:szCs w:val="22"/>
        </w:rPr>
        <w:t xml:space="preserve"> О.В. приняла участие в муниципальном этапе  областной акции «Покормите птиц» номинации  «птичка – методичка» (Победитель).</w:t>
      </w:r>
    </w:p>
    <w:p w:rsidR="00320176" w:rsidRPr="00320176" w:rsidRDefault="00320176" w:rsidP="00320176">
      <w:pPr>
        <w:jc w:val="both"/>
        <w:rPr>
          <w:rFonts w:ascii="Times New Roman" w:hAnsi="Times New Roman" w:cs="Times New Roman"/>
          <w:sz w:val="22"/>
          <w:szCs w:val="22"/>
        </w:rPr>
      </w:pPr>
      <w:r w:rsidRPr="00320176">
        <w:rPr>
          <w:rFonts w:ascii="Times New Roman" w:hAnsi="Times New Roman" w:cs="Times New Roman"/>
          <w:sz w:val="22"/>
          <w:szCs w:val="22"/>
        </w:rPr>
        <w:t xml:space="preserve">Воспитатель </w:t>
      </w:r>
      <w:proofErr w:type="spellStart"/>
      <w:r w:rsidRPr="00320176">
        <w:rPr>
          <w:rFonts w:ascii="Times New Roman" w:hAnsi="Times New Roman" w:cs="Times New Roman"/>
          <w:sz w:val="22"/>
          <w:szCs w:val="22"/>
        </w:rPr>
        <w:t>Страдина</w:t>
      </w:r>
      <w:proofErr w:type="spellEnd"/>
      <w:r w:rsidRPr="00320176">
        <w:rPr>
          <w:rFonts w:ascii="Times New Roman" w:hAnsi="Times New Roman" w:cs="Times New Roman"/>
          <w:sz w:val="22"/>
          <w:szCs w:val="22"/>
        </w:rPr>
        <w:t xml:space="preserve"> Е.Н. приняла участие в муниципальный </w:t>
      </w:r>
      <w:proofErr w:type="gramStart"/>
      <w:r w:rsidRPr="00320176">
        <w:rPr>
          <w:rFonts w:ascii="Times New Roman" w:hAnsi="Times New Roman" w:cs="Times New Roman"/>
          <w:sz w:val="22"/>
          <w:szCs w:val="22"/>
        </w:rPr>
        <w:t>этапе</w:t>
      </w:r>
      <w:proofErr w:type="gramEnd"/>
      <w:r w:rsidRPr="00320176">
        <w:rPr>
          <w:rFonts w:ascii="Times New Roman" w:hAnsi="Times New Roman" w:cs="Times New Roman"/>
          <w:sz w:val="22"/>
          <w:szCs w:val="22"/>
        </w:rPr>
        <w:t xml:space="preserve">   областной акции «</w:t>
      </w:r>
      <w:proofErr w:type="spellStart"/>
      <w:r w:rsidRPr="00320176">
        <w:rPr>
          <w:rFonts w:ascii="Times New Roman" w:hAnsi="Times New Roman" w:cs="Times New Roman"/>
          <w:sz w:val="22"/>
          <w:szCs w:val="22"/>
        </w:rPr>
        <w:t>Покормитептиц</w:t>
      </w:r>
      <w:proofErr w:type="spellEnd"/>
      <w:r w:rsidRPr="00320176">
        <w:rPr>
          <w:rFonts w:ascii="Times New Roman" w:hAnsi="Times New Roman" w:cs="Times New Roman"/>
          <w:sz w:val="22"/>
          <w:szCs w:val="22"/>
        </w:rPr>
        <w:t>» номинации «Кино Кормушка», «птичка – методичка» (Победитель)</w:t>
      </w:r>
    </w:p>
    <w:p w:rsidR="00320176" w:rsidRPr="00320176" w:rsidRDefault="00320176" w:rsidP="00320176">
      <w:pPr>
        <w:jc w:val="both"/>
        <w:rPr>
          <w:rFonts w:ascii="Times New Roman" w:hAnsi="Times New Roman" w:cs="Times New Roman"/>
          <w:sz w:val="22"/>
          <w:szCs w:val="22"/>
        </w:rPr>
      </w:pPr>
      <w:r w:rsidRPr="00320176">
        <w:rPr>
          <w:rFonts w:ascii="Times New Roman" w:hAnsi="Times New Roman" w:cs="Times New Roman"/>
          <w:sz w:val="22"/>
          <w:szCs w:val="22"/>
        </w:rPr>
        <w:t xml:space="preserve">Воспитатель </w:t>
      </w:r>
      <w:proofErr w:type="spellStart"/>
      <w:r w:rsidRPr="00320176">
        <w:rPr>
          <w:rFonts w:ascii="Times New Roman" w:hAnsi="Times New Roman" w:cs="Times New Roman"/>
          <w:sz w:val="22"/>
          <w:szCs w:val="22"/>
        </w:rPr>
        <w:t>Шеперкина</w:t>
      </w:r>
      <w:proofErr w:type="spellEnd"/>
      <w:r w:rsidRPr="00320176">
        <w:rPr>
          <w:rFonts w:ascii="Times New Roman" w:hAnsi="Times New Roman" w:cs="Times New Roman"/>
          <w:sz w:val="22"/>
          <w:szCs w:val="22"/>
        </w:rPr>
        <w:t xml:space="preserve"> Л.В. приняла участие в Областном Фестивале  «От лучших практик - к  лучшему результату»  Проект по патриотическому воспитанию в МКДОУ д/с №1 </w:t>
      </w:r>
      <w:proofErr w:type="spellStart"/>
      <w:r w:rsidRPr="003201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320176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320176">
        <w:rPr>
          <w:rFonts w:ascii="Times New Roman" w:hAnsi="Times New Roman" w:cs="Times New Roman"/>
          <w:sz w:val="22"/>
          <w:szCs w:val="22"/>
        </w:rPr>
        <w:t>естяки</w:t>
      </w:r>
      <w:proofErr w:type="spellEnd"/>
      <w:r w:rsidRPr="00320176">
        <w:rPr>
          <w:rFonts w:ascii="Times New Roman" w:hAnsi="Times New Roman" w:cs="Times New Roman"/>
          <w:sz w:val="22"/>
          <w:szCs w:val="22"/>
        </w:rPr>
        <w:t xml:space="preserve"> и  получила диплом победителя.</w:t>
      </w:r>
    </w:p>
    <w:p w:rsidR="00320176" w:rsidRPr="00320176" w:rsidRDefault="00320176" w:rsidP="00320176">
      <w:pPr>
        <w:jc w:val="both"/>
        <w:rPr>
          <w:rFonts w:ascii="Times New Roman" w:hAnsi="Times New Roman" w:cs="Times New Roman"/>
          <w:sz w:val="22"/>
          <w:szCs w:val="22"/>
        </w:rPr>
      </w:pPr>
      <w:r w:rsidRPr="00320176">
        <w:rPr>
          <w:rFonts w:ascii="Times New Roman" w:hAnsi="Times New Roman" w:cs="Times New Roman"/>
          <w:sz w:val="22"/>
          <w:szCs w:val="22"/>
        </w:rPr>
        <w:t xml:space="preserve">Педагог </w:t>
      </w:r>
      <w:proofErr w:type="spellStart"/>
      <w:r w:rsidRPr="00320176">
        <w:rPr>
          <w:rFonts w:ascii="Times New Roman" w:hAnsi="Times New Roman" w:cs="Times New Roman"/>
          <w:sz w:val="22"/>
          <w:szCs w:val="22"/>
        </w:rPr>
        <w:t>Шеперкина</w:t>
      </w:r>
      <w:proofErr w:type="spellEnd"/>
      <w:r w:rsidRPr="00320176">
        <w:rPr>
          <w:rFonts w:ascii="Times New Roman" w:hAnsi="Times New Roman" w:cs="Times New Roman"/>
          <w:sz w:val="22"/>
          <w:szCs w:val="22"/>
        </w:rPr>
        <w:t xml:space="preserve"> Л.В. приняла участие в муниципальном конкурсе «Педагог года 2023» в номинации «Воспитатель года» (Победитель).</w:t>
      </w:r>
    </w:p>
    <w:p w:rsidR="00320176" w:rsidRPr="00320176" w:rsidRDefault="00320176" w:rsidP="00320176">
      <w:pPr>
        <w:jc w:val="both"/>
        <w:rPr>
          <w:rFonts w:ascii="Times New Roman" w:hAnsi="Times New Roman" w:cs="Times New Roman"/>
          <w:sz w:val="22"/>
          <w:szCs w:val="22"/>
        </w:rPr>
      </w:pPr>
      <w:r w:rsidRPr="00320176">
        <w:rPr>
          <w:rFonts w:ascii="Times New Roman" w:hAnsi="Times New Roman" w:cs="Times New Roman"/>
          <w:sz w:val="22"/>
          <w:szCs w:val="22"/>
        </w:rPr>
        <w:t xml:space="preserve">Воспитатель </w:t>
      </w:r>
      <w:proofErr w:type="spellStart"/>
      <w:r w:rsidRPr="00320176">
        <w:rPr>
          <w:rFonts w:ascii="Times New Roman" w:hAnsi="Times New Roman" w:cs="Times New Roman"/>
          <w:sz w:val="22"/>
          <w:szCs w:val="22"/>
        </w:rPr>
        <w:t>Страдина</w:t>
      </w:r>
      <w:proofErr w:type="spellEnd"/>
      <w:r w:rsidRPr="00320176">
        <w:rPr>
          <w:rFonts w:ascii="Times New Roman" w:hAnsi="Times New Roman" w:cs="Times New Roman"/>
          <w:sz w:val="22"/>
          <w:szCs w:val="22"/>
        </w:rPr>
        <w:t xml:space="preserve"> Е.Н. вручена благодарность от Департамента образования и науки ивановской области за достигнутые успехи работе и профессиональном мастерстве</w:t>
      </w:r>
    </w:p>
    <w:p w:rsidR="00320176" w:rsidRPr="00320176" w:rsidRDefault="00320176" w:rsidP="00320176">
      <w:pPr>
        <w:jc w:val="both"/>
        <w:rPr>
          <w:rFonts w:ascii="Times New Roman" w:hAnsi="Times New Roman" w:cs="Times New Roman"/>
          <w:sz w:val="22"/>
          <w:szCs w:val="22"/>
        </w:rPr>
      </w:pPr>
      <w:r w:rsidRPr="00320176">
        <w:rPr>
          <w:rFonts w:ascii="Times New Roman" w:hAnsi="Times New Roman" w:cs="Times New Roman"/>
          <w:sz w:val="22"/>
          <w:szCs w:val="22"/>
        </w:rPr>
        <w:t>Заведующая Жуколина Т.В. приняла участие в муниципальном конкурсе «Руководитель года 2023», она стала победителем в номинации «Руководитель дошкольного учреждения».</w:t>
      </w:r>
    </w:p>
    <w:p w:rsidR="002427F4" w:rsidRPr="002F59C8" w:rsidRDefault="002427F4" w:rsidP="002F59C8">
      <w:pPr>
        <w:pStyle w:val="aa"/>
        <w:rPr>
          <w:rFonts w:asciiTheme="majorHAnsi" w:hAnsiTheme="majorHAnsi"/>
          <w:sz w:val="22"/>
          <w:szCs w:val="22"/>
        </w:rPr>
      </w:pPr>
    </w:p>
    <w:p w:rsidR="002427F4" w:rsidRPr="002F59C8" w:rsidRDefault="002427F4" w:rsidP="002F59C8">
      <w:pPr>
        <w:pStyle w:val="aa"/>
        <w:rPr>
          <w:rFonts w:asciiTheme="majorHAnsi" w:hAnsiTheme="majorHAnsi"/>
          <w:sz w:val="22"/>
          <w:szCs w:val="22"/>
        </w:rPr>
      </w:pPr>
      <w:r w:rsidRPr="002F59C8">
        <w:rPr>
          <w:rFonts w:asciiTheme="majorHAnsi" w:hAnsiTheme="majorHAnsi"/>
          <w:sz w:val="22"/>
          <w:szCs w:val="22"/>
        </w:rPr>
        <w:t>Исходя из представленных данных, можно сделать вывод о том, что коллектив представлен опытными педагогами, имеющими достаточный уровень педагогической культуры, стабильный, работоспособный. Профессиональный уровень педагогов позволяет решать задачи воспитания и развития каждого ребенка.</w:t>
      </w:r>
    </w:p>
    <w:p w:rsidR="00FB5183" w:rsidRPr="002F59C8" w:rsidRDefault="00FB5183" w:rsidP="002F59C8">
      <w:pPr>
        <w:pStyle w:val="aa"/>
        <w:rPr>
          <w:rFonts w:asciiTheme="majorHAnsi" w:hAnsiTheme="majorHAnsi"/>
          <w:sz w:val="22"/>
          <w:szCs w:val="22"/>
        </w:rPr>
      </w:pPr>
    </w:p>
    <w:p w:rsidR="00C72FFA" w:rsidRPr="002F59C8" w:rsidRDefault="00C72FFA" w:rsidP="002F59C8">
      <w:pPr>
        <w:pStyle w:val="aa"/>
        <w:rPr>
          <w:rFonts w:asciiTheme="majorHAnsi" w:hAnsiTheme="majorHAnsi"/>
          <w:sz w:val="22"/>
          <w:szCs w:val="22"/>
        </w:rPr>
      </w:pPr>
    </w:p>
    <w:p w:rsidR="000C2EE6" w:rsidRDefault="000C2EE6" w:rsidP="002F59C8">
      <w:pPr>
        <w:pStyle w:val="aa"/>
        <w:rPr>
          <w:rFonts w:asciiTheme="majorHAnsi" w:hAnsiTheme="majorHAnsi"/>
          <w:b/>
          <w:bCs/>
        </w:rPr>
      </w:pPr>
      <w:r w:rsidRPr="000C2EE6">
        <w:rPr>
          <w:rFonts w:asciiTheme="majorHAnsi" w:hAnsiTheme="majorHAnsi"/>
          <w:b/>
          <w:bCs/>
        </w:rPr>
        <w:t xml:space="preserve">    </w:t>
      </w:r>
    </w:p>
    <w:p w:rsidR="00C72FFA" w:rsidRPr="000C2EE6" w:rsidRDefault="000C2EE6" w:rsidP="002F59C8">
      <w:pPr>
        <w:pStyle w:val="aa"/>
        <w:rPr>
          <w:rFonts w:asciiTheme="majorHAnsi" w:hAnsiTheme="majorHAnsi"/>
          <w:b/>
        </w:rPr>
      </w:pPr>
      <w:r>
        <w:rPr>
          <w:rFonts w:asciiTheme="majorHAnsi" w:hAnsiTheme="majorHAnsi"/>
          <w:b/>
          <w:bCs/>
        </w:rPr>
        <w:t xml:space="preserve">    </w:t>
      </w:r>
      <w:r w:rsidRPr="000C2EE6">
        <w:rPr>
          <w:rFonts w:asciiTheme="majorHAnsi" w:hAnsiTheme="majorHAnsi"/>
          <w:b/>
          <w:bCs/>
        </w:rPr>
        <w:t xml:space="preserve">  </w:t>
      </w:r>
      <w:r w:rsidR="002427F4" w:rsidRPr="000C2EE6">
        <w:rPr>
          <w:rFonts w:asciiTheme="majorHAnsi" w:hAnsiTheme="majorHAnsi"/>
          <w:b/>
          <w:bCs/>
        </w:rPr>
        <w:t>3.3</w:t>
      </w:r>
      <w:r w:rsidR="00DE2BCC" w:rsidRPr="000C2EE6">
        <w:rPr>
          <w:rFonts w:asciiTheme="majorHAnsi" w:hAnsiTheme="majorHAnsi"/>
          <w:b/>
          <w:bCs/>
        </w:rPr>
        <w:t>Материально-техническое обеспечение</w:t>
      </w:r>
      <w:r w:rsidR="002427F4" w:rsidRPr="000C2EE6">
        <w:rPr>
          <w:rFonts w:asciiTheme="majorHAnsi" w:hAnsiTheme="majorHAnsi"/>
          <w:b/>
          <w:bCs/>
        </w:rPr>
        <w:t xml:space="preserve"> образовательного процесса</w:t>
      </w:r>
      <w:r w:rsidR="00CE538E" w:rsidRPr="000C2EE6">
        <w:rPr>
          <w:rFonts w:asciiTheme="majorHAnsi" w:hAnsiTheme="majorHAnsi"/>
          <w:b/>
          <w:bCs/>
        </w:rPr>
        <w:t>. Соответствие предметно – развивающей среды требованиям ФОП</w:t>
      </w:r>
    </w:p>
    <w:p w:rsidR="00C72FFA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     </w:t>
      </w:r>
      <w:r w:rsidR="00DE2BCC" w:rsidRPr="002F59C8">
        <w:rPr>
          <w:rFonts w:asciiTheme="majorHAnsi" w:hAnsiTheme="majorHAnsi"/>
          <w:sz w:val="22"/>
          <w:szCs w:val="22"/>
        </w:rPr>
        <w:t>Состояние материально-техн</w:t>
      </w:r>
      <w:r w:rsidR="00212CC1" w:rsidRPr="002F59C8">
        <w:rPr>
          <w:rFonts w:asciiTheme="majorHAnsi" w:hAnsiTheme="majorHAnsi"/>
          <w:sz w:val="22"/>
          <w:szCs w:val="22"/>
        </w:rPr>
        <w:t xml:space="preserve">ической базы </w:t>
      </w:r>
      <w:r w:rsidR="00DE2BCC" w:rsidRPr="002F59C8">
        <w:rPr>
          <w:rFonts w:asciiTheme="majorHAnsi" w:hAnsiTheme="majorHAnsi"/>
          <w:sz w:val="22"/>
          <w:szCs w:val="22"/>
        </w:rPr>
        <w:t xml:space="preserve"> и содержание здания детского сада соответствует целям и задачам образовательного учреждения, санитарным нормам и пожарной безопасности. Здание детского сада расположено на благоустроенном участке. Территория ограждена забором, озеленена насаждениями по всему периметру. Въезды и входы на территорию детского сада имеют твердое покрытие. Здание п</w:t>
      </w:r>
      <w:r w:rsidR="00212CC1" w:rsidRPr="002F59C8">
        <w:rPr>
          <w:rFonts w:asciiTheme="majorHAnsi" w:hAnsiTheme="majorHAnsi"/>
          <w:sz w:val="22"/>
          <w:szCs w:val="22"/>
        </w:rPr>
        <w:t xml:space="preserve">одключено к холодному </w:t>
      </w:r>
      <w:r w:rsidR="00DE2BCC" w:rsidRPr="002F59C8">
        <w:rPr>
          <w:rFonts w:asciiTheme="majorHAnsi" w:hAnsiTheme="majorHAnsi"/>
          <w:sz w:val="22"/>
          <w:szCs w:val="22"/>
        </w:rPr>
        <w:t xml:space="preserve"> водоснабжению, канализации, отоплению.</w:t>
      </w:r>
    </w:p>
    <w:p w:rsidR="00C72FFA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="00212CC1" w:rsidRPr="002F59C8">
        <w:rPr>
          <w:rFonts w:asciiTheme="majorHAnsi" w:hAnsiTheme="majorHAnsi"/>
          <w:sz w:val="22"/>
          <w:szCs w:val="22"/>
        </w:rPr>
        <w:t>Детский сад рассчитан на 75 мест, фактически посещает 50 воспитанников</w:t>
      </w:r>
      <w:r w:rsidR="00DE2BCC" w:rsidRPr="002F59C8">
        <w:rPr>
          <w:rFonts w:asciiTheme="majorHAnsi" w:hAnsiTheme="majorHAnsi"/>
          <w:sz w:val="22"/>
          <w:szCs w:val="22"/>
        </w:rPr>
        <w:t>.</w:t>
      </w:r>
    </w:p>
    <w:p w:rsidR="00C72FFA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212CC1" w:rsidRPr="002F59C8">
        <w:rPr>
          <w:rFonts w:asciiTheme="majorHAnsi" w:hAnsiTheme="majorHAnsi"/>
          <w:sz w:val="22"/>
          <w:szCs w:val="22"/>
        </w:rPr>
        <w:t>Здание детского сада кирпичное</w:t>
      </w:r>
      <w:r w:rsidR="00DE2BCC" w:rsidRPr="002F59C8">
        <w:rPr>
          <w:rFonts w:asciiTheme="majorHAnsi" w:hAnsiTheme="majorHAnsi"/>
          <w:sz w:val="22"/>
          <w:szCs w:val="22"/>
        </w:rPr>
        <w:t xml:space="preserve"> отдельно стоящее, двухэтажное с общей площадью </w:t>
      </w:r>
      <w:r w:rsidR="00212CC1" w:rsidRPr="002F59C8">
        <w:rPr>
          <w:rFonts w:asciiTheme="majorHAnsi" w:hAnsiTheme="majorHAnsi"/>
          <w:sz w:val="22"/>
          <w:szCs w:val="22"/>
        </w:rPr>
        <w:t>1391,8</w:t>
      </w:r>
      <w:r w:rsidR="00DE2BCC" w:rsidRPr="002F59C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E2BCC" w:rsidRPr="002F59C8">
        <w:rPr>
          <w:rFonts w:asciiTheme="majorHAnsi" w:hAnsiTheme="majorHAnsi"/>
          <w:sz w:val="22"/>
          <w:szCs w:val="22"/>
        </w:rPr>
        <w:t>кв.м</w:t>
      </w:r>
      <w:proofErr w:type="spellEnd"/>
      <w:r w:rsidR="00DE2BCC" w:rsidRPr="002F59C8">
        <w:rPr>
          <w:rFonts w:asciiTheme="majorHAnsi" w:hAnsiTheme="majorHAnsi"/>
          <w:sz w:val="22"/>
          <w:szCs w:val="22"/>
        </w:rPr>
        <w:t>.</w:t>
      </w:r>
    </w:p>
    <w:p w:rsidR="00C72FFA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DE2BCC" w:rsidRPr="002F59C8">
        <w:rPr>
          <w:rFonts w:asciiTheme="majorHAnsi" w:hAnsiTheme="majorHAnsi"/>
          <w:sz w:val="22"/>
          <w:szCs w:val="22"/>
        </w:rPr>
        <w:t>Обеспеченность специально оборудованными помещениями для организации образовательного процесса:</w:t>
      </w:r>
    </w:p>
    <w:p w:rsidR="00C72FFA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="00DE2BCC" w:rsidRPr="002F59C8">
        <w:rPr>
          <w:rFonts w:asciiTheme="majorHAnsi" w:hAnsiTheme="majorHAnsi"/>
          <w:sz w:val="22"/>
          <w:szCs w:val="22"/>
        </w:rPr>
        <w:t>Медицинский блок (кабинет приема, процедурный кабинет</w:t>
      </w:r>
      <w:r w:rsidR="00212CC1" w:rsidRPr="002F59C8">
        <w:rPr>
          <w:rFonts w:asciiTheme="majorHAnsi" w:hAnsiTheme="majorHAnsi"/>
          <w:sz w:val="22"/>
          <w:szCs w:val="22"/>
        </w:rPr>
        <w:t>, изолятор</w:t>
      </w:r>
      <w:r w:rsidR="00DE2BCC" w:rsidRPr="002F59C8">
        <w:rPr>
          <w:rFonts w:asciiTheme="majorHAnsi" w:hAnsiTheme="majorHAnsi"/>
          <w:sz w:val="22"/>
          <w:szCs w:val="22"/>
        </w:rPr>
        <w:t>);</w:t>
      </w:r>
    </w:p>
    <w:p w:rsidR="00C72FFA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DE2BCC" w:rsidRPr="002F59C8">
        <w:rPr>
          <w:rFonts w:asciiTheme="majorHAnsi" w:hAnsiTheme="majorHAnsi"/>
          <w:sz w:val="22"/>
          <w:szCs w:val="22"/>
        </w:rPr>
        <w:t>Кабинет для хранения методической литературы и наглядных пособий;</w:t>
      </w:r>
    </w:p>
    <w:p w:rsidR="00C72FFA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DE2BCC" w:rsidRPr="002F59C8">
        <w:rPr>
          <w:rFonts w:asciiTheme="majorHAnsi" w:hAnsiTheme="majorHAnsi"/>
          <w:sz w:val="22"/>
          <w:szCs w:val="22"/>
        </w:rPr>
        <w:t>Музыкально-физкультурный зал;</w:t>
      </w:r>
    </w:p>
    <w:p w:rsidR="00C72FFA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DE2BCC" w:rsidRPr="002F59C8">
        <w:rPr>
          <w:rFonts w:asciiTheme="majorHAnsi" w:hAnsiTheme="majorHAnsi"/>
          <w:sz w:val="22"/>
          <w:szCs w:val="22"/>
        </w:rPr>
        <w:t xml:space="preserve">Групповые комнаты для проведения и организации </w:t>
      </w:r>
      <w:proofErr w:type="spellStart"/>
      <w:r w:rsidR="00DE2BCC" w:rsidRPr="002F59C8">
        <w:rPr>
          <w:rFonts w:asciiTheme="majorHAnsi" w:hAnsiTheme="majorHAnsi"/>
          <w:sz w:val="22"/>
          <w:szCs w:val="22"/>
        </w:rPr>
        <w:t>воспитательно</w:t>
      </w:r>
      <w:proofErr w:type="spellEnd"/>
      <w:r w:rsidR="00DE2BCC" w:rsidRPr="002F59C8">
        <w:rPr>
          <w:rFonts w:asciiTheme="majorHAnsi" w:hAnsiTheme="majorHAnsi"/>
          <w:sz w:val="22"/>
          <w:szCs w:val="22"/>
        </w:rPr>
        <w:t xml:space="preserve"> - образовательного процесса.</w:t>
      </w:r>
    </w:p>
    <w:p w:rsidR="00C72FFA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proofErr w:type="gramStart"/>
      <w:r w:rsidR="00DE2BCC" w:rsidRPr="002F59C8">
        <w:rPr>
          <w:rFonts w:asciiTheme="majorHAnsi" w:hAnsiTheme="majorHAnsi"/>
          <w:sz w:val="22"/>
          <w:szCs w:val="22"/>
        </w:rPr>
        <w:t>На участках детского сада расположены оборудованные зоны для прогулок, качели, качалки, лавочки, столы, горки, теневые навесы, клумбы, имеется спортивная площадка, цветники.</w:t>
      </w:r>
      <w:proofErr w:type="gramEnd"/>
    </w:p>
    <w:p w:rsidR="00C72FFA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DE2BCC" w:rsidRPr="002F59C8">
        <w:rPr>
          <w:rFonts w:asciiTheme="majorHAnsi" w:hAnsiTheme="majorHAnsi"/>
          <w:sz w:val="22"/>
          <w:szCs w:val="22"/>
        </w:rPr>
        <w:t xml:space="preserve">В ДОУ имеется собственный пищеблок, гладильно-прачечное отделение. Пищеблок детского сада оборудован необходимым технологическим оборудованием, в соответствии с </w:t>
      </w:r>
      <w:proofErr w:type="spellStart"/>
      <w:r w:rsidR="00DE2BCC" w:rsidRPr="002F59C8">
        <w:rPr>
          <w:rFonts w:asciiTheme="majorHAnsi" w:hAnsiTheme="majorHAnsi"/>
          <w:sz w:val="22"/>
          <w:szCs w:val="22"/>
        </w:rPr>
        <w:t>санитарно</w:t>
      </w:r>
      <w:r w:rsidR="00DE2BCC" w:rsidRPr="002F59C8">
        <w:rPr>
          <w:rFonts w:asciiTheme="majorHAnsi" w:hAnsiTheme="majorHAnsi"/>
          <w:sz w:val="22"/>
          <w:szCs w:val="22"/>
        </w:rPr>
        <w:softHyphen/>
        <w:t>эпидемиологическими</w:t>
      </w:r>
      <w:proofErr w:type="spellEnd"/>
      <w:r w:rsidR="00DE2BCC" w:rsidRPr="002F59C8">
        <w:rPr>
          <w:rFonts w:asciiTheme="majorHAnsi" w:hAnsiTheme="majorHAnsi"/>
          <w:sz w:val="22"/>
          <w:szCs w:val="22"/>
        </w:rPr>
        <w:t xml:space="preserve"> правилами и нормами.</w:t>
      </w:r>
    </w:p>
    <w:p w:rsidR="00C72FFA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DE2BCC" w:rsidRPr="002F59C8">
        <w:rPr>
          <w:rFonts w:asciiTheme="majorHAnsi" w:hAnsiTheme="majorHAnsi"/>
          <w:sz w:val="22"/>
          <w:szCs w:val="22"/>
        </w:rPr>
        <w:t>Групповые помещения обеспечены мебелью и игровым оборудованием в достаточном количестве. Мебель для каждого воспитанника подобрана с учетом его роста.</w:t>
      </w:r>
    </w:p>
    <w:p w:rsidR="00C72FFA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DE2BCC" w:rsidRPr="002F59C8">
        <w:rPr>
          <w:rFonts w:asciiTheme="majorHAnsi" w:hAnsiTheme="majorHAnsi"/>
          <w:sz w:val="22"/>
          <w:szCs w:val="22"/>
        </w:rPr>
        <w:t>Предметно-пространственная среда детского сада обеспечивает условия для организации всех видов детской деятельности, которая организована с учетом интересов детей и отвечает их возрастным особенностям. В каждой группе имеется необходимый, разнообразный игровой материал, накоплено и систематизировано методическое обеспечение реализуемой образовательной программы.</w:t>
      </w:r>
    </w:p>
    <w:p w:rsidR="00C72FFA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="00DE2BCC" w:rsidRPr="002F59C8">
        <w:rPr>
          <w:rFonts w:asciiTheme="majorHAnsi" w:hAnsiTheme="majorHAnsi"/>
          <w:sz w:val="22"/>
          <w:szCs w:val="22"/>
        </w:rPr>
        <w:t>Большое внимание у</w:t>
      </w:r>
      <w:r w:rsidR="00212CC1" w:rsidRPr="002F59C8">
        <w:rPr>
          <w:rFonts w:asciiTheme="majorHAnsi" w:hAnsiTheme="majorHAnsi"/>
          <w:sz w:val="22"/>
          <w:szCs w:val="22"/>
        </w:rPr>
        <w:t xml:space="preserve">деляется ранней профориентации </w:t>
      </w:r>
      <w:r w:rsidR="00DE2BCC" w:rsidRPr="002F59C8">
        <w:rPr>
          <w:rFonts w:asciiTheme="majorHAnsi" w:hAnsiTheme="majorHAnsi"/>
          <w:sz w:val="22"/>
          <w:szCs w:val="22"/>
        </w:rPr>
        <w:t xml:space="preserve"> дошкольников. </w:t>
      </w:r>
    </w:p>
    <w:p w:rsidR="000C2EE6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="00DE2BCC" w:rsidRPr="002F59C8">
        <w:rPr>
          <w:rFonts w:asciiTheme="majorHAnsi" w:hAnsiTheme="majorHAnsi"/>
          <w:sz w:val="22"/>
          <w:szCs w:val="22"/>
        </w:rPr>
        <w:t xml:space="preserve">В музыкальном зале проводятся детские праздники, вечера досуга для детей и родителей. </w:t>
      </w:r>
      <w:r>
        <w:rPr>
          <w:rFonts w:asciiTheme="majorHAnsi" w:hAnsiTheme="majorHAnsi"/>
          <w:sz w:val="22"/>
          <w:szCs w:val="22"/>
        </w:rPr>
        <w:t xml:space="preserve">   </w:t>
      </w:r>
    </w:p>
    <w:p w:rsidR="00C72FFA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="00DE2BCC" w:rsidRPr="002F59C8">
        <w:rPr>
          <w:rFonts w:asciiTheme="majorHAnsi" w:hAnsiTheme="majorHAnsi"/>
          <w:sz w:val="22"/>
          <w:szCs w:val="22"/>
        </w:rPr>
        <w:t>Для физкульту</w:t>
      </w:r>
      <w:r w:rsidR="00212CC1" w:rsidRPr="002F59C8">
        <w:rPr>
          <w:rFonts w:asciiTheme="majorHAnsi" w:hAnsiTheme="majorHAnsi"/>
          <w:sz w:val="22"/>
          <w:szCs w:val="22"/>
        </w:rPr>
        <w:t>рных занятий на прогулке имеется</w:t>
      </w:r>
      <w:r w:rsidR="00DE2BCC" w:rsidRPr="002F59C8">
        <w:rPr>
          <w:rFonts w:asciiTheme="majorHAnsi" w:hAnsiTheme="majorHAnsi"/>
          <w:sz w:val="22"/>
          <w:szCs w:val="22"/>
        </w:rPr>
        <w:t xml:space="preserve"> сп</w:t>
      </w:r>
      <w:r w:rsidR="00212CC1" w:rsidRPr="002F59C8">
        <w:rPr>
          <w:rFonts w:asciiTheme="majorHAnsi" w:hAnsiTheme="majorHAnsi"/>
          <w:sz w:val="22"/>
          <w:szCs w:val="22"/>
        </w:rPr>
        <w:t xml:space="preserve">ортивная площадка. В физкультурном </w:t>
      </w:r>
      <w:r w:rsidR="00DE2BCC" w:rsidRPr="002F59C8">
        <w:rPr>
          <w:rFonts w:asciiTheme="majorHAnsi" w:hAnsiTheme="majorHAnsi"/>
          <w:sz w:val="22"/>
          <w:szCs w:val="22"/>
        </w:rPr>
        <w:t xml:space="preserve"> зале установлены: шве</w:t>
      </w:r>
      <w:r w:rsidR="00212CC1" w:rsidRPr="002F59C8">
        <w:rPr>
          <w:rFonts w:asciiTheme="majorHAnsi" w:hAnsiTheme="majorHAnsi"/>
          <w:sz w:val="22"/>
          <w:szCs w:val="22"/>
        </w:rPr>
        <w:t xml:space="preserve">дская стенка, </w:t>
      </w:r>
      <w:r w:rsidR="00DE2BCC" w:rsidRPr="002F59C8">
        <w:rPr>
          <w:rFonts w:asciiTheme="majorHAnsi" w:hAnsiTheme="majorHAnsi"/>
          <w:sz w:val="22"/>
          <w:szCs w:val="22"/>
        </w:rPr>
        <w:t xml:space="preserve"> гимнастические скамейки, мягкие модули и другой спортивный инвентарь.</w:t>
      </w:r>
    </w:p>
    <w:p w:rsidR="00C72FFA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="00DE2BCC" w:rsidRPr="002F59C8">
        <w:rPr>
          <w:rFonts w:asciiTheme="majorHAnsi" w:hAnsiTheme="majorHAnsi"/>
          <w:sz w:val="22"/>
          <w:szCs w:val="22"/>
        </w:rPr>
        <w:t>Развивающая ППС соответствует санитарн</w:t>
      </w:r>
      <w:proofErr w:type="gramStart"/>
      <w:r w:rsidR="00DE2BCC" w:rsidRPr="002F59C8">
        <w:rPr>
          <w:rFonts w:asciiTheme="majorHAnsi" w:hAnsiTheme="majorHAnsi"/>
          <w:sz w:val="22"/>
          <w:szCs w:val="22"/>
        </w:rPr>
        <w:t>о-</w:t>
      </w:r>
      <w:proofErr w:type="gramEnd"/>
      <w:r w:rsidR="00DE2BCC" w:rsidRPr="002F59C8">
        <w:rPr>
          <w:rFonts w:asciiTheme="majorHAnsi" w:hAnsiTheme="majorHAnsi"/>
          <w:sz w:val="22"/>
          <w:szCs w:val="22"/>
        </w:rPr>
        <w:t xml:space="preserve"> гигиеническим требованиям.</w:t>
      </w:r>
    </w:p>
    <w:p w:rsidR="00C72FFA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="00DE2BCC" w:rsidRPr="002F59C8">
        <w:rPr>
          <w:rFonts w:asciiTheme="majorHAnsi" w:hAnsiTheme="majorHAnsi"/>
          <w:sz w:val="22"/>
          <w:szCs w:val="22"/>
        </w:rPr>
        <w:t>Учебно-методическими пособиями детский сад укомплектован. Задача оснащения развивающей предметно пространственной среды остается одной из главных.</w:t>
      </w:r>
    </w:p>
    <w:p w:rsidR="00C72FFA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="00212CC1" w:rsidRPr="002F59C8">
        <w:rPr>
          <w:rFonts w:asciiTheme="majorHAnsi" w:hAnsiTheme="majorHAnsi"/>
          <w:sz w:val="22"/>
          <w:szCs w:val="22"/>
        </w:rPr>
        <w:t xml:space="preserve">Для проведения образовательно-воспитательных </w:t>
      </w:r>
      <w:r w:rsidR="00905A33" w:rsidRPr="002F59C8">
        <w:rPr>
          <w:rFonts w:asciiTheme="majorHAnsi" w:hAnsiTheme="majorHAnsi"/>
          <w:sz w:val="22"/>
          <w:szCs w:val="22"/>
        </w:rPr>
        <w:t xml:space="preserve"> мероприятий имеется   необходимое</w:t>
      </w:r>
      <w:r w:rsidR="00DE2BCC" w:rsidRPr="002F59C8">
        <w:rPr>
          <w:rFonts w:asciiTheme="majorHAnsi" w:hAnsiTheme="majorHAnsi"/>
          <w:sz w:val="22"/>
          <w:szCs w:val="22"/>
        </w:rPr>
        <w:t xml:space="preserve"> оборудованием</w:t>
      </w:r>
      <w:r w:rsidR="00905A33" w:rsidRPr="002F59C8">
        <w:rPr>
          <w:rFonts w:asciiTheme="majorHAnsi" w:hAnsiTheme="majorHAnsi"/>
          <w:sz w:val="22"/>
          <w:szCs w:val="22"/>
        </w:rPr>
        <w:t>, дидактические</w:t>
      </w:r>
      <w:r w:rsidR="00DE2BCC" w:rsidRPr="002F59C8">
        <w:rPr>
          <w:rFonts w:asciiTheme="majorHAnsi" w:hAnsiTheme="majorHAnsi"/>
          <w:sz w:val="22"/>
          <w:szCs w:val="22"/>
        </w:rPr>
        <w:t xml:space="preserve"> и техническими сре</w:t>
      </w:r>
      <w:r w:rsidR="00905A33" w:rsidRPr="002F59C8">
        <w:rPr>
          <w:rFonts w:asciiTheme="majorHAnsi" w:hAnsiTheme="majorHAnsi"/>
          <w:sz w:val="22"/>
          <w:szCs w:val="22"/>
        </w:rPr>
        <w:t>дствами, учебно-вспомогательный материал</w:t>
      </w:r>
      <w:proofErr w:type="gramStart"/>
      <w:r w:rsidR="00905A33" w:rsidRPr="002F59C8">
        <w:rPr>
          <w:rFonts w:asciiTheme="majorHAnsi" w:hAnsiTheme="majorHAnsi"/>
          <w:sz w:val="22"/>
          <w:szCs w:val="22"/>
        </w:rPr>
        <w:t xml:space="preserve"> ,</w:t>
      </w:r>
      <w:proofErr w:type="gramEnd"/>
      <w:r w:rsidR="00905A33" w:rsidRPr="002F59C8">
        <w:rPr>
          <w:rFonts w:asciiTheme="majorHAnsi" w:hAnsiTheme="majorHAnsi"/>
          <w:sz w:val="22"/>
          <w:szCs w:val="22"/>
        </w:rPr>
        <w:t>что способствуе</w:t>
      </w:r>
      <w:r w:rsidR="00DE2BCC" w:rsidRPr="002F59C8">
        <w:rPr>
          <w:rFonts w:asciiTheme="majorHAnsi" w:hAnsiTheme="majorHAnsi"/>
          <w:sz w:val="22"/>
          <w:szCs w:val="22"/>
        </w:rPr>
        <w:t>т требованиям для реализации теоретической и практической частей основной общеобразовательной программы.</w:t>
      </w:r>
    </w:p>
    <w:p w:rsidR="00C72FFA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="00905A33" w:rsidRPr="002F59C8">
        <w:rPr>
          <w:rFonts w:asciiTheme="majorHAnsi" w:hAnsiTheme="majorHAnsi"/>
          <w:sz w:val="22"/>
          <w:szCs w:val="22"/>
        </w:rPr>
        <w:t>В ДОУ имеются 2 ноутбука, 3</w:t>
      </w:r>
      <w:r w:rsidR="00DE2BCC" w:rsidRPr="002F59C8">
        <w:rPr>
          <w:rFonts w:asciiTheme="majorHAnsi" w:hAnsiTheme="majorHAnsi"/>
          <w:sz w:val="22"/>
          <w:szCs w:val="22"/>
        </w:rPr>
        <w:t xml:space="preserve"> компьютер</w:t>
      </w:r>
      <w:r w:rsidR="00905A33" w:rsidRPr="002F59C8">
        <w:rPr>
          <w:rFonts w:asciiTheme="majorHAnsi" w:hAnsiTheme="majorHAnsi"/>
          <w:sz w:val="22"/>
          <w:szCs w:val="22"/>
        </w:rPr>
        <w:t>а, 1</w:t>
      </w:r>
      <w:r w:rsidR="00DE2BCC" w:rsidRPr="002F59C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05A33" w:rsidRPr="002F59C8">
        <w:rPr>
          <w:rFonts w:asciiTheme="majorHAnsi" w:hAnsiTheme="majorHAnsi"/>
          <w:sz w:val="22"/>
          <w:szCs w:val="22"/>
        </w:rPr>
        <w:t>мультимедиапроектор</w:t>
      </w:r>
      <w:proofErr w:type="spellEnd"/>
      <w:r w:rsidR="00DE2BCC" w:rsidRPr="002F59C8">
        <w:rPr>
          <w:rFonts w:asciiTheme="majorHAnsi" w:hAnsiTheme="majorHAnsi"/>
          <w:sz w:val="22"/>
          <w:szCs w:val="22"/>
        </w:rPr>
        <w:t>,</w:t>
      </w:r>
      <w:r w:rsidR="00905A33" w:rsidRPr="002F59C8">
        <w:rPr>
          <w:rFonts w:asciiTheme="majorHAnsi" w:hAnsiTheme="majorHAnsi"/>
          <w:sz w:val="22"/>
          <w:szCs w:val="22"/>
        </w:rPr>
        <w:t xml:space="preserve"> ксерокс, принтеры,  музыкальный</w:t>
      </w:r>
      <w:r w:rsidR="00DE2BCC" w:rsidRPr="002F59C8">
        <w:rPr>
          <w:rFonts w:asciiTheme="majorHAnsi" w:hAnsiTheme="majorHAnsi"/>
          <w:sz w:val="22"/>
          <w:szCs w:val="22"/>
        </w:rPr>
        <w:t xml:space="preserve"> центр</w:t>
      </w:r>
      <w:r w:rsidR="00905A33" w:rsidRPr="002F59C8">
        <w:rPr>
          <w:rFonts w:asciiTheme="majorHAnsi" w:hAnsiTheme="majorHAnsi"/>
          <w:sz w:val="22"/>
          <w:szCs w:val="22"/>
        </w:rPr>
        <w:t xml:space="preserve"> -3 </w:t>
      </w:r>
      <w:proofErr w:type="spellStart"/>
      <w:proofErr w:type="gramStart"/>
      <w:r w:rsidR="00905A33" w:rsidRPr="002F59C8">
        <w:rPr>
          <w:rFonts w:asciiTheme="majorHAnsi" w:hAnsiTheme="majorHAnsi"/>
          <w:sz w:val="22"/>
          <w:szCs w:val="22"/>
        </w:rPr>
        <w:t>шт</w:t>
      </w:r>
      <w:proofErr w:type="spellEnd"/>
      <w:proofErr w:type="gramEnd"/>
      <w:r w:rsidR="00905A33" w:rsidRPr="002F59C8">
        <w:rPr>
          <w:rFonts w:asciiTheme="majorHAnsi" w:hAnsiTheme="majorHAnsi"/>
          <w:sz w:val="22"/>
          <w:szCs w:val="22"/>
        </w:rPr>
        <w:t>, фотоаппарат, имеется  настенный экран</w:t>
      </w:r>
      <w:r w:rsidR="00DE2BCC" w:rsidRPr="002F59C8">
        <w:rPr>
          <w:rFonts w:asciiTheme="majorHAnsi" w:hAnsiTheme="majorHAnsi"/>
          <w:sz w:val="22"/>
          <w:szCs w:val="22"/>
        </w:rPr>
        <w:t xml:space="preserve"> для проектирования.</w:t>
      </w:r>
    </w:p>
    <w:p w:rsidR="00C72FFA" w:rsidRPr="002F59C8" w:rsidRDefault="00DE2BCC" w:rsidP="002F59C8">
      <w:pPr>
        <w:pStyle w:val="aa"/>
        <w:rPr>
          <w:rFonts w:asciiTheme="majorHAnsi" w:hAnsiTheme="majorHAnsi"/>
          <w:sz w:val="22"/>
          <w:szCs w:val="22"/>
        </w:rPr>
      </w:pPr>
      <w:r w:rsidRPr="002F59C8">
        <w:rPr>
          <w:rFonts w:asciiTheme="majorHAnsi" w:hAnsiTheme="majorHAnsi"/>
          <w:sz w:val="22"/>
          <w:szCs w:val="22"/>
        </w:rPr>
        <w:t>Детский сад имеет выход в интернет, электронную почту, собственный сайт в сети Интернет.</w:t>
      </w:r>
    </w:p>
    <w:p w:rsidR="00D3687B" w:rsidRPr="002F59C8" w:rsidRDefault="00DE2BCC" w:rsidP="002F59C8">
      <w:pPr>
        <w:pStyle w:val="aa"/>
        <w:rPr>
          <w:rFonts w:asciiTheme="majorHAnsi" w:hAnsiTheme="majorHAnsi"/>
          <w:sz w:val="22"/>
          <w:szCs w:val="22"/>
        </w:rPr>
      </w:pPr>
      <w:r w:rsidRPr="002F59C8">
        <w:rPr>
          <w:rFonts w:asciiTheme="majorHAnsi" w:hAnsiTheme="majorHAnsi"/>
          <w:sz w:val="22"/>
          <w:szCs w:val="22"/>
        </w:rPr>
        <w:t>Все базисные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социально-коммуникативного развития детей. Данные компоненты обеспечивают возможность организации разнообразных видов детской деятельности по интересам.</w:t>
      </w:r>
      <w:r w:rsidR="00D3687B" w:rsidRPr="002F59C8">
        <w:rPr>
          <w:rFonts w:asciiTheme="majorHAnsi" w:hAnsiTheme="majorHAnsi"/>
          <w:bCs/>
          <w:sz w:val="22"/>
          <w:szCs w:val="22"/>
        </w:rPr>
        <w:t xml:space="preserve"> </w:t>
      </w:r>
    </w:p>
    <w:p w:rsidR="00D3687B" w:rsidRPr="000C2EE6" w:rsidRDefault="00D3687B" w:rsidP="002F59C8">
      <w:pPr>
        <w:pStyle w:val="aa"/>
        <w:rPr>
          <w:rFonts w:asciiTheme="majorHAnsi" w:hAnsiTheme="majorHAnsi"/>
          <w:b/>
          <w:i/>
          <w:sz w:val="22"/>
          <w:szCs w:val="22"/>
        </w:rPr>
      </w:pPr>
      <w:r w:rsidRPr="002F59C8">
        <w:rPr>
          <w:rFonts w:asciiTheme="majorHAnsi" w:hAnsiTheme="majorHAnsi"/>
          <w:bCs/>
          <w:sz w:val="22"/>
          <w:szCs w:val="22"/>
        </w:rPr>
        <w:t xml:space="preserve">                   </w:t>
      </w:r>
      <w:r w:rsidRPr="000C2EE6">
        <w:rPr>
          <w:rFonts w:asciiTheme="majorHAnsi" w:hAnsiTheme="majorHAnsi"/>
          <w:b/>
          <w:bCs/>
          <w:i/>
          <w:sz w:val="22"/>
          <w:szCs w:val="22"/>
        </w:rPr>
        <w:t>Результаты по укреплению материальной базы</w:t>
      </w:r>
    </w:p>
    <w:p w:rsidR="00D3687B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За </w:t>
      </w:r>
      <w:r w:rsidR="00D3687B" w:rsidRPr="002F59C8">
        <w:rPr>
          <w:rFonts w:asciiTheme="majorHAnsi" w:hAnsiTheme="majorHAnsi"/>
          <w:sz w:val="22"/>
          <w:szCs w:val="22"/>
        </w:rPr>
        <w:t>2023</w:t>
      </w:r>
      <w:r w:rsidR="00672F00">
        <w:rPr>
          <w:rFonts w:asciiTheme="majorHAnsi" w:hAnsiTheme="majorHAnsi"/>
          <w:sz w:val="22"/>
          <w:szCs w:val="22"/>
        </w:rPr>
        <w:t xml:space="preserve">-2024 </w:t>
      </w:r>
      <w:r w:rsidR="00D3687B" w:rsidRPr="002F59C8">
        <w:rPr>
          <w:rFonts w:asciiTheme="majorHAnsi" w:hAnsiTheme="majorHAnsi"/>
          <w:sz w:val="22"/>
          <w:szCs w:val="22"/>
        </w:rPr>
        <w:t xml:space="preserve"> </w:t>
      </w:r>
      <w:r w:rsidR="00D3687B" w:rsidRPr="002F59C8">
        <w:rPr>
          <w:rFonts w:asciiTheme="majorHAnsi" w:hAnsiTheme="majorHAnsi"/>
          <w:color w:val="262626"/>
          <w:sz w:val="22"/>
          <w:szCs w:val="22"/>
        </w:rPr>
        <w:t xml:space="preserve">учебный год в </w:t>
      </w:r>
      <w:r w:rsidR="00D3687B" w:rsidRPr="002F59C8">
        <w:rPr>
          <w:rFonts w:asciiTheme="majorHAnsi" w:hAnsiTheme="majorHAnsi"/>
          <w:sz w:val="22"/>
          <w:szCs w:val="22"/>
        </w:rPr>
        <w:t>МКДОУ д/с №1 для укрепления материальной базы были выполнены следующие работы:</w:t>
      </w:r>
    </w:p>
    <w:p w:rsidR="00D3687B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 xml:space="preserve">     </w:t>
      </w:r>
      <w:r w:rsidR="00D3687B" w:rsidRPr="002F59C8">
        <w:rPr>
          <w:rFonts w:asciiTheme="majorHAnsi" w:hAnsiTheme="majorHAnsi"/>
          <w:i/>
          <w:iCs/>
          <w:sz w:val="22"/>
          <w:szCs w:val="22"/>
        </w:rPr>
        <w:t>Ремонтные работы:</w:t>
      </w:r>
    </w:p>
    <w:p w:rsidR="00D3687B" w:rsidRPr="002F59C8" w:rsidRDefault="00D3687B" w:rsidP="002F59C8">
      <w:pPr>
        <w:pStyle w:val="aa"/>
        <w:rPr>
          <w:rFonts w:asciiTheme="majorHAnsi" w:hAnsiTheme="majorHAnsi"/>
          <w:sz w:val="22"/>
          <w:szCs w:val="22"/>
        </w:rPr>
      </w:pPr>
      <w:r w:rsidRPr="002F59C8">
        <w:rPr>
          <w:rFonts w:asciiTheme="majorHAnsi" w:hAnsiTheme="majorHAnsi"/>
          <w:sz w:val="22"/>
          <w:szCs w:val="22"/>
        </w:rPr>
        <w:t>в весенне-летний период сотрудниками ДОУ произведено благоустройство участка;</w:t>
      </w:r>
    </w:p>
    <w:p w:rsidR="00D3687B" w:rsidRPr="002F59C8" w:rsidRDefault="00D3687B" w:rsidP="002F59C8">
      <w:pPr>
        <w:pStyle w:val="aa"/>
        <w:rPr>
          <w:rFonts w:asciiTheme="majorHAnsi" w:hAnsiTheme="majorHAnsi"/>
          <w:sz w:val="22"/>
          <w:szCs w:val="22"/>
        </w:rPr>
      </w:pPr>
      <w:r w:rsidRPr="002F59C8">
        <w:rPr>
          <w:rFonts w:asciiTheme="majorHAnsi" w:hAnsiTheme="majorHAnsi"/>
          <w:sz w:val="22"/>
          <w:szCs w:val="22"/>
        </w:rPr>
        <w:t>частичный косметический ремонт помещений детского сада;</w:t>
      </w:r>
    </w:p>
    <w:p w:rsidR="00D3687B" w:rsidRPr="002F59C8" w:rsidRDefault="000C2EE6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 xml:space="preserve">     </w:t>
      </w:r>
      <w:r w:rsidR="00D3687B" w:rsidRPr="002F59C8">
        <w:rPr>
          <w:rFonts w:asciiTheme="majorHAnsi" w:hAnsiTheme="majorHAnsi"/>
          <w:i/>
          <w:iCs/>
          <w:sz w:val="22"/>
          <w:szCs w:val="22"/>
        </w:rPr>
        <w:t>Приобретено:</w:t>
      </w:r>
    </w:p>
    <w:p w:rsidR="00D3687B" w:rsidRPr="002F59C8" w:rsidRDefault="00D3687B" w:rsidP="002F59C8">
      <w:pPr>
        <w:pStyle w:val="aa"/>
        <w:rPr>
          <w:rFonts w:asciiTheme="majorHAnsi" w:hAnsiTheme="majorHAnsi"/>
          <w:sz w:val="22"/>
          <w:szCs w:val="22"/>
        </w:rPr>
      </w:pPr>
      <w:r w:rsidRPr="002F59C8">
        <w:rPr>
          <w:rFonts w:asciiTheme="majorHAnsi" w:hAnsiTheme="majorHAnsi"/>
          <w:sz w:val="22"/>
          <w:szCs w:val="22"/>
        </w:rPr>
        <w:t>-игры, игрушки, дидактические и методические пособия;</w:t>
      </w:r>
    </w:p>
    <w:p w:rsidR="00D3687B" w:rsidRPr="002F59C8" w:rsidRDefault="00D3687B" w:rsidP="002F59C8">
      <w:pPr>
        <w:pStyle w:val="aa"/>
        <w:rPr>
          <w:rFonts w:asciiTheme="majorHAnsi" w:hAnsiTheme="majorHAnsi"/>
          <w:sz w:val="22"/>
          <w:szCs w:val="22"/>
        </w:rPr>
      </w:pPr>
      <w:r w:rsidRPr="002F59C8">
        <w:rPr>
          <w:rFonts w:asciiTheme="majorHAnsi" w:hAnsiTheme="majorHAnsi"/>
          <w:sz w:val="22"/>
          <w:szCs w:val="22"/>
        </w:rPr>
        <w:t xml:space="preserve"> -спортивный инвентарь;</w:t>
      </w:r>
    </w:p>
    <w:p w:rsidR="00D3687B" w:rsidRPr="002F59C8" w:rsidRDefault="00D3687B" w:rsidP="002F59C8">
      <w:pPr>
        <w:pStyle w:val="aa"/>
        <w:rPr>
          <w:rFonts w:asciiTheme="majorHAnsi" w:hAnsiTheme="majorHAnsi"/>
          <w:sz w:val="22"/>
          <w:szCs w:val="22"/>
        </w:rPr>
      </w:pPr>
      <w:r w:rsidRPr="002F59C8">
        <w:rPr>
          <w:rFonts w:asciiTheme="majorHAnsi" w:hAnsiTheme="majorHAnsi"/>
          <w:sz w:val="22"/>
          <w:szCs w:val="22"/>
        </w:rPr>
        <w:lastRenderedPageBreak/>
        <w:t xml:space="preserve">-дезинфицирующие средства и </w:t>
      </w:r>
      <w:proofErr w:type="gramStart"/>
      <w:r w:rsidRPr="002F59C8">
        <w:rPr>
          <w:rFonts w:asciiTheme="majorHAnsi" w:hAnsiTheme="majorHAnsi"/>
          <w:sz w:val="22"/>
          <w:szCs w:val="22"/>
        </w:rPr>
        <w:t>СИЗ</w:t>
      </w:r>
      <w:proofErr w:type="gramEnd"/>
      <w:r w:rsidRPr="002F59C8">
        <w:rPr>
          <w:rFonts w:asciiTheme="majorHAnsi" w:hAnsiTheme="majorHAnsi"/>
          <w:sz w:val="22"/>
          <w:szCs w:val="22"/>
        </w:rPr>
        <w:t>;</w:t>
      </w:r>
    </w:p>
    <w:p w:rsidR="00D3687B" w:rsidRPr="002F59C8" w:rsidRDefault="00D3687B" w:rsidP="002F59C8">
      <w:pPr>
        <w:pStyle w:val="aa"/>
        <w:rPr>
          <w:rFonts w:asciiTheme="majorHAnsi" w:hAnsiTheme="majorHAnsi"/>
          <w:sz w:val="22"/>
          <w:szCs w:val="22"/>
        </w:rPr>
      </w:pPr>
      <w:r w:rsidRPr="002F59C8">
        <w:rPr>
          <w:rFonts w:asciiTheme="majorHAnsi" w:hAnsiTheme="majorHAnsi"/>
          <w:sz w:val="22"/>
          <w:szCs w:val="22"/>
        </w:rPr>
        <w:t xml:space="preserve">-канцтовары и </w:t>
      </w:r>
      <w:proofErr w:type="spellStart"/>
      <w:r w:rsidRPr="002F59C8">
        <w:rPr>
          <w:rFonts w:asciiTheme="majorHAnsi" w:hAnsiTheme="majorHAnsi"/>
          <w:sz w:val="22"/>
          <w:szCs w:val="22"/>
        </w:rPr>
        <w:t>хозтовары</w:t>
      </w:r>
      <w:proofErr w:type="spellEnd"/>
      <w:r w:rsidRPr="002F59C8">
        <w:rPr>
          <w:rFonts w:asciiTheme="majorHAnsi" w:hAnsiTheme="majorHAnsi"/>
          <w:sz w:val="22"/>
          <w:szCs w:val="22"/>
        </w:rPr>
        <w:t>.</w:t>
      </w:r>
    </w:p>
    <w:p w:rsidR="00C72FFA" w:rsidRPr="002F59C8" w:rsidRDefault="00C72FFA" w:rsidP="002F59C8">
      <w:pPr>
        <w:pStyle w:val="aa"/>
        <w:rPr>
          <w:rFonts w:asciiTheme="majorHAnsi" w:hAnsiTheme="majorHAnsi"/>
          <w:sz w:val="22"/>
          <w:szCs w:val="22"/>
        </w:rPr>
      </w:pPr>
    </w:p>
    <w:p w:rsidR="000C2EE6" w:rsidRDefault="000C2EE6" w:rsidP="002F59C8">
      <w:pPr>
        <w:pStyle w:val="aa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           </w:t>
      </w:r>
      <w:r w:rsidR="00CE538E" w:rsidRPr="000C2EE6">
        <w:rPr>
          <w:rFonts w:asciiTheme="majorHAnsi" w:hAnsiTheme="majorHAnsi"/>
          <w:b/>
          <w:bCs/>
        </w:rPr>
        <w:t xml:space="preserve">3.4.Обеспечение безопасности жизни и деятельности ребёнка </w:t>
      </w:r>
    </w:p>
    <w:p w:rsidR="00C72FFA" w:rsidRPr="000C2EE6" w:rsidRDefault="000C2EE6" w:rsidP="002F59C8">
      <w:pPr>
        <w:pStyle w:val="aa"/>
        <w:rPr>
          <w:rFonts w:asciiTheme="majorHAnsi" w:hAnsiTheme="majorHAnsi"/>
          <w:b/>
        </w:rPr>
      </w:pPr>
      <w:r>
        <w:rPr>
          <w:rFonts w:asciiTheme="majorHAnsi" w:hAnsiTheme="majorHAnsi"/>
          <w:b/>
          <w:bCs/>
        </w:rPr>
        <w:t xml:space="preserve">                              </w:t>
      </w:r>
      <w:r w:rsidR="00CE538E" w:rsidRPr="000C2EE6">
        <w:rPr>
          <w:rFonts w:asciiTheme="majorHAnsi" w:hAnsiTheme="majorHAnsi"/>
          <w:b/>
          <w:bCs/>
        </w:rPr>
        <w:t>в здании и на прилегающей территории</w:t>
      </w:r>
    </w:p>
    <w:p w:rsidR="00C72FFA" w:rsidRPr="002F59C8" w:rsidRDefault="00440625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DE2BCC" w:rsidRPr="002F59C8">
        <w:rPr>
          <w:rFonts w:asciiTheme="majorHAnsi" w:hAnsiTheme="majorHAnsi"/>
          <w:sz w:val="22"/>
          <w:szCs w:val="22"/>
        </w:rPr>
        <w:t>В нашем детском саду вопрос обеспечения безопасности образовательного процесса определяется несколькими направлениями:</w:t>
      </w:r>
    </w:p>
    <w:p w:rsidR="00C72FFA" w:rsidRPr="002F59C8" w:rsidRDefault="00440625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- </w:t>
      </w:r>
      <w:r w:rsidR="00DE2BCC" w:rsidRPr="002F59C8">
        <w:rPr>
          <w:rFonts w:asciiTheme="majorHAnsi" w:hAnsiTheme="majorHAnsi"/>
          <w:sz w:val="22"/>
          <w:szCs w:val="22"/>
        </w:rPr>
        <w:t>обеспечение охраны жизни и здоровья воспитанников (пожарная безопасность, безопасность в быту, личная безопасность, профилактика детского дорожно - транспортного травматизма);</w:t>
      </w:r>
    </w:p>
    <w:p w:rsidR="00C72FFA" w:rsidRPr="002F59C8" w:rsidRDefault="00440625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- </w:t>
      </w:r>
      <w:r w:rsidR="00DE2BCC" w:rsidRPr="002F59C8">
        <w:rPr>
          <w:rFonts w:asciiTheme="majorHAnsi" w:hAnsiTheme="majorHAnsi"/>
          <w:sz w:val="22"/>
          <w:szCs w:val="22"/>
        </w:rPr>
        <w:t>пожарная безопасность;</w:t>
      </w:r>
    </w:p>
    <w:p w:rsidR="00C72FFA" w:rsidRPr="002F59C8" w:rsidRDefault="00440625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- </w:t>
      </w:r>
      <w:r w:rsidR="00DE2BCC" w:rsidRPr="002F59C8">
        <w:rPr>
          <w:rFonts w:asciiTheme="majorHAnsi" w:hAnsiTheme="majorHAnsi"/>
          <w:sz w:val="22"/>
          <w:szCs w:val="22"/>
        </w:rPr>
        <w:t>гражданская оборона;</w:t>
      </w:r>
    </w:p>
    <w:p w:rsidR="00C72FFA" w:rsidRPr="002F59C8" w:rsidRDefault="00440625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- </w:t>
      </w:r>
      <w:r w:rsidR="00DE2BCC" w:rsidRPr="002F59C8">
        <w:rPr>
          <w:rFonts w:asciiTheme="majorHAnsi" w:hAnsiTheme="majorHAnsi"/>
          <w:sz w:val="22"/>
          <w:szCs w:val="22"/>
        </w:rPr>
        <w:t>предупреждение и ликвидация чрезвычайных ситуаций;</w:t>
      </w:r>
    </w:p>
    <w:p w:rsidR="00C72FFA" w:rsidRPr="002F59C8" w:rsidRDefault="00440625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- </w:t>
      </w:r>
      <w:r w:rsidR="00DE2BCC" w:rsidRPr="002F59C8">
        <w:rPr>
          <w:rFonts w:asciiTheme="majorHAnsi" w:hAnsiTheme="majorHAnsi"/>
          <w:sz w:val="22"/>
          <w:szCs w:val="22"/>
        </w:rPr>
        <w:t>антитеррористическая защита.</w:t>
      </w:r>
    </w:p>
    <w:p w:rsidR="00C72FFA" w:rsidRPr="002F59C8" w:rsidRDefault="00440625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</w:t>
      </w:r>
      <w:r w:rsidR="00DE2BCC" w:rsidRPr="002F59C8">
        <w:rPr>
          <w:rFonts w:asciiTheme="majorHAnsi" w:hAnsiTheme="majorHAnsi"/>
          <w:sz w:val="22"/>
          <w:szCs w:val="22"/>
        </w:rPr>
        <w:t>Детский сад оснащен системой автоматической пожарной сигнализацией, системой видеонаблюдения, кнопкой тревожной сигнализации.</w:t>
      </w:r>
    </w:p>
    <w:p w:rsidR="00C72FFA" w:rsidRPr="002F59C8" w:rsidRDefault="00440625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="00DE2BCC" w:rsidRPr="002F59C8">
        <w:rPr>
          <w:rFonts w:asciiTheme="majorHAnsi" w:hAnsiTheme="majorHAnsi"/>
          <w:sz w:val="22"/>
          <w:szCs w:val="22"/>
        </w:rPr>
        <w:t>Вся работа по обеспечению безопасности участников образовательного процесса четко планируется, прописываются планы мероприятий на календарный год по пожарной безопасности, защите от проявлений терроризма, гражданской обороне и предупреждению чрезвычайных ситуаций. Издаются приказы, работают комиссии по охране труда и по предупреждению чрезвычайных ситуаций, которые периодически проводят рейды. Все предписания контролирующих органов своевременно исполняются. С детьми и персоналом отрабатываются навыки эвакуации при пожаре. С сотрудниками проводятся семинары - практикумы по правильному пользованию огнетушителем и другими средствами защиты. В течени</w:t>
      </w:r>
      <w:proofErr w:type="gramStart"/>
      <w:r w:rsidR="00DE2BCC" w:rsidRPr="002F59C8">
        <w:rPr>
          <w:rFonts w:asciiTheme="majorHAnsi" w:hAnsiTheme="majorHAnsi"/>
          <w:sz w:val="22"/>
          <w:szCs w:val="22"/>
        </w:rPr>
        <w:t>и</w:t>
      </w:r>
      <w:proofErr w:type="gramEnd"/>
      <w:r w:rsidR="00DE2BCC" w:rsidRPr="002F59C8">
        <w:rPr>
          <w:rFonts w:asciiTheme="majorHAnsi" w:hAnsiTheme="majorHAnsi"/>
          <w:sz w:val="22"/>
          <w:szCs w:val="22"/>
        </w:rPr>
        <w:t xml:space="preserve"> года проводится обучение педагогического и технического персонала в области ГО и защиты от ЧС природного и техногенного характера. В детском саду в группах, холлах имеются уголки безопасности, которые предупреждают воспитанников, родителей и работников о возможных опасностях и являются одной из форм обучения правилам безопасности.</w:t>
      </w:r>
    </w:p>
    <w:p w:rsidR="00CE538E" w:rsidRPr="002F59C8" w:rsidRDefault="00CE538E" w:rsidP="002F59C8">
      <w:pPr>
        <w:pStyle w:val="aa"/>
        <w:rPr>
          <w:rFonts w:asciiTheme="majorHAnsi" w:hAnsiTheme="majorHAnsi"/>
          <w:sz w:val="22"/>
          <w:szCs w:val="22"/>
        </w:rPr>
      </w:pPr>
    </w:p>
    <w:p w:rsidR="00C72FFA" w:rsidRPr="00440625" w:rsidRDefault="00440625" w:rsidP="002F59C8">
      <w:pPr>
        <w:pStyle w:val="aa"/>
        <w:rPr>
          <w:rFonts w:asciiTheme="majorHAnsi" w:hAnsiTheme="majorHAnsi"/>
          <w:b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 </w:t>
      </w:r>
      <w:r w:rsidR="00D3687B" w:rsidRPr="00440625">
        <w:rPr>
          <w:rFonts w:asciiTheme="majorHAnsi" w:hAnsiTheme="majorHAnsi"/>
          <w:b/>
          <w:bCs/>
        </w:rPr>
        <w:t>4.</w:t>
      </w:r>
      <w:r w:rsidR="00DE2BCC" w:rsidRPr="00440625">
        <w:rPr>
          <w:rFonts w:asciiTheme="majorHAnsi" w:hAnsiTheme="majorHAnsi"/>
          <w:b/>
          <w:bCs/>
        </w:rPr>
        <w:t>Финансовые ресурсы</w:t>
      </w:r>
    </w:p>
    <w:p w:rsidR="00C72FFA" w:rsidRPr="002F59C8" w:rsidRDefault="00440625" w:rsidP="002F59C8">
      <w:pPr>
        <w:pStyle w:val="aa"/>
        <w:rPr>
          <w:rFonts w:asciiTheme="majorHAnsi" w:hAnsiTheme="majorHAnsi"/>
          <w:color w:val="0000FF"/>
          <w:sz w:val="22"/>
          <w:szCs w:val="22"/>
          <w:u w:val="single"/>
          <w:lang w:eastAsia="en-US" w:bidi="en-US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="00DE2BCC" w:rsidRPr="002F59C8">
        <w:rPr>
          <w:rFonts w:asciiTheme="majorHAnsi" w:hAnsiTheme="majorHAnsi"/>
          <w:sz w:val="22"/>
          <w:szCs w:val="22"/>
        </w:rPr>
        <w:t>Информация о плане финансово-хозяйственной деятельности размещена на официальном сайте РФ для размещения информации об учреждениях</w:t>
      </w:r>
      <w:hyperlink r:id="rId12" w:history="1">
        <w:r w:rsidR="00DE2BCC" w:rsidRPr="002F59C8">
          <w:rPr>
            <w:rFonts w:asciiTheme="majorHAnsi" w:hAnsiTheme="majorHAnsi"/>
            <w:sz w:val="22"/>
            <w:szCs w:val="22"/>
          </w:rPr>
          <w:t xml:space="preserve"> </w:t>
        </w:r>
        <w:r w:rsidR="00DE2BCC" w:rsidRPr="002F59C8">
          <w:rPr>
            <w:rFonts w:asciiTheme="majorHAnsi" w:hAnsiTheme="majorHAnsi"/>
            <w:color w:val="0000FF"/>
            <w:sz w:val="22"/>
            <w:szCs w:val="22"/>
            <w:u w:val="single"/>
            <w:lang w:val="en-US" w:eastAsia="en-US" w:bidi="en-US"/>
          </w:rPr>
          <w:t>http</w:t>
        </w:r>
        <w:r w:rsidR="00DE2BCC" w:rsidRPr="002F59C8">
          <w:rPr>
            <w:rFonts w:asciiTheme="majorHAnsi" w:hAnsiTheme="majorHAnsi"/>
            <w:color w:val="0000FF"/>
            <w:sz w:val="22"/>
            <w:szCs w:val="22"/>
            <w:u w:val="single"/>
            <w:lang w:eastAsia="en-US" w:bidi="en-US"/>
          </w:rPr>
          <w:t>://</w:t>
        </w:r>
        <w:r w:rsidR="00DE2BCC" w:rsidRPr="002F59C8">
          <w:rPr>
            <w:rFonts w:asciiTheme="majorHAnsi" w:hAnsiTheme="majorHAnsi"/>
            <w:color w:val="0000FF"/>
            <w:sz w:val="22"/>
            <w:szCs w:val="22"/>
            <w:u w:val="single"/>
            <w:lang w:val="en-US" w:eastAsia="en-US" w:bidi="en-US"/>
          </w:rPr>
          <w:t>www</w:t>
        </w:r>
        <w:r w:rsidR="00DE2BCC" w:rsidRPr="002F59C8">
          <w:rPr>
            <w:rFonts w:asciiTheme="majorHAnsi" w:hAnsiTheme="majorHAnsi"/>
            <w:color w:val="0000FF"/>
            <w:sz w:val="22"/>
            <w:szCs w:val="22"/>
            <w:u w:val="single"/>
            <w:lang w:eastAsia="en-US" w:bidi="en-US"/>
          </w:rPr>
          <w:t>.</w:t>
        </w:r>
        <w:r w:rsidR="00DE2BCC" w:rsidRPr="002F59C8">
          <w:rPr>
            <w:rFonts w:asciiTheme="majorHAnsi" w:hAnsiTheme="majorHAnsi"/>
            <w:color w:val="0000FF"/>
            <w:sz w:val="22"/>
            <w:szCs w:val="22"/>
            <w:u w:val="single"/>
            <w:lang w:val="en-US" w:eastAsia="en-US" w:bidi="en-US"/>
          </w:rPr>
          <w:t>bus</w:t>
        </w:r>
        <w:r w:rsidR="00DE2BCC" w:rsidRPr="002F59C8">
          <w:rPr>
            <w:rFonts w:asciiTheme="majorHAnsi" w:hAnsiTheme="majorHAnsi"/>
            <w:color w:val="0000FF"/>
            <w:sz w:val="22"/>
            <w:szCs w:val="22"/>
            <w:u w:val="single"/>
            <w:lang w:eastAsia="en-US" w:bidi="en-US"/>
          </w:rPr>
          <w:t>.</w:t>
        </w:r>
        <w:proofErr w:type="spellStart"/>
        <w:r w:rsidR="00DE2BCC" w:rsidRPr="002F59C8">
          <w:rPr>
            <w:rFonts w:asciiTheme="majorHAnsi" w:hAnsiTheme="majorHAnsi"/>
            <w:color w:val="0000FF"/>
            <w:sz w:val="22"/>
            <w:szCs w:val="22"/>
            <w:u w:val="single"/>
            <w:lang w:val="en-US" w:eastAsia="en-US" w:bidi="en-US"/>
          </w:rPr>
          <w:t>gov</w:t>
        </w:r>
        <w:proofErr w:type="spellEnd"/>
        <w:r w:rsidR="00DE2BCC" w:rsidRPr="002F59C8">
          <w:rPr>
            <w:rFonts w:asciiTheme="majorHAnsi" w:hAnsiTheme="majorHAnsi"/>
            <w:color w:val="0000FF"/>
            <w:sz w:val="22"/>
            <w:szCs w:val="22"/>
            <w:u w:val="single"/>
            <w:lang w:eastAsia="en-US" w:bidi="en-US"/>
          </w:rPr>
          <w:t>.</w:t>
        </w:r>
        <w:proofErr w:type="spellStart"/>
        <w:r w:rsidR="00DE2BCC" w:rsidRPr="002F59C8">
          <w:rPr>
            <w:rFonts w:asciiTheme="majorHAnsi" w:hAnsiTheme="majorHAnsi"/>
            <w:color w:val="0000FF"/>
            <w:sz w:val="22"/>
            <w:szCs w:val="22"/>
            <w:u w:val="single"/>
            <w:lang w:val="en-US" w:eastAsia="en-US" w:bidi="en-US"/>
          </w:rPr>
          <w:t>ru</w:t>
        </w:r>
        <w:proofErr w:type="spellEnd"/>
      </w:hyperlink>
    </w:p>
    <w:p w:rsidR="00D3687B" w:rsidRPr="002F59C8" w:rsidRDefault="00D3687B" w:rsidP="002F59C8">
      <w:pPr>
        <w:pStyle w:val="aa"/>
        <w:rPr>
          <w:rFonts w:asciiTheme="majorHAnsi" w:hAnsiTheme="majorHAnsi"/>
          <w:color w:val="0000FF"/>
          <w:sz w:val="22"/>
          <w:szCs w:val="22"/>
          <w:u w:val="single"/>
          <w:lang w:eastAsia="en-US" w:bidi="en-US"/>
        </w:rPr>
      </w:pPr>
    </w:p>
    <w:p w:rsidR="00440625" w:rsidRDefault="00440625" w:rsidP="002F59C8">
      <w:pPr>
        <w:pStyle w:val="aa"/>
        <w:rPr>
          <w:rFonts w:asciiTheme="majorHAnsi" w:hAnsiTheme="majorHAnsi"/>
          <w:bCs/>
          <w:sz w:val="22"/>
          <w:szCs w:val="22"/>
        </w:rPr>
      </w:pPr>
    </w:p>
    <w:p w:rsidR="00487F8E" w:rsidRDefault="00440625" w:rsidP="00487F8E">
      <w:pPr>
        <w:pStyle w:val="aa"/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</w:pPr>
      <w:r>
        <w:rPr>
          <w:rFonts w:asciiTheme="majorHAnsi" w:hAnsiTheme="majorHAnsi"/>
          <w:bCs/>
          <w:sz w:val="22"/>
          <w:szCs w:val="22"/>
        </w:rPr>
        <w:t xml:space="preserve">                                 </w:t>
      </w:r>
      <w:r w:rsidRPr="00487F8E">
        <w:rPr>
          <w:rFonts w:asciiTheme="majorHAnsi" w:hAnsiTheme="majorHAnsi"/>
          <w:b/>
          <w:bCs/>
          <w:sz w:val="22"/>
          <w:szCs w:val="22"/>
        </w:rPr>
        <w:t xml:space="preserve"> 5.Взаимодействие с родителями</w:t>
      </w:r>
      <w:r w:rsidR="00487F8E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gramStart"/>
      <w:r w:rsidRPr="00487F8E">
        <w:rPr>
          <w:rFonts w:asciiTheme="majorHAnsi" w:hAnsiTheme="majorHAnsi"/>
          <w:b/>
          <w:bCs/>
          <w:sz w:val="22"/>
          <w:szCs w:val="22"/>
        </w:rPr>
        <w:t xml:space="preserve">( </w:t>
      </w:r>
      <w:proofErr w:type="gramEnd"/>
      <w:r w:rsidRPr="00487F8E">
        <w:rPr>
          <w:rFonts w:asciiTheme="majorHAnsi" w:hAnsiTheme="majorHAnsi"/>
          <w:b/>
          <w:bCs/>
          <w:sz w:val="22"/>
          <w:szCs w:val="22"/>
        </w:rPr>
        <w:t>законными представителями)</w:t>
      </w:r>
      <w:r w:rsidR="00487F8E" w:rsidRPr="00487F8E"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 xml:space="preserve"> </w:t>
      </w:r>
    </w:p>
    <w:p w:rsidR="00487F8E" w:rsidRPr="00487F8E" w:rsidRDefault="00487F8E" w:rsidP="00487F8E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7F8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Ведущие цели взаимодействия детского сада с семьей — создание в детском саду</w:t>
      </w:r>
    </w:p>
    <w:p w:rsidR="00487F8E" w:rsidRPr="00487F8E" w:rsidRDefault="00487F8E" w:rsidP="00487F8E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7F8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необходимых условий для развития ответственных и взаимозависимых отношений </w:t>
      </w:r>
      <w:proofErr w:type="gramStart"/>
      <w:r w:rsidRPr="00487F8E">
        <w:rPr>
          <w:rFonts w:ascii="Times New Roman" w:eastAsiaTheme="minorHAnsi" w:hAnsi="Times New Roman" w:cs="Times New Roman"/>
          <w:color w:val="auto"/>
          <w:lang w:eastAsia="en-US" w:bidi="ar-SA"/>
        </w:rPr>
        <w:t>с</w:t>
      </w:r>
      <w:proofErr w:type="gramEnd"/>
    </w:p>
    <w:p w:rsidR="00487F8E" w:rsidRPr="00487F8E" w:rsidRDefault="00487F8E" w:rsidP="00487F8E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7F8E">
        <w:rPr>
          <w:rFonts w:ascii="Times New Roman" w:eastAsiaTheme="minorHAnsi" w:hAnsi="Times New Roman" w:cs="Times New Roman"/>
          <w:color w:val="auto"/>
          <w:lang w:eastAsia="en-US" w:bidi="ar-SA"/>
        </w:rPr>
        <w:t>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487F8E" w:rsidRPr="00487F8E" w:rsidRDefault="00487F8E" w:rsidP="00487F8E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87F8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Наиболее эффективными формами работы с родителями в отчетном периоде были:</w:t>
      </w:r>
    </w:p>
    <w:p w:rsidR="00487F8E" w:rsidRPr="00487F8E" w:rsidRDefault="00487F8E" w:rsidP="00487F8E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</w:t>
      </w:r>
      <w:r w:rsidRPr="00487F8E">
        <w:rPr>
          <w:rFonts w:ascii="Times New Roman" w:eastAsiaTheme="minorHAnsi" w:hAnsi="Times New Roman" w:cs="Times New Roman"/>
          <w:color w:val="auto"/>
          <w:lang w:eastAsia="en-US" w:bidi="ar-SA"/>
        </w:rPr>
        <w:t>– родительские собрания;</w:t>
      </w:r>
    </w:p>
    <w:p w:rsidR="00487F8E" w:rsidRPr="00487F8E" w:rsidRDefault="00487F8E" w:rsidP="00487F8E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</w:t>
      </w:r>
      <w:r w:rsidRPr="00487F8E">
        <w:rPr>
          <w:rFonts w:ascii="Times New Roman" w:eastAsiaTheme="minorHAnsi" w:hAnsi="Times New Roman" w:cs="Times New Roman"/>
          <w:color w:val="auto"/>
          <w:lang w:eastAsia="en-US" w:bidi="ar-SA"/>
        </w:rPr>
        <w:t>– индивидуальные консультации заведующего, медицинской сестры и воспитателей детского сада;</w:t>
      </w:r>
    </w:p>
    <w:p w:rsidR="00487F8E" w:rsidRPr="00487F8E" w:rsidRDefault="00487F8E" w:rsidP="00487F8E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487F8E">
        <w:rPr>
          <w:rFonts w:ascii="Times New Roman" w:eastAsiaTheme="minorHAnsi" w:hAnsi="Times New Roman" w:cs="Times New Roman"/>
          <w:color w:val="auto"/>
          <w:lang w:eastAsia="en-US" w:bidi="ar-SA"/>
        </w:rPr>
        <w:t>– организация и проведения праздников, различных мероприятий  с участием родителей;</w:t>
      </w:r>
    </w:p>
    <w:p w:rsidR="00487F8E" w:rsidRPr="00487F8E" w:rsidRDefault="00487F8E" w:rsidP="00487F8E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487F8E">
        <w:rPr>
          <w:rFonts w:ascii="Times New Roman" w:eastAsiaTheme="minorHAnsi" w:hAnsi="Times New Roman" w:cs="Times New Roman"/>
          <w:color w:val="auto"/>
          <w:lang w:eastAsia="en-US" w:bidi="ar-SA"/>
        </w:rPr>
        <w:t>– организация выставок детских работ, выполненных совместно с родителями</w:t>
      </w:r>
    </w:p>
    <w:p w:rsidR="00487F8E" w:rsidRPr="00487F8E" w:rsidRDefault="00487F8E" w:rsidP="00487F8E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487F8E">
        <w:rPr>
          <w:rFonts w:ascii="Times New Roman" w:eastAsiaTheme="minorHAnsi" w:hAnsi="Times New Roman" w:cs="Times New Roman"/>
          <w:color w:val="auto"/>
          <w:lang w:eastAsia="en-US" w:bidi="ar-SA"/>
        </w:rPr>
        <w:t>– стендовая информация;</w:t>
      </w:r>
    </w:p>
    <w:p w:rsidR="00487F8E" w:rsidRPr="00487F8E" w:rsidRDefault="00487F8E" w:rsidP="00487F8E">
      <w:pPr>
        <w:widowControl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487F8E">
        <w:rPr>
          <w:rFonts w:ascii="Times New Roman" w:eastAsiaTheme="minorHAnsi" w:hAnsi="Times New Roman" w:cs="Times New Roman"/>
          <w:color w:val="auto"/>
          <w:lang w:eastAsia="en-US" w:bidi="ar-SA"/>
        </w:rPr>
        <w:t>– мастер-классы.</w:t>
      </w:r>
      <w:r w:rsidRPr="00487F8E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</w:p>
    <w:p w:rsidR="00487F8E" w:rsidRPr="00487F8E" w:rsidRDefault="00487F8E" w:rsidP="00487F8E">
      <w:pPr>
        <w:widowControl/>
        <w:rPr>
          <w:rFonts w:ascii="Times New Roman" w:eastAsia="Times New Roman" w:hAnsi="Times New Roman" w:cs="Times New Roman"/>
          <w:color w:val="222222"/>
          <w:lang w:bidi="ar-SA"/>
        </w:rPr>
      </w:pPr>
      <w:r w:rsidRPr="00487F8E">
        <w:rPr>
          <w:rFonts w:ascii="Times New Roman" w:eastAsia="Times New Roman" w:hAnsi="Times New Roman" w:cs="Times New Roman"/>
          <w:color w:val="222222"/>
          <w:lang w:bidi="ar-SA"/>
        </w:rPr>
        <w:t xml:space="preserve">   </w:t>
      </w:r>
      <w:r w:rsidRPr="00487F8E">
        <w:rPr>
          <w:rFonts w:ascii="Times New Roman" w:eastAsiaTheme="minorHAnsi" w:hAnsi="Times New Roman" w:cs="Times New Roman"/>
          <w:bCs/>
          <w:color w:val="auto"/>
          <w:kern w:val="36"/>
          <w:lang w:bidi="ar-SA"/>
        </w:rPr>
        <w:t>В ДОУ велась  работа по укреплению связи с семьей по вопросам воспитания и развития детей. Для реализации данного направления в детском саду организована работа консультативного центра « Мы вместе», направленная на оказание консультативно-методической  помощи родителям.</w:t>
      </w:r>
    </w:p>
    <w:p w:rsidR="00487F8E" w:rsidRPr="00487F8E" w:rsidRDefault="00487F8E" w:rsidP="00487F8E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87F8E">
        <w:rPr>
          <w:rFonts w:ascii="Times New Roman" w:eastAsiaTheme="minorHAnsi" w:hAnsi="Times New Roman" w:cs="Times New Roman"/>
          <w:bCs/>
          <w:color w:val="auto"/>
          <w:kern w:val="36"/>
          <w:lang w:bidi="ar-SA"/>
        </w:rPr>
        <w:t xml:space="preserve">   Педагоги детского сада тесно сотрудничали с родительскими комитетами групп. </w:t>
      </w:r>
      <w:proofErr w:type="gramStart"/>
      <w:r w:rsidRPr="00487F8E">
        <w:rPr>
          <w:rFonts w:ascii="Times New Roman" w:eastAsiaTheme="minorHAnsi" w:hAnsi="Times New Roman" w:cs="Times New Roman"/>
          <w:bCs/>
          <w:color w:val="auto"/>
          <w:kern w:val="36"/>
          <w:lang w:bidi="ar-SA"/>
        </w:rPr>
        <w:t xml:space="preserve">Организовывались и проводились субботники по благоустройству  участков детского сада, пополнялся  дидактический  материала в игровых уголках (пошив белья в кукольный </w:t>
      </w:r>
      <w:r w:rsidRPr="00487F8E">
        <w:rPr>
          <w:rFonts w:ascii="Times New Roman" w:eastAsiaTheme="minorHAnsi" w:hAnsi="Times New Roman" w:cs="Times New Roman"/>
          <w:bCs/>
          <w:color w:val="auto"/>
          <w:kern w:val="36"/>
          <w:lang w:bidi="ar-SA"/>
        </w:rPr>
        <w:lastRenderedPageBreak/>
        <w:t xml:space="preserve">уголок, кукольной одежки, изготовление </w:t>
      </w:r>
      <w:proofErr w:type="spellStart"/>
      <w:r w:rsidRPr="00487F8E">
        <w:rPr>
          <w:rFonts w:ascii="Times New Roman" w:eastAsiaTheme="minorHAnsi" w:hAnsi="Times New Roman" w:cs="Times New Roman"/>
          <w:bCs/>
          <w:color w:val="auto"/>
          <w:kern w:val="36"/>
          <w:lang w:bidi="ar-SA"/>
        </w:rPr>
        <w:t>аттрибутов</w:t>
      </w:r>
      <w:proofErr w:type="spellEnd"/>
      <w:r w:rsidRPr="00487F8E">
        <w:rPr>
          <w:rFonts w:ascii="Times New Roman" w:eastAsiaTheme="minorHAnsi" w:hAnsi="Times New Roman" w:cs="Times New Roman"/>
          <w:bCs/>
          <w:color w:val="auto"/>
          <w:kern w:val="36"/>
          <w:lang w:bidi="ar-SA"/>
        </w:rPr>
        <w:t xml:space="preserve"> из бросового материала в уголки «</w:t>
      </w:r>
      <w:proofErr w:type="spellStart"/>
      <w:r w:rsidRPr="00487F8E">
        <w:rPr>
          <w:rFonts w:ascii="Times New Roman" w:eastAsiaTheme="minorHAnsi" w:hAnsi="Times New Roman" w:cs="Times New Roman"/>
          <w:bCs/>
          <w:color w:val="auto"/>
          <w:kern w:val="36"/>
          <w:lang w:bidi="ar-SA"/>
        </w:rPr>
        <w:t>Магазан</w:t>
      </w:r>
      <w:proofErr w:type="spellEnd"/>
      <w:r w:rsidRPr="00487F8E">
        <w:rPr>
          <w:rFonts w:ascii="Times New Roman" w:eastAsiaTheme="minorHAnsi" w:hAnsi="Times New Roman" w:cs="Times New Roman"/>
          <w:bCs/>
          <w:color w:val="auto"/>
          <w:kern w:val="36"/>
          <w:lang w:bidi="ar-SA"/>
        </w:rPr>
        <w:t>», «Больничка», «</w:t>
      </w:r>
      <w:proofErr w:type="spellStart"/>
      <w:r w:rsidRPr="00487F8E">
        <w:rPr>
          <w:rFonts w:ascii="Times New Roman" w:eastAsiaTheme="minorHAnsi" w:hAnsi="Times New Roman" w:cs="Times New Roman"/>
          <w:bCs/>
          <w:color w:val="auto"/>
          <w:kern w:val="36"/>
          <w:lang w:bidi="ar-SA"/>
        </w:rPr>
        <w:t>Парихматерская</w:t>
      </w:r>
      <w:proofErr w:type="spellEnd"/>
      <w:r w:rsidRPr="00487F8E">
        <w:rPr>
          <w:rFonts w:ascii="Times New Roman" w:eastAsiaTheme="minorHAnsi" w:hAnsi="Times New Roman" w:cs="Times New Roman"/>
          <w:bCs/>
          <w:color w:val="auto"/>
          <w:kern w:val="36"/>
          <w:lang w:bidi="ar-SA"/>
        </w:rPr>
        <w:t xml:space="preserve">» и т.д. </w:t>
      </w:r>
      <w:proofErr w:type="gramEnd"/>
    </w:p>
    <w:p w:rsidR="00487F8E" w:rsidRDefault="00487F8E" w:rsidP="00487F8E">
      <w:pPr>
        <w:pStyle w:val="aa"/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</w:pPr>
    </w:p>
    <w:p w:rsidR="00487F8E" w:rsidRPr="00487F8E" w:rsidRDefault="00487F8E" w:rsidP="00487F8E">
      <w:pPr>
        <w:pStyle w:val="aa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 xml:space="preserve">                           </w:t>
      </w:r>
      <w:r w:rsidRPr="00487F8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6. Социальная ак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тивность и социальные партнёры</w:t>
      </w:r>
    </w:p>
    <w:p w:rsidR="006B7413" w:rsidRDefault="00487F8E" w:rsidP="00487F8E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</w:t>
      </w:r>
      <w:r w:rsidRPr="00487F8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487F8E">
        <w:rPr>
          <w:rFonts w:ascii="Times New Roman" w:eastAsia="Times New Roman" w:hAnsi="Times New Roman" w:cs="Times New Roman"/>
          <w:color w:val="auto"/>
          <w:lang w:eastAsia="en-US" w:bidi="ar-SA"/>
        </w:rPr>
        <w:t>Наше   дошкольное учреждение   активно взаимодействуют с различными социальными партнерами, образуя единое образовательное пространство для детей и их родителей. </w:t>
      </w:r>
    </w:p>
    <w:tbl>
      <w:tblPr>
        <w:tblStyle w:val="TableNormal"/>
        <w:tblpPr w:leftFromText="180" w:rightFromText="180" w:vertAnchor="page" w:horzAnchor="margin" w:tblpXSpec="center" w:tblpY="3481"/>
        <w:tblW w:w="9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97"/>
        <w:gridCol w:w="7019"/>
      </w:tblGrid>
      <w:tr w:rsidR="006B7413" w:rsidRPr="002E570A" w:rsidTr="002037E7">
        <w:trPr>
          <w:trHeight w:val="506"/>
        </w:trPr>
        <w:tc>
          <w:tcPr>
            <w:tcW w:w="711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r w:rsidRPr="002E570A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197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proofErr w:type="spellStart"/>
            <w:r w:rsidRPr="002E570A">
              <w:rPr>
                <w:rFonts w:ascii="Times New Roman" w:hAnsi="Times New Roman" w:cs="Times New Roman"/>
              </w:rPr>
              <w:t>Организация</w:t>
            </w:r>
            <w:proofErr w:type="spellEnd"/>
          </w:p>
        </w:tc>
        <w:tc>
          <w:tcPr>
            <w:tcW w:w="7019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proofErr w:type="spellStart"/>
            <w:r w:rsidRPr="002E570A">
              <w:rPr>
                <w:rFonts w:ascii="Times New Roman" w:hAnsi="Times New Roman" w:cs="Times New Roman"/>
              </w:rPr>
              <w:t>Цель</w:t>
            </w:r>
            <w:proofErr w:type="spellEnd"/>
            <w:r w:rsidRPr="002E570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E570A">
              <w:rPr>
                <w:rFonts w:ascii="Times New Roman" w:hAnsi="Times New Roman" w:cs="Times New Roman"/>
              </w:rPr>
              <w:t>взаимодействия</w:t>
            </w:r>
            <w:proofErr w:type="spellEnd"/>
          </w:p>
        </w:tc>
      </w:tr>
      <w:tr w:rsidR="006B7413" w:rsidRPr="002E570A" w:rsidTr="002037E7">
        <w:trPr>
          <w:trHeight w:val="830"/>
        </w:trPr>
        <w:tc>
          <w:tcPr>
            <w:tcW w:w="711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</w:p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r w:rsidRPr="002E57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7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proofErr w:type="spellStart"/>
            <w:r w:rsidRPr="002E570A">
              <w:rPr>
                <w:rFonts w:ascii="Times New Roman" w:hAnsi="Times New Roman" w:cs="Times New Roman"/>
              </w:rPr>
              <w:t>РаОО</w:t>
            </w:r>
            <w:proofErr w:type="spellEnd"/>
            <w:r w:rsidRPr="002E5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70A">
              <w:rPr>
                <w:rFonts w:ascii="Times New Roman" w:hAnsi="Times New Roman" w:cs="Times New Roman"/>
              </w:rPr>
              <w:t>Пестяковского</w:t>
            </w:r>
            <w:proofErr w:type="spellEnd"/>
            <w:r w:rsidRPr="002E5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70A">
              <w:rPr>
                <w:rFonts w:ascii="Times New Roman" w:hAnsi="Times New Roman" w:cs="Times New Roman"/>
              </w:rPr>
              <w:t>района</w:t>
            </w:r>
            <w:proofErr w:type="spellEnd"/>
          </w:p>
        </w:tc>
        <w:tc>
          <w:tcPr>
            <w:tcW w:w="7019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  <w:lang w:val="ru-RU"/>
              </w:rPr>
            </w:pPr>
            <w:r w:rsidRPr="002E570A">
              <w:rPr>
                <w:rFonts w:ascii="Times New Roman" w:hAnsi="Times New Roman" w:cs="Times New Roman"/>
                <w:lang w:val="ru-RU"/>
              </w:rPr>
              <w:t xml:space="preserve">Осуществление методического сопровождения ДОУ; участие в </w:t>
            </w:r>
            <w:proofErr w:type="gramStart"/>
            <w:r w:rsidRPr="002E570A">
              <w:rPr>
                <w:rFonts w:ascii="Times New Roman" w:hAnsi="Times New Roman" w:cs="Times New Roman"/>
                <w:lang w:val="ru-RU"/>
              </w:rPr>
              <w:t>методических</w:t>
            </w:r>
            <w:proofErr w:type="gramEnd"/>
          </w:p>
          <w:p w:rsidR="006B7413" w:rsidRPr="002E570A" w:rsidRDefault="006B7413" w:rsidP="002037E7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E570A">
              <w:rPr>
                <w:rFonts w:ascii="Times New Roman" w:hAnsi="Times New Roman" w:cs="Times New Roman"/>
                <w:lang w:val="ru-RU"/>
              </w:rPr>
              <w:t>Мероприятиях</w:t>
            </w:r>
            <w:proofErr w:type="gramEnd"/>
            <w:r w:rsidRPr="002E570A">
              <w:rPr>
                <w:rFonts w:ascii="Times New Roman" w:hAnsi="Times New Roman" w:cs="Times New Roman"/>
                <w:lang w:val="ru-RU"/>
              </w:rPr>
              <w:t xml:space="preserve"> на районном уровне</w:t>
            </w:r>
          </w:p>
        </w:tc>
      </w:tr>
      <w:tr w:rsidR="006B7413" w:rsidRPr="002E570A" w:rsidTr="002037E7">
        <w:trPr>
          <w:trHeight w:val="563"/>
        </w:trPr>
        <w:tc>
          <w:tcPr>
            <w:tcW w:w="711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r w:rsidRPr="002E57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7" w:type="dxa"/>
          </w:tcPr>
          <w:p w:rsidR="006B7413" w:rsidRPr="006B7413" w:rsidRDefault="006B7413" w:rsidP="002037E7">
            <w:pPr>
              <w:rPr>
                <w:rFonts w:ascii="Times New Roman" w:hAnsi="Times New Roman" w:cs="Times New Roman"/>
                <w:lang w:val="ru-RU"/>
              </w:rPr>
            </w:pPr>
            <w:r w:rsidRPr="006B7413">
              <w:rPr>
                <w:rFonts w:ascii="Times New Roman" w:hAnsi="Times New Roman" w:cs="Times New Roman"/>
                <w:lang w:val="ru-RU"/>
              </w:rPr>
              <w:t>Институт развития образования Ивановской области</w:t>
            </w:r>
          </w:p>
        </w:tc>
        <w:tc>
          <w:tcPr>
            <w:tcW w:w="7019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proofErr w:type="spellStart"/>
            <w:r w:rsidRPr="002E570A">
              <w:rPr>
                <w:rFonts w:ascii="Times New Roman" w:hAnsi="Times New Roman" w:cs="Times New Roman"/>
              </w:rPr>
              <w:t>Повышение</w:t>
            </w:r>
            <w:proofErr w:type="spellEnd"/>
            <w:r w:rsidRPr="002E570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E570A">
              <w:rPr>
                <w:rFonts w:ascii="Times New Roman" w:hAnsi="Times New Roman" w:cs="Times New Roman"/>
              </w:rPr>
              <w:t>квалификации</w:t>
            </w:r>
            <w:proofErr w:type="spellEnd"/>
            <w:r w:rsidRPr="002E570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E570A">
              <w:rPr>
                <w:rFonts w:ascii="Times New Roman" w:hAnsi="Times New Roman" w:cs="Times New Roman"/>
              </w:rPr>
              <w:t>педагогов</w:t>
            </w:r>
            <w:proofErr w:type="spellEnd"/>
            <w:r w:rsidRPr="002E57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E570A">
              <w:rPr>
                <w:rFonts w:ascii="Times New Roman" w:hAnsi="Times New Roman" w:cs="Times New Roman"/>
              </w:rPr>
              <w:t>ДОУ</w:t>
            </w:r>
          </w:p>
        </w:tc>
      </w:tr>
      <w:tr w:rsidR="006B7413" w:rsidRPr="002E570A" w:rsidTr="002037E7">
        <w:trPr>
          <w:trHeight w:val="551"/>
        </w:trPr>
        <w:tc>
          <w:tcPr>
            <w:tcW w:w="711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r w:rsidRPr="002E57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7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r w:rsidRPr="002E570A">
              <w:rPr>
                <w:rFonts w:ascii="Times New Roman" w:hAnsi="Times New Roman" w:cs="Times New Roman"/>
              </w:rPr>
              <w:t xml:space="preserve">МОУ  </w:t>
            </w:r>
            <w:proofErr w:type="spellStart"/>
            <w:r w:rsidRPr="002E570A">
              <w:rPr>
                <w:rFonts w:ascii="Times New Roman" w:hAnsi="Times New Roman" w:cs="Times New Roman"/>
              </w:rPr>
              <w:t>Пестяковская</w:t>
            </w:r>
            <w:proofErr w:type="spellEnd"/>
            <w:r w:rsidRPr="002E5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70A">
              <w:rPr>
                <w:rFonts w:ascii="Times New Roman" w:hAnsi="Times New Roman" w:cs="Times New Roman"/>
              </w:rPr>
              <w:t>средняя</w:t>
            </w:r>
            <w:proofErr w:type="spellEnd"/>
            <w:r w:rsidRPr="002E5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70A">
              <w:rPr>
                <w:rFonts w:ascii="Times New Roman" w:hAnsi="Times New Roman" w:cs="Times New Roman"/>
              </w:rPr>
              <w:t>школа</w:t>
            </w:r>
            <w:proofErr w:type="spellEnd"/>
          </w:p>
        </w:tc>
        <w:tc>
          <w:tcPr>
            <w:tcW w:w="7019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  <w:lang w:val="ru-RU"/>
              </w:rPr>
            </w:pPr>
            <w:r w:rsidRPr="002E570A">
              <w:rPr>
                <w:rFonts w:ascii="Times New Roman" w:hAnsi="Times New Roman" w:cs="Times New Roman"/>
                <w:lang w:val="ru-RU"/>
              </w:rPr>
              <w:t>Создание условий преемственности  детского сада и школы</w:t>
            </w:r>
          </w:p>
        </w:tc>
      </w:tr>
      <w:tr w:rsidR="006B7413" w:rsidRPr="002E570A" w:rsidTr="002037E7">
        <w:trPr>
          <w:trHeight w:val="573"/>
        </w:trPr>
        <w:tc>
          <w:tcPr>
            <w:tcW w:w="711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r w:rsidRPr="002E57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97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r w:rsidRPr="002E570A">
              <w:rPr>
                <w:rFonts w:ascii="Times New Roman" w:hAnsi="Times New Roman" w:cs="Times New Roman"/>
              </w:rPr>
              <w:t>МКДОУ «</w:t>
            </w:r>
            <w:proofErr w:type="spellStart"/>
            <w:r w:rsidRPr="002E570A">
              <w:rPr>
                <w:rFonts w:ascii="Times New Roman" w:hAnsi="Times New Roman" w:cs="Times New Roman"/>
              </w:rPr>
              <w:t>Солнышко</w:t>
            </w:r>
            <w:proofErr w:type="spellEnd"/>
            <w:r w:rsidRPr="002E57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19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proofErr w:type="spellStart"/>
            <w:r w:rsidRPr="002E570A">
              <w:rPr>
                <w:rFonts w:ascii="Times New Roman" w:hAnsi="Times New Roman" w:cs="Times New Roman"/>
              </w:rPr>
              <w:t>Обмен</w:t>
            </w:r>
            <w:proofErr w:type="spellEnd"/>
            <w:r w:rsidRPr="002E570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E570A">
              <w:rPr>
                <w:rFonts w:ascii="Times New Roman" w:hAnsi="Times New Roman" w:cs="Times New Roman"/>
              </w:rPr>
              <w:t>опытом</w:t>
            </w:r>
            <w:proofErr w:type="spellEnd"/>
            <w:r w:rsidRPr="002E570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E570A">
              <w:rPr>
                <w:rFonts w:ascii="Times New Roman" w:hAnsi="Times New Roman" w:cs="Times New Roman"/>
              </w:rPr>
              <w:t>работы</w:t>
            </w:r>
            <w:proofErr w:type="spellEnd"/>
          </w:p>
        </w:tc>
      </w:tr>
      <w:tr w:rsidR="006B7413" w:rsidRPr="002E570A" w:rsidTr="002037E7">
        <w:trPr>
          <w:trHeight w:val="551"/>
        </w:trPr>
        <w:tc>
          <w:tcPr>
            <w:tcW w:w="711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r w:rsidRPr="002E57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7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proofErr w:type="spellStart"/>
            <w:r w:rsidRPr="002E570A">
              <w:rPr>
                <w:rFonts w:ascii="Times New Roman" w:hAnsi="Times New Roman" w:cs="Times New Roman"/>
              </w:rPr>
              <w:t>Районная</w:t>
            </w:r>
            <w:proofErr w:type="spellEnd"/>
            <w:r w:rsidRPr="002E5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70A">
              <w:rPr>
                <w:rFonts w:ascii="Times New Roman" w:hAnsi="Times New Roman" w:cs="Times New Roman"/>
              </w:rPr>
              <w:t>библиотека</w:t>
            </w:r>
            <w:proofErr w:type="spellEnd"/>
          </w:p>
        </w:tc>
        <w:tc>
          <w:tcPr>
            <w:tcW w:w="7019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  <w:lang w:val="ru-RU"/>
              </w:rPr>
            </w:pPr>
            <w:r w:rsidRPr="002E570A">
              <w:rPr>
                <w:rFonts w:ascii="Times New Roman" w:hAnsi="Times New Roman" w:cs="Times New Roman"/>
                <w:lang w:val="ru-RU"/>
              </w:rPr>
              <w:t>Приобщение детей к чтению: экскурсии, участие в мероприятиях (конкурсах, международных акциях и т.д.)</w:t>
            </w:r>
          </w:p>
        </w:tc>
      </w:tr>
      <w:tr w:rsidR="006B7413" w:rsidRPr="002E570A" w:rsidTr="002037E7">
        <w:trPr>
          <w:trHeight w:val="419"/>
        </w:trPr>
        <w:tc>
          <w:tcPr>
            <w:tcW w:w="711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r w:rsidRPr="002E57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97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proofErr w:type="spellStart"/>
            <w:r w:rsidRPr="002E570A">
              <w:rPr>
                <w:rFonts w:ascii="Times New Roman" w:hAnsi="Times New Roman" w:cs="Times New Roman"/>
              </w:rPr>
              <w:t>Краеведческий</w:t>
            </w:r>
            <w:proofErr w:type="spellEnd"/>
            <w:r w:rsidRPr="002E5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70A">
              <w:rPr>
                <w:rFonts w:ascii="Times New Roman" w:hAnsi="Times New Roman" w:cs="Times New Roman"/>
              </w:rPr>
              <w:t>музей</w:t>
            </w:r>
            <w:proofErr w:type="spellEnd"/>
            <w:r w:rsidRPr="002E57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19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  <w:lang w:val="ru-RU"/>
              </w:rPr>
            </w:pPr>
            <w:r w:rsidRPr="002E570A">
              <w:rPr>
                <w:rFonts w:ascii="Times New Roman" w:hAnsi="Times New Roman" w:cs="Times New Roman"/>
                <w:lang w:val="ru-RU"/>
              </w:rPr>
              <w:t>Приобщение детей к русскому быту</w:t>
            </w:r>
          </w:p>
          <w:p w:rsidR="006B7413" w:rsidRPr="002E570A" w:rsidRDefault="006B7413" w:rsidP="002037E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7413" w:rsidRPr="002E570A" w:rsidTr="002037E7">
        <w:trPr>
          <w:trHeight w:val="503"/>
        </w:trPr>
        <w:tc>
          <w:tcPr>
            <w:tcW w:w="711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r w:rsidRPr="002E57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97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proofErr w:type="spellStart"/>
            <w:r w:rsidRPr="002E570A">
              <w:rPr>
                <w:rFonts w:ascii="Times New Roman" w:hAnsi="Times New Roman" w:cs="Times New Roman"/>
              </w:rPr>
              <w:t>Райнный</w:t>
            </w:r>
            <w:proofErr w:type="spellEnd"/>
            <w:r w:rsidRPr="002E570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E570A">
              <w:rPr>
                <w:rFonts w:ascii="Times New Roman" w:hAnsi="Times New Roman" w:cs="Times New Roman"/>
              </w:rPr>
              <w:t>Дом</w:t>
            </w:r>
            <w:proofErr w:type="spellEnd"/>
            <w:r w:rsidRPr="002E5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70A">
              <w:rPr>
                <w:rFonts w:ascii="Times New Roman" w:hAnsi="Times New Roman" w:cs="Times New Roman"/>
              </w:rPr>
              <w:t>Культуры</w:t>
            </w:r>
            <w:proofErr w:type="spellEnd"/>
          </w:p>
        </w:tc>
        <w:tc>
          <w:tcPr>
            <w:tcW w:w="7019" w:type="dxa"/>
          </w:tcPr>
          <w:p w:rsidR="006B7413" w:rsidRPr="006B7413" w:rsidRDefault="006B7413" w:rsidP="002037E7">
            <w:pPr>
              <w:rPr>
                <w:rFonts w:ascii="Times New Roman" w:hAnsi="Times New Roman" w:cs="Times New Roman"/>
                <w:lang w:val="ru-RU"/>
              </w:rPr>
            </w:pPr>
            <w:r w:rsidRPr="006B7413">
              <w:rPr>
                <w:rFonts w:ascii="Times New Roman" w:hAnsi="Times New Roman" w:cs="Times New Roman"/>
                <w:lang w:val="ru-RU"/>
              </w:rPr>
              <w:t>Участие детей в мероприятиях и конкурсах</w:t>
            </w:r>
          </w:p>
        </w:tc>
      </w:tr>
      <w:tr w:rsidR="006B7413" w:rsidRPr="002E570A" w:rsidTr="002037E7">
        <w:trPr>
          <w:trHeight w:val="254"/>
        </w:trPr>
        <w:tc>
          <w:tcPr>
            <w:tcW w:w="711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r w:rsidRPr="002E57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97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r w:rsidRPr="002E570A">
              <w:rPr>
                <w:rFonts w:ascii="Times New Roman" w:hAnsi="Times New Roman" w:cs="Times New Roman"/>
              </w:rPr>
              <w:t>ГБДД</w:t>
            </w:r>
          </w:p>
        </w:tc>
        <w:tc>
          <w:tcPr>
            <w:tcW w:w="7019" w:type="dxa"/>
          </w:tcPr>
          <w:p w:rsidR="006B7413" w:rsidRPr="006B7413" w:rsidRDefault="006B7413" w:rsidP="002037E7">
            <w:pPr>
              <w:rPr>
                <w:rFonts w:ascii="Times New Roman" w:hAnsi="Times New Roman" w:cs="Times New Roman"/>
                <w:lang w:val="ru-RU"/>
              </w:rPr>
            </w:pPr>
            <w:r w:rsidRPr="006B7413">
              <w:rPr>
                <w:rFonts w:ascii="Times New Roman" w:hAnsi="Times New Roman" w:cs="Times New Roman"/>
                <w:lang w:val="ru-RU"/>
              </w:rPr>
              <w:t>Участие в мероприятиях и конкурсах</w:t>
            </w:r>
          </w:p>
        </w:tc>
      </w:tr>
      <w:tr w:rsidR="006B7413" w:rsidRPr="002E570A" w:rsidTr="002037E7">
        <w:trPr>
          <w:trHeight w:val="254"/>
        </w:trPr>
        <w:tc>
          <w:tcPr>
            <w:tcW w:w="711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r w:rsidRPr="002E57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7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r w:rsidRPr="002E570A">
              <w:rPr>
                <w:rFonts w:ascii="Times New Roman" w:hAnsi="Times New Roman" w:cs="Times New Roman"/>
              </w:rPr>
              <w:t xml:space="preserve">ЦЗН </w:t>
            </w:r>
            <w:proofErr w:type="spellStart"/>
            <w:r w:rsidRPr="002E570A">
              <w:rPr>
                <w:rFonts w:ascii="Times New Roman" w:hAnsi="Times New Roman" w:cs="Times New Roman"/>
              </w:rPr>
              <w:t>Пестяковский</w:t>
            </w:r>
            <w:proofErr w:type="spellEnd"/>
          </w:p>
        </w:tc>
        <w:tc>
          <w:tcPr>
            <w:tcW w:w="7019" w:type="dxa"/>
          </w:tcPr>
          <w:p w:rsidR="006B7413" w:rsidRPr="006B7413" w:rsidRDefault="006B7413" w:rsidP="002037E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B7413">
              <w:rPr>
                <w:rFonts w:ascii="Times New Roman" w:hAnsi="Times New Roman" w:cs="Times New Roman"/>
                <w:lang w:val="ru-RU"/>
              </w:rPr>
              <w:t>Прниобщение</w:t>
            </w:r>
            <w:proofErr w:type="spellEnd"/>
            <w:r w:rsidRPr="006B7413">
              <w:rPr>
                <w:rFonts w:ascii="Times New Roman" w:hAnsi="Times New Roman" w:cs="Times New Roman"/>
                <w:lang w:val="ru-RU"/>
              </w:rPr>
              <w:t xml:space="preserve"> детей к миру профессий</w:t>
            </w:r>
          </w:p>
        </w:tc>
      </w:tr>
      <w:tr w:rsidR="006B7413" w:rsidRPr="002E570A" w:rsidTr="002037E7">
        <w:trPr>
          <w:trHeight w:val="254"/>
        </w:trPr>
        <w:tc>
          <w:tcPr>
            <w:tcW w:w="711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r w:rsidRPr="002E57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97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</w:rPr>
            </w:pPr>
            <w:r w:rsidRPr="002E570A">
              <w:rPr>
                <w:rFonts w:ascii="Times New Roman" w:hAnsi="Times New Roman" w:cs="Times New Roman"/>
              </w:rPr>
              <w:t xml:space="preserve">ПЧ № 20 </w:t>
            </w:r>
          </w:p>
        </w:tc>
        <w:tc>
          <w:tcPr>
            <w:tcW w:w="7019" w:type="dxa"/>
          </w:tcPr>
          <w:p w:rsidR="006B7413" w:rsidRPr="002E570A" w:rsidRDefault="006B7413" w:rsidP="002037E7">
            <w:pPr>
              <w:rPr>
                <w:rFonts w:ascii="Times New Roman" w:hAnsi="Times New Roman" w:cs="Times New Roman"/>
                <w:lang w:val="ru-RU"/>
              </w:rPr>
            </w:pPr>
            <w:r w:rsidRPr="002E570A">
              <w:rPr>
                <w:rFonts w:ascii="Times New Roman" w:hAnsi="Times New Roman" w:cs="Times New Roman"/>
                <w:lang w:val="ru-RU"/>
              </w:rPr>
              <w:t xml:space="preserve">Экскурсии, </w:t>
            </w:r>
            <w:proofErr w:type="spellStart"/>
            <w:r w:rsidRPr="002E570A">
              <w:rPr>
                <w:rFonts w:ascii="Times New Roman" w:hAnsi="Times New Roman" w:cs="Times New Roman"/>
                <w:lang w:val="ru-RU"/>
              </w:rPr>
              <w:t>преобщение</w:t>
            </w:r>
            <w:proofErr w:type="spellEnd"/>
            <w:r w:rsidRPr="002E570A">
              <w:rPr>
                <w:rFonts w:ascii="Times New Roman" w:hAnsi="Times New Roman" w:cs="Times New Roman"/>
                <w:lang w:val="ru-RU"/>
              </w:rPr>
              <w:t xml:space="preserve"> детей к основам безопасного  поведения</w:t>
            </w:r>
          </w:p>
        </w:tc>
      </w:tr>
    </w:tbl>
    <w:p w:rsidR="006B7413" w:rsidRDefault="006B7413" w:rsidP="006B7413">
      <w:pPr>
        <w:rPr>
          <w:lang w:eastAsia="en-US" w:bidi="ar-SA"/>
        </w:rPr>
      </w:pPr>
    </w:p>
    <w:p w:rsidR="00440625" w:rsidRPr="00487F8E" w:rsidRDefault="00440625" w:rsidP="002F59C8">
      <w:pPr>
        <w:pStyle w:val="aa"/>
        <w:rPr>
          <w:rFonts w:asciiTheme="majorHAnsi" w:hAnsiTheme="majorHAnsi"/>
          <w:b/>
          <w:bCs/>
          <w:sz w:val="22"/>
          <w:szCs w:val="22"/>
        </w:rPr>
      </w:pPr>
    </w:p>
    <w:p w:rsidR="00440625" w:rsidRDefault="00440625" w:rsidP="002F59C8">
      <w:pPr>
        <w:pStyle w:val="aa"/>
        <w:rPr>
          <w:rFonts w:asciiTheme="majorHAnsi" w:hAnsiTheme="majorHAnsi"/>
          <w:bCs/>
          <w:sz w:val="22"/>
          <w:szCs w:val="22"/>
        </w:rPr>
      </w:pPr>
    </w:p>
    <w:p w:rsidR="00D3687B" w:rsidRPr="002F59C8" w:rsidRDefault="00D3687B" w:rsidP="002F59C8">
      <w:pPr>
        <w:pStyle w:val="aa"/>
        <w:rPr>
          <w:rFonts w:asciiTheme="majorHAnsi" w:hAnsiTheme="majorHAnsi"/>
          <w:sz w:val="22"/>
          <w:szCs w:val="22"/>
        </w:rPr>
      </w:pPr>
    </w:p>
    <w:p w:rsidR="00D3687B" w:rsidRPr="00622B7C" w:rsidRDefault="00622B7C" w:rsidP="002F59C8">
      <w:pPr>
        <w:pStyle w:val="aa"/>
        <w:rPr>
          <w:rFonts w:asciiTheme="majorHAnsi" w:eastAsiaTheme="minorHAnsi" w:hAnsiTheme="majorHAnsi"/>
          <w:b/>
          <w:color w:val="auto"/>
          <w:sz w:val="22"/>
          <w:szCs w:val="22"/>
          <w:lang w:eastAsia="en-US" w:bidi="ar-SA"/>
        </w:rPr>
      </w:pPr>
      <w:r w:rsidRPr="00622B7C">
        <w:rPr>
          <w:rFonts w:asciiTheme="majorHAnsi" w:hAnsiTheme="majorHAnsi"/>
          <w:b/>
          <w:bCs/>
          <w:sz w:val="22"/>
          <w:szCs w:val="22"/>
        </w:rPr>
        <w:t xml:space="preserve">                    </w:t>
      </w:r>
      <w:r w:rsidR="00D3687B" w:rsidRPr="00622B7C">
        <w:rPr>
          <w:rFonts w:asciiTheme="majorHAnsi" w:eastAsiaTheme="minorHAnsi" w:hAnsiTheme="majorHAnsi"/>
          <w:b/>
          <w:color w:val="auto"/>
          <w:sz w:val="22"/>
          <w:szCs w:val="22"/>
          <w:lang w:eastAsia="en-US" w:bidi="ar-SA"/>
        </w:rPr>
        <w:t xml:space="preserve">           8. Заключение. Перспективы и планы развития</w:t>
      </w:r>
    </w:p>
    <w:p w:rsidR="00D3687B" w:rsidRPr="002F59C8" w:rsidRDefault="00D3687B" w:rsidP="002F59C8">
      <w:pPr>
        <w:pStyle w:val="aa"/>
        <w:rPr>
          <w:rFonts w:asciiTheme="majorHAnsi" w:eastAsia="Times New Roman" w:hAnsiTheme="majorHAnsi"/>
          <w:sz w:val="22"/>
          <w:szCs w:val="22"/>
          <w:lang w:bidi="ar-SA"/>
        </w:rPr>
      </w:pPr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    </w:t>
      </w:r>
      <w:r w:rsidRPr="002F59C8">
        <w:rPr>
          <w:rFonts w:asciiTheme="majorHAnsi" w:eastAsia="Times New Roman" w:hAnsiTheme="majorHAnsi"/>
          <w:sz w:val="22"/>
          <w:szCs w:val="22"/>
          <w:lang w:bidi="ar-SA"/>
        </w:rPr>
        <w:t>Анализ деятельности детского сада за 2023  учебный год показал, что учреждение имеет стабильный уровень функционирования.</w:t>
      </w:r>
      <w:r w:rsidRPr="002F59C8">
        <w:rPr>
          <w:rFonts w:asciiTheme="majorHAnsi" w:hAnsiTheme="majorHAnsi"/>
          <w:color w:val="524C53"/>
          <w:sz w:val="22"/>
          <w:szCs w:val="22"/>
        </w:rPr>
        <w:t xml:space="preserve">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предметно-пространственной среды</w:t>
      </w:r>
    </w:p>
    <w:p w:rsidR="00D3687B" w:rsidRPr="002F59C8" w:rsidRDefault="00D3687B" w:rsidP="002F59C8">
      <w:pPr>
        <w:pStyle w:val="aa"/>
        <w:rPr>
          <w:rFonts w:asciiTheme="majorHAnsi" w:eastAsia="Times New Roman" w:hAnsiTheme="majorHAnsi"/>
          <w:sz w:val="22"/>
          <w:szCs w:val="22"/>
          <w:lang w:bidi="ar-SA"/>
        </w:rPr>
      </w:pPr>
      <w:r w:rsidRPr="002F59C8">
        <w:rPr>
          <w:rFonts w:asciiTheme="majorHAnsi" w:eastAsia="Times New Roman" w:hAnsiTheme="majorHAnsi"/>
          <w:sz w:val="22"/>
          <w:szCs w:val="22"/>
          <w:bdr w:val="none" w:sz="0" w:space="0" w:color="auto" w:frame="1"/>
          <w:lang w:bidi="ar-SA"/>
        </w:rPr>
        <w:t xml:space="preserve">  1.Воспитательно-образовательная деятельность велась в соответствии с поставленными целями и задачами.</w:t>
      </w:r>
    </w:p>
    <w:p w:rsidR="00D3687B" w:rsidRPr="002F59C8" w:rsidRDefault="00D3687B" w:rsidP="002F59C8">
      <w:pPr>
        <w:pStyle w:val="aa"/>
        <w:rPr>
          <w:rFonts w:asciiTheme="majorHAnsi" w:eastAsia="Times New Roman" w:hAnsiTheme="majorHAnsi"/>
          <w:sz w:val="22"/>
          <w:szCs w:val="22"/>
          <w:lang w:bidi="ar-SA"/>
        </w:rPr>
      </w:pPr>
      <w:r w:rsidRPr="002F59C8">
        <w:rPr>
          <w:rFonts w:asciiTheme="majorHAnsi" w:eastAsia="Times New Roman" w:hAnsiTheme="majorHAnsi"/>
          <w:sz w:val="22"/>
          <w:szCs w:val="22"/>
          <w:bdr w:val="none" w:sz="0" w:space="0" w:color="auto" w:frame="1"/>
          <w:lang w:bidi="ar-SA"/>
        </w:rPr>
        <w:t xml:space="preserve">  2. В группах создается развивающая предметно-пространственная среда в соответствии с ФГОС </w:t>
      </w:r>
      <w:proofErr w:type="gramStart"/>
      <w:r w:rsidRPr="002F59C8">
        <w:rPr>
          <w:rFonts w:asciiTheme="majorHAnsi" w:eastAsia="Times New Roman" w:hAnsiTheme="majorHAnsi"/>
          <w:sz w:val="22"/>
          <w:szCs w:val="22"/>
          <w:bdr w:val="none" w:sz="0" w:space="0" w:color="auto" w:frame="1"/>
          <w:lang w:bidi="ar-SA"/>
        </w:rPr>
        <w:t>ДО</w:t>
      </w:r>
      <w:proofErr w:type="gramEnd"/>
      <w:r w:rsidRPr="002F59C8">
        <w:rPr>
          <w:rFonts w:asciiTheme="majorHAnsi" w:eastAsia="Times New Roman" w:hAnsiTheme="majorHAnsi"/>
          <w:sz w:val="22"/>
          <w:szCs w:val="22"/>
          <w:bdr w:val="none" w:sz="0" w:space="0" w:color="auto" w:frame="1"/>
          <w:lang w:bidi="ar-SA"/>
        </w:rPr>
        <w:t>.</w:t>
      </w:r>
    </w:p>
    <w:p w:rsidR="00D3687B" w:rsidRPr="002F59C8" w:rsidRDefault="00D3687B" w:rsidP="002F59C8">
      <w:pPr>
        <w:pStyle w:val="aa"/>
        <w:rPr>
          <w:rFonts w:asciiTheme="majorHAnsi" w:eastAsia="Times New Roman" w:hAnsiTheme="majorHAnsi"/>
          <w:sz w:val="22"/>
          <w:szCs w:val="22"/>
          <w:lang w:bidi="ar-SA"/>
        </w:rPr>
      </w:pPr>
      <w:r w:rsidRPr="002F59C8">
        <w:rPr>
          <w:rFonts w:asciiTheme="majorHAnsi" w:eastAsia="Times New Roman" w:hAnsiTheme="majorHAnsi"/>
          <w:sz w:val="22"/>
          <w:szCs w:val="22"/>
          <w:bdr w:val="none" w:sz="0" w:space="0" w:color="auto" w:frame="1"/>
          <w:lang w:bidi="ar-SA"/>
        </w:rPr>
        <w:t xml:space="preserve">  3.Осуществлялось сотрудничество с социумом.</w:t>
      </w:r>
    </w:p>
    <w:p w:rsidR="00D3687B" w:rsidRPr="002F59C8" w:rsidRDefault="00D3687B" w:rsidP="002F59C8">
      <w:pPr>
        <w:pStyle w:val="aa"/>
        <w:rPr>
          <w:rFonts w:asciiTheme="majorHAnsi" w:eastAsia="Times New Roman" w:hAnsiTheme="majorHAnsi"/>
          <w:sz w:val="22"/>
          <w:szCs w:val="22"/>
          <w:lang w:bidi="ar-SA"/>
        </w:rPr>
      </w:pPr>
      <w:r w:rsidRPr="002F59C8">
        <w:rPr>
          <w:rFonts w:asciiTheme="majorHAnsi" w:eastAsia="Times New Roman" w:hAnsiTheme="majorHAnsi"/>
          <w:sz w:val="22"/>
          <w:szCs w:val="22"/>
          <w:bdr w:val="none" w:sz="0" w:space="0" w:color="auto" w:frame="1"/>
          <w:lang w:bidi="ar-SA"/>
        </w:rPr>
        <w:t xml:space="preserve">  4. Наполняемость групп  соответствует т</w:t>
      </w:r>
      <w:r w:rsidR="00622B7C">
        <w:rPr>
          <w:rFonts w:asciiTheme="majorHAnsi" w:eastAsia="Times New Roman" w:hAnsiTheme="majorHAnsi"/>
          <w:sz w:val="22"/>
          <w:szCs w:val="22"/>
          <w:bdr w:val="none" w:sz="0" w:space="0" w:color="auto" w:frame="1"/>
          <w:lang w:bidi="ar-SA"/>
        </w:rPr>
        <w:t>ребованиям</w:t>
      </w:r>
      <w:proofErr w:type="gramStart"/>
      <w:r w:rsidR="00622B7C">
        <w:rPr>
          <w:rFonts w:asciiTheme="majorHAnsi" w:eastAsia="Times New Roman" w:hAnsiTheme="majorHAnsi"/>
          <w:sz w:val="22"/>
          <w:szCs w:val="22"/>
          <w:bdr w:val="none" w:sz="0" w:space="0" w:color="auto" w:frame="1"/>
          <w:lang w:bidi="ar-SA"/>
        </w:rPr>
        <w:t xml:space="preserve"> .</w:t>
      </w:r>
      <w:proofErr w:type="gramEnd"/>
    </w:p>
    <w:p w:rsidR="00D3687B" w:rsidRPr="002F59C8" w:rsidRDefault="00D3687B" w:rsidP="002F59C8">
      <w:pPr>
        <w:pStyle w:val="aa"/>
        <w:rPr>
          <w:rFonts w:asciiTheme="majorHAnsi" w:eastAsia="Times New Roman" w:hAnsiTheme="majorHAnsi"/>
          <w:sz w:val="22"/>
          <w:szCs w:val="22"/>
          <w:lang w:bidi="ar-SA"/>
        </w:rPr>
      </w:pPr>
      <w:r w:rsidRPr="002F59C8">
        <w:rPr>
          <w:rFonts w:asciiTheme="majorHAnsi" w:eastAsia="Times New Roman" w:hAnsiTheme="majorHAnsi"/>
          <w:sz w:val="22"/>
          <w:szCs w:val="22"/>
          <w:bdr w:val="none" w:sz="0" w:space="0" w:color="auto" w:frame="1"/>
          <w:lang w:bidi="ar-SA"/>
        </w:rPr>
        <w:t xml:space="preserve">  5. Качество и организация питания соответствует </w:t>
      </w:r>
      <w:r w:rsidR="00622B7C">
        <w:rPr>
          <w:rFonts w:asciiTheme="majorHAnsi" w:eastAsia="Times New Roman" w:hAnsiTheme="majorHAnsi"/>
          <w:sz w:val="22"/>
          <w:szCs w:val="22"/>
          <w:bdr w:val="none" w:sz="0" w:space="0" w:color="auto" w:frame="1"/>
          <w:lang w:bidi="ar-SA"/>
        </w:rPr>
        <w:t>требованиям</w:t>
      </w:r>
      <w:proofErr w:type="gramStart"/>
      <w:r w:rsidR="00622B7C">
        <w:rPr>
          <w:rFonts w:asciiTheme="majorHAnsi" w:eastAsia="Times New Roman" w:hAnsiTheme="majorHAnsi"/>
          <w:sz w:val="22"/>
          <w:szCs w:val="22"/>
          <w:bdr w:val="none" w:sz="0" w:space="0" w:color="auto" w:frame="1"/>
          <w:lang w:bidi="ar-SA"/>
        </w:rPr>
        <w:t xml:space="preserve"> .</w:t>
      </w:r>
      <w:proofErr w:type="gramEnd"/>
    </w:p>
    <w:p w:rsidR="00D3687B" w:rsidRPr="002F59C8" w:rsidRDefault="00D3687B" w:rsidP="002F59C8">
      <w:pPr>
        <w:pStyle w:val="aa"/>
        <w:rPr>
          <w:rFonts w:asciiTheme="majorHAnsi" w:eastAsia="Times New Roman" w:hAnsiTheme="majorHAnsi"/>
          <w:sz w:val="22"/>
          <w:szCs w:val="22"/>
          <w:lang w:bidi="ar-SA"/>
        </w:rPr>
      </w:pPr>
      <w:r w:rsidRPr="002F59C8">
        <w:rPr>
          <w:rFonts w:asciiTheme="majorHAnsi" w:eastAsia="Times New Roman" w:hAnsiTheme="majorHAnsi"/>
          <w:sz w:val="22"/>
          <w:szCs w:val="22"/>
          <w:bdr w:val="none" w:sz="0" w:space="0" w:color="auto" w:frame="1"/>
          <w:lang w:bidi="ar-SA"/>
        </w:rPr>
        <w:t xml:space="preserve">  6</w:t>
      </w:r>
      <w:r w:rsidRPr="002F59C8">
        <w:rPr>
          <w:rFonts w:asciiTheme="majorHAnsi" w:eastAsia="Times New Roman" w:hAnsiTheme="majorHAnsi"/>
          <w:bCs/>
          <w:sz w:val="22"/>
          <w:szCs w:val="22"/>
          <w:bdr w:val="none" w:sz="0" w:space="0" w:color="auto" w:frame="1"/>
          <w:lang w:bidi="ar-SA"/>
        </w:rPr>
        <w:t>. </w:t>
      </w:r>
      <w:r w:rsidRPr="002F59C8">
        <w:rPr>
          <w:rFonts w:asciiTheme="majorHAnsi" w:eastAsia="Times New Roman" w:hAnsiTheme="majorHAnsi"/>
          <w:sz w:val="22"/>
          <w:szCs w:val="22"/>
          <w:bdr w:val="none" w:sz="0" w:space="0" w:color="auto" w:frame="1"/>
          <w:lang w:bidi="ar-SA"/>
        </w:rPr>
        <w:t>Установлен высокий</w:t>
      </w:r>
      <w:r w:rsidRPr="002F59C8">
        <w:rPr>
          <w:rFonts w:asciiTheme="majorHAnsi" w:eastAsia="Times New Roman" w:hAnsiTheme="majorHAnsi"/>
          <w:bCs/>
          <w:sz w:val="22"/>
          <w:szCs w:val="22"/>
          <w:bdr w:val="none" w:sz="0" w:space="0" w:color="auto" w:frame="1"/>
          <w:lang w:bidi="ar-SA"/>
        </w:rPr>
        <w:t> </w:t>
      </w:r>
      <w:r w:rsidRPr="002F59C8">
        <w:rPr>
          <w:rFonts w:asciiTheme="majorHAnsi" w:eastAsia="Times New Roman" w:hAnsiTheme="majorHAnsi"/>
          <w:sz w:val="22"/>
          <w:szCs w:val="22"/>
          <w:bdr w:val="none" w:sz="0" w:space="0" w:color="auto" w:frame="1"/>
          <w:lang w:bidi="ar-SA"/>
        </w:rPr>
        <w:t>уровень удовлетворенности участников образовательного процесса деятельностью образовательного учреждения.</w:t>
      </w:r>
    </w:p>
    <w:p w:rsidR="00D3687B" w:rsidRPr="002F59C8" w:rsidRDefault="00D3687B" w:rsidP="002F59C8">
      <w:pPr>
        <w:pStyle w:val="aa"/>
        <w:rPr>
          <w:rFonts w:asciiTheme="majorHAnsi" w:eastAsia="Times New Roman" w:hAnsiTheme="majorHAnsi"/>
          <w:sz w:val="22"/>
          <w:szCs w:val="22"/>
          <w:lang w:bidi="ar-SA"/>
        </w:rPr>
      </w:pPr>
      <w:r w:rsidRPr="002F59C8">
        <w:rPr>
          <w:rFonts w:asciiTheme="majorHAnsi" w:eastAsia="Times New Roman" w:hAnsiTheme="majorHAnsi"/>
          <w:sz w:val="22"/>
          <w:szCs w:val="22"/>
          <w:bdr w:val="none" w:sz="0" w:space="0" w:color="auto" w:frame="1"/>
          <w:lang w:bidi="ar-SA"/>
        </w:rPr>
        <w:t xml:space="preserve">   7</w:t>
      </w:r>
      <w:r w:rsidRPr="002F59C8">
        <w:rPr>
          <w:rFonts w:asciiTheme="majorHAnsi" w:eastAsia="Times New Roman" w:hAnsiTheme="majorHAnsi"/>
          <w:color w:val="FF0000"/>
          <w:sz w:val="22"/>
          <w:szCs w:val="22"/>
          <w:bdr w:val="none" w:sz="0" w:space="0" w:color="auto" w:frame="1"/>
          <w:lang w:bidi="ar-SA"/>
        </w:rPr>
        <w:t>. </w:t>
      </w:r>
      <w:r w:rsidRPr="002F59C8">
        <w:rPr>
          <w:rFonts w:asciiTheme="majorHAnsi" w:eastAsia="Times New Roman" w:hAnsiTheme="majorHAnsi"/>
          <w:sz w:val="22"/>
          <w:szCs w:val="22"/>
          <w:bdr w:val="none" w:sz="0" w:space="0" w:color="auto" w:frame="1"/>
          <w:lang w:bidi="ar-SA"/>
        </w:rPr>
        <w:t>Оздоровительные мероприятия осуществлялись в соответствии с планами физкультурно-оздоровительной работы, составляемыми ежемесячно с сентября по май. На летний период принимается «План летней оздоровительной работы».</w:t>
      </w:r>
    </w:p>
    <w:p w:rsidR="00D3687B" w:rsidRPr="002F59C8" w:rsidRDefault="00D3687B" w:rsidP="002F59C8">
      <w:pPr>
        <w:pStyle w:val="aa"/>
        <w:rPr>
          <w:rFonts w:asciiTheme="majorHAnsi" w:eastAsia="Times New Roman" w:hAnsiTheme="majorHAnsi"/>
          <w:sz w:val="22"/>
          <w:szCs w:val="22"/>
          <w:lang w:bidi="ar-SA"/>
        </w:rPr>
      </w:pPr>
      <w:r w:rsidRPr="002F59C8">
        <w:rPr>
          <w:rFonts w:asciiTheme="majorHAnsi" w:eastAsia="Times New Roman" w:hAnsiTheme="majorHAnsi"/>
          <w:sz w:val="22"/>
          <w:szCs w:val="22"/>
          <w:bdr w:val="none" w:sz="0" w:space="0" w:color="auto" w:frame="1"/>
          <w:lang w:bidi="ar-SA"/>
        </w:rPr>
        <w:t> </w:t>
      </w:r>
    </w:p>
    <w:p w:rsidR="00D3687B" w:rsidRPr="002F59C8" w:rsidRDefault="00D3687B" w:rsidP="002F59C8">
      <w:pPr>
        <w:pStyle w:val="aa"/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</w:pPr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В то же время анализ деятельности ДОУ за 2023 </w:t>
      </w:r>
      <w:r w:rsidR="00672F00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-2024 </w:t>
      </w:r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>учебный год выявил ряд актуальных проблем, над которыми необходимо работать:</w:t>
      </w:r>
    </w:p>
    <w:p w:rsidR="00D3687B" w:rsidRPr="002F59C8" w:rsidRDefault="00D3687B" w:rsidP="002F59C8">
      <w:pPr>
        <w:pStyle w:val="aa"/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</w:pPr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 </w:t>
      </w:r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sym w:font="Symbol" w:char="F02D"/>
      </w:r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 необходима модернизация нормативно-правовой базы организации образовательного процесса в режиме развития ДОУ; </w:t>
      </w:r>
    </w:p>
    <w:p w:rsidR="00D3687B" w:rsidRPr="002F59C8" w:rsidRDefault="00D3687B" w:rsidP="002F59C8">
      <w:pPr>
        <w:pStyle w:val="aa"/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</w:pPr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sym w:font="Symbol" w:char="F02D"/>
      </w:r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 развитие интеллектуально-творческого потенциала каждого ребенка через проектно-</w:t>
      </w:r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lastRenderedPageBreak/>
        <w:t>исследовательскую деятельность.</w:t>
      </w:r>
    </w:p>
    <w:p w:rsidR="00672F00" w:rsidRDefault="00D3687B" w:rsidP="002F59C8">
      <w:pPr>
        <w:pStyle w:val="aa"/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</w:pPr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>Основные направления деятельности на 2024</w:t>
      </w:r>
      <w:r w:rsidR="00672F00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-2025 </w:t>
      </w:r>
      <w:r w:rsidRPr="002F59C8"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  <w:t xml:space="preserve"> учебный год: </w:t>
      </w:r>
    </w:p>
    <w:p w:rsidR="001F021E" w:rsidRPr="002F59C8" w:rsidRDefault="00672F00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524C53"/>
          <w:sz w:val="22"/>
          <w:szCs w:val="22"/>
        </w:rPr>
        <w:t xml:space="preserve">    - </w:t>
      </w:r>
      <w:r w:rsidR="001F021E" w:rsidRPr="002F59C8">
        <w:rPr>
          <w:rFonts w:asciiTheme="majorHAnsi" w:hAnsiTheme="majorHAnsi"/>
          <w:color w:val="524C53"/>
          <w:sz w:val="22"/>
          <w:szCs w:val="22"/>
        </w:rPr>
        <w:t>Совершенствовать</w:t>
      </w:r>
      <w:r w:rsidR="001F021E" w:rsidRPr="002F59C8">
        <w:rPr>
          <w:rFonts w:asciiTheme="majorHAnsi" w:hAnsiTheme="majorHAnsi"/>
          <w:color w:val="524C53"/>
          <w:sz w:val="22"/>
          <w:szCs w:val="22"/>
        </w:rPr>
        <w:tab/>
        <w:t>систему работы с дошкольниками,</w:t>
      </w:r>
      <w:r>
        <w:rPr>
          <w:rFonts w:asciiTheme="majorHAnsi" w:hAnsiTheme="majorHAnsi"/>
          <w:sz w:val="22"/>
          <w:szCs w:val="22"/>
        </w:rPr>
        <w:t xml:space="preserve"> </w:t>
      </w:r>
      <w:r w:rsidR="001F021E" w:rsidRPr="002F59C8">
        <w:rPr>
          <w:rFonts w:asciiTheme="majorHAnsi" w:hAnsiTheme="majorHAnsi"/>
          <w:color w:val="524C53"/>
          <w:sz w:val="22"/>
          <w:szCs w:val="22"/>
        </w:rPr>
        <w:t>направленную на воспитание целостной личности, сочетающей в себе нравственные, моральные и гражданские качества.</w:t>
      </w:r>
    </w:p>
    <w:p w:rsidR="001F021E" w:rsidRPr="002F59C8" w:rsidRDefault="00672F00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524C53"/>
          <w:sz w:val="22"/>
          <w:szCs w:val="22"/>
        </w:rPr>
        <w:t xml:space="preserve">     - </w:t>
      </w:r>
      <w:r w:rsidR="001F021E" w:rsidRPr="002F59C8">
        <w:rPr>
          <w:rFonts w:asciiTheme="majorHAnsi" w:hAnsiTheme="majorHAnsi"/>
          <w:color w:val="524C53"/>
          <w:sz w:val="22"/>
          <w:szCs w:val="22"/>
        </w:rPr>
        <w:t>Продолжить формирование интереса дошкольников к «малой Родине», культуре и традициям, людям труда, прославивших свой край.</w:t>
      </w:r>
    </w:p>
    <w:p w:rsidR="001F021E" w:rsidRPr="002F59C8" w:rsidRDefault="00672F00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524C53"/>
          <w:sz w:val="22"/>
          <w:szCs w:val="22"/>
        </w:rPr>
        <w:t xml:space="preserve">      - </w:t>
      </w:r>
      <w:r w:rsidR="001F021E" w:rsidRPr="002F59C8">
        <w:rPr>
          <w:rFonts w:asciiTheme="majorHAnsi" w:hAnsiTheme="majorHAnsi"/>
          <w:color w:val="524C53"/>
          <w:sz w:val="22"/>
          <w:szCs w:val="22"/>
        </w:rPr>
        <w:t>Продолжать и совершенствовать работу по ранней профориентации</w:t>
      </w:r>
      <w:proofErr w:type="gramStart"/>
      <w:r w:rsidR="001F021E" w:rsidRPr="002F59C8">
        <w:rPr>
          <w:rFonts w:asciiTheme="majorHAnsi" w:hAnsiTheme="majorHAnsi"/>
          <w:color w:val="524C53"/>
          <w:sz w:val="22"/>
          <w:szCs w:val="22"/>
        </w:rPr>
        <w:t xml:space="preserve"> .</w:t>
      </w:r>
      <w:proofErr w:type="gramEnd"/>
    </w:p>
    <w:p w:rsidR="001F021E" w:rsidRPr="002F59C8" w:rsidRDefault="00672F00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524C53"/>
          <w:sz w:val="22"/>
          <w:szCs w:val="22"/>
        </w:rPr>
        <w:t xml:space="preserve">      - </w:t>
      </w:r>
      <w:r w:rsidR="001F021E" w:rsidRPr="002F59C8">
        <w:rPr>
          <w:rFonts w:asciiTheme="majorHAnsi" w:hAnsiTheme="majorHAnsi"/>
          <w:color w:val="524C53"/>
          <w:sz w:val="22"/>
          <w:szCs w:val="22"/>
        </w:rPr>
        <w:t>Продолжать создавать психолого-педагогические условия для охраны здоровья каждого ребенка с учетом его склонностей и способностей.</w:t>
      </w:r>
    </w:p>
    <w:p w:rsidR="001F021E" w:rsidRPr="002F59C8" w:rsidRDefault="00672F00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524C53"/>
          <w:sz w:val="22"/>
          <w:szCs w:val="22"/>
        </w:rPr>
        <w:t xml:space="preserve">      - </w:t>
      </w:r>
      <w:r w:rsidR="001F021E" w:rsidRPr="002F59C8">
        <w:rPr>
          <w:rFonts w:asciiTheme="majorHAnsi" w:hAnsiTheme="majorHAnsi"/>
          <w:color w:val="524C53"/>
          <w:sz w:val="22"/>
          <w:szCs w:val="22"/>
        </w:rPr>
        <w:t>Продолжать просветительскую работу с родителями, превратить большую часть из пассивных наблюдателей в активных участников педагогического процесса, используя при этом интерактивные формы организации.</w:t>
      </w:r>
    </w:p>
    <w:p w:rsidR="001F021E" w:rsidRPr="002F59C8" w:rsidRDefault="00672F00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524C53"/>
          <w:sz w:val="22"/>
          <w:szCs w:val="22"/>
        </w:rPr>
        <w:t xml:space="preserve">      - </w:t>
      </w:r>
      <w:r w:rsidR="001F021E" w:rsidRPr="002F59C8">
        <w:rPr>
          <w:rFonts w:asciiTheme="majorHAnsi" w:hAnsiTheme="majorHAnsi"/>
          <w:color w:val="524C53"/>
          <w:sz w:val="22"/>
          <w:szCs w:val="22"/>
        </w:rPr>
        <w:t>Совершенствование профессионального мастерства педагогов.</w:t>
      </w:r>
    </w:p>
    <w:p w:rsidR="001F021E" w:rsidRPr="002F59C8" w:rsidRDefault="00672F00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524C53"/>
          <w:sz w:val="22"/>
          <w:szCs w:val="22"/>
        </w:rPr>
        <w:t xml:space="preserve">      - </w:t>
      </w:r>
      <w:r w:rsidR="001F021E" w:rsidRPr="002F59C8">
        <w:rPr>
          <w:rFonts w:asciiTheme="majorHAnsi" w:hAnsiTheme="majorHAnsi"/>
          <w:color w:val="524C53"/>
          <w:sz w:val="22"/>
          <w:szCs w:val="22"/>
        </w:rPr>
        <w:t>Укрепление материально-технической базы:</w:t>
      </w:r>
    </w:p>
    <w:p w:rsidR="001F021E" w:rsidRPr="002F59C8" w:rsidRDefault="001F021E" w:rsidP="002F59C8">
      <w:pPr>
        <w:pStyle w:val="aa"/>
        <w:rPr>
          <w:rFonts w:asciiTheme="majorHAnsi" w:hAnsiTheme="majorHAnsi"/>
          <w:sz w:val="22"/>
          <w:szCs w:val="22"/>
        </w:rPr>
      </w:pPr>
      <w:r w:rsidRPr="002F59C8">
        <w:rPr>
          <w:rFonts w:asciiTheme="majorHAnsi" w:hAnsiTheme="majorHAnsi"/>
          <w:color w:val="524C53"/>
          <w:sz w:val="22"/>
          <w:szCs w:val="22"/>
        </w:rPr>
        <w:t xml:space="preserve">    -  открытие спортивн</w:t>
      </w:r>
      <w:proofErr w:type="gramStart"/>
      <w:r w:rsidRPr="002F59C8">
        <w:rPr>
          <w:rFonts w:asciiTheme="majorHAnsi" w:hAnsiTheme="majorHAnsi"/>
          <w:color w:val="524C53"/>
          <w:sz w:val="22"/>
          <w:szCs w:val="22"/>
        </w:rPr>
        <w:t>о-</w:t>
      </w:r>
      <w:proofErr w:type="gramEnd"/>
      <w:r w:rsidRPr="002F59C8">
        <w:rPr>
          <w:rFonts w:asciiTheme="majorHAnsi" w:hAnsiTheme="majorHAnsi"/>
          <w:color w:val="524C53"/>
          <w:sz w:val="22"/>
          <w:szCs w:val="22"/>
        </w:rPr>
        <w:t xml:space="preserve"> игровой площадки в рамках проекта «Детское  пространство.37»</w:t>
      </w:r>
    </w:p>
    <w:p w:rsidR="001F021E" w:rsidRPr="002F59C8" w:rsidRDefault="001F021E" w:rsidP="002F59C8">
      <w:pPr>
        <w:pStyle w:val="aa"/>
        <w:rPr>
          <w:rFonts w:asciiTheme="majorHAnsi" w:hAnsiTheme="majorHAnsi"/>
          <w:sz w:val="22"/>
          <w:szCs w:val="22"/>
        </w:rPr>
      </w:pPr>
      <w:r w:rsidRPr="002F59C8">
        <w:rPr>
          <w:rFonts w:asciiTheme="majorHAnsi" w:hAnsiTheme="majorHAnsi"/>
          <w:color w:val="524C53"/>
          <w:sz w:val="22"/>
          <w:szCs w:val="22"/>
        </w:rPr>
        <w:t xml:space="preserve"> ремонт пищеблок</w:t>
      </w:r>
      <w:proofErr w:type="gramStart"/>
      <w:r w:rsidRPr="002F59C8">
        <w:rPr>
          <w:rFonts w:asciiTheme="majorHAnsi" w:hAnsiTheme="majorHAnsi"/>
          <w:color w:val="524C53"/>
          <w:sz w:val="22"/>
          <w:szCs w:val="22"/>
        </w:rPr>
        <w:t>а(</w:t>
      </w:r>
      <w:proofErr w:type="gramEnd"/>
      <w:r w:rsidRPr="002F59C8">
        <w:rPr>
          <w:rFonts w:asciiTheme="majorHAnsi" w:hAnsiTheme="majorHAnsi"/>
          <w:color w:val="524C53"/>
          <w:sz w:val="22"/>
          <w:szCs w:val="22"/>
        </w:rPr>
        <w:t xml:space="preserve"> замена плитки на стене);</w:t>
      </w:r>
    </w:p>
    <w:p w:rsidR="001F021E" w:rsidRPr="002F59C8" w:rsidRDefault="00672F00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524C53"/>
          <w:sz w:val="22"/>
          <w:szCs w:val="22"/>
        </w:rPr>
        <w:t xml:space="preserve">     - </w:t>
      </w:r>
      <w:r w:rsidR="001F021E" w:rsidRPr="002F59C8">
        <w:rPr>
          <w:rFonts w:asciiTheme="majorHAnsi" w:hAnsiTheme="majorHAnsi"/>
          <w:color w:val="524C53"/>
          <w:sz w:val="22"/>
          <w:szCs w:val="22"/>
        </w:rPr>
        <w:t>Частичная установка снегозадержания</w:t>
      </w:r>
    </w:p>
    <w:p w:rsidR="001F021E" w:rsidRPr="002F59C8" w:rsidRDefault="001F021E" w:rsidP="002F59C8">
      <w:pPr>
        <w:pStyle w:val="aa"/>
        <w:rPr>
          <w:rFonts w:asciiTheme="majorHAnsi" w:hAnsiTheme="majorHAnsi"/>
          <w:sz w:val="22"/>
          <w:szCs w:val="22"/>
        </w:rPr>
      </w:pPr>
    </w:p>
    <w:p w:rsidR="00D3687B" w:rsidRPr="002F59C8" w:rsidRDefault="00D3687B" w:rsidP="002F59C8">
      <w:pPr>
        <w:pStyle w:val="aa"/>
        <w:rPr>
          <w:rFonts w:asciiTheme="majorHAnsi" w:eastAsiaTheme="minorHAnsi" w:hAnsiTheme="majorHAnsi"/>
          <w:color w:val="auto"/>
          <w:sz w:val="22"/>
          <w:szCs w:val="22"/>
          <w:lang w:eastAsia="en-US" w:bidi="ar-SA"/>
        </w:rPr>
      </w:pPr>
    </w:p>
    <w:p w:rsidR="00C72FFA" w:rsidRPr="002F59C8" w:rsidRDefault="00C72FFA" w:rsidP="002F59C8">
      <w:pPr>
        <w:pStyle w:val="aa"/>
        <w:rPr>
          <w:rFonts w:asciiTheme="majorHAnsi" w:hAnsiTheme="majorHAnsi"/>
          <w:sz w:val="22"/>
          <w:szCs w:val="22"/>
        </w:rPr>
      </w:pPr>
    </w:p>
    <w:p w:rsidR="00523083" w:rsidRPr="002F59C8" w:rsidRDefault="00622B7C" w:rsidP="002F59C8">
      <w:pPr>
        <w:pStyle w:val="aa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Заведующая МКДОУ д/с №1                                                      Т.В Жуколина</w:t>
      </w:r>
      <w:r w:rsidR="00DE2BCC" w:rsidRPr="002F59C8">
        <w:rPr>
          <w:rFonts w:asciiTheme="majorHAnsi" w:hAnsiTheme="majorHAnsi"/>
          <w:sz w:val="22"/>
          <w:szCs w:val="22"/>
        </w:rPr>
        <w:br w:type="page"/>
      </w:r>
    </w:p>
    <w:p w:rsidR="00C72FFA" w:rsidRPr="002F59C8" w:rsidRDefault="00C72FFA" w:rsidP="002F59C8">
      <w:pPr>
        <w:pStyle w:val="aa"/>
        <w:rPr>
          <w:rFonts w:asciiTheme="majorHAnsi" w:hAnsiTheme="majorHAnsi"/>
          <w:sz w:val="22"/>
          <w:szCs w:val="22"/>
        </w:rPr>
      </w:pPr>
    </w:p>
    <w:p w:rsidR="00C72FFA" w:rsidRPr="002F59C8" w:rsidRDefault="00C72FFA" w:rsidP="002F59C8">
      <w:pPr>
        <w:pStyle w:val="aa"/>
        <w:rPr>
          <w:rFonts w:asciiTheme="majorHAnsi" w:hAnsiTheme="majorHAnsi"/>
          <w:sz w:val="22"/>
          <w:szCs w:val="22"/>
        </w:rPr>
        <w:sectPr w:rsidR="00C72FFA" w:rsidRPr="002F59C8">
          <w:pgSz w:w="11900" w:h="16840"/>
          <w:pgMar w:top="1107" w:right="812" w:bottom="927" w:left="1652" w:header="679" w:footer="499" w:gutter="0"/>
          <w:cols w:space="720"/>
          <w:noEndnote/>
          <w:docGrid w:linePitch="360"/>
        </w:sectPr>
      </w:pPr>
    </w:p>
    <w:p w:rsidR="00C72FFA" w:rsidRPr="002F59C8" w:rsidRDefault="00C72FFA" w:rsidP="002F59C8">
      <w:pPr>
        <w:pStyle w:val="aa"/>
        <w:rPr>
          <w:rFonts w:asciiTheme="majorHAnsi" w:hAnsiTheme="majorHAnsi"/>
          <w:sz w:val="22"/>
          <w:szCs w:val="22"/>
        </w:rPr>
      </w:pPr>
    </w:p>
    <w:p w:rsidR="00C72FFA" w:rsidRPr="002F59C8" w:rsidRDefault="00C72FFA" w:rsidP="002F59C8">
      <w:pPr>
        <w:pStyle w:val="aa"/>
        <w:rPr>
          <w:rFonts w:asciiTheme="majorHAnsi" w:hAnsiTheme="majorHAnsi"/>
          <w:sz w:val="22"/>
          <w:szCs w:val="22"/>
        </w:rPr>
      </w:pPr>
    </w:p>
    <w:p w:rsidR="00C72FFA" w:rsidRPr="002F59C8" w:rsidRDefault="00C72FFA" w:rsidP="002F59C8">
      <w:pPr>
        <w:pStyle w:val="aa"/>
        <w:rPr>
          <w:rFonts w:asciiTheme="majorHAnsi" w:hAnsiTheme="majorHAnsi"/>
          <w:sz w:val="22"/>
          <w:szCs w:val="22"/>
        </w:rPr>
      </w:pPr>
    </w:p>
    <w:p w:rsidR="00C72FFA" w:rsidRPr="002F59C8" w:rsidRDefault="00C72FFA" w:rsidP="002F59C8">
      <w:pPr>
        <w:pStyle w:val="aa"/>
        <w:rPr>
          <w:rFonts w:asciiTheme="majorHAnsi" w:hAnsiTheme="majorHAnsi"/>
          <w:sz w:val="22"/>
          <w:szCs w:val="22"/>
        </w:rPr>
        <w:sectPr w:rsidR="00C72FFA" w:rsidRPr="002F59C8">
          <w:type w:val="continuous"/>
          <w:pgSz w:w="11900" w:h="16840"/>
          <w:pgMar w:top="1496" w:right="0" w:bottom="921" w:left="0" w:header="0" w:footer="3" w:gutter="0"/>
          <w:cols w:space="720"/>
          <w:noEndnote/>
          <w:docGrid w:linePitch="360"/>
        </w:sectPr>
      </w:pPr>
    </w:p>
    <w:p w:rsidR="00C72FFA" w:rsidRPr="002F59C8" w:rsidRDefault="00C72FFA" w:rsidP="002F59C8">
      <w:pPr>
        <w:pStyle w:val="aa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C72FFA" w:rsidRPr="002F59C8">
      <w:type w:val="continuous"/>
      <w:pgSz w:w="11900" w:h="16840"/>
      <w:pgMar w:top="1496" w:right="853" w:bottom="921" w:left="16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15" w:rsidRDefault="004B5615">
      <w:r>
        <w:separator/>
      </w:r>
    </w:p>
  </w:endnote>
  <w:endnote w:type="continuationSeparator" w:id="0">
    <w:p w:rsidR="004B5615" w:rsidRDefault="004B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15" w:rsidRDefault="004B5615"/>
  </w:footnote>
  <w:footnote w:type="continuationSeparator" w:id="0">
    <w:p w:rsidR="004B5615" w:rsidRDefault="004B56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7B5"/>
    <w:multiLevelType w:val="multilevel"/>
    <w:tmpl w:val="0CC89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200E1"/>
    <w:multiLevelType w:val="multilevel"/>
    <w:tmpl w:val="D6EE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43C47"/>
    <w:multiLevelType w:val="multilevel"/>
    <w:tmpl w:val="3CA8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52AFC"/>
    <w:multiLevelType w:val="multilevel"/>
    <w:tmpl w:val="9C0C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31378"/>
    <w:multiLevelType w:val="multilevel"/>
    <w:tmpl w:val="4C5E24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1608D0"/>
    <w:multiLevelType w:val="multilevel"/>
    <w:tmpl w:val="88A25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4C5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4F60EE"/>
    <w:multiLevelType w:val="multilevel"/>
    <w:tmpl w:val="B0A4044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44C8E"/>
    <w:multiLevelType w:val="multilevel"/>
    <w:tmpl w:val="523C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07D5E"/>
    <w:multiLevelType w:val="multilevel"/>
    <w:tmpl w:val="89C265F8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B14588"/>
    <w:multiLevelType w:val="multilevel"/>
    <w:tmpl w:val="5FDA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1D2E19"/>
    <w:multiLevelType w:val="multilevel"/>
    <w:tmpl w:val="75E2E2D6"/>
    <w:lvl w:ilvl="0">
      <w:start w:val="2"/>
      <w:numFmt w:val="decimal"/>
      <w:lvlText w:val="%1"/>
      <w:lvlJc w:val="left"/>
      <w:pPr>
        <w:ind w:left="450" w:hanging="450"/>
      </w:pPr>
      <w:rPr>
        <w:rFonts w:ascii="Courier New" w:eastAsia="Courier New" w:hAnsi="Courier New" w:cs="Courier New" w:hint="default"/>
        <w:sz w:val="24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ascii="Courier New" w:eastAsia="Courier New" w:hAnsi="Courier New" w:cs="Courier New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urier New" w:eastAsia="Courier New" w:hAnsi="Courier New" w:cs="Courier New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ourier New" w:eastAsia="Courier New" w:hAnsi="Courier New" w:cs="Courier New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ourier New" w:eastAsia="Courier New" w:hAnsi="Courier New" w:cs="Courier New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ourier New" w:eastAsia="Courier New" w:hAnsi="Courier New" w:cs="Courier New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ourier New" w:eastAsia="Courier New" w:hAnsi="Courier New" w:cs="Courier New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ourier New" w:eastAsia="Courier New" w:hAnsi="Courier New" w:cs="Courier New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ourier New" w:eastAsia="Courier New" w:hAnsi="Courier New" w:cs="Courier New" w:hint="default"/>
        <w:sz w:val="24"/>
      </w:rPr>
    </w:lvl>
  </w:abstractNum>
  <w:abstractNum w:abstractNumId="11">
    <w:nsid w:val="6C0C55CF"/>
    <w:multiLevelType w:val="multilevel"/>
    <w:tmpl w:val="75D4E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4C5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0B75B3"/>
    <w:multiLevelType w:val="multilevel"/>
    <w:tmpl w:val="2B38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72FFA"/>
    <w:rsid w:val="00054BD9"/>
    <w:rsid w:val="000C2EE6"/>
    <w:rsid w:val="000C4FF7"/>
    <w:rsid w:val="000E49E4"/>
    <w:rsid w:val="00126197"/>
    <w:rsid w:val="00133BFE"/>
    <w:rsid w:val="0019795E"/>
    <w:rsid w:val="001F021E"/>
    <w:rsid w:val="002037E7"/>
    <w:rsid w:val="00212CC1"/>
    <w:rsid w:val="002427F4"/>
    <w:rsid w:val="00245B0C"/>
    <w:rsid w:val="002C6E78"/>
    <w:rsid w:val="002F59C8"/>
    <w:rsid w:val="00320176"/>
    <w:rsid w:val="003376EE"/>
    <w:rsid w:val="00394F4A"/>
    <w:rsid w:val="00440625"/>
    <w:rsid w:val="00487F8E"/>
    <w:rsid w:val="004B5615"/>
    <w:rsid w:val="004E28B5"/>
    <w:rsid w:val="00523083"/>
    <w:rsid w:val="00567ECE"/>
    <w:rsid w:val="0059619A"/>
    <w:rsid w:val="005E5C63"/>
    <w:rsid w:val="00622B7C"/>
    <w:rsid w:val="00655FBF"/>
    <w:rsid w:val="00672F00"/>
    <w:rsid w:val="006B7413"/>
    <w:rsid w:val="007B243E"/>
    <w:rsid w:val="00881CB7"/>
    <w:rsid w:val="008F4E16"/>
    <w:rsid w:val="00905A33"/>
    <w:rsid w:val="0094310F"/>
    <w:rsid w:val="009D1AB0"/>
    <w:rsid w:val="00A01906"/>
    <w:rsid w:val="00A153F4"/>
    <w:rsid w:val="00A43703"/>
    <w:rsid w:val="00B6784B"/>
    <w:rsid w:val="00BE6274"/>
    <w:rsid w:val="00C06E4A"/>
    <w:rsid w:val="00C14CD4"/>
    <w:rsid w:val="00C72FFA"/>
    <w:rsid w:val="00CC4237"/>
    <w:rsid w:val="00CE538E"/>
    <w:rsid w:val="00D3687B"/>
    <w:rsid w:val="00DA117C"/>
    <w:rsid w:val="00DB5BC6"/>
    <w:rsid w:val="00DE2BCC"/>
    <w:rsid w:val="00E530D7"/>
    <w:rsid w:val="00E6054C"/>
    <w:rsid w:val="00E62365"/>
    <w:rsid w:val="00EE2A65"/>
    <w:rsid w:val="00EF292C"/>
    <w:rsid w:val="00FB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_"/>
    <w:basedOn w:val="a0"/>
    <w:link w:val="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A0BADB"/>
      <w:sz w:val="13"/>
      <w:szCs w:val="1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ind w:firstLine="36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"/>
      <w:ind w:left="1100"/>
    </w:pPr>
    <w:rPr>
      <w:rFonts w:ascii="Calibri" w:eastAsia="Calibri" w:hAnsi="Calibri" w:cs="Calibri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Arial" w:eastAsia="Arial" w:hAnsi="Arial" w:cs="Arial"/>
      <w:color w:val="A0BADB"/>
      <w:sz w:val="13"/>
      <w:szCs w:val="13"/>
    </w:rPr>
  </w:style>
  <w:style w:type="paragraph" w:styleId="aa">
    <w:name w:val="No Spacing"/>
    <w:link w:val="ab"/>
    <w:uiPriority w:val="1"/>
    <w:qFormat/>
    <w:rsid w:val="009D1AB0"/>
    <w:rPr>
      <w:color w:val="000000"/>
    </w:rPr>
  </w:style>
  <w:style w:type="character" w:customStyle="1" w:styleId="ab">
    <w:name w:val="Без интервала Знак"/>
    <w:basedOn w:val="a0"/>
    <w:link w:val="aa"/>
    <w:uiPriority w:val="1"/>
    <w:rsid w:val="009D1AB0"/>
    <w:rPr>
      <w:color w:val="000000"/>
    </w:rPr>
  </w:style>
  <w:style w:type="character" w:styleId="ac">
    <w:name w:val="Hyperlink"/>
    <w:basedOn w:val="a0"/>
    <w:uiPriority w:val="99"/>
    <w:unhideWhenUsed/>
    <w:rsid w:val="00BE627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E2A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2A65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E62365"/>
    <w:pPr>
      <w:ind w:left="720"/>
      <w:contextualSpacing/>
    </w:pPr>
  </w:style>
  <w:style w:type="table" w:styleId="af0">
    <w:name w:val="Table Grid"/>
    <w:basedOn w:val="a1"/>
    <w:uiPriority w:val="59"/>
    <w:rsid w:val="00E62365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59"/>
    <w:rsid w:val="00E6236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F292C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_"/>
    <w:basedOn w:val="a0"/>
    <w:link w:val="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A0BADB"/>
      <w:sz w:val="13"/>
      <w:szCs w:val="1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ind w:firstLine="36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"/>
      <w:ind w:left="1100"/>
    </w:pPr>
    <w:rPr>
      <w:rFonts w:ascii="Calibri" w:eastAsia="Calibri" w:hAnsi="Calibri" w:cs="Calibri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Arial" w:eastAsia="Arial" w:hAnsi="Arial" w:cs="Arial"/>
      <w:color w:val="A0BADB"/>
      <w:sz w:val="13"/>
      <w:szCs w:val="13"/>
    </w:rPr>
  </w:style>
  <w:style w:type="paragraph" w:styleId="aa">
    <w:name w:val="No Spacing"/>
    <w:link w:val="ab"/>
    <w:uiPriority w:val="1"/>
    <w:qFormat/>
    <w:rsid w:val="009D1AB0"/>
    <w:rPr>
      <w:color w:val="000000"/>
    </w:rPr>
  </w:style>
  <w:style w:type="character" w:customStyle="1" w:styleId="ab">
    <w:name w:val="Без интервала Знак"/>
    <w:basedOn w:val="a0"/>
    <w:link w:val="aa"/>
    <w:uiPriority w:val="1"/>
    <w:rsid w:val="009D1AB0"/>
    <w:rPr>
      <w:color w:val="000000"/>
    </w:rPr>
  </w:style>
  <w:style w:type="character" w:styleId="ac">
    <w:name w:val="Hyperlink"/>
    <w:basedOn w:val="a0"/>
    <w:uiPriority w:val="99"/>
    <w:unhideWhenUsed/>
    <w:rsid w:val="00BE627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E2A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2A65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E62365"/>
    <w:pPr>
      <w:ind w:left="720"/>
      <w:contextualSpacing/>
    </w:pPr>
  </w:style>
  <w:style w:type="table" w:styleId="af0">
    <w:name w:val="Table Grid"/>
    <w:basedOn w:val="a1"/>
    <w:uiPriority w:val="59"/>
    <w:rsid w:val="00E62365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59"/>
    <w:rsid w:val="00E6236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F292C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s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ip.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hukolina2012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E6C86-F546-4135-B519-8E1ADCF5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5351</Words>
  <Characters>30501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Лиманская Галина</dc:creator>
  <cp:keywords/>
  <cp:lastModifiedBy>Admin_2023</cp:lastModifiedBy>
  <cp:revision>15</cp:revision>
  <cp:lastPrinted>2024-02-12T07:52:00Z</cp:lastPrinted>
  <dcterms:created xsi:type="dcterms:W3CDTF">2024-02-09T13:12:00Z</dcterms:created>
  <dcterms:modified xsi:type="dcterms:W3CDTF">2024-11-06T15:48:00Z</dcterms:modified>
</cp:coreProperties>
</file>