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BF" w:rsidRDefault="001E3348">
      <w:pPr>
        <w:rPr>
          <w:b/>
          <w:sz w:val="28"/>
          <w:szCs w:val="28"/>
          <w:u w:val="single"/>
        </w:rPr>
      </w:pPr>
      <w:r>
        <w:rPr>
          <w:rFonts w:eastAsia="Calibri"/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5940425" cy="8400020"/>
            <wp:effectExtent l="0" t="0" r="3175" b="1270"/>
            <wp:docPr id="2" name="Рисунок 2" descr="C:\Users\Admin_2023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2023\Downloads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25BF" w:rsidRDefault="001225BF">
      <w:pPr>
        <w:rPr>
          <w:b/>
          <w:sz w:val="28"/>
          <w:szCs w:val="28"/>
          <w:u w:val="single"/>
        </w:rPr>
      </w:pPr>
    </w:p>
    <w:p w:rsidR="001225BF" w:rsidRDefault="001225BF">
      <w:pPr>
        <w:rPr>
          <w:b/>
          <w:sz w:val="28"/>
          <w:szCs w:val="28"/>
          <w:u w:val="single"/>
        </w:rPr>
      </w:pPr>
    </w:p>
    <w:p w:rsidR="001225BF" w:rsidRDefault="001225BF">
      <w:pPr>
        <w:rPr>
          <w:b/>
          <w:sz w:val="28"/>
          <w:szCs w:val="28"/>
          <w:u w:val="single"/>
        </w:rPr>
      </w:pPr>
    </w:p>
    <w:p w:rsidR="00F70832" w:rsidRPr="00D106CC" w:rsidRDefault="00F70832">
      <w:pPr>
        <w:rPr>
          <w:b/>
          <w:sz w:val="28"/>
          <w:szCs w:val="28"/>
          <w:u w:val="single"/>
        </w:rPr>
      </w:pPr>
      <w:r w:rsidRPr="00D106CC">
        <w:rPr>
          <w:b/>
          <w:sz w:val="28"/>
          <w:szCs w:val="28"/>
          <w:u w:val="single"/>
          <w:lang w:val="en-US"/>
        </w:rPr>
        <w:t>IV</w:t>
      </w:r>
      <w:r w:rsidRPr="00D106CC">
        <w:rPr>
          <w:b/>
          <w:sz w:val="28"/>
          <w:szCs w:val="28"/>
          <w:u w:val="single"/>
        </w:rPr>
        <w:t xml:space="preserve"> раздел     « Оплата и нормирование труда»</w:t>
      </w:r>
    </w:p>
    <w:p w:rsidR="005C31C7" w:rsidRPr="00D8374F" w:rsidRDefault="00D106CC" w:rsidP="005C31C7">
      <w:pPr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Aharoni"/>
          <w:color w:val="333333"/>
          <w:sz w:val="28"/>
          <w:szCs w:val="28"/>
        </w:rPr>
      </w:pPr>
      <w:r w:rsidRPr="00D8374F">
        <w:rPr>
          <w:rFonts w:ascii="Times New Roman" w:hAnsi="Times New Roman" w:cs="Aharoni"/>
          <w:b/>
          <w:sz w:val="28"/>
          <w:szCs w:val="28"/>
        </w:rPr>
        <w:t>1.</w:t>
      </w:r>
      <w:r w:rsidR="00F70832" w:rsidRPr="00D8374F">
        <w:rPr>
          <w:rFonts w:ascii="Times New Roman" w:hAnsi="Times New Roman" w:cs="Aharoni"/>
          <w:b/>
          <w:sz w:val="28"/>
          <w:szCs w:val="28"/>
        </w:rPr>
        <w:t>Пункт 4.8.3 читать в новой редакции</w:t>
      </w:r>
      <w:r w:rsidRPr="00D8374F">
        <w:rPr>
          <w:rFonts w:ascii="Times New Roman" w:hAnsi="Times New Roman" w:cs="Aharoni"/>
          <w:b/>
          <w:sz w:val="28"/>
          <w:szCs w:val="28"/>
        </w:rPr>
        <w:t xml:space="preserve"> </w:t>
      </w:r>
    </w:p>
    <w:p w:rsidR="00F70832" w:rsidRPr="005C31C7" w:rsidRDefault="005C31C7" w:rsidP="00D106C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Aharoni"/>
          <w:color w:val="333333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Aharoni"/>
          <w:color w:val="333333"/>
          <w:sz w:val="28"/>
          <w:szCs w:val="28"/>
        </w:rPr>
        <w:t>«</w:t>
      </w:r>
      <w:r w:rsidRPr="005C3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нарушении работодателем установленного </w:t>
      </w:r>
      <w:hyperlink r:id="rId8" w:history="1">
        <w:r w:rsidRPr="005C31C7">
          <w:rPr>
            <w:rStyle w:val="a5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срока</w:t>
        </w:r>
      </w:hyperlink>
      <w:r w:rsidRPr="005C3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 </w:t>
      </w:r>
      <w:hyperlink r:id="rId9" w:anchor="dst100163" w:history="1">
        <w:r w:rsidRPr="005C31C7">
          <w:rPr>
            <w:rStyle w:val="a5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ключевой ставки</w:t>
        </w:r>
      </w:hyperlink>
      <w:r w:rsidRPr="005C3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Центрального банка Российской Федерации от начисленных, но не выплаченных в срок сумм и (или) не начисленных своевременно сумм</w:t>
      </w:r>
      <w:proofErr w:type="gramEnd"/>
      <w:r w:rsidRPr="005C3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случае, если вступившим в законную силу решением суда было признано право работника на получение </w:t>
      </w:r>
      <w:proofErr w:type="spellStart"/>
      <w:r w:rsidRPr="005C3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неначисленных</w:t>
      </w:r>
      <w:proofErr w:type="spellEnd"/>
      <w:r w:rsidRPr="005C3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сумм, за каждый день </w:t>
      </w:r>
      <w:proofErr w:type="gramStart"/>
      <w:r w:rsidRPr="005C3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задержки</w:t>
      </w:r>
      <w:proofErr w:type="gramEnd"/>
      <w:r w:rsidRPr="005C3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начиная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sectPr w:rsidR="00F70832" w:rsidRPr="005C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9129E"/>
    <w:multiLevelType w:val="hybridMultilevel"/>
    <w:tmpl w:val="7F92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4E"/>
    <w:rsid w:val="001225BF"/>
    <w:rsid w:val="001E3348"/>
    <w:rsid w:val="005C31C7"/>
    <w:rsid w:val="005F6D6E"/>
    <w:rsid w:val="00A967B8"/>
    <w:rsid w:val="00AE6539"/>
    <w:rsid w:val="00BA29EF"/>
    <w:rsid w:val="00CA0D8F"/>
    <w:rsid w:val="00D106CC"/>
    <w:rsid w:val="00D8374F"/>
    <w:rsid w:val="00F70832"/>
    <w:rsid w:val="00FA26A7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4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10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34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708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0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106CC"/>
  </w:style>
  <w:style w:type="character" w:customStyle="1" w:styleId="hl">
    <w:name w:val="hl"/>
    <w:basedOn w:val="a0"/>
    <w:rsid w:val="00D106CC"/>
  </w:style>
  <w:style w:type="character" w:customStyle="1" w:styleId="nobr">
    <w:name w:val="nobr"/>
    <w:basedOn w:val="a0"/>
    <w:rsid w:val="00D106CC"/>
  </w:style>
  <w:style w:type="character" w:styleId="a5">
    <w:name w:val="Hyperlink"/>
    <w:basedOn w:val="a0"/>
    <w:uiPriority w:val="99"/>
    <w:semiHidden/>
    <w:unhideWhenUsed/>
    <w:rsid w:val="00D106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4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10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34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708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0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106CC"/>
  </w:style>
  <w:style w:type="character" w:customStyle="1" w:styleId="hl">
    <w:name w:val="hl"/>
    <w:basedOn w:val="a0"/>
    <w:rsid w:val="00D106CC"/>
  </w:style>
  <w:style w:type="character" w:customStyle="1" w:styleId="nobr">
    <w:name w:val="nobr"/>
    <w:basedOn w:val="a0"/>
    <w:rsid w:val="00D106CC"/>
  </w:style>
  <w:style w:type="character" w:styleId="a5">
    <w:name w:val="Hyperlink"/>
    <w:basedOn w:val="a0"/>
    <w:uiPriority w:val="99"/>
    <w:semiHidden/>
    <w:unhideWhenUsed/>
    <w:rsid w:val="00D106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2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300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2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2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7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1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710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8625490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545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5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7c8d2fe49f0c8b8d13723803f2e82228f99b6d7e/?ysclid=m198rchmr482959687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12453/17fba08beba663f92037428f6679a67af15733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7FB4-78C8-4BF2-A98C-97789249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Admin_2023</cp:lastModifiedBy>
  <cp:revision>9</cp:revision>
  <cp:lastPrinted>2024-09-19T13:36:00Z</cp:lastPrinted>
  <dcterms:created xsi:type="dcterms:W3CDTF">2019-04-30T10:06:00Z</dcterms:created>
  <dcterms:modified xsi:type="dcterms:W3CDTF">2024-10-14T14:53:00Z</dcterms:modified>
</cp:coreProperties>
</file>