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E3" w:rsidRDefault="00190BE3" w:rsidP="00190BE3">
      <w:pPr>
        <w:spacing w:after="0" w:line="240" w:lineRule="auto"/>
        <w:jc w:val="center"/>
        <w:rPr>
          <w:rFonts w:ascii="Times New Roman" w:hAnsi="Times New Roman"/>
        </w:rPr>
      </w:pPr>
      <w:r>
        <w:rPr>
          <w:rFonts w:ascii="Times New Roman" w:hAnsi="Times New Roman"/>
        </w:rPr>
        <w:t xml:space="preserve">                                                            Приложение №1 к приказу </w:t>
      </w:r>
    </w:p>
    <w:p w:rsidR="00190BE3" w:rsidRDefault="00190BE3" w:rsidP="00190BE3">
      <w:pPr>
        <w:spacing w:after="0" w:line="240" w:lineRule="auto"/>
        <w:jc w:val="center"/>
        <w:rPr>
          <w:rFonts w:ascii="Times New Roman" w:hAnsi="Times New Roman"/>
        </w:rPr>
      </w:pPr>
      <w:r>
        <w:rPr>
          <w:rFonts w:ascii="Times New Roman" w:hAnsi="Times New Roman"/>
        </w:rPr>
        <w:t xml:space="preserve">                                                         № 28 –од от 24.01.2023</w:t>
      </w:r>
    </w:p>
    <w:p w:rsidR="00190BE3" w:rsidRDefault="00190BE3" w:rsidP="00190BE3">
      <w:pPr>
        <w:spacing w:after="0" w:line="240" w:lineRule="auto"/>
        <w:rPr>
          <w:rFonts w:ascii="Times New Roman" w:hAnsi="Times New Roman"/>
        </w:rPr>
      </w:pPr>
    </w:p>
    <w:p w:rsidR="00190BE3" w:rsidRDefault="00190BE3" w:rsidP="00190BE3">
      <w:pPr>
        <w:spacing w:after="0" w:line="240" w:lineRule="auto"/>
        <w:jc w:val="center"/>
        <w:rPr>
          <w:rFonts w:ascii="Times New Roman" w:hAnsi="Times New Roman"/>
        </w:rPr>
      </w:pPr>
    </w:p>
    <w:p w:rsidR="00190BE3" w:rsidRPr="00190BE3" w:rsidRDefault="00190BE3" w:rsidP="00190BE3">
      <w:pPr>
        <w:spacing w:after="0" w:line="240" w:lineRule="auto"/>
        <w:jc w:val="center"/>
        <w:rPr>
          <w:rFonts w:ascii="Times New Roman" w:hAnsi="Times New Roman"/>
          <w:b/>
        </w:rPr>
      </w:pPr>
      <w:r w:rsidRPr="00190BE3">
        <w:rPr>
          <w:rFonts w:ascii="Times New Roman" w:hAnsi="Times New Roman"/>
          <w:b/>
        </w:rPr>
        <w:t>ПЛАН</w:t>
      </w:r>
    </w:p>
    <w:p w:rsidR="00190BE3" w:rsidRPr="00190BE3" w:rsidRDefault="00190BE3" w:rsidP="00190BE3">
      <w:pPr>
        <w:shd w:val="clear" w:color="auto" w:fill="FFFFFF"/>
        <w:autoSpaceDE w:val="0"/>
        <w:autoSpaceDN w:val="0"/>
        <w:adjustRightInd w:val="0"/>
        <w:spacing w:after="0" w:line="240" w:lineRule="auto"/>
        <w:jc w:val="center"/>
        <w:rPr>
          <w:rFonts w:ascii="Times New Roman" w:eastAsia="Times New Roman" w:hAnsi="Times New Roman"/>
          <w:b/>
          <w:color w:val="000000"/>
        </w:rPr>
      </w:pPr>
      <w:r w:rsidRPr="00190BE3">
        <w:rPr>
          <w:rFonts w:ascii="Times New Roman" w:hAnsi="Times New Roman"/>
          <w:b/>
        </w:rPr>
        <w:t>по устранению недостатков</w:t>
      </w:r>
      <w:r w:rsidRPr="00190BE3">
        <w:rPr>
          <w:rFonts w:ascii="Times New Roman" w:eastAsia="Times New Roman" w:hAnsi="Times New Roman"/>
          <w:b/>
          <w:color w:val="000000"/>
        </w:rPr>
        <w:t>,</w:t>
      </w:r>
    </w:p>
    <w:p w:rsidR="00190BE3" w:rsidRPr="00190BE3" w:rsidRDefault="00190BE3" w:rsidP="00190BE3">
      <w:pPr>
        <w:shd w:val="clear" w:color="auto" w:fill="FFFFFF"/>
        <w:autoSpaceDE w:val="0"/>
        <w:autoSpaceDN w:val="0"/>
        <w:adjustRightInd w:val="0"/>
        <w:spacing w:after="0" w:line="240" w:lineRule="auto"/>
        <w:jc w:val="center"/>
        <w:rPr>
          <w:rFonts w:ascii="Times New Roman" w:eastAsia="Times New Roman" w:hAnsi="Times New Roman"/>
          <w:b/>
          <w:color w:val="000000"/>
        </w:rPr>
      </w:pPr>
      <w:r w:rsidRPr="00190BE3">
        <w:rPr>
          <w:rFonts w:ascii="Times New Roman" w:eastAsia="Times New Roman" w:hAnsi="Times New Roman"/>
          <w:b/>
          <w:color w:val="000000"/>
        </w:rPr>
        <w:t xml:space="preserve"> выявленных в ходе независимой опенки качества условий</w:t>
      </w:r>
    </w:p>
    <w:p w:rsidR="00190BE3" w:rsidRPr="00190BE3" w:rsidRDefault="00190BE3" w:rsidP="00190BE3">
      <w:pPr>
        <w:shd w:val="clear" w:color="auto" w:fill="FFFFFF"/>
        <w:autoSpaceDE w:val="0"/>
        <w:autoSpaceDN w:val="0"/>
        <w:adjustRightInd w:val="0"/>
        <w:spacing w:after="0" w:line="240" w:lineRule="auto"/>
        <w:jc w:val="center"/>
        <w:rPr>
          <w:rFonts w:ascii="Times New Roman" w:eastAsia="Times New Roman" w:hAnsi="Times New Roman"/>
          <w:b/>
          <w:color w:val="000000"/>
        </w:rPr>
      </w:pPr>
      <w:r w:rsidRPr="00190BE3">
        <w:rPr>
          <w:rFonts w:ascii="Times New Roman" w:eastAsia="Times New Roman" w:hAnsi="Times New Roman"/>
          <w:b/>
          <w:color w:val="000000"/>
        </w:rPr>
        <w:t>осуществления образовательной деятельности</w:t>
      </w:r>
    </w:p>
    <w:p w:rsidR="00190BE3" w:rsidRPr="00190BE3" w:rsidRDefault="00190BE3" w:rsidP="00190BE3">
      <w:pPr>
        <w:shd w:val="clear" w:color="auto" w:fill="FFFFFF"/>
        <w:autoSpaceDE w:val="0"/>
        <w:autoSpaceDN w:val="0"/>
        <w:adjustRightInd w:val="0"/>
        <w:spacing w:after="0" w:line="240" w:lineRule="auto"/>
        <w:jc w:val="center"/>
        <w:rPr>
          <w:rFonts w:ascii="Times New Roman" w:eastAsia="Times New Roman" w:hAnsi="Times New Roman"/>
          <w:b/>
          <w:color w:val="000000"/>
        </w:rPr>
      </w:pPr>
    </w:p>
    <w:p w:rsidR="00190BE3" w:rsidRPr="00190BE3" w:rsidRDefault="00190BE3" w:rsidP="00190BE3">
      <w:pPr>
        <w:shd w:val="clear" w:color="auto" w:fill="FFFFFF"/>
        <w:autoSpaceDE w:val="0"/>
        <w:autoSpaceDN w:val="0"/>
        <w:adjustRightInd w:val="0"/>
        <w:spacing w:after="0" w:line="240" w:lineRule="auto"/>
        <w:rPr>
          <w:rFonts w:ascii="Times New Roman" w:eastAsia="Times New Roman" w:hAnsi="Times New Roman"/>
          <w:b/>
          <w:color w:val="000000"/>
          <w:u w:val="single"/>
        </w:rPr>
      </w:pPr>
      <w:r w:rsidRPr="00190BE3">
        <w:rPr>
          <w:rFonts w:ascii="Times New Roman" w:eastAsia="Times New Roman" w:hAnsi="Times New Roman"/>
          <w:b/>
          <w:color w:val="000000"/>
          <w:u w:val="single"/>
        </w:rPr>
        <w:t>в Муниципальном казенном дошкольном образовательном учреждении д/с №1</w:t>
      </w:r>
    </w:p>
    <w:p w:rsidR="00190BE3" w:rsidRPr="00190BE3" w:rsidRDefault="00190BE3" w:rsidP="00190BE3">
      <w:pPr>
        <w:shd w:val="clear" w:color="auto" w:fill="FFFFFF"/>
        <w:autoSpaceDE w:val="0"/>
        <w:autoSpaceDN w:val="0"/>
        <w:adjustRightInd w:val="0"/>
        <w:spacing w:after="0" w:line="240" w:lineRule="auto"/>
        <w:jc w:val="center"/>
        <w:rPr>
          <w:rFonts w:ascii="Times New Roman" w:hAnsi="Times New Roman"/>
          <w:b/>
        </w:rPr>
      </w:pPr>
      <w:r w:rsidRPr="00190BE3">
        <w:rPr>
          <w:rFonts w:ascii="Times New Roman" w:hAnsi="Times New Roman"/>
          <w:b/>
        </w:rPr>
        <w:t>на 2023</w:t>
      </w:r>
      <w:r>
        <w:rPr>
          <w:rFonts w:ascii="Times New Roman" w:hAnsi="Times New Roman"/>
          <w:b/>
        </w:rPr>
        <w:t xml:space="preserve"> год</w:t>
      </w:r>
      <w:bookmarkStart w:id="0" w:name="_GoBack"/>
      <w:bookmarkEnd w:id="0"/>
    </w:p>
    <w:p w:rsidR="00190BE3" w:rsidRPr="00255B66" w:rsidRDefault="00190BE3" w:rsidP="00190BE3">
      <w:pPr>
        <w:spacing w:after="0" w:line="240" w:lineRule="auto"/>
        <w:jc w:val="center"/>
        <w:rPr>
          <w:rFonts w:ascii="Times New Roman" w:hAnsi="Times New Roman"/>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327"/>
        <w:gridCol w:w="1663"/>
        <w:gridCol w:w="263"/>
        <w:gridCol w:w="1071"/>
        <w:gridCol w:w="205"/>
        <w:gridCol w:w="1276"/>
        <w:gridCol w:w="65"/>
        <w:gridCol w:w="1523"/>
        <w:gridCol w:w="1354"/>
      </w:tblGrid>
      <w:tr w:rsidR="00190BE3" w:rsidRPr="00255B66" w:rsidTr="00190BE3">
        <w:tc>
          <w:tcPr>
            <w:tcW w:w="567" w:type="dxa"/>
            <w:vMerge w:val="restart"/>
          </w:tcPr>
          <w:p w:rsidR="00190BE3" w:rsidRPr="000936A5" w:rsidRDefault="00190BE3" w:rsidP="008D05C2">
            <w:pPr>
              <w:spacing w:after="0" w:line="240" w:lineRule="auto"/>
              <w:jc w:val="center"/>
              <w:rPr>
                <w:rFonts w:ascii="Times New Roman" w:hAnsi="Times New Roman"/>
                <w:sz w:val="20"/>
                <w:szCs w:val="20"/>
              </w:rPr>
            </w:pPr>
            <w:r w:rsidRPr="000936A5">
              <w:rPr>
                <w:rFonts w:ascii="Times New Roman" w:hAnsi="Times New Roman"/>
                <w:sz w:val="20"/>
                <w:szCs w:val="20"/>
              </w:rPr>
              <w:t xml:space="preserve">№ </w:t>
            </w:r>
            <w:proofErr w:type="gramStart"/>
            <w:r w:rsidRPr="000936A5">
              <w:rPr>
                <w:rFonts w:ascii="Times New Roman" w:hAnsi="Times New Roman"/>
                <w:sz w:val="20"/>
                <w:szCs w:val="20"/>
              </w:rPr>
              <w:t>п</w:t>
            </w:r>
            <w:proofErr w:type="gramEnd"/>
            <w:r w:rsidRPr="000936A5">
              <w:rPr>
                <w:rFonts w:ascii="Times New Roman" w:hAnsi="Times New Roman"/>
                <w:sz w:val="20"/>
                <w:szCs w:val="20"/>
              </w:rPr>
              <w:t>/п</w:t>
            </w:r>
          </w:p>
        </w:tc>
        <w:tc>
          <w:tcPr>
            <w:tcW w:w="2327" w:type="dxa"/>
            <w:vMerge w:val="restart"/>
          </w:tcPr>
          <w:p w:rsidR="00190BE3" w:rsidRPr="000936A5" w:rsidRDefault="00190BE3" w:rsidP="008D05C2">
            <w:pPr>
              <w:shd w:val="clear" w:color="auto" w:fill="FFFFFF"/>
              <w:autoSpaceDE w:val="0"/>
              <w:autoSpaceDN w:val="0"/>
              <w:adjustRightInd w:val="0"/>
              <w:spacing w:after="0" w:line="240" w:lineRule="auto"/>
              <w:rPr>
                <w:rFonts w:ascii="Times New Roman" w:hAnsi="Times New Roman"/>
                <w:sz w:val="20"/>
                <w:szCs w:val="20"/>
              </w:rPr>
            </w:pPr>
            <w:r w:rsidRPr="000936A5">
              <w:rPr>
                <w:rFonts w:ascii="Times New Roman" w:eastAsia="Times New Roman" w:hAnsi="Times New Roman"/>
                <w:color w:val="000000"/>
                <w:sz w:val="20"/>
                <w:szCs w:val="20"/>
              </w:rPr>
              <w:t>Недостатки, выявленные в ходе независимой оценки</w:t>
            </w:r>
          </w:p>
          <w:p w:rsidR="00190BE3" w:rsidRPr="000936A5" w:rsidRDefault="00190BE3" w:rsidP="008D05C2">
            <w:pPr>
              <w:shd w:val="clear" w:color="auto" w:fill="FFFFFF"/>
              <w:autoSpaceDE w:val="0"/>
              <w:autoSpaceDN w:val="0"/>
              <w:adjustRightInd w:val="0"/>
              <w:spacing w:after="0" w:line="240" w:lineRule="auto"/>
              <w:rPr>
                <w:rFonts w:ascii="Times New Roman" w:hAnsi="Times New Roman"/>
                <w:sz w:val="20"/>
                <w:szCs w:val="20"/>
              </w:rPr>
            </w:pPr>
            <w:r w:rsidRPr="000936A5">
              <w:rPr>
                <w:rFonts w:ascii="Times New Roman" w:eastAsia="Times New Roman" w:hAnsi="Times New Roman"/>
                <w:color w:val="000000"/>
                <w:sz w:val="20"/>
                <w:szCs w:val="20"/>
              </w:rPr>
              <w:t>и качества условий</w:t>
            </w:r>
          </w:p>
          <w:p w:rsidR="00190BE3" w:rsidRPr="000936A5" w:rsidRDefault="00190BE3" w:rsidP="008D05C2">
            <w:pPr>
              <w:shd w:val="clear" w:color="auto" w:fill="FFFFFF"/>
              <w:autoSpaceDE w:val="0"/>
              <w:autoSpaceDN w:val="0"/>
              <w:adjustRightInd w:val="0"/>
              <w:spacing w:after="0" w:line="240" w:lineRule="auto"/>
              <w:rPr>
                <w:rFonts w:ascii="Times New Roman" w:hAnsi="Times New Roman"/>
                <w:sz w:val="20"/>
                <w:szCs w:val="20"/>
              </w:rPr>
            </w:pPr>
            <w:r w:rsidRPr="000936A5">
              <w:rPr>
                <w:rFonts w:ascii="Times New Roman" w:eastAsia="Times New Roman" w:hAnsi="Times New Roman"/>
                <w:color w:val="000000"/>
                <w:sz w:val="20"/>
                <w:szCs w:val="20"/>
              </w:rPr>
              <w:t>осуществления</w:t>
            </w:r>
          </w:p>
          <w:p w:rsidR="00190BE3" w:rsidRPr="000936A5" w:rsidRDefault="00190BE3" w:rsidP="008D05C2">
            <w:pPr>
              <w:shd w:val="clear" w:color="auto" w:fill="FFFFFF"/>
              <w:autoSpaceDE w:val="0"/>
              <w:autoSpaceDN w:val="0"/>
              <w:adjustRightInd w:val="0"/>
              <w:spacing w:after="0" w:line="240" w:lineRule="auto"/>
              <w:rPr>
                <w:rFonts w:ascii="Times New Roman" w:hAnsi="Times New Roman"/>
                <w:sz w:val="20"/>
                <w:szCs w:val="20"/>
              </w:rPr>
            </w:pPr>
            <w:r w:rsidRPr="000936A5">
              <w:rPr>
                <w:rFonts w:ascii="Times New Roman" w:eastAsia="Times New Roman" w:hAnsi="Times New Roman"/>
                <w:color w:val="000000"/>
                <w:sz w:val="20"/>
                <w:szCs w:val="20"/>
              </w:rPr>
              <w:t>образовательной</w:t>
            </w:r>
          </w:p>
          <w:p w:rsidR="00190BE3" w:rsidRPr="000936A5" w:rsidRDefault="00190BE3" w:rsidP="008D05C2">
            <w:pPr>
              <w:spacing w:after="0" w:line="240" w:lineRule="auto"/>
              <w:jc w:val="center"/>
              <w:rPr>
                <w:rFonts w:ascii="Times New Roman" w:hAnsi="Times New Roman"/>
                <w:sz w:val="20"/>
                <w:szCs w:val="20"/>
              </w:rPr>
            </w:pPr>
            <w:r w:rsidRPr="000936A5">
              <w:rPr>
                <w:rFonts w:ascii="Times New Roman" w:eastAsia="Times New Roman" w:hAnsi="Times New Roman"/>
                <w:color w:val="000000"/>
                <w:sz w:val="20"/>
                <w:szCs w:val="20"/>
              </w:rPr>
              <w:t>деятельности</w:t>
            </w:r>
          </w:p>
        </w:tc>
        <w:tc>
          <w:tcPr>
            <w:tcW w:w="1926" w:type="dxa"/>
            <w:gridSpan w:val="2"/>
            <w:vMerge w:val="restart"/>
          </w:tcPr>
          <w:p w:rsidR="00190BE3" w:rsidRPr="000936A5" w:rsidRDefault="00190BE3" w:rsidP="008D05C2">
            <w:pPr>
              <w:shd w:val="clear" w:color="auto" w:fill="FFFFFF"/>
              <w:autoSpaceDE w:val="0"/>
              <w:autoSpaceDN w:val="0"/>
              <w:adjustRightInd w:val="0"/>
              <w:spacing w:after="0" w:line="240" w:lineRule="auto"/>
              <w:rPr>
                <w:rFonts w:ascii="Times New Roman" w:hAnsi="Times New Roman"/>
                <w:sz w:val="20"/>
                <w:szCs w:val="20"/>
              </w:rPr>
            </w:pPr>
            <w:r w:rsidRPr="000936A5">
              <w:rPr>
                <w:rFonts w:ascii="Times New Roman" w:hAnsi="Times New Roman"/>
                <w:sz w:val="20"/>
                <w:szCs w:val="20"/>
              </w:rPr>
              <w:t>Наименование мероприятия по  устранению недостатков,</w:t>
            </w:r>
            <w:r w:rsidRPr="000936A5">
              <w:rPr>
                <w:rFonts w:ascii="Times New Roman" w:eastAsia="Times New Roman" w:hAnsi="Times New Roman"/>
                <w:color w:val="000000"/>
                <w:sz w:val="20"/>
                <w:szCs w:val="20"/>
              </w:rPr>
              <w:t xml:space="preserve"> выявленные в ходе независимой оценки</w:t>
            </w:r>
          </w:p>
          <w:p w:rsidR="00190BE3" w:rsidRPr="000936A5" w:rsidRDefault="00190BE3" w:rsidP="008D05C2">
            <w:pPr>
              <w:shd w:val="clear" w:color="auto" w:fill="FFFFFF"/>
              <w:autoSpaceDE w:val="0"/>
              <w:autoSpaceDN w:val="0"/>
              <w:adjustRightInd w:val="0"/>
              <w:spacing w:after="0" w:line="240" w:lineRule="auto"/>
              <w:rPr>
                <w:rFonts w:ascii="Times New Roman" w:hAnsi="Times New Roman"/>
                <w:sz w:val="20"/>
                <w:szCs w:val="20"/>
              </w:rPr>
            </w:pPr>
            <w:r w:rsidRPr="000936A5">
              <w:rPr>
                <w:rFonts w:ascii="Times New Roman" w:eastAsia="Times New Roman" w:hAnsi="Times New Roman"/>
                <w:color w:val="000000"/>
                <w:sz w:val="20"/>
                <w:szCs w:val="20"/>
              </w:rPr>
              <w:t>и качества условий</w:t>
            </w:r>
          </w:p>
          <w:p w:rsidR="00190BE3" w:rsidRPr="000936A5" w:rsidRDefault="00190BE3" w:rsidP="008D05C2">
            <w:pPr>
              <w:shd w:val="clear" w:color="auto" w:fill="FFFFFF"/>
              <w:autoSpaceDE w:val="0"/>
              <w:autoSpaceDN w:val="0"/>
              <w:adjustRightInd w:val="0"/>
              <w:spacing w:after="0" w:line="240" w:lineRule="auto"/>
              <w:rPr>
                <w:rFonts w:ascii="Times New Roman" w:hAnsi="Times New Roman"/>
                <w:sz w:val="20"/>
                <w:szCs w:val="20"/>
              </w:rPr>
            </w:pPr>
            <w:r w:rsidRPr="000936A5">
              <w:rPr>
                <w:rFonts w:ascii="Times New Roman" w:eastAsia="Times New Roman" w:hAnsi="Times New Roman"/>
                <w:color w:val="000000"/>
                <w:sz w:val="20"/>
                <w:szCs w:val="20"/>
              </w:rPr>
              <w:t>осуществления</w:t>
            </w:r>
          </w:p>
          <w:p w:rsidR="00190BE3" w:rsidRPr="000936A5" w:rsidRDefault="00190BE3" w:rsidP="008D05C2">
            <w:pPr>
              <w:shd w:val="clear" w:color="auto" w:fill="FFFFFF"/>
              <w:autoSpaceDE w:val="0"/>
              <w:autoSpaceDN w:val="0"/>
              <w:adjustRightInd w:val="0"/>
              <w:spacing w:after="0" w:line="240" w:lineRule="auto"/>
              <w:rPr>
                <w:rFonts w:ascii="Times New Roman" w:hAnsi="Times New Roman"/>
                <w:sz w:val="20"/>
                <w:szCs w:val="20"/>
              </w:rPr>
            </w:pPr>
            <w:r w:rsidRPr="000936A5">
              <w:rPr>
                <w:rFonts w:ascii="Times New Roman" w:eastAsia="Times New Roman" w:hAnsi="Times New Roman"/>
                <w:color w:val="000000"/>
                <w:sz w:val="20"/>
                <w:szCs w:val="20"/>
              </w:rPr>
              <w:t>образовательной</w:t>
            </w:r>
          </w:p>
          <w:p w:rsidR="00190BE3" w:rsidRPr="000936A5" w:rsidRDefault="00190BE3" w:rsidP="008D05C2">
            <w:pPr>
              <w:spacing w:after="0" w:line="240" w:lineRule="auto"/>
              <w:jc w:val="center"/>
              <w:rPr>
                <w:rFonts w:ascii="Times New Roman" w:hAnsi="Times New Roman"/>
                <w:sz w:val="20"/>
                <w:szCs w:val="20"/>
              </w:rPr>
            </w:pPr>
            <w:r w:rsidRPr="000936A5">
              <w:rPr>
                <w:rFonts w:ascii="Times New Roman" w:eastAsia="Times New Roman" w:hAnsi="Times New Roman"/>
                <w:color w:val="000000"/>
                <w:sz w:val="20"/>
                <w:szCs w:val="20"/>
              </w:rPr>
              <w:t>деятельности</w:t>
            </w:r>
            <w:r w:rsidRPr="000936A5">
              <w:rPr>
                <w:rFonts w:ascii="Times New Roman" w:hAnsi="Times New Roman"/>
                <w:sz w:val="20"/>
                <w:szCs w:val="20"/>
              </w:rPr>
              <w:t xml:space="preserve"> </w:t>
            </w:r>
          </w:p>
        </w:tc>
        <w:tc>
          <w:tcPr>
            <w:tcW w:w="1071" w:type="dxa"/>
            <w:vMerge w:val="restart"/>
          </w:tcPr>
          <w:p w:rsidR="00190BE3" w:rsidRPr="000936A5" w:rsidRDefault="00190BE3" w:rsidP="008D05C2">
            <w:pPr>
              <w:spacing w:after="0" w:line="240" w:lineRule="auto"/>
              <w:jc w:val="center"/>
              <w:rPr>
                <w:rFonts w:ascii="Times New Roman" w:hAnsi="Times New Roman"/>
                <w:sz w:val="20"/>
                <w:szCs w:val="20"/>
              </w:rPr>
            </w:pPr>
            <w:r w:rsidRPr="000936A5">
              <w:rPr>
                <w:rFonts w:ascii="Times New Roman" w:hAnsi="Times New Roman"/>
                <w:sz w:val="20"/>
                <w:szCs w:val="20"/>
              </w:rPr>
              <w:t>Плановый срок реализации мероприятия</w:t>
            </w:r>
          </w:p>
        </w:tc>
        <w:tc>
          <w:tcPr>
            <w:tcW w:w="1481" w:type="dxa"/>
            <w:gridSpan w:val="2"/>
            <w:vMerge w:val="restart"/>
          </w:tcPr>
          <w:p w:rsidR="00190BE3" w:rsidRPr="000936A5" w:rsidRDefault="00190BE3" w:rsidP="008D05C2">
            <w:pPr>
              <w:spacing w:after="0" w:line="240" w:lineRule="auto"/>
              <w:jc w:val="center"/>
              <w:rPr>
                <w:rFonts w:ascii="Times New Roman" w:hAnsi="Times New Roman"/>
                <w:sz w:val="20"/>
                <w:szCs w:val="20"/>
              </w:rPr>
            </w:pPr>
            <w:r w:rsidRPr="000936A5">
              <w:rPr>
                <w:rFonts w:ascii="Times New Roman" w:hAnsi="Times New Roman"/>
                <w:sz w:val="20"/>
                <w:szCs w:val="20"/>
              </w:rPr>
              <w:t>Ответственный исполнитель (с указанием ФИО и должности)</w:t>
            </w:r>
          </w:p>
        </w:tc>
        <w:tc>
          <w:tcPr>
            <w:tcW w:w="2942" w:type="dxa"/>
            <w:gridSpan w:val="3"/>
          </w:tcPr>
          <w:p w:rsidR="00190BE3" w:rsidRPr="000936A5" w:rsidRDefault="00190BE3" w:rsidP="008D05C2">
            <w:pPr>
              <w:spacing w:after="0" w:line="240" w:lineRule="auto"/>
              <w:jc w:val="center"/>
              <w:rPr>
                <w:rFonts w:ascii="Times New Roman" w:hAnsi="Times New Roman"/>
                <w:sz w:val="20"/>
                <w:szCs w:val="20"/>
              </w:rPr>
            </w:pPr>
            <w:r w:rsidRPr="000936A5">
              <w:rPr>
                <w:rFonts w:ascii="Times New Roman" w:hAnsi="Times New Roman"/>
                <w:sz w:val="20"/>
                <w:szCs w:val="20"/>
              </w:rPr>
              <w:t>Сведения о ходе реализации мероприятия</w:t>
            </w:r>
          </w:p>
        </w:tc>
      </w:tr>
      <w:tr w:rsidR="00190BE3" w:rsidRPr="00255B66" w:rsidTr="00190BE3">
        <w:tc>
          <w:tcPr>
            <w:tcW w:w="567" w:type="dxa"/>
            <w:vMerge/>
          </w:tcPr>
          <w:p w:rsidR="00190BE3" w:rsidRPr="000936A5" w:rsidRDefault="00190BE3" w:rsidP="008D05C2">
            <w:pPr>
              <w:spacing w:after="0" w:line="240" w:lineRule="auto"/>
              <w:jc w:val="center"/>
              <w:rPr>
                <w:rFonts w:ascii="Times New Roman" w:hAnsi="Times New Roman"/>
                <w:sz w:val="20"/>
                <w:szCs w:val="20"/>
              </w:rPr>
            </w:pPr>
          </w:p>
        </w:tc>
        <w:tc>
          <w:tcPr>
            <w:tcW w:w="2327" w:type="dxa"/>
            <w:vMerge/>
          </w:tcPr>
          <w:p w:rsidR="00190BE3" w:rsidRPr="000936A5" w:rsidRDefault="00190BE3" w:rsidP="008D05C2">
            <w:pPr>
              <w:spacing w:after="0" w:line="240" w:lineRule="auto"/>
              <w:jc w:val="center"/>
              <w:rPr>
                <w:rFonts w:ascii="Times New Roman" w:hAnsi="Times New Roman"/>
                <w:sz w:val="20"/>
                <w:szCs w:val="20"/>
              </w:rPr>
            </w:pPr>
          </w:p>
        </w:tc>
        <w:tc>
          <w:tcPr>
            <w:tcW w:w="1926" w:type="dxa"/>
            <w:gridSpan w:val="2"/>
            <w:vMerge/>
          </w:tcPr>
          <w:p w:rsidR="00190BE3" w:rsidRPr="000936A5" w:rsidRDefault="00190BE3" w:rsidP="008D05C2">
            <w:pPr>
              <w:spacing w:after="0" w:line="240" w:lineRule="auto"/>
              <w:jc w:val="center"/>
              <w:rPr>
                <w:rFonts w:ascii="Times New Roman" w:hAnsi="Times New Roman"/>
                <w:sz w:val="20"/>
                <w:szCs w:val="20"/>
              </w:rPr>
            </w:pPr>
          </w:p>
        </w:tc>
        <w:tc>
          <w:tcPr>
            <w:tcW w:w="1071" w:type="dxa"/>
            <w:vMerge/>
          </w:tcPr>
          <w:p w:rsidR="00190BE3" w:rsidRPr="000936A5" w:rsidRDefault="00190BE3" w:rsidP="008D05C2">
            <w:pPr>
              <w:spacing w:after="0" w:line="240" w:lineRule="auto"/>
              <w:jc w:val="center"/>
              <w:rPr>
                <w:rFonts w:ascii="Times New Roman" w:hAnsi="Times New Roman"/>
                <w:sz w:val="20"/>
                <w:szCs w:val="20"/>
              </w:rPr>
            </w:pPr>
          </w:p>
        </w:tc>
        <w:tc>
          <w:tcPr>
            <w:tcW w:w="1481" w:type="dxa"/>
            <w:gridSpan w:val="2"/>
            <w:vMerge/>
          </w:tcPr>
          <w:p w:rsidR="00190BE3" w:rsidRPr="000936A5" w:rsidRDefault="00190BE3" w:rsidP="008D05C2">
            <w:pPr>
              <w:spacing w:after="0" w:line="240" w:lineRule="auto"/>
              <w:jc w:val="center"/>
              <w:rPr>
                <w:rFonts w:ascii="Times New Roman" w:hAnsi="Times New Roman"/>
                <w:sz w:val="20"/>
                <w:szCs w:val="20"/>
              </w:rPr>
            </w:pPr>
          </w:p>
        </w:tc>
        <w:tc>
          <w:tcPr>
            <w:tcW w:w="1588" w:type="dxa"/>
            <w:gridSpan w:val="2"/>
          </w:tcPr>
          <w:p w:rsidR="00190BE3" w:rsidRPr="000936A5" w:rsidRDefault="00190BE3" w:rsidP="008D05C2">
            <w:pPr>
              <w:spacing w:after="0" w:line="240" w:lineRule="auto"/>
              <w:jc w:val="center"/>
              <w:rPr>
                <w:rFonts w:ascii="Times New Roman" w:hAnsi="Times New Roman"/>
                <w:sz w:val="20"/>
                <w:szCs w:val="20"/>
              </w:rPr>
            </w:pPr>
            <w:r w:rsidRPr="000936A5">
              <w:rPr>
                <w:rFonts w:ascii="Times New Roman" w:hAnsi="Times New Roman"/>
                <w:sz w:val="20"/>
                <w:szCs w:val="20"/>
              </w:rPr>
              <w:t>Реализованные меры по устранению выявленных недостатков</w:t>
            </w:r>
          </w:p>
        </w:tc>
        <w:tc>
          <w:tcPr>
            <w:tcW w:w="1354" w:type="dxa"/>
          </w:tcPr>
          <w:p w:rsidR="00190BE3" w:rsidRPr="000936A5" w:rsidRDefault="00190BE3" w:rsidP="008D05C2">
            <w:pPr>
              <w:spacing w:after="0" w:line="240" w:lineRule="auto"/>
              <w:jc w:val="center"/>
              <w:rPr>
                <w:rFonts w:ascii="Times New Roman" w:hAnsi="Times New Roman"/>
                <w:sz w:val="20"/>
                <w:szCs w:val="20"/>
              </w:rPr>
            </w:pPr>
            <w:r w:rsidRPr="000936A5">
              <w:rPr>
                <w:rFonts w:ascii="Times New Roman" w:hAnsi="Times New Roman"/>
                <w:sz w:val="20"/>
                <w:szCs w:val="20"/>
              </w:rPr>
              <w:t>Фактический срок реализации</w:t>
            </w:r>
          </w:p>
        </w:tc>
      </w:tr>
      <w:tr w:rsidR="00190BE3" w:rsidRPr="00255B66" w:rsidTr="008D05C2">
        <w:tc>
          <w:tcPr>
            <w:tcW w:w="10314" w:type="dxa"/>
            <w:gridSpan w:val="10"/>
          </w:tcPr>
          <w:p w:rsidR="00190BE3" w:rsidRPr="00255B66" w:rsidRDefault="00190BE3" w:rsidP="008D05C2">
            <w:pPr>
              <w:pStyle w:val="a3"/>
              <w:numPr>
                <w:ilvl w:val="0"/>
                <w:numId w:val="1"/>
              </w:numPr>
              <w:spacing w:after="0" w:line="240" w:lineRule="auto"/>
              <w:jc w:val="center"/>
              <w:rPr>
                <w:rFonts w:ascii="Times New Roman" w:hAnsi="Times New Roman"/>
              </w:rPr>
            </w:pPr>
            <w:r w:rsidRPr="00255B66">
              <w:rPr>
                <w:rFonts w:ascii="Times New Roman" w:hAnsi="Times New Roman"/>
              </w:rPr>
              <w:t>Открытость и доступность информации об организации, осуществляющей образовательную деятельность</w:t>
            </w:r>
          </w:p>
        </w:tc>
      </w:tr>
      <w:tr w:rsidR="00190BE3" w:rsidRPr="00255B66" w:rsidTr="00190BE3">
        <w:tc>
          <w:tcPr>
            <w:tcW w:w="567" w:type="dxa"/>
          </w:tcPr>
          <w:p w:rsidR="00190BE3" w:rsidRDefault="00190BE3" w:rsidP="008D05C2">
            <w:pPr>
              <w:spacing w:after="0" w:line="240" w:lineRule="auto"/>
              <w:jc w:val="center"/>
              <w:rPr>
                <w:rFonts w:ascii="Times New Roman" w:hAnsi="Times New Roman"/>
              </w:rPr>
            </w:pPr>
            <w:r>
              <w:rPr>
                <w:rFonts w:ascii="Times New Roman" w:hAnsi="Times New Roman"/>
              </w:rPr>
              <w:t>1</w:t>
            </w:r>
          </w:p>
        </w:tc>
        <w:tc>
          <w:tcPr>
            <w:tcW w:w="2327" w:type="dxa"/>
          </w:tcPr>
          <w:p w:rsidR="00190BE3" w:rsidRPr="000936A5" w:rsidRDefault="00190BE3" w:rsidP="008D05C2">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На официальном сайте учреждения отсутствует и</w:t>
            </w:r>
            <w:r w:rsidRPr="000936A5">
              <w:rPr>
                <w:rFonts w:ascii="Times New Roman" w:eastAsia="Times New Roman" w:hAnsi="Times New Roman"/>
                <w:sz w:val="18"/>
                <w:szCs w:val="18"/>
                <w:lang w:eastAsia="ru-RU"/>
              </w:rPr>
              <w:t xml:space="preserve">нформация о численности </w:t>
            </w:r>
            <w:proofErr w:type="gramStart"/>
            <w:r w:rsidRPr="000936A5">
              <w:rPr>
                <w:rFonts w:ascii="Times New Roman" w:eastAsia="Times New Roman" w:hAnsi="Times New Roman"/>
                <w:sz w:val="18"/>
                <w:szCs w:val="18"/>
                <w:lang w:eastAsia="ru-RU"/>
              </w:rPr>
              <w:t>обучающихся</w:t>
            </w:r>
            <w:proofErr w:type="gramEnd"/>
            <w:r w:rsidRPr="000936A5">
              <w:rPr>
                <w:rFonts w:ascii="Times New Roman" w:eastAsia="Times New Roman" w:hAnsi="Times New Roman"/>
                <w:sz w:val="18"/>
                <w:szCs w:val="18"/>
                <w:lang w:eastAsia="ru-RU"/>
              </w:rPr>
              <w:t xml:space="preserve"> по реализуемым образовательным программам</w:t>
            </w:r>
          </w:p>
        </w:tc>
        <w:tc>
          <w:tcPr>
            <w:tcW w:w="1926" w:type="dxa"/>
            <w:gridSpan w:val="2"/>
          </w:tcPr>
          <w:p w:rsidR="00190BE3" w:rsidRPr="000936A5" w:rsidRDefault="00190BE3" w:rsidP="008D05C2">
            <w:pPr>
              <w:spacing w:after="0" w:line="240" w:lineRule="auto"/>
              <w:jc w:val="both"/>
              <w:rPr>
                <w:rFonts w:ascii="Times New Roman" w:hAnsi="Times New Roman"/>
                <w:sz w:val="18"/>
                <w:szCs w:val="18"/>
              </w:rPr>
            </w:pPr>
            <w:r w:rsidRPr="000936A5">
              <w:rPr>
                <w:rFonts w:ascii="Times New Roman" w:hAnsi="Times New Roman"/>
                <w:sz w:val="18"/>
                <w:szCs w:val="18"/>
              </w:rPr>
              <w:t>Размещение на официальном сайте учреждения</w:t>
            </w:r>
            <w:r>
              <w:rPr>
                <w:rFonts w:ascii="Times New Roman" w:hAnsi="Times New Roman"/>
                <w:sz w:val="18"/>
                <w:szCs w:val="18"/>
              </w:rPr>
              <w:t xml:space="preserve"> </w:t>
            </w:r>
            <w:r>
              <w:rPr>
                <w:rFonts w:ascii="Times New Roman" w:eastAsia="Times New Roman" w:hAnsi="Times New Roman"/>
                <w:sz w:val="18"/>
                <w:szCs w:val="18"/>
                <w:lang w:eastAsia="ru-RU"/>
              </w:rPr>
              <w:t>информации</w:t>
            </w:r>
            <w:r w:rsidRPr="000936A5">
              <w:rPr>
                <w:rFonts w:ascii="Times New Roman" w:eastAsia="Times New Roman" w:hAnsi="Times New Roman"/>
                <w:sz w:val="18"/>
                <w:szCs w:val="18"/>
                <w:lang w:eastAsia="ru-RU"/>
              </w:rPr>
              <w:t xml:space="preserve"> о численности </w:t>
            </w:r>
            <w:proofErr w:type="gramStart"/>
            <w:r w:rsidRPr="000936A5">
              <w:rPr>
                <w:rFonts w:ascii="Times New Roman" w:eastAsia="Times New Roman" w:hAnsi="Times New Roman"/>
                <w:sz w:val="18"/>
                <w:szCs w:val="18"/>
                <w:lang w:eastAsia="ru-RU"/>
              </w:rPr>
              <w:t>обучающихся</w:t>
            </w:r>
            <w:proofErr w:type="gramEnd"/>
            <w:r w:rsidRPr="000936A5">
              <w:rPr>
                <w:rFonts w:ascii="Times New Roman" w:eastAsia="Times New Roman" w:hAnsi="Times New Roman"/>
                <w:sz w:val="18"/>
                <w:szCs w:val="18"/>
                <w:lang w:eastAsia="ru-RU"/>
              </w:rPr>
              <w:t xml:space="preserve"> по реализуемым образовательным программам</w:t>
            </w:r>
          </w:p>
        </w:tc>
        <w:tc>
          <w:tcPr>
            <w:tcW w:w="1276" w:type="dxa"/>
            <w:gridSpan w:val="2"/>
          </w:tcPr>
          <w:p w:rsidR="00190BE3" w:rsidRPr="00D44A87" w:rsidRDefault="00190BE3" w:rsidP="008D05C2">
            <w:pPr>
              <w:spacing w:after="0" w:line="240" w:lineRule="auto"/>
              <w:jc w:val="center"/>
              <w:rPr>
                <w:rFonts w:ascii="Times New Roman" w:hAnsi="Times New Roman"/>
                <w:sz w:val="20"/>
                <w:szCs w:val="20"/>
              </w:rPr>
            </w:pPr>
            <w:r w:rsidRPr="00D44A87">
              <w:rPr>
                <w:rFonts w:ascii="Times New Roman" w:hAnsi="Times New Roman"/>
                <w:sz w:val="20"/>
                <w:szCs w:val="20"/>
              </w:rPr>
              <w:t>31.12.2023</w:t>
            </w:r>
          </w:p>
        </w:tc>
        <w:tc>
          <w:tcPr>
            <w:tcW w:w="1276" w:type="dxa"/>
          </w:tcPr>
          <w:p w:rsidR="00190BE3" w:rsidRDefault="00190BE3" w:rsidP="008D05C2">
            <w:pPr>
              <w:spacing w:after="0" w:line="240" w:lineRule="auto"/>
              <w:jc w:val="center"/>
              <w:rPr>
                <w:rFonts w:ascii="Times New Roman" w:hAnsi="Times New Roman"/>
                <w:sz w:val="20"/>
                <w:szCs w:val="20"/>
              </w:rPr>
            </w:pPr>
            <w:proofErr w:type="spellStart"/>
            <w:r>
              <w:rPr>
                <w:rFonts w:ascii="Times New Roman" w:hAnsi="Times New Roman"/>
                <w:sz w:val="20"/>
                <w:szCs w:val="20"/>
              </w:rPr>
              <w:t>Страдина</w:t>
            </w:r>
            <w:proofErr w:type="spellEnd"/>
            <w:r>
              <w:rPr>
                <w:rFonts w:ascii="Times New Roman" w:hAnsi="Times New Roman"/>
                <w:sz w:val="20"/>
                <w:szCs w:val="20"/>
              </w:rPr>
              <w:t xml:space="preserve"> Е.Н</w:t>
            </w:r>
          </w:p>
          <w:p w:rsidR="00190BE3" w:rsidRPr="00D44A87" w:rsidRDefault="00190BE3" w:rsidP="008D05C2">
            <w:pPr>
              <w:spacing w:after="0" w:line="240" w:lineRule="auto"/>
              <w:jc w:val="center"/>
              <w:rPr>
                <w:rFonts w:ascii="Times New Roman" w:hAnsi="Times New Roman"/>
                <w:sz w:val="20"/>
                <w:szCs w:val="20"/>
              </w:rPr>
            </w:pPr>
            <w:proofErr w:type="gramStart"/>
            <w:r>
              <w:rPr>
                <w:rFonts w:ascii="Times New Roman" w:hAnsi="Times New Roman"/>
                <w:sz w:val="20"/>
                <w:szCs w:val="20"/>
              </w:rPr>
              <w:t>Ответственный</w:t>
            </w:r>
            <w:proofErr w:type="gramEnd"/>
            <w:r>
              <w:rPr>
                <w:rFonts w:ascii="Times New Roman" w:hAnsi="Times New Roman"/>
                <w:sz w:val="20"/>
                <w:szCs w:val="20"/>
              </w:rPr>
              <w:t xml:space="preserve"> за ведение сайта</w:t>
            </w:r>
          </w:p>
        </w:tc>
        <w:tc>
          <w:tcPr>
            <w:tcW w:w="1588" w:type="dxa"/>
            <w:gridSpan w:val="2"/>
          </w:tcPr>
          <w:p w:rsidR="00190BE3" w:rsidRPr="00255B66" w:rsidRDefault="00190BE3" w:rsidP="008D05C2">
            <w:pPr>
              <w:spacing w:after="0" w:line="240" w:lineRule="auto"/>
              <w:jc w:val="center"/>
              <w:rPr>
                <w:rFonts w:ascii="Times New Roman" w:hAnsi="Times New Roman"/>
              </w:rPr>
            </w:pPr>
          </w:p>
        </w:tc>
        <w:tc>
          <w:tcPr>
            <w:tcW w:w="1354" w:type="dxa"/>
          </w:tcPr>
          <w:p w:rsidR="00190BE3" w:rsidRPr="00255B66" w:rsidRDefault="00190BE3" w:rsidP="008D05C2">
            <w:pPr>
              <w:spacing w:after="0" w:line="240" w:lineRule="auto"/>
              <w:jc w:val="center"/>
              <w:rPr>
                <w:rFonts w:ascii="Times New Roman" w:hAnsi="Times New Roman"/>
              </w:rPr>
            </w:pPr>
          </w:p>
        </w:tc>
      </w:tr>
      <w:tr w:rsidR="00190BE3" w:rsidRPr="00255B66" w:rsidTr="00190BE3">
        <w:trPr>
          <w:trHeight w:val="3005"/>
        </w:trPr>
        <w:tc>
          <w:tcPr>
            <w:tcW w:w="567" w:type="dxa"/>
          </w:tcPr>
          <w:p w:rsidR="00190BE3" w:rsidRDefault="00190BE3" w:rsidP="008D05C2">
            <w:pPr>
              <w:spacing w:after="0" w:line="240" w:lineRule="auto"/>
              <w:jc w:val="center"/>
              <w:rPr>
                <w:rFonts w:ascii="Times New Roman" w:hAnsi="Times New Roman"/>
              </w:rPr>
            </w:pPr>
            <w:r>
              <w:rPr>
                <w:rFonts w:ascii="Times New Roman" w:hAnsi="Times New Roman"/>
              </w:rPr>
              <w:t>2</w:t>
            </w:r>
          </w:p>
        </w:tc>
        <w:tc>
          <w:tcPr>
            <w:tcW w:w="2327" w:type="dxa"/>
          </w:tcPr>
          <w:p w:rsidR="00190BE3" w:rsidRDefault="00190BE3" w:rsidP="008D05C2">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На официальном сайте учреждения отсутствует и</w:t>
            </w:r>
            <w:r w:rsidRPr="00D44A87">
              <w:rPr>
                <w:rFonts w:ascii="Times New Roman" w:eastAsia="Times New Roman" w:hAnsi="Times New Roman"/>
                <w:sz w:val="18"/>
                <w:szCs w:val="18"/>
                <w:lang w:eastAsia="ru-RU"/>
              </w:rPr>
              <w:t>нформация</w:t>
            </w:r>
            <w:r>
              <w:rPr>
                <w:rFonts w:ascii="Times New Roman" w:eastAsia="Times New Roman" w:hAnsi="Times New Roman"/>
                <w:sz w:val="18"/>
                <w:szCs w:val="18"/>
                <w:lang w:eastAsia="ru-RU"/>
              </w:rPr>
              <w:t xml:space="preserve"> о материально-техническом обеспечении и оснащенности</w:t>
            </w:r>
            <w:r w:rsidRPr="00D44A87">
              <w:rPr>
                <w:rFonts w:ascii="Times New Roman" w:eastAsia="Times New Roman" w:hAnsi="Times New Roman"/>
                <w:sz w:val="18"/>
                <w:szCs w:val="18"/>
                <w:lang w:eastAsia="ru-RU"/>
              </w:rPr>
              <w:t xml:space="preserve"> образовательного процесса</w:t>
            </w:r>
            <w:r>
              <w:rPr>
                <w:rFonts w:ascii="Times New Roman" w:eastAsia="Times New Roman" w:hAnsi="Times New Roman"/>
                <w:sz w:val="18"/>
                <w:szCs w:val="18"/>
                <w:lang w:eastAsia="ru-RU"/>
              </w:rPr>
              <w:t>, и</w:t>
            </w:r>
            <w:r w:rsidRPr="00D44A87">
              <w:rPr>
                <w:rFonts w:ascii="Times New Roman" w:eastAsia="Times New Roman" w:hAnsi="Times New Roman"/>
                <w:sz w:val="18"/>
                <w:szCs w:val="18"/>
                <w:lang w:eastAsia="ru-RU"/>
              </w:rPr>
              <w:t>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1926" w:type="dxa"/>
            <w:gridSpan w:val="2"/>
          </w:tcPr>
          <w:p w:rsidR="00190BE3" w:rsidRPr="000936A5" w:rsidRDefault="00190BE3" w:rsidP="008D05C2">
            <w:pPr>
              <w:spacing w:after="0" w:line="240" w:lineRule="auto"/>
              <w:jc w:val="both"/>
              <w:rPr>
                <w:rFonts w:ascii="Times New Roman" w:hAnsi="Times New Roman"/>
                <w:sz w:val="18"/>
                <w:szCs w:val="18"/>
              </w:rPr>
            </w:pPr>
            <w:r w:rsidRPr="000936A5">
              <w:rPr>
                <w:rFonts w:ascii="Times New Roman" w:hAnsi="Times New Roman"/>
                <w:sz w:val="18"/>
                <w:szCs w:val="18"/>
              </w:rPr>
              <w:t>Размещение на официальном сайте учреждения</w:t>
            </w:r>
            <w:r>
              <w:rPr>
                <w:rFonts w:ascii="Times New Roman" w:eastAsia="Times New Roman" w:hAnsi="Times New Roman"/>
                <w:sz w:val="18"/>
                <w:szCs w:val="18"/>
                <w:lang w:eastAsia="ru-RU"/>
              </w:rPr>
              <w:t xml:space="preserve"> информации</w:t>
            </w:r>
            <w:r w:rsidRPr="00D44A87">
              <w:rPr>
                <w:rFonts w:ascii="Times New Roman" w:eastAsia="Times New Roman" w:hAnsi="Times New Roman"/>
                <w:sz w:val="18"/>
                <w:szCs w:val="18"/>
                <w:lang w:eastAsia="ru-RU"/>
              </w:rPr>
              <w:t xml:space="preserve"> о</w:t>
            </w:r>
            <w:r>
              <w:rPr>
                <w:rFonts w:ascii="Times New Roman" w:eastAsia="Times New Roman" w:hAnsi="Times New Roman"/>
                <w:sz w:val="18"/>
                <w:szCs w:val="18"/>
                <w:lang w:eastAsia="ru-RU"/>
              </w:rPr>
              <w:t xml:space="preserve"> материально-техническом обеспечении и оснащенности</w:t>
            </w:r>
            <w:r w:rsidRPr="00D44A87">
              <w:rPr>
                <w:rFonts w:ascii="Times New Roman" w:eastAsia="Times New Roman" w:hAnsi="Times New Roman"/>
                <w:sz w:val="18"/>
                <w:szCs w:val="18"/>
                <w:lang w:eastAsia="ru-RU"/>
              </w:rPr>
              <w:t xml:space="preserve"> образовательного процесса</w:t>
            </w:r>
            <w:r>
              <w:rPr>
                <w:rFonts w:ascii="Times New Roman" w:eastAsia="Times New Roman" w:hAnsi="Times New Roman"/>
                <w:sz w:val="18"/>
                <w:szCs w:val="18"/>
                <w:lang w:eastAsia="ru-RU"/>
              </w:rPr>
              <w:t>, информации</w:t>
            </w:r>
            <w:r w:rsidRPr="00D44A87">
              <w:rPr>
                <w:rFonts w:ascii="Times New Roman" w:eastAsia="Times New Roman" w:hAnsi="Times New Roman"/>
                <w:sz w:val="18"/>
                <w:szCs w:val="18"/>
                <w:lang w:eastAsia="ru-RU"/>
              </w:rPr>
              <w:t xml:space="preserve">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1276" w:type="dxa"/>
            <w:gridSpan w:val="2"/>
          </w:tcPr>
          <w:p w:rsidR="00190BE3" w:rsidRPr="00D44A87" w:rsidRDefault="00190BE3" w:rsidP="008D05C2">
            <w:pPr>
              <w:spacing w:after="0" w:line="240" w:lineRule="auto"/>
              <w:jc w:val="center"/>
              <w:rPr>
                <w:rFonts w:ascii="Times New Roman" w:hAnsi="Times New Roman"/>
                <w:sz w:val="20"/>
                <w:szCs w:val="20"/>
              </w:rPr>
            </w:pPr>
            <w:r w:rsidRPr="00D44A87">
              <w:rPr>
                <w:rFonts w:ascii="Times New Roman" w:hAnsi="Times New Roman"/>
                <w:sz w:val="20"/>
                <w:szCs w:val="20"/>
              </w:rPr>
              <w:t>31.12.2023</w:t>
            </w:r>
          </w:p>
        </w:tc>
        <w:tc>
          <w:tcPr>
            <w:tcW w:w="1276" w:type="dxa"/>
          </w:tcPr>
          <w:p w:rsidR="00190BE3" w:rsidRDefault="00190BE3" w:rsidP="00190BE3">
            <w:pPr>
              <w:spacing w:after="0" w:line="240" w:lineRule="auto"/>
              <w:jc w:val="center"/>
              <w:rPr>
                <w:rFonts w:ascii="Times New Roman" w:hAnsi="Times New Roman"/>
                <w:sz w:val="20"/>
                <w:szCs w:val="20"/>
              </w:rPr>
            </w:pPr>
            <w:proofErr w:type="spellStart"/>
            <w:r>
              <w:rPr>
                <w:rFonts w:ascii="Times New Roman" w:hAnsi="Times New Roman"/>
                <w:sz w:val="20"/>
                <w:szCs w:val="20"/>
              </w:rPr>
              <w:t>Страдина</w:t>
            </w:r>
            <w:proofErr w:type="spellEnd"/>
            <w:r>
              <w:rPr>
                <w:rFonts w:ascii="Times New Roman" w:hAnsi="Times New Roman"/>
                <w:sz w:val="20"/>
                <w:szCs w:val="20"/>
              </w:rPr>
              <w:t xml:space="preserve"> Е.Н</w:t>
            </w:r>
          </w:p>
          <w:p w:rsidR="00190BE3" w:rsidRPr="00D44A87" w:rsidRDefault="00190BE3" w:rsidP="00190BE3">
            <w:pPr>
              <w:spacing w:after="0" w:line="240" w:lineRule="auto"/>
              <w:jc w:val="center"/>
              <w:rPr>
                <w:rFonts w:ascii="Times New Roman" w:hAnsi="Times New Roman"/>
                <w:sz w:val="20"/>
                <w:szCs w:val="20"/>
              </w:rPr>
            </w:pPr>
            <w:proofErr w:type="gramStart"/>
            <w:r>
              <w:rPr>
                <w:rFonts w:ascii="Times New Roman" w:hAnsi="Times New Roman"/>
                <w:sz w:val="20"/>
                <w:szCs w:val="20"/>
              </w:rPr>
              <w:t>Ответственный</w:t>
            </w:r>
            <w:proofErr w:type="gramEnd"/>
            <w:r>
              <w:rPr>
                <w:rFonts w:ascii="Times New Roman" w:hAnsi="Times New Roman"/>
                <w:sz w:val="20"/>
                <w:szCs w:val="20"/>
              </w:rPr>
              <w:t xml:space="preserve"> за ведение сайта</w:t>
            </w:r>
          </w:p>
        </w:tc>
        <w:tc>
          <w:tcPr>
            <w:tcW w:w="1588" w:type="dxa"/>
            <w:gridSpan w:val="2"/>
          </w:tcPr>
          <w:p w:rsidR="00190BE3" w:rsidRPr="00255B66" w:rsidRDefault="00190BE3" w:rsidP="008D05C2">
            <w:pPr>
              <w:spacing w:after="0" w:line="240" w:lineRule="auto"/>
              <w:jc w:val="center"/>
              <w:rPr>
                <w:rFonts w:ascii="Times New Roman" w:hAnsi="Times New Roman"/>
              </w:rPr>
            </w:pPr>
          </w:p>
        </w:tc>
        <w:tc>
          <w:tcPr>
            <w:tcW w:w="1354" w:type="dxa"/>
          </w:tcPr>
          <w:p w:rsidR="00190BE3" w:rsidRPr="00255B66" w:rsidRDefault="00190BE3" w:rsidP="008D05C2">
            <w:pPr>
              <w:spacing w:after="0" w:line="240" w:lineRule="auto"/>
              <w:jc w:val="center"/>
              <w:rPr>
                <w:rFonts w:ascii="Times New Roman" w:hAnsi="Times New Roman"/>
              </w:rPr>
            </w:pPr>
          </w:p>
        </w:tc>
      </w:tr>
      <w:tr w:rsidR="00190BE3" w:rsidRPr="00255B66" w:rsidTr="00190BE3">
        <w:trPr>
          <w:trHeight w:val="3005"/>
        </w:trPr>
        <w:tc>
          <w:tcPr>
            <w:tcW w:w="567" w:type="dxa"/>
          </w:tcPr>
          <w:p w:rsidR="00190BE3" w:rsidRDefault="00190BE3" w:rsidP="008D05C2">
            <w:pPr>
              <w:spacing w:after="0" w:line="240" w:lineRule="auto"/>
              <w:jc w:val="center"/>
              <w:rPr>
                <w:rFonts w:ascii="Times New Roman" w:hAnsi="Times New Roman"/>
              </w:rPr>
            </w:pPr>
            <w:r>
              <w:rPr>
                <w:rFonts w:ascii="Times New Roman" w:hAnsi="Times New Roman"/>
              </w:rPr>
              <w:lastRenderedPageBreak/>
              <w:t>3</w:t>
            </w:r>
          </w:p>
        </w:tc>
        <w:tc>
          <w:tcPr>
            <w:tcW w:w="2327" w:type="dxa"/>
          </w:tcPr>
          <w:p w:rsidR="00190BE3" w:rsidRDefault="00190BE3" w:rsidP="008D05C2">
            <w:pPr>
              <w:spacing w:after="0" w:line="240" w:lineRule="auto"/>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На официальном сайте учреждения отсутствует и</w:t>
            </w:r>
            <w:r w:rsidRPr="00D44A87">
              <w:rPr>
                <w:rFonts w:ascii="Times New Roman" w:eastAsia="Times New Roman" w:hAnsi="Times New Roman"/>
                <w:sz w:val="18"/>
                <w:szCs w:val="18"/>
                <w:lang w:eastAsia="ru-RU"/>
              </w:rPr>
              <w:t>нформация</w:t>
            </w:r>
            <w:r>
              <w:rPr>
                <w:rFonts w:ascii="Times New Roman" w:eastAsia="Times New Roman" w:hAnsi="Times New Roman"/>
                <w:sz w:val="18"/>
                <w:szCs w:val="18"/>
                <w:lang w:eastAsia="ru-RU"/>
              </w:rPr>
              <w:t xml:space="preserve"> </w:t>
            </w:r>
            <w:r w:rsidRPr="008B6D22">
              <w:rPr>
                <w:rFonts w:ascii="Times New Roman" w:eastAsia="Times New Roman" w:hAnsi="Times New Roman"/>
                <w:sz w:val="18"/>
                <w:szCs w:val="18"/>
                <w:lang w:eastAsia="ru-RU"/>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Pr="008B6D22">
              <w:rPr>
                <w:rFonts w:ascii="Times New Roman" w:eastAsia="Times New Roman" w:hAnsi="Times New Roman"/>
                <w:sz w:val="18"/>
                <w:szCs w:val="18"/>
                <w:lang w:eastAsia="ru-RU"/>
              </w:rPr>
              <w:t xml:space="preserve">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(жалобы, предложения), консультации);</w:t>
            </w:r>
          </w:p>
        </w:tc>
        <w:tc>
          <w:tcPr>
            <w:tcW w:w="1926" w:type="dxa"/>
            <w:gridSpan w:val="2"/>
          </w:tcPr>
          <w:p w:rsidR="00190BE3" w:rsidRPr="000936A5" w:rsidRDefault="00190BE3" w:rsidP="008D05C2">
            <w:pPr>
              <w:spacing w:after="0" w:line="240" w:lineRule="auto"/>
              <w:jc w:val="both"/>
              <w:rPr>
                <w:rFonts w:ascii="Times New Roman" w:hAnsi="Times New Roman"/>
                <w:sz w:val="18"/>
                <w:szCs w:val="18"/>
              </w:rPr>
            </w:pPr>
            <w:proofErr w:type="gramStart"/>
            <w:r w:rsidRPr="000936A5">
              <w:rPr>
                <w:rFonts w:ascii="Times New Roman" w:hAnsi="Times New Roman"/>
                <w:sz w:val="18"/>
                <w:szCs w:val="18"/>
              </w:rPr>
              <w:t>Размещение на официальном сайте учреждения</w:t>
            </w:r>
            <w:r>
              <w:rPr>
                <w:rFonts w:ascii="Times New Roman" w:eastAsia="Times New Roman" w:hAnsi="Times New Roman"/>
                <w:sz w:val="18"/>
                <w:szCs w:val="18"/>
                <w:lang w:eastAsia="ru-RU"/>
              </w:rPr>
              <w:t xml:space="preserve"> информации</w:t>
            </w:r>
            <w:r w:rsidRPr="008B6D22">
              <w:rPr>
                <w:rFonts w:ascii="Times New Roman" w:eastAsia="Times New Roman" w:hAnsi="Times New Roman"/>
                <w:sz w:val="18"/>
                <w:szCs w:val="18"/>
                <w:lang w:eastAsia="ru-RU"/>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Pr="008B6D22">
              <w:rPr>
                <w:rFonts w:ascii="Times New Roman" w:eastAsia="Times New Roman" w:hAnsi="Times New Roman"/>
                <w:sz w:val="18"/>
                <w:szCs w:val="18"/>
                <w:lang w:eastAsia="ru-RU"/>
              </w:rPr>
              <w:t xml:space="preserve">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w:t>
            </w:r>
            <w:r>
              <w:rPr>
                <w:rFonts w:ascii="Times New Roman" w:eastAsia="Times New Roman" w:hAnsi="Times New Roman"/>
                <w:sz w:val="18"/>
                <w:szCs w:val="18"/>
                <w:lang w:eastAsia="ru-RU"/>
              </w:rPr>
              <w:t>бы, предложения), консультации)</w:t>
            </w:r>
          </w:p>
        </w:tc>
        <w:tc>
          <w:tcPr>
            <w:tcW w:w="1276" w:type="dxa"/>
            <w:gridSpan w:val="2"/>
          </w:tcPr>
          <w:p w:rsidR="00190BE3" w:rsidRPr="00D44A87" w:rsidRDefault="00190BE3" w:rsidP="008D05C2">
            <w:pPr>
              <w:spacing w:after="0" w:line="240" w:lineRule="auto"/>
              <w:jc w:val="center"/>
              <w:rPr>
                <w:rFonts w:ascii="Times New Roman" w:hAnsi="Times New Roman"/>
                <w:sz w:val="20"/>
                <w:szCs w:val="20"/>
              </w:rPr>
            </w:pPr>
            <w:r w:rsidRPr="00D44A87">
              <w:rPr>
                <w:rFonts w:ascii="Times New Roman" w:hAnsi="Times New Roman"/>
                <w:sz w:val="20"/>
                <w:szCs w:val="20"/>
              </w:rPr>
              <w:t>31.12.2023</w:t>
            </w:r>
          </w:p>
        </w:tc>
        <w:tc>
          <w:tcPr>
            <w:tcW w:w="1276" w:type="dxa"/>
          </w:tcPr>
          <w:p w:rsidR="00190BE3" w:rsidRDefault="00190BE3" w:rsidP="00190BE3">
            <w:pPr>
              <w:spacing w:after="0" w:line="240" w:lineRule="auto"/>
              <w:jc w:val="center"/>
              <w:rPr>
                <w:rFonts w:ascii="Times New Roman" w:hAnsi="Times New Roman"/>
                <w:sz w:val="20"/>
                <w:szCs w:val="20"/>
              </w:rPr>
            </w:pPr>
            <w:proofErr w:type="spellStart"/>
            <w:r>
              <w:rPr>
                <w:rFonts w:ascii="Times New Roman" w:hAnsi="Times New Roman"/>
                <w:sz w:val="20"/>
                <w:szCs w:val="20"/>
              </w:rPr>
              <w:t>Страдина</w:t>
            </w:r>
            <w:proofErr w:type="spellEnd"/>
            <w:r>
              <w:rPr>
                <w:rFonts w:ascii="Times New Roman" w:hAnsi="Times New Roman"/>
                <w:sz w:val="20"/>
                <w:szCs w:val="20"/>
              </w:rPr>
              <w:t xml:space="preserve"> Е.Н</w:t>
            </w:r>
          </w:p>
          <w:p w:rsidR="00190BE3" w:rsidRPr="00D44A87" w:rsidRDefault="00190BE3" w:rsidP="00190BE3">
            <w:pPr>
              <w:spacing w:after="0" w:line="240" w:lineRule="auto"/>
              <w:jc w:val="center"/>
              <w:rPr>
                <w:rFonts w:ascii="Times New Roman" w:hAnsi="Times New Roman"/>
                <w:sz w:val="20"/>
                <w:szCs w:val="20"/>
              </w:rPr>
            </w:pPr>
            <w:proofErr w:type="gramStart"/>
            <w:r>
              <w:rPr>
                <w:rFonts w:ascii="Times New Roman" w:hAnsi="Times New Roman"/>
                <w:sz w:val="20"/>
                <w:szCs w:val="20"/>
              </w:rPr>
              <w:t>Ответственный</w:t>
            </w:r>
            <w:proofErr w:type="gramEnd"/>
            <w:r>
              <w:rPr>
                <w:rFonts w:ascii="Times New Roman" w:hAnsi="Times New Roman"/>
                <w:sz w:val="20"/>
                <w:szCs w:val="20"/>
              </w:rPr>
              <w:t xml:space="preserve"> за ведение сайта</w:t>
            </w:r>
          </w:p>
        </w:tc>
        <w:tc>
          <w:tcPr>
            <w:tcW w:w="1588" w:type="dxa"/>
            <w:gridSpan w:val="2"/>
          </w:tcPr>
          <w:p w:rsidR="00190BE3" w:rsidRPr="00255B66" w:rsidRDefault="00190BE3" w:rsidP="008D05C2">
            <w:pPr>
              <w:spacing w:after="0" w:line="240" w:lineRule="auto"/>
              <w:jc w:val="center"/>
              <w:rPr>
                <w:rFonts w:ascii="Times New Roman" w:hAnsi="Times New Roman"/>
              </w:rPr>
            </w:pPr>
          </w:p>
        </w:tc>
        <w:tc>
          <w:tcPr>
            <w:tcW w:w="1354" w:type="dxa"/>
          </w:tcPr>
          <w:p w:rsidR="00190BE3" w:rsidRPr="00255B66" w:rsidRDefault="00190BE3" w:rsidP="008D05C2">
            <w:pPr>
              <w:spacing w:after="0" w:line="240" w:lineRule="auto"/>
              <w:jc w:val="center"/>
              <w:rPr>
                <w:rFonts w:ascii="Times New Roman" w:hAnsi="Times New Roman"/>
              </w:rPr>
            </w:pPr>
          </w:p>
        </w:tc>
      </w:tr>
      <w:tr w:rsidR="00190BE3" w:rsidRPr="00255B66" w:rsidTr="00190BE3">
        <w:trPr>
          <w:trHeight w:val="3005"/>
        </w:trPr>
        <w:tc>
          <w:tcPr>
            <w:tcW w:w="567" w:type="dxa"/>
          </w:tcPr>
          <w:p w:rsidR="00190BE3" w:rsidRDefault="00190BE3" w:rsidP="008D05C2">
            <w:pPr>
              <w:spacing w:after="0" w:line="240" w:lineRule="auto"/>
              <w:jc w:val="center"/>
              <w:rPr>
                <w:rFonts w:ascii="Times New Roman" w:hAnsi="Times New Roman"/>
              </w:rPr>
            </w:pPr>
            <w:r>
              <w:rPr>
                <w:rFonts w:ascii="Times New Roman" w:hAnsi="Times New Roman"/>
              </w:rPr>
              <w:t>4</w:t>
            </w:r>
          </w:p>
        </w:tc>
        <w:tc>
          <w:tcPr>
            <w:tcW w:w="2327" w:type="dxa"/>
          </w:tcPr>
          <w:p w:rsidR="00190BE3" w:rsidRDefault="00190BE3" w:rsidP="008D05C2">
            <w:pPr>
              <w:spacing w:after="0" w:line="240" w:lineRule="auto"/>
              <w:jc w:val="both"/>
              <w:rPr>
                <w:rFonts w:ascii="Times New Roman" w:eastAsia="Times New Roman" w:hAnsi="Times New Roman"/>
                <w:sz w:val="18"/>
                <w:szCs w:val="18"/>
                <w:lang w:eastAsia="ru-RU"/>
              </w:rPr>
            </w:pPr>
            <w:proofErr w:type="gramStart"/>
            <w:r w:rsidRPr="00EC435A">
              <w:rPr>
                <w:rFonts w:ascii="Times New Roman" w:eastAsia="Times New Roman" w:hAnsi="Times New Roman"/>
                <w:sz w:val="18"/>
                <w:szCs w:val="18"/>
                <w:lang w:eastAsia="ru-RU"/>
              </w:rPr>
              <w:t>На официальном сайте учреждения отсутствует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w:t>
            </w:r>
            <w:r w:rsidRPr="00EC435A">
              <w:rPr>
                <w:rFonts w:ascii="Times New Roman" w:eastAsia="Times New Roman" w:hAnsi="Times New Roman"/>
                <w:lang w:eastAsia="ru-RU"/>
              </w:rPr>
              <w:t xml:space="preserve">, </w:t>
            </w:r>
            <w:r w:rsidRPr="00EC435A">
              <w:rPr>
                <w:rFonts w:ascii="Times New Roman" w:eastAsia="Times New Roman" w:hAnsi="Times New Roman"/>
                <w:sz w:val="18"/>
                <w:szCs w:val="18"/>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w:t>
            </w:r>
            <w:r>
              <w:rPr>
                <w:rFonts w:ascii="Times New Roman" w:eastAsia="Times New Roman" w:hAnsi="Times New Roman"/>
                <w:sz w:val="18"/>
                <w:szCs w:val="18"/>
                <w:lang w:eastAsia="ru-RU"/>
              </w:rPr>
              <w:t>ских и (или) юридических лиц);</w:t>
            </w:r>
            <w:proofErr w:type="gramEnd"/>
            <w:r>
              <w:rPr>
                <w:rFonts w:ascii="Times New Roman" w:eastAsia="Times New Roman" w:hAnsi="Times New Roman"/>
                <w:sz w:val="18"/>
                <w:szCs w:val="18"/>
                <w:lang w:eastAsia="ru-RU"/>
              </w:rPr>
              <w:t xml:space="preserve"> н</w:t>
            </w:r>
            <w:r w:rsidRPr="00EC435A">
              <w:rPr>
                <w:rFonts w:ascii="Times New Roman" w:eastAsia="Times New Roman" w:hAnsi="Times New Roman"/>
                <w:sz w:val="18"/>
                <w:szCs w:val="18"/>
                <w:lang w:eastAsia="ru-RU"/>
              </w:rPr>
              <w:t xml:space="preserve">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w:t>
            </w:r>
            <w:r w:rsidRPr="00EC435A">
              <w:rPr>
                <w:rFonts w:ascii="Times New Roman" w:eastAsia="Times New Roman" w:hAnsi="Times New Roman"/>
                <w:sz w:val="18"/>
                <w:szCs w:val="18"/>
                <w:lang w:eastAsia="ru-RU"/>
              </w:rPr>
              <w:lastRenderedPageBreak/>
              <w:t xml:space="preserve">организацией (наличие анкеты для опроса </w:t>
            </w:r>
            <w:r>
              <w:rPr>
                <w:rFonts w:ascii="Times New Roman" w:eastAsia="Times New Roman" w:hAnsi="Times New Roman"/>
                <w:sz w:val="18"/>
                <w:szCs w:val="18"/>
                <w:lang w:eastAsia="ru-RU"/>
              </w:rPr>
              <w:t>граждан или гиперссылки на нее)</w:t>
            </w:r>
          </w:p>
        </w:tc>
        <w:tc>
          <w:tcPr>
            <w:tcW w:w="1926" w:type="dxa"/>
            <w:gridSpan w:val="2"/>
          </w:tcPr>
          <w:p w:rsidR="00190BE3" w:rsidRPr="000936A5" w:rsidRDefault="00190BE3" w:rsidP="008D05C2">
            <w:pPr>
              <w:spacing w:after="0" w:line="240" w:lineRule="auto"/>
              <w:jc w:val="both"/>
              <w:rPr>
                <w:rFonts w:ascii="Times New Roman" w:hAnsi="Times New Roman"/>
                <w:sz w:val="18"/>
                <w:szCs w:val="18"/>
              </w:rPr>
            </w:pPr>
            <w:proofErr w:type="gramStart"/>
            <w:r w:rsidRPr="000936A5">
              <w:rPr>
                <w:rFonts w:ascii="Times New Roman" w:hAnsi="Times New Roman"/>
                <w:sz w:val="18"/>
                <w:szCs w:val="18"/>
              </w:rPr>
              <w:lastRenderedPageBreak/>
              <w:t>Размещение на официальном сайте учреждения</w:t>
            </w:r>
            <w:r>
              <w:rPr>
                <w:rFonts w:ascii="Times New Roman" w:eastAsia="Times New Roman" w:hAnsi="Times New Roman"/>
                <w:sz w:val="18"/>
                <w:szCs w:val="18"/>
                <w:lang w:eastAsia="ru-RU"/>
              </w:rPr>
              <w:t xml:space="preserve"> информации</w:t>
            </w:r>
            <w:r w:rsidRPr="008B6D22">
              <w:rPr>
                <w:rFonts w:ascii="Times New Roman" w:eastAsia="Times New Roman" w:hAnsi="Times New Roman"/>
                <w:sz w:val="18"/>
                <w:szCs w:val="18"/>
                <w:lang w:eastAsia="ru-RU"/>
              </w:rPr>
              <w:t xml:space="preserve"> о</w:t>
            </w:r>
            <w:r w:rsidRPr="00EC435A">
              <w:rPr>
                <w:rFonts w:ascii="Times New Roman" w:eastAsia="Times New Roman" w:hAnsi="Times New Roman"/>
                <w:sz w:val="18"/>
                <w:szCs w:val="18"/>
                <w:lang w:eastAsia="ru-RU"/>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w:t>
            </w:r>
            <w:r w:rsidRPr="00EC435A">
              <w:rPr>
                <w:rFonts w:ascii="Times New Roman" w:eastAsia="Times New Roman" w:hAnsi="Times New Roman"/>
                <w:lang w:eastAsia="ru-RU"/>
              </w:rPr>
              <w:t xml:space="preserve">, </w:t>
            </w:r>
            <w:r w:rsidRPr="00EC435A">
              <w:rPr>
                <w:rFonts w:ascii="Times New Roman" w:eastAsia="Times New Roman" w:hAnsi="Times New Roman"/>
                <w:sz w:val="18"/>
                <w:szCs w:val="18"/>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w:t>
            </w:r>
            <w:r>
              <w:rPr>
                <w:rFonts w:ascii="Times New Roman" w:eastAsia="Times New Roman" w:hAnsi="Times New Roman"/>
                <w:sz w:val="18"/>
                <w:szCs w:val="18"/>
                <w:lang w:eastAsia="ru-RU"/>
              </w:rPr>
              <w:t>ских и (или) юридических лиц);</w:t>
            </w:r>
            <w:proofErr w:type="gramEnd"/>
            <w:r>
              <w:rPr>
                <w:rFonts w:ascii="Times New Roman" w:eastAsia="Times New Roman" w:hAnsi="Times New Roman"/>
                <w:sz w:val="18"/>
                <w:szCs w:val="18"/>
                <w:lang w:eastAsia="ru-RU"/>
              </w:rPr>
              <w:t xml:space="preserve"> н</w:t>
            </w:r>
            <w:r w:rsidRPr="00EC435A">
              <w:rPr>
                <w:rFonts w:ascii="Times New Roman" w:eastAsia="Times New Roman" w:hAnsi="Times New Roman"/>
                <w:sz w:val="18"/>
                <w:szCs w:val="18"/>
                <w:lang w:eastAsia="ru-RU"/>
              </w:rPr>
              <w:t xml:space="preserve">аличие на сайте организации информации о </w:t>
            </w:r>
            <w:r w:rsidRPr="00EC435A">
              <w:rPr>
                <w:rFonts w:ascii="Times New Roman" w:eastAsia="Times New Roman" w:hAnsi="Times New Roman"/>
                <w:sz w:val="18"/>
                <w:szCs w:val="18"/>
                <w:lang w:eastAsia="ru-RU"/>
              </w:rPr>
              <w:lastRenderedPageBreak/>
              <w:t xml:space="preserve">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w:t>
            </w:r>
            <w:r>
              <w:rPr>
                <w:rFonts w:ascii="Times New Roman" w:eastAsia="Times New Roman" w:hAnsi="Times New Roman"/>
                <w:sz w:val="18"/>
                <w:szCs w:val="18"/>
                <w:lang w:eastAsia="ru-RU"/>
              </w:rPr>
              <w:t>граждан или гиперссылки на нее)</w:t>
            </w:r>
          </w:p>
        </w:tc>
        <w:tc>
          <w:tcPr>
            <w:tcW w:w="1276" w:type="dxa"/>
            <w:gridSpan w:val="2"/>
          </w:tcPr>
          <w:p w:rsidR="00190BE3" w:rsidRPr="00D44A87" w:rsidRDefault="00190BE3" w:rsidP="008D05C2">
            <w:pPr>
              <w:spacing w:after="0" w:line="240" w:lineRule="auto"/>
              <w:jc w:val="center"/>
              <w:rPr>
                <w:rFonts w:ascii="Times New Roman" w:hAnsi="Times New Roman"/>
                <w:sz w:val="20"/>
                <w:szCs w:val="20"/>
              </w:rPr>
            </w:pPr>
            <w:r w:rsidRPr="00D44A87">
              <w:rPr>
                <w:rFonts w:ascii="Times New Roman" w:hAnsi="Times New Roman"/>
                <w:sz w:val="20"/>
                <w:szCs w:val="20"/>
              </w:rPr>
              <w:lastRenderedPageBreak/>
              <w:t>31.12.2023</w:t>
            </w:r>
          </w:p>
        </w:tc>
        <w:tc>
          <w:tcPr>
            <w:tcW w:w="1276" w:type="dxa"/>
          </w:tcPr>
          <w:p w:rsidR="00190BE3" w:rsidRDefault="00190BE3" w:rsidP="00190BE3">
            <w:pPr>
              <w:spacing w:after="0" w:line="240" w:lineRule="auto"/>
              <w:jc w:val="center"/>
              <w:rPr>
                <w:rFonts w:ascii="Times New Roman" w:hAnsi="Times New Roman"/>
                <w:sz w:val="20"/>
                <w:szCs w:val="20"/>
              </w:rPr>
            </w:pPr>
            <w:proofErr w:type="spellStart"/>
            <w:r>
              <w:rPr>
                <w:rFonts w:ascii="Times New Roman" w:hAnsi="Times New Roman"/>
                <w:sz w:val="20"/>
                <w:szCs w:val="20"/>
              </w:rPr>
              <w:t>Страдина</w:t>
            </w:r>
            <w:proofErr w:type="spellEnd"/>
            <w:r>
              <w:rPr>
                <w:rFonts w:ascii="Times New Roman" w:hAnsi="Times New Roman"/>
                <w:sz w:val="20"/>
                <w:szCs w:val="20"/>
              </w:rPr>
              <w:t xml:space="preserve"> Е.Н</w:t>
            </w:r>
          </w:p>
          <w:p w:rsidR="00190BE3" w:rsidRPr="00D44A87" w:rsidRDefault="00190BE3" w:rsidP="00190BE3">
            <w:pPr>
              <w:spacing w:after="0" w:line="240" w:lineRule="auto"/>
              <w:jc w:val="center"/>
              <w:rPr>
                <w:rFonts w:ascii="Times New Roman" w:hAnsi="Times New Roman"/>
                <w:sz w:val="20"/>
                <w:szCs w:val="20"/>
              </w:rPr>
            </w:pPr>
            <w:proofErr w:type="gramStart"/>
            <w:r>
              <w:rPr>
                <w:rFonts w:ascii="Times New Roman" w:hAnsi="Times New Roman"/>
                <w:sz w:val="20"/>
                <w:szCs w:val="20"/>
              </w:rPr>
              <w:t>Ответственный</w:t>
            </w:r>
            <w:proofErr w:type="gramEnd"/>
            <w:r>
              <w:rPr>
                <w:rFonts w:ascii="Times New Roman" w:hAnsi="Times New Roman"/>
                <w:sz w:val="20"/>
                <w:szCs w:val="20"/>
              </w:rPr>
              <w:t xml:space="preserve"> за ведение сайта</w:t>
            </w:r>
          </w:p>
        </w:tc>
        <w:tc>
          <w:tcPr>
            <w:tcW w:w="1588" w:type="dxa"/>
            <w:gridSpan w:val="2"/>
          </w:tcPr>
          <w:p w:rsidR="00190BE3" w:rsidRPr="00255B66" w:rsidRDefault="00190BE3" w:rsidP="008D05C2">
            <w:pPr>
              <w:spacing w:after="0" w:line="240" w:lineRule="auto"/>
              <w:jc w:val="center"/>
              <w:rPr>
                <w:rFonts w:ascii="Times New Roman" w:hAnsi="Times New Roman"/>
              </w:rPr>
            </w:pPr>
          </w:p>
        </w:tc>
        <w:tc>
          <w:tcPr>
            <w:tcW w:w="1354" w:type="dxa"/>
          </w:tcPr>
          <w:p w:rsidR="00190BE3" w:rsidRPr="00255B66" w:rsidRDefault="00190BE3" w:rsidP="008D05C2">
            <w:pPr>
              <w:spacing w:after="0" w:line="240" w:lineRule="auto"/>
              <w:jc w:val="center"/>
              <w:rPr>
                <w:rFonts w:ascii="Times New Roman" w:hAnsi="Times New Roman"/>
              </w:rPr>
            </w:pPr>
          </w:p>
        </w:tc>
      </w:tr>
      <w:tr w:rsidR="00190BE3" w:rsidRPr="00255B66" w:rsidTr="008D05C2">
        <w:tc>
          <w:tcPr>
            <w:tcW w:w="10314" w:type="dxa"/>
            <w:gridSpan w:val="10"/>
          </w:tcPr>
          <w:p w:rsidR="00190BE3" w:rsidRPr="00255B66" w:rsidRDefault="00190BE3" w:rsidP="008D05C2">
            <w:pPr>
              <w:pStyle w:val="a3"/>
              <w:numPr>
                <w:ilvl w:val="0"/>
                <w:numId w:val="1"/>
              </w:numPr>
              <w:spacing w:after="0" w:line="240" w:lineRule="auto"/>
              <w:jc w:val="center"/>
              <w:rPr>
                <w:rFonts w:ascii="Times New Roman" w:hAnsi="Times New Roman"/>
              </w:rPr>
            </w:pPr>
            <w:r w:rsidRPr="00255B66">
              <w:rPr>
                <w:rFonts w:ascii="Times New Roman" w:hAnsi="Times New Roman"/>
              </w:rPr>
              <w:lastRenderedPageBreak/>
              <w:t>Комфортность условий, в которых осуществляется образовательная деятельность</w:t>
            </w:r>
          </w:p>
        </w:tc>
      </w:tr>
      <w:tr w:rsidR="00190BE3" w:rsidRPr="00255B66" w:rsidTr="008D05C2">
        <w:tc>
          <w:tcPr>
            <w:tcW w:w="567" w:type="dxa"/>
          </w:tcPr>
          <w:p w:rsidR="00190BE3" w:rsidRPr="00255B66" w:rsidRDefault="00190BE3" w:rsidP="008D05C2">
            <w:pPr>
              <w:spacing w:after="0" w:line="240" w:lineRule="auto"/>
              <w:jc w:val="center"/>
              <w:rPr>
                <w:rFonts w:ascii="Times New Roman" w:hAnsi="Times New Roman"/>
              </w:rPr>
            </w:pPr>
          </w:p>
        </w:tc>
        <w:tc>
          <w:tcPr>
            <w:tcW w:w="2327" w:type="dxa"/>
          </w:tcPr>
          <w:p w:rsidR="00190BE3" w:rsidRPr="00255B66" w:rsidRDefault="00190BE3" w:rsidP="008D05C2">
            <w:pPr>
              <w:spacing w:after="0" w:line="240" w:lineRule="auto"/>
              <w:jc w:val="center"/>
              <w:rPr>
                <w:rFonts w:ascii="Times New Roman" w:hAnsi="Times New Roman"/>
              </w:rPr>
            </w:pPr>
          </w:p>
        </w:tc>
        <w:tc>
          <w:tcPr>
            <w:tcW w:w="1663" w:type="dxa"/>
          </w:tcPr>
          <w:p w:rsidR="00190BE3" w:rsidRPr="00255B66" w:rsidRDefault="00190BE3" w:rsidP="008D05C2">
            <w:pPr>
              <w:spacing w:after="0" w:line="240" w:lineRule="auto"/>
              <w:jc w:val="center"/>
              <w:rPr>
                <w:rFonts w:ascii="Times New Roman" w:hAnsi="Times New Roman"/>
              </w:rPr>
            </w:pPr>
          </w:p>
        </w:tc>
        <w:tc>
          <w:tcPr>
            <w:tcW w:w="1334" w:type="dxa"/>
            <w:gridSpan w:val="2"/>
          </w:tcPr>
          <w:p w:rsidR="00190BE3" w:rsidRPr="00255B66" w:rsidRDefault="00190BE3" w:rsidP="008D05C2">
            <w:pPr>
              <w:spacing w:after="0" w:line="240" w:lineRule="auto"/>
              <w:jc w:val="center"/>
              <w:rPr>
                <w:rFonts w:ascii="Times New Roman" w:hAnsi="Times New Roman"/>
              </w:rPr>
            </w:pPr>
          </w:p>
        </w:tc>
        <w:tc>
          <w:tcPr>
            <w:tcW w:w="1546" w:type="dxa"/>
            <w:gridSpan w:val="3"/>
          </w:tcPr>
          <w:p w:rsidR="00190BE3" w:rsidRPr="00255B66" w:rsidRDefault="00190BE3" w:rsidP="008D05C2">
            <w:pPr>
              <w:spacing w:after="0" w:line="240" w:lineRule="auto"/>
              <w:jc w:val="center"/>
              <w:rPr>
                <w:rFonts w:ascii="Times New Roman" w:hAnsi="Times New Roman"/>
              </w:rPr>
            </w:pPr>
          </w:p>
        </w:tc>
        <w:tc>
          <w:tcPr>
            <w:tcW w:w="1523" w:type="dxa"/>
          </w:tcPr>
          <w:p w:rsidR="00190BE3" w:rsidRPr="00255B66" w:rsidRDefault="00190BE3" w:rsidP="008D05C2">
            <w:pPr>
              <w:spacing w:after="0" w:line="240" w:lineRule="auto"/>
              <w:jc w:val="center"/>
              <w:rPr>
                <w:rFonts w:ascii="Times New Roman" w:hAnsi="Times New Roman"/>
              </w:rPr>
            </w:pPr>
          </w:p>
        </w:tc>
        <w:tc>
          <w:tcPr>
            <w:tcW w:w="1354" w:type="dxa"/>
          </w:tcPr>
          <w:p w:rsidR="00190BE3" w:rsidRPr="00255B66" w:rsidRDefault="00190BE3" w:rsidP="008D05C2">
            <w:pPr>
              <w:spacing w:after="0" w:line="240" w:lineRule="auto"/>
              <w:jc w:val="center"/>
              <w:rPr>
                <w:rFonts w:ascii="Times New Roman" w:hAnsi="Times New Roman"/>
              </w:rPr>
            </w:pPr>
          </w:p>
        </w:tc>
      </w:tr>
      <w:tr w:rsidR="00190BE3" w:rsidRPr="00255B66" w:rsidTr="008D05C2">
        <w:tc>
          <w:tcPr>
            <w:tcW w:w="10314" w:type="dxa"/>
            <w:gridSpan w:val="10"/>
          </w:tcPr>
          <w:p w:rsidR="00190BE3" w:rsidRPr="00255B66" w:rsidRDefault="00190BE3" w:rsidP="008D05C2">
            <w:pPr>
              <w:pStyle w:val="a3"/>
              <w:numPr>
                <w:ilvl w:val="0"/>
                <w:numId w:val="1"/>
              </w:numPr>
              <w:spacing w:after="0" w:line="240" w:lineRule="auto"/>
              <w:jc w:val="center"/>
              <w:rPr>
                <w:rFonts w:ascii="Times New Roman" w:hAnsi="Times New Roman"/>
              </w:rPr>
            </w:pPr>
            <w:r w:rsidRPr="00255B66">
              <w:rPr>
                <w:rFonts w:ascii="Times New Roman" w:hAnsi="Times New Roman"/>
              </w:rPr>
              <w:t>Доступность услуг для инвалидов</w:t>
            </w:r>
          </w:p>
        </w:tc>
      </w:tr>
      <w:tr w:rsidR="00190BE3" w:rsidRPr="00255B66" w:rsidTr="008D05C2">
        <w:tc>
          <w:tcPr>
            <w:tcW w:w="567" w:type="dxa"/>
          </w:tcPr>
          <w:p w:rsidR="00190BE3" w:rsidRPr="00255B66" w:rsidRDefault="00190BE3" w:rsidP="008D05C2">
            <w:pPr>
              <w:spacing w:after="0" w:line="240" w:lineRule="auto"/>
              <w:jc w:val="center"/>
              <w:rPr>
                <w:rFonts w:ascii="Times New Roman" w:hAnsi="Times New Roman"/>
              </w:rPr>
            </w:pPr>
          </w:p>
        </w:tc>
        <w:tc>
          <w:tcPr>
            <w:tcW w:w="2327" w:type="dxa"/>
          </w:tcPr>
          <w:p w:rsidR="00190BE3" w:rsidRPr="00255B66" w:rsidRDefault="00190BE3" w:rsidP="008D05C2">
            <w:pPr>
              <w:spacing w:after="0" w:line="240" w:lineRule="auto"/>
              <w:jc w:val="center"/>
              <w:rPr>
                <w:rFonts w:ascii="Times New Roman" w:hAnsi="Times New Roman"/>
              </w:rPr>
            </w:pPr>
          </w:p>
        </w:tc>
        <w:tc>
          <w:tcPr>
            <w:tcW w:w="1663" w:type="dxa"/>
          </w:tcPr>
          <w:p w:rsidR="00190BE3" w:rsidRPr="00255B66" w:rsidRDefault="00190BE3" w:rsidP="008D05C2">
            <w:pPr>
              <w:spacing w:after="0" w:line="240" w:lineRule="auto"/>
              <w:jc w:val="center"/>
              <w:rPr>
                <w:rFonts w:ascii="Times New Roman" w:hAnsi="Times New Roman"/>
              </w:rPr>
            </w:pPr>
          </w:p>
        </w:tc>
        <w:tc>
          <w:tcPr>
            <w:tcW w:w="1334" w:type="dxa"/>
            <w:gridSpan w:val="2"/>
          </w:tcPr>
          <w:p w:rsidR="00190BE3" w:rsidRPr="00255B66" w:rsidRDefault="00190BE3" w:rsidP="008D05C2">
            <w:pPr>
              <w:spacing w:after="0" w:line="240" w:lineRule="auto"/>
              <w:jc w:val="center"/>
              <w:rPr>
                <w:rFonts w:ascii="Times New Roman" w:hAnsi="Times New Roman"/>
              </w:rPr>
            </w:pPr>
          </w:p>
        </w:tc>
        <w:tc>
          <w:tcPr>
            <w:tcW w:w="1546" w:type="dxa"/>
            <w:gridSpan w:val="3"/>
          </w:tcPr>
          <w:p w:rsidR="00190BE3" w:rsidRPr="00255B66" w:rsidRDefault="00190BE3" w:rsidP="008D05C2">
            <w:pPr>
              <w:spacing w:after="0" w:line="240" w:lineRule="auto"/>
              <w:jc w:val="center"/>
              <w:rPr>
                <w:rFonts w:ascii="Times New Roman" w:hAnsi="Times New Roman"/>
              </w:rPr>
            </w:pPr>
          </w:p>
        </w:tc>
        <w:tc>
          <w:tcPr>
            <w:tcW w:w="1523" w:type="dxa"/>
          </w:tcPr>
          <w:p w:rsidR="00190BE3" w:rsidRPr="00255B66" w:rsidRDefault="00190BE3" w:rsidP="008D05C2">
            <w:pPr>
              <w:spacing w:after="0" w:line="240" w:lineRule="auto"/>
              <w:jc w:val="center"/>
              <w:rPr>
                <w:rFonts w:ascii="Times New Roman" w:hAnsi="Times New Roman"/>
              </w:rPr>
            </w:pPr>
          </w:p>
        </w:tc>
        <w:tc>
          <w:tcPr>
            <w:tcW w:w="1354" w:type="dxa"/>
          </w:tcPr>
          <w:p w:rsidR="00190BE3" w:rsidRPr="00255B66" w:rsidRDefault="00190BE3" w:rsidP="008D05C2">
            <w:pPr>
              <w:spacing w:after="0" w:line="240" w:lineRule="auto"/>
              <w:jc w:val="center"/>
              <w:rPr>
                <w:rFonts w:ascii="Times New Roman" w:hAnsi="Times New Roman"/>
              </w:rPr>
            </w:pPr>
          </w:p>
        </w:tc>
      </w:tr>
      <w:tr w:rsidR="00190BE3" w:rsidRPr="00255B66" w:rsidTr="008D05C2">
        <w:tc>
          <w:tcPr>
            <w:tcW w:w="10314" w:type="dxa"/>
            <w:gridSpan w:val="10"/>
          </w:tcPr>
          <w:p w:rsidR="00190BE3" w:rsidRPr="00255B66" w:rsidRDefault="00190BE3" w:rsidP="008D05C2">
            <w:pPr>
              <w:pStyle w:val="a3"/>
              <w:numPr>
                <w:ilvl w:val="0"/>
                <w:numId w:val="1"/>
              </w:numPr>
              <w:spacing w:after="0" w:line="240" w:lineRule="auto"/>
              <w:jc w:val="center"/>
              <w:rPr>
                <w:rFonts w:ascii="Times New Roman" w:hAnsi="Times New Roman"/>
              </w:rPr>
            </w:pPr>
            <w:r w:rsidRPr="00255B66">
              <w:rPr>
                <w:rFonts w:ascii="Times New Roman" w:hAnsi="Times New Roman"/>
              </w:rPr>
              <w:t>Доброжелательность, вежливость работников</w:t>
            </w:r>
          </w:p>
        </w:tc>
      </w:tr>
      <w:tr w:rsidR="00190BE3" w:rsidRPr="00255B66" w:rsidTr="008D05C2">
        <w:tc>
          <w:tcPr>
            <w:tcW w:w="567" w:type="dxa"/>
          </w:tcPr>
          <w:p w:rsidR="00190BE3" w:rsidRPr="00255B66" w:rsidRDefault="00190BE3" w:rsidP="008D05C2">
            <w:pPr>
              <w:spacing w:after="0" w:line="240" w:lineRule="auto"/>
              <w:jc w:val="center"/>
              <w:rPr>
                <w:rFonts w:ascii="Times New Roman" w:hAnsi="Times New Roman"/>
              </w:rPr>
            </w:pPr>
          </w:p>
        </w:tc>
        <w:tc>
          <w:tcPr>
            <w:tcW w:w="2327" w:type="dxa"/>
          </w:tcPr>
          <w:p w:rsidR="00190BE3" w:rsidRPr="00255B66" w:rsidRDefault="00190BE3" w:rsidP="008D05C2">
            <w:pPr>
              <w:spacing w:after="0" w:line="240" w:lineRule="auto"/>
              <w:jc w:val="center"/>
              <w:rPr>
                <w:rFonts w:ascii="Times New Roman" w:hAnsi="Times New Roman"/>
              </w:rPr>
            </w:pPr>
          </w:p>
        </w:tc>
        <w:tc>
          <w:tcPr>
            <w:tcW w:w="1663" w:type="dxa"/>
          </w:tcPr>
          <w:p w:rsidR="00190BE3" w:rsidRPr="00255B66" w:rsidRDefault="00190BE3" w:rsidP="008D05C2">
            <w:pPr>
              <w:spacing w:after="0" w:line="240" w:lineRule="auto"/>
              <w:jc w:val="center"/>
              <w:rPr>
                <w:rFonts w:ascii="Times New Roman" w:hAnsi="Times New Roman"/>
              </w:rPr>
            </w:pPr>
          </w:p>
        </w:tc>
        <w:tc>
          <w:tcPr>
            <w:tcW w:w="1334" w:type="dxa"/>
            <w:gridSpan w:val="2"/>
          </w:tcPr>
          <w:p w:rsidR="00190BE3" w:rsidRPr="00255B66" w:rsidRDefault="00190BE3" w:rsidP="008D05C2">
            <w:pPr>
              <w:spacing w:after="0" w:line="240" w:lineRule="auto"/>
              <w:jc w:val="center"/>
              <w:rPr>
                <w:rFonts w:ascii="Times New Roman" w:hAnsi="Times New Roman"/>
              </w:rPr>
            </w:pPr>
          </w:p>
        </w:tc>
        <w:tc>
          <w:tcPr>
            <w:tcW w:w="1546" w:type="dxa"/>
            <w:gridSpan w:val="3"/>
          </w:tcPr>
          <w:p w:rsidR="00190BE3" w:rsidRPr="00255B66" w:rsidRDefault="00190BE3" w:rsidP="008D05C2">
            <w:pPr>
              <w:spacing w:after="0" w:line="240" w:lineRule="auto"/>
              <w:jc w:val="center"/>
              <w:rPr>
                <w:rFonts w:ascii="Times New Roman" w:hAnsi="Times New Roman"/>
              </w:rPr>
            </w:pPr>
          </w:p>
        </w:tc>
        <w:tc>
          <w:tcPr>
            <w:tcW w:w="1523" w:type="dxa"/>
          </w:tcPr>
          <w:p w:rsidR="00190BE3" w:rsidRPr="00255B66" w:rsidRDefault="00190BE3" w:rsidP="008D05C2">
            <w:pPr>
              <w:spacing w:after="0" w:line="240" w:lineRule="auto"/>
              <w:jc w:val="center"/>
              <w:rPr>
                <w:rFonts w:ascii="Times New Roman" w:hAnsi="Times New Roman"/>
              </w:rPr>
            </w:pPr>
          </w:p>
        </w:tc>
        <w:tc>
          <w:tcPr>
            <w:tcW w:w="1354" w:type="dxa"/>
          </w:tcPr>
          <w:p w:rsidR="00190BE3" w:rsidRPr="00255B66" w:rsidRDefault="00190BE3" w:rsidP="008D05C2">
            <w:pPr>
              <w:spacing w:after="0" w:line="240" w:lineRule="auto"/>
              <w:jc w:val="center"/>
              <w:rPr>
                <w:rFonts w:ascii="Times New Roman" w:hAnsi="Times New Roman"/>
              </w:rPr>
            </w:pPr>
          </w:p>
        </w:tc>
      </w:tr>
      <w:tr w:rsidR="00190BE3" w:rsidRPr="00255B66" w:rsidTr="008D05C2">
        <w:tc>
          <w:tcPr>
            <w:tcW w:w="10314" w:type="dxa"/>
            <w:gridSpan w:val="10"/>
          </w:tcPr>
          <w:p w:rsidR="00190BE3" w:rsidRPr="00255B66" w:rsidRDefault="00190BE3" w:rsidP="008D05C2">
            <w:pPr>
              <w:pStyle w:val="a3"/>
              <w:numPr>
                <w:ilvl w:val="0"/>
                <w:numId w:val="1"/>
              </w:numPr>
              <w:spacing w:after="0" w:line="240" w:lineRule="auto"/>
              <w:jc w:val="center"/>
              <w:rPr>
                <w:rFonts w:ascii="Times New Roman" w:hAnsi="Times New Roman"/>
              </w:rPr>
            </w:pPr>
            <w:r w:rsidRPr="00255B66">
              <w:rPr>
                <w:rFonts w:ascii="Times New Roman" w:hAnsi="Times New Roman"/>
              </w:rPr>
              <w:t>Удовлетворенность условиями ведения образовательной деятельности организацией</w:t>
            </w:r>
          </w:p>
        </w:tc>
      </w:tr>
      <w:tr w:rsidR="00190BE3" w:rsidRPr="00255B66" w:rsidTr="008D05C2">
        <w:tc>
          <w:tcPr>
            <w:tcW w:w="567" w:type="dxa"/>
          </w:tcPr>
          <w:p w:rsidR="00190BE3" w:rsidRPr="00255B66" w:rsidRDefault="00190BE3" w:rsidP="008D05C2">
            <w:pPr>
              <w:spacing w:after="0" w:line="240" w:lineRule="auto"/>
              <w:jc w:val="center"/>
              <w:rPr>
                <w:rFonts w:ascii="Times New Roman" w:hAnsi="Times New Roman"/>
              </w:rPr>
            </w:pPr>
          </w:p>
        </w:tc>
        <w:tc>
          <w:tcPr>
            <w:tcW w:w="2327" w:type="dxa"/>
          </w:tcPr>
          <w:p w:rsidR="00190BE3" w:rsidRPr="00255B66" w:rsidRDefault="00190BE3" w:rsidP="008D05C2">
            <w:pPr>
              <w:spacing w:after="0" w:line="240" w:lineRule="auto"/>
              <w:jc w:val="center"/>
              <w:rPr>
                <w:rFonts w:ascii="Times New Roman" w:hAnsi="Times New Roman"/>
              </w:rPr>
            </w:pPr>
          </w:p>
        </w:tc>
        <w:tc>
          <w:tcPr>
            <w:tcW w:w="1663" w:type="dxa"/>
          </w:tcPr>
          <w:p w:rsidR="00190BE3" w:rsidRPr="00255B66" w:rsidRDefault="00190BE3" w:rsidP="008D05C2">
            <w:pPr>
              <w:spacing w:after="0" w:line="240" w:lineRule="auto"/>
              <w:jc w:val="center"/>
              <w:rPr>
                <w:rFonts w:ascii="Times New Roman" w:hAnsi="Times New Roman"/>
              </w:rPr>
            </w:pPr>
          </w:p>
        </w:tc>
        <w:tc>
          <w:tcPr>
            <w:tcW w:w="1334" w:type="dxa"/>
            <w:gridSpan w:val="2"/>
          </w:tcPr>
          <w:p w:rsidR="00190BE3" w:rsidRPr="00255B66" w:rsidRDefault="00190BE3" w:rsidP="008D05C2">
            <w:pPr>
              <w:spacing w:after="0" w:line="240" w:lineRule="auto"/>
              <w:jc w:val="center"/>
              <w:rPr>
                <w:rFonts w:ascii="Times New Roman" w:hAnsi="Times New Roman"/>
              </w:rPr>
            </w:pPr>
          </w:p>
        </w:tc>
        <w:tc>
          <w:tcPr>
            <w:tcW w:w="1546" w:type="dxa"/>
            <w:gridSpan w:val="3"/>
          </w:tcPr>
          <w:p w:rsidR="00190BE3" w:rsidRPr="00255B66" w:rsidRDefault="00190BE3" w:rsidP="008D05C2">
            <w:pPr>
              <w:spacing w:after="0" w:line="240" w:lineRule="auto"/>
              <w:jc w:val="center"/>
              <w:rPr>
                <w:rFonts w:ascii="Times New Roman" w:hAnsi="Times New Roman"/>
              </w:rPr>
            </w:pPr>
          </w:p>
        </w:tc>
        <w:tc>
          <w:tcPr>
            <w:tcW w:w="1523" w:type="dxa"/>
          </w:tcPr>
          <w:p w:rsidR="00190BE3" w:rsidRPr="00255B66" w:rsidRDefault="00190BE3" w:rsidP="008D05C2">
            <w:pPr>
              <w:spacing w:after="0" w:line="240" w:lineRule="auto"/>
              <w:jc w:val="center"/>
              <w:rPr>
                <w:rFonts w:ascii="Times New Roman" w:hAnsi="Times New Roman"/>
              </w:rPr>
            </w:pPr>
          </w:p>
        </w:tc>
        <w:tc>
          <w:tcPr>
            <w:tcW w:w="1354" w:type="dxa"/>
          </w:tcPr>
          <w:p w:rsidR="00190BE3" w:rsidRPr="00255B66" w:rsidRDefault="00190BE3" w:rsidP="008D05C2">
            <w:pPr>
              <w:spacing w:after="0" w:line="240" w:lineRule="auto"/>
              <w:jc w:val="center"/>
              <w:rPr>
                <w:rFonts w:ascii="Times New Roman" w:hAnsi="Times New Roman"/>
              </w:rPr>
            </w:pPr>
          </w:p>
        </w:tc>
      </w:tr>
    </w:tbl>
    <w:p w:rsidR="00190BE3" w:rsidRPr="00076800" w:rsidRDefault="00190BE3" w:rsidP="00190BE3">
      <w:pPr>
        <w:spacing w:after="0" w:line="240" w:lineRule="auto"/>
        <w:jc w:val="center"/>
        <w:rPr>
          <w:rFonts w:ascii="Times New Roman" w:hAnsi="Times New Roman"/>
          <w:sz w:val="28"/>
          <w:szCs w:val="28"/>
        </w:rPr>
      </w:pPr>
    </w:p>
    <w:p w:rsidR="001F31AB" w:rsidRDefault="001F31AB"/>
    <w:sectPr w:rsidR="001F31AB" w:rsidSect="00C8736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26C2"/>
    <w:multiLevelType w:val="hybridMultilevel"/>
    <w:tmpl w:val="2AEA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E3"/>
    <w:rsid w:val="00190BE3"/>
    <w:rsid w:val="001F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BE3"/>
    <w:pPr>
      <w:ind w:left="720"/>
      <w:contextualSpacing/>
    </w:pPr>
  </w:style>
  <w:style w:type="paragraph" w:styleId="a4">
    <w:name w:val="Balloon Text"/>
    <w:basedOn w:val="a"/>
    <w:link w:val="a5"/>
    <w:uiPriority w:val="99"/>
    <w:semiHidden/>
    <w:unhideWhenUsed/>
    <w:rsid w:val="00190B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B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BE3"/>
    <w:pPr>
      <w:ind w:left="720"/>
      <w:contextualSpacing/>
    </w:pPr>
  </w:style>
  <w:style w:type="paragraph" w:styleId="a4">
    <w:name w:val="Balloon Text"/>
    <w:basedOn w:val="a"/>
    <w:link w:val="a5"/>
    <w:uiPriority w:val="99"/>
    <w:semiHidden/>
    <w:unhideWhenUsed/>
    <w:rsid w:val="00190B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B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2023-08-08T07:23:00Z</cp:lastPrinted>
  <dcterms:created xsi:type="dcterms:W3CDTF">2023-08-08T07:18:00Z</dcterms:created>
  <dcterms:modified xsi:type="dcterms:W3CDTF">2023-08-08T07:24:00Z</dcterms:modified>
</cp:coreProperties>
</file>