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0F" w:rsidRDefault="00B1748E" w:rsidP="00F97C0F">
      <w:pPr>
        <w:rPr>
          <w:rFonts w:ascii="AG_Cooper" w:hAnsi="AG_Cooper" w:cs="Arial"/>
          <w:color w:val="000000" w:themeColor="text1"/>
          <w:sz w:val="44"/>
          <w:szCs w:val="44"/>
          <w:shd w:val="clear" w:color="auto" w:fill="FFFFFF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56A7CCBD" wp14:editId="7E664220">
            <wp:simplePos x="0" y="0"/>
            <wp:positionH relativeFrom="column">
              <wp:posOffset>24130</wp:posOffset>
            </wp:positionH>
            <wp:positionV relativeFrom="paragraph">
              <wp:posOffset>48260</wp:posOffset>
            </wp:positionV>
            <wp:extent cx="7400925" cy="10163175"/>
            <wp:effectExtent l="0" t="0" r="9525" b="9525"/>
            <wp:wrapNone/>
            <wp:docPr id="7" name="Рисунок 7" descr="C:\Users\Елена\Desktop\hello_html_242e6d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hello_html_242e6d6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8E" w:rsidRDefault="00B1748E" w:rsidP="00F97C0F">
      <w:pPr>
        <w:jc w:val="center"/>
        <w:rPr>
          <w:rFonts w:ascii="AG_Cooper" w:hAnsi="AG_Cooper" w:cs="Arial"/>
          <w:color w:val="000000" w:themeColor="text1"/>
          <w:sz w:val="44"/>
          <w:szCs w:val="44"/>
          <w:shd w:val="clear" w:color="auto" w:fill="FFFFFF"/>
        </w:rPr>
      </w:pPr>
    </w:p>
    <w:p w:rsidR="00F97C0F" w:rsidRPr="00F97C0F" w:rsidRDefault="00F97C0F" w:rsidP="00F97C0F">
      <w:pPr>
        <w:jc w:val="center"/>
        <w:rPr>
          <w:rFonts w:ascii="AG_Cooper" w:hAnsi="AG_Cooper" w:cs="Arial"/>
          <w:color w:val="000000" w:themeColor="text1"/>
          <w:sz w:val="44"/>
          <w:szCs w:val="44"/>
          <w:shd w:val="clear" w:color="auto" w:fill="FFFFFF"/>
        </w:rPr>
      </w:pPr>
      <w:r w:rsidRPr="00F97C0F">
        <w:rPr>
          <w:rFonts w:ascii="AG_Cooper" w:hAnsi="AG_Cooper" w:cs="Arial"/>
          <w:color w:val="000000" w:themeColor="text1"/>
          <w:sz w:val="44"/>
          <w:szCs w:val="44"/>
          <w:shd w:val="clear" w:color="auto" w:fill="FFFFFF"/>
        </w:rPr>
        <w:t>Консультация</w:t>
      </w:r>
    </w:p>
    <w:p w:rsidR="00F97C0F" w:rsidRPr="00F97C0F" w:rsidRDefault="00F97C0F" w:rsidP="00B1748E">
      <w:pPr>
        <w:jc w:val="center"/>
        <w:rPr>
          <w:rFonts w:ascii="AG_Cooper" w:hAnsi="AG_Cooper" w:cs="Arial"/>
          <w:color w:val="000000" w:themeColor="text1"/>
          <w:sz w:val="44"/>
          <w:szCs w:val="44"/>
          <w:shd w:val="clear" w:color="auto" w:fill="FFFFFF"/>
        </w:rPr>
      </w:pPr>
      <w:r w:rsidRPr="00F97C0F">
        <w:rPr>
          <w:rFonts w:ascii="AG_Cooper" w:hAnsi="AG_Cooper" w:cs="Arial"/>
          <w:color w:val="000000" w:themeColor="text1"/>
          <w:sz w:val="44"/>
          <w:szCs w:val="44"/>
          <w:shd w:val="clear" w:color="auto" w:fill="FFFFFF"/>
        </w:rPr>
        <w:t>для родителей</w:t>
      </w:r>
    </w:p>
    <w:p w:rsidR="00B1748E" w:rsidRDefault="008628FB" w:rsidP="00F97C0F">
      <w:pPr>
        <w:jc w:val="center"/>
        <w:rPr>
          <w:rFonts w:ascii="AG_Cooper" w:hAnsi="AG_Cooper" w:cs="Arial"/>
          <w:color w:val="0070C0"/>
          <w:sz w:val="56"/>
          <w:szCs w:val="56"/>
          <w:shd w:val="clear" w:color="auto" w:fill="FFFFFF"/>
        </w:rPr>
      </w:pPr>
      <w:r w:rsidRPr="00B1748E">
        <w:rPr>
          <w:rFonts w:ascii="AG_Cooper" w:hAnsi="AG_Cooper" w:cs="Arial"/>
          <w:color w:val="0070C0"/>
          <w:sz w:val="56"/>
          <w:szCs w:val="56"/>
          <w:shd w:val="clear" w:color="auto" w:fill="FFFFFF"/>
        </w:rPr>
        <w:t>«Двигательная активность</w:t>
      </w:r>
    </w:p>
    <w:p w:rsidR="00F97C0F" w:rsidRPr="00B1748E" w:rsidRDefault="008628FB" w:rsidP="00F97C0F">
      <w:pPr>
        <w:jc w:val="center"/>
        <w:rPr>
          <w:rFonts w:ascii="AG_Cooper" w:hAnsi="AG_Cooper" w:cs="Arial"/>
          <w:color w:val="0070C0"/>
          <w:sz w:val="56"/>
          <w:szCs w:val="56"/>
          <w:shd w:val="clear" w:color="auto" w:fill="FFFFFF"/>
        </w:rPr>
      </w:pPr>
      <w:r w:rsidRPr="00B1748E">
        <w:rPr>
          <w:rFonts w:ascii="AG_Cooper" w:hAnsi="AG_Cooper" w:cs="Arial"/>
          <w:color w:val="0070C0"/>
          <w:sz w:val="56"/>
          <w:szCs w:val="56"/>
          <w:shd w:val="clear" w:color="auto" w:fill="FFFFFF"/>
        </w:rPr>
        <w:t xml:space="preserve"> детей в зимнее время года».</w:t>
      </w:r>
      <w:r w:rsidR="00B1748E" w:rsidRPr="00B1748E">
        <w:rPr>
          <w:noProof/>
          <w:sz w:val="56"/>
          <w:szCs w:val="56"/>
          <w:lang w:eastAsia="ru-RU"/>
        </w:rPr>
        <w:t xml:space="preserve"> </w:t>
      </w:r>
    </w:p>
    <w:p w:rsidR="00F97C0F" w:rsidRDefault="00B1748E" w:rsidP="00B1748E">
      <w:pPr>
        <w:ind w:left="851" w:right="709"/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D2BC560" wp14:editId="733FD0C9">
            <wp:extent cx="3676049" cy="5628158"/>
            <wp:effectExtent l="0" t="0" r="635" b="0"/>
            <wp:docPr id="1" name="Рисунок 1" descr="http://900igr.net/up/datas/191000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91000/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2778" r="50641" b="2350"/>
                    <a:stretch/>
                  </pic:blipFill>
                  <pic:spPr bwMode="auto">
                    <a:xfrm>
                      <a:off x="0" y="0"/>
                      <a:ext cx="3678399" cy="5631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28FB" w:rsidRPr="00F97C0F">
        <w:rPr>
          <w:rFonts w:ascii="AG_Cooper" w:hAnsi="AG_Cooper" w:cs="Arial"/>
          <w:color w:val="0070C0"/>
          <w:sz w:val="72"/>
          <w:szCs w:val="72"/>
        </w:rPr>
        <w:br/>
      </w:r>
    </w:p>
    <w:p w:rsidR="00F97C0F" w:rsidRDefault="00F97C0F" w:rsidP="00F97C0F">
      <w:pPr>
        <w:ind w:left="851" w:right="709"/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97C0F" w:rsidRDefault="00F97C0F" w:rsidP="00F97C0F">
      <w:pPr>
        <w:ind w:left="851" w:right="709"/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97C0F" w:rsidRDefault="00F97C0F" w:rsidP="00F97C0F">
      <w:pPr>
        <w:ind w:left="851" w:right="709"/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97C0F" w:rsidRDefault="00B1748E" w:rsidP="00F97C0F">
      <w:pPr>
        <w:ind w:left="851" w:right="709"/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86DE51F" wp14:editId="6AFBA04A">
            <wp:simplePos x="0" y="0"/>
            <wp:positionH relativeFrom="column">
              <wp:posOffset>-4445</wp:posOffset>
            </wp:positionH>
            <wp:positionV relativeFrom="paragraph">
              <wp:posOffset>52070</wp:posOffset>
            </wp:positionV>
            <wp:extent cx="7400925" cy="10163175"/>
            <wp:effectExtent l="0" t="0" r="9525" b="9525"/>
            <wp:wrapNone/>
            <wp:docPr id="4" name="Рисунок 4" descr="C:\Users\Елена\Desktop\hello_html_242e6d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hello_html_242e6d6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8E" w:rsidRDefault="00B1748E" w:rsidP="00B1748E">
      <w:pPr>
        <w:ind w:left="851" w:right="709"/>
        <w:jc w:val="center"/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97C0F" w:rsidRDefault="008628FB" w:rsidP="00B1748E">
      <w:pPr>
        <w:ind w:left="851" w:right="709"/>
        <w:jc w:val="center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Как сделать зимнюю прогулку более приятной и полезной для Вас и Вашего малыша???</w:t>
      </w:r>
      <w:r w:rsidRPr="00F97C0F">
        <w:rPr>
          <w:rStyle w:val="apple-converted-space"/>
          <w:rFonts w:ascii="Monotype Corsiva" w:hAnsi="Monotype Corsiva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Вам предлагаются несколько советов для установления более доверительного и тесного общения с Вашим малышом.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b/>
          <w:color w:val="000000"/>
          <w:sz w:val="36"/>
          <w:szCs w:val="36"/>
          <w:shd w:val="clear" w:color="auto" w:fill="FFFFFF"/>
        </w:rPr>
        <w:t>Зимние прогулки вечером и в выходные дни - получить и Вам и ребенку</w:t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 эмоциональную и 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Если 4-5-летний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Чтобы избежать этого, необходимо обеспечить детскому организму постоянный приток свежего воздуха. Поэтому так полезны прогулки, совмещенные с двигательной активностью детей.</w:t>
      </w:r>
    </w:p>
    <w:p w:rsidR="00B1748E" w:rsidRDefault="008628FB" w:rsidP="00F97C0F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Так, катание на коньках рекомендуется с 5-6 лет </w:t>
      </w:r>
    </w:p>
    <w:p w:rsidR="00B1748E" w:rsidRDefault="008628FB" w:rsidP="00F97C0F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развивает ловкость, гибкость, чувство равновесия </w:t>
      </w:r>
    </w:p>
    <w:p w:rsidR="00B1748E" w:rsidRDefault="008628FB" w:rsidP="00F97C0F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(координацию движений), укрепляет мышцы </w:t>
      </w:r>
    </w:p>
    <w:p w:rsidR="00B1748E" w:rsidRDefault="008628FB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голеней, бедер. Об эстетическом аспекте этого </w:t>
      </w:r>
    </w:p>
    <w:p w:rsidR="00B1748E" w:rsidRDefault="008628FB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вида спорта не стоит, и говорить, достаточно </w:t>
      </w:r>
    </w:p>
    <w:p w:rsidR="00B1748E" w:rsidRDefault="008628FB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будет посмотреть на вашего ребенка </w:t>
      </w:r>
    </w:p>
    <w:p w:rsidR="00F97C0F" w:rsidRDefault="008628FB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через несколько лет.</w:t>
      </w:r>
    </w:p>
    <w:p w:rsidR="00B1748E" w:rsidRDefault="00B1748E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709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8628FB" w:rsidP="00F97C0F">
      <w:pPr>
        <w:ind w:left="851" w:right="709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</w:p>
    <w:p w:rsidR="00B1748E" w:rsidRDefault="00B1748E" w:rsidP="00F97C0F">
      <w:pPr>
        <w:ind w:left="851" w:right="709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6ED63D0" wp14:editId="7C1AD882">
            <wp:simplePos x="0" y="0"/>
            <wp:positionH relativeFrom="column">
              <wp:posOffset>52705</wp:posOffset>
            </wp:positionH>
            <wp:positionV relativeFrom="paragraph">
              <wp:posOffset>73025</wp:posOffset>
            </wp:positionV>
            <wp:extent cx="7400925" cy="10163175"/>
            <wp:effectExtent l="0" t="0" r="9525" b="9525"/>
            <wp:wrapNone/>
            <wp:docPr id="5" name="Рисунок 5" descr="C:\Users\Елена\Desktop\hello_html_242e6d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hello_html_242e6d6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748E" w:rsidRDefault="00B1748E" w:rsidP="00F97C0F">
      <w:pPr>
        <w:ind w:left="851" w:right="709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F97C0F" w:rsidRDefault="008628FB" w:rsidP="00F97C0F">
      <w:pPr>
        <w:ind w:left="851" w:right="709"/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т.п.</w:t>
      </w:r>
      <w:r w:rsidRPr="00F97C0F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А наличие разнообразных снежных построек способствует развитию интереса к развитию и совершенствованию разнообразных видов движений (ходьба и бег по снежному лабиринту, лазание по снежным валам, спуск с горок и т.п.).</w:t>
      </w:r>
      <w:r w:rsidRPr="00F97C0F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Обратим Ваше внимание к ледяным и снежным горкам. Съезжать с горок дети могут по-разному - сидя на санках верхом, лежа на животе, лежа на спине, стоя на коленях... На спуске с горки можно усложнить задание: построить ворота из прутиков или снежных "кирпичиков".</w:t>
      </w:r>
      <w:r w:rsidRPr="00F97C0F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</w:p>
    <w:p w:rsidR="00B1748E" w:rsidRDefault="008628FB" w:rsidP="00F97C0F">
      <w:pPr>
        <w:ind w:left="851" w:right="1134" w:hanging="851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Хорошо развивают чувство равновесия и координацию движений у ребенка упражнения на ледяной дорожке и снежном валу. Во время скольжения по ледяной дорожке можно предлагать ребенку выполнить разные задания: скользить на двух ногах, балансируя </w:t>
      </w:r>
    </w:p>
    <w:p w:rsidR="00B1748E" w:rsidRDefault="008628FB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при этом руками, присесть при спуске и снова </w:t>
      </w:r>
    </w:p>
    <w:p w:rsidR="00B1748E" w:rsidRDefault="008628FB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выпрямиться, поднять во время скольжения </w:t>
      </w:r>
    </w:p>
    <w:p w:rsidR="00B1748E" w:rsidRDefault="008628FB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какой-то предмет... При этом взрослый </w:t>
      </w:r>
    </w:p>
    <w:p w:rsidR="00B1748E" w:rsidRDefault="008628FB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обязательно все время находится рядом и </w:t>
      </w:r>
    </w:p>
    <w:p w:rsidR="00B1748E" w:rsidRDefault="008628FB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по мере необходимости осуществляет </w:t>
      </w:r>
    </w:p>
    <w:p w:rsidR="00F97C0F" w:rsidRDefault="008628FB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страховку ребенка.</w:t>
      </w:r>
    </w:p>
    <w:p w:rsidR="00B1748E" w:rsidRDefault="00B1748E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B1748E" w:rsidRDefault="00B1748E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78ADDB8" wp14:editId="2568D89A">
            <wp:simplePos x="0" y="0"/>
            <wp:positionH relativeFrom="column">
              <wp:posOffset>-4445</wp:posOffset>
            </wp:positionH>
            <wp:positionV relativeFrom="paragraph">
              <wp:posOffset>29210</wp:posOffset>
            </wp:positionV>
            <wp:extent cx="7400925" cy="10163175"/>
            <wp:effectExtent l="0" t="0" r="9525" b="9525"/>
            <wp:wrapNone/>
            <wp:docPr id="6" name="Рисунок 6" descr="C:\Users\Елена\Desktop\hello_html_242e6d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hello_html_242e6d6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8E" w:rsidRDefault="00B1748E" w:rsidP="00B1748E">
      <w:pPr>
        <w:ind w:left="851" w:right="1134"/>
        <w:contextualSpacing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F97C0F" w:rsidRPr="00B1748E" w:rsidRDefault="008628FB" w:rsidP="00F97C0F">
      <w:pPr>
        <w:ind w:left="851" w:right="1134" w:hanging="851"/>
        <w:rPr>
          <w:rFonts w:ascii="Monotype Corsiva" w:hAnsi="Monotype Corsiva"/>
          <w:color w:val="C00000"/>
          <w:sz w:val="52"/>
          <w:szCs w:val="52"/>
        </w:rPr>
      </w:pP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Можно вспомнить зимние забавы, которые знакомы с давних времен: постройка снежных валунов. Строить снежные валы разной высоты и выполнять на них разные упражнения: пройти по валу, балансируя руками, спрыгнуть с него, перепрыгнуть и т.д.</w:t>
      </w:r>
      <w:r w:rsidRPr="00F97C0F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своего действия с величиной приложенных усилий. А уж, какая ловкость нужна, чтобы вовремя увернуться от снежного комочка!</w:t>
      </w:r>
      <w:r w:rsidRPr="00F97C0F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Style w:val="a3"/>
          <w:rFonts w:ascii="Monotype Corsiva" w:hAnsi="Monotype Corsiva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Таким образом</w:t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Зима — чудесное время для занятий активными видами спорта, главное, чтобы родители уделяли аспекту физического развития ребенка достаточно много времени. Мы желаем вам, чтобы в этом году ваш малыш научился чему - то новому, например — кататься на лыжах!</w:t>
      </w:r>
      <w:r w:rsidRPr="00F97C0F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F97C0F">
        <w:rPr>
          <w:rFonts w:ascii="Monotype Corsiva" w:hAnsi="Monotype Corsiva" w:cs="Arial"/>
          <w:color w:val="000000"/>
          <w:sz w:val="36"/>
          <w:szCs w:val="36"/>
        </w:rPr>
        <w:br/>
      </w:r>
      <w:r w:rsidRPr="00B1748E">
        <w:rPr>
          <w:rFonts w:ascii="Monotype Corsiva" w:hAnsi="Monotype Corsiva" w:cs="Arial"/>
          <w:color w:val="C00000"/>
          <w:sz w:val="52"/>
          <w:szCs w:val="52"/>
          <w:shd w:val="clear" w:color="auto" w:fill="FFFFFF"/>
        </w:rPr>
        <w:t>Будьте здоровы Вы и ваш малыш!</w:t>
      </w:r>
    </w:p>
    <w:p w:rsidR="00F97C0F" w:rsidRDefault="00F97C0F" w:rsidP="00F97C0F">
      <w:pPr>
        <w:rPr>
          <w:rFonts w:ascii="Monotype Corsiva" w:hAnsi="Monotype Corsiv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D33135" wp14:editId="74139338">
                <wp:extent cx="304800" cy="304800"/>
                <wp:effectExtent l="0" t="0" r="0" b="0"/>
                <wp:docPr id="3" name="AutoShape 1" descr="https://ds02.infourok.ru/uploads/ex/00fc/0004a863-8033eaca/hello_html_242e6d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s02.infourok.ru/uploads/ex/00fc/0004a863-8033eaca/hello_html_242e6d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eNelf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ED1195" w:rsidRPr="00F97C0F" w:rsidRDefault="00F97C0F" w:rsidP="00F97C0F">
      <w:pPr>
        <w:tabs>
          <w:tab w:val="left" w:pos="178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sectPr w:rsidR="00ED1195" w:rsidRPr="00F97C0F" w:rsidSect="00F97C0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oope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B"/>
    <w:rsid w:val="000648F7"/>
    <w:rsid w:val="008628FB"/>
    <w:rsid w:val="00B1748E"/>
    <w:rsid w:val="00D07B9F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8FB"/>
  </w:style>
  <w:style w:type="character" w:styleId="a3">
    <w:name w:val="Strong"/>
    <w:basedOn w:val="a0"/>
    <w:uiPriority w:val="22"/>
    <w:qFormat/>
    <w:rsid w:val="008628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8FB"/>
  </w:style>
  <w:style w:type="character" w:styleId="a3">
    <w:name w:val="Strong"/>
    <w:basedOn w:val="a0"/>
    <w:uiPriority w:val="22"/>
    <w:qFormat/>
    <w:rsid w:val="008628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2018-01-22T08:07:00Z</dcterms:created>
  <dcterms:modified xsi:type="dcterms:W3CDTF">2018-01-22T08:45:00Z</dcterms:modified>
</cp:coreProperties>
</file>