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E86" w:rsidRDefault="003A0E86" w:rsidP="008B6B0F">
      <w:pPr>
        <w:pStyle w:val="a3"/>
        <w:spacing w:before="0" w:beforeAutospacing="0" w:after="150" w:afterAutospacing="0"/>
        <w:jc w:val="center"/>
        <w:rPr>
          <w:rFonts w:ascii="Georgia" w:hAnsi="Georgia" w:cs="Arial"/>
          <w:b/>
          <w:bCs/>
          <w:color w:val="002060"/>
          <w:sz w:val="52"/>
          <w:szCs w:val="52"/>
        </w:rPr>
      </w:pPr>
    </w:p>
    <w:p w:rsidR="003A0E86" w:rsidRDefault="003A0E86" w:rsidP="008B6B0F">
      <w:pPr>
        <w:pStyle w:val="a3"/>
        <w:spacing w:before="0" w:beforeAutospacing="0" w:after="150" w:afterAutospacing="0"/>
        <w:jc w:val="center"/>
        <w:rPr>
          <w:rFonts w:ascii="Georgia" w:hAnsi="Georgia" w:cs="Arial"/>
          <w:b/>
          <w:bCs/>
          <w:color w:val="002060"/>
          <w:sz w:val="52"/>
          <w:szCs w:val="52"/>
        </w:rPr>
      </w:pPr>
    </w:p>
    <w:p w:rsidR="008B6B0F" w:rsidRDefault="008B6B0F" w:rsidP="008B6B0F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 w:cs="Arial"/>
          <w:b/>
          <w:bCs/>
          <w:color w:val="002060"/>
          <w:sz w:val="52"/>
          <w:szCs w:val="52"/>
        </w:rPr>
        <w:t>Консультация для родителей</w:t>
      </w:r>
    </w:p>
    <w:p w:rsidR="008B6B0F" w:rsidRDefault="008B6B0F" w:rsidP="008B6B0F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B6B0F" w:rsidRDefault="008B6B0F" w:rsidP="008B6B0F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 w:cs="Arial"/>
          <w:b/>
          <w:bCs/>
          <w:color w:val="00133A"/>
          <w:sz w:val="56"/>
          <w:szCs w:val="56"/>
        </w:rPr>
        <w:t>Безопасность ребенка</w:t>
      </w:r>
    </w:p>
    <w:p w:rsidR="008B6B0F" w:rsidRDefault="008B6B0F" w:rsidP="008B6B0F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 w:cs="Arial"/>
          <w:b/>
          <w:bCs/>
          <w:color w:val="00133A"/>
          <w:sz w:val="56"/>
          <w:szCs w:val="56"/>
        </w:rPr>
        <w:t>в зимний период</w:t>
      </w:r>
    </w:p>
    <w:p w:rsidR="008B6B0F" w:rsidRDefault="008B6B0F" w:rsidP="008B6B0F">
      <w:pPr>
        <w:pStyle w:val="a3"/>
        <w:tabs>
          <w:tab w:val="left" w:pos="5745"/>
        </w:tabs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inline distT="0" distB="0" distL="0" distR="0" wp14:anchorId="0D7DAECE" wp14:editId="29A7DCB2">
                <wp:extent cx="781050" cy="619125"/>
                <wp:effectExtent l="0" t="0" r="0" b="0"/>
                <wp:docPr id="34" name="AutoShape 18" descr="hello_html_m4988f22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810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hello_html_m4988f22f.jpg" style="width:61.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</w:p>
    <w:p w:rsidR="008B6B0F" w:rsidRDefault="008B6B0F" w:rsidP="008B6B0F">
      <w:pPr>
        <w:pStyle w:val="a3"/>
        <w:tabs>
          <w:tab w:val="left" w:pos="5745"/>
        </w:tabs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B6B0F" w:rsidRDefault="008B6B0F" w:rsidP="008B6B0F">
      <w:pPr>
        <w:pStyle w:val="a3"/>
        <w:tabs>
          <w:tab w:val="left" w:pos="5745"/>
        </w:tabs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B6B0F" w:rsidRDefault="008B6B0F" w:rsidP="008B6B0F">
      <w:pPr>
        <w:pStyle w:val="a3"/>
        <w:tabs>
          <w:tab w:val="left" w:pos="5745"/>
        </w:tabs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64F7B770" wp14:editId="0E45276C">
            <wp:extent cx="5500688" cy="4086225"/>
            <wp:effectExtent l="0" t="0" r="5080" b="0"/>
            <wp:docPr id="1" name="Рисунок 1" descr="https://st2.depositphotos.com/1018611/7737/i/450/depositphotos_77370140-stock-photo-group-of-kids-play-snowba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2.depositphotos.com/1018611/7737/i/450/depositphotos_77370140-stock-photo-group-of-kids-play-snowball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1" cy="4089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2FDBA604" wp14:editId="187CB05C">
                <wp:extent cx="304800" cy="304800"/>
                <wp:effectExtent l="0" t="0" r="0" b="0"/>
                <wp:docPr id="36" name="AutoShape 36" descr="https://ds3kar.educhel.ru/uploads/5000/20516/section/320134/1.jpg?14869066890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6" o:spid="_x0000_s1026" alt="https://ds3kar.educhel.ru/uploads/5000/20516/section/320134/1.jpg?148690668903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JycMAHwAgAAEQ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8B6B0F" w:rsidRDefault="008B6B0F" w:rsidP="008B6B0F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B6B0F" w:rsidRDefault="008B6B0F" w:rsidP="008B6B0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B6B0F" w:rsidRDefault="008B6B0F" w:rsidP="008B6B0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B6B0F" w:rsidRDefault="008B6B0F" w:rsidP="008B6B0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B6B0F" w:rsidRDefault="008B6B0F" w:rsidP="008B6B0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B6B0F" w:rsidRDefault="003A0E86" w:rsidP="003A0E86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36"/>
          <w:szCs w:val="36"/>
        </w:rPr>
        <w:lastRenderedPageBreak/>
        <w:t xml:space="preserve">              </w:t>
      </w:r>
      <w:r w:rsidR="008B6B0F">
        <w:rPr>
          <w:b/>
          <w:bCs/>
          <w:color w:val="002060"/>
          <w:sz w:val="36"/>
          <w:szCs w:val="36"/>
        </w:rPr>
        <w:t>Безопасность</w:t>
      </w:r>
      <w:r w:rsidR="008B6B0F"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inline distT="0" distB="0" distL="0" distR="0" wp14:anchorId="6999BF1C" wp14:editId="4A4588A3">
                <wp:extent cx="904875" cy="666750"/>
                <wp:effectExtent l="0" t="0" r="0" b="0"/>
                <wp:docPr id="32" name="AutoShape 20" descr="hello_html_m3d3a9d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048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hello_html_m3d3a9d07.jpg" style="width:71.25pt;height:5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:rsidR="008B6B0F" w:rsidRDefault="008B6B0F" w:rsidP="003A0E8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36"/>
          <w:szCs w:val="36"/>
        </w:rPr>
        <w:t>ребенка на прогулке в зимний период</w:t>
      </w:r>
    </w:p>
    <w:p w:rsidR="008B6B0F" w:rsidRDefault="008B6B0F" w:rsidP="003A0E8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36"/>
          <w:szCs w:val="36"/>
        </w:rPr>
        <w:t>(памятка для родителей)</w:t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</w:t>
      </w:r>
      <w:proofErr w:type="gramStart"/>
      <w:r>
        <w:rPr>
          <w:color w:val="000000"/>
          <w:sz w:val="27"/>
          <w:szCs w:val="27"/>
        </w:rPr>
        <w:t>простые</w:t>
      </w:r>
      <w:proofErr w:type="gramEnd"/>
      <w:r>
        <w:rPr>
          <w:color w:val="000000"/>
          <w:sz w:val="27"/>
          <w:szCs w:val="27"/>
        </w:rPr>
        <w:t xml:space="preserve"> и, казалось бы, само собой разумеющиеся правила.</w:t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32"/>
          <w:szCs w:val="32"/>
        </w:rPr>
        <w:t>Одежда для зимней прогулки</w:t>
      </w:r>
    </w:p>
    <w:p w:rsidR="008B6B0F" w:rsidRDefault="003A0E86" w:rsidP="003A0E8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68E190AC" wp14:editId="307805E7">
            <wp:extent cx="3514725" cy="3137666"/>
            <wp:effectExtent l="0" t="0" r="0" b="5715"/>
            <wp:docPr id="9" name="Рисунок 9" descr="http://xn--163-mdd4c4a.xn--p1ai/wp-content/uploads/2016/02/g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163-mdd4c4a.xn--p1ai/wp-content/uploads/2016/02/g5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8" t="40459" r="6797" b="5978"/>
                    <a:stretch/>
                  </pic:blipFill>
                  <pic:spPr bwMode="auto">
                    <a:xfrm>
                      <a:off x="0" y="0"/>
                      <a:ext cx="3514725" cy="3137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</w:t>
      </w:r>
      <w:proofErr w:type="spellStart"/>
      <w:proofErr w:type="gramStart"/>
      <w:r>
        <w:rPr>
          <w:color w:val="000000"/>
          <w:sz w:val="27"/>
          <w:szCs w:val="27"/>
        </w:rPr>
        <w:t>Зимняяобувь</w:t>
      </w:r>
      <w:proofErr w:type="spellEnd"/>
      <w:proofErr w:type="gramEnd"/>
      <w:r>
        <w:rPr>
          <w:color w:val="000000"/>
          <w:sz w:val="27"/>
          <w:szCs w:val="27"/>
        </w:rPr>
        <w:t xml:space="preserve"> как и любая другая, должна быть удобной. Даже теплым, но все равно собирающим снег, ботинкам лучше предпочесть сапожки, в которые можно заправить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A0E86" w:rsidRDefault="003A0E86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A0E86" w:rsidRDefault="003A0E86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27"/>
          <w:szCs w:val="27"/>
        </w:rPr>
        <w:lastRenderedPageBreak/>
        <w:t>Зимние забавы и безопасность</w:t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 каждой зимней забавы есть и свои особенности, свои правила безопасности.</w:t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36"/>
          <w:szCs w:val="36"/>
        </w:rPr>
        <w:t>Катание на лыжах</w:t>
      </w:r>
    </w:p>
    <w:p w:rsidR="008B6B0F" w:rsidRPr="008B6B0F" w:rsidRDefault="008B6B0F" w:rsidP="008B6B0F">
      <w:pPr>
        <w:rPr>
          <w:lang w:eastAsia="ru-RU"/>
        </w:rPr>
      </w:pPr>
    </w:p>
    <w:p w:rsidR="008B6B0F" w:rsidRPr="008B6B0F" w:rsidRDefault="008B6B0F" w:rsidP="008B6B0F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C936049" wp14:editId="2CE199A7">
            <wp:extent cx="2952750" cy="3582409"/>
            <wp:effectExtent l="0" t="0" r="0" b="0"/>
            <wp:docPr id="3" name="Рисунок 3" descr="http://mgke.minsk.edu.by/ru/mgke.minsk.edu.by/sm.aspx?guid=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gke.minsk.edu.by/ru/mgke.minsk.edu.by/sm.aspx?guid=100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26" cy="3580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6B0F" w:rsidRPr="008B6B0F" w:rsidRDefault="008B6B0F" w:rsidP="008B6B0F">
      <w:pPr>
        <w:tabs>
          <w:tab w:val="left" w:pos="4200"/>
        </w:tabs>
        <w:rPr>
          <w:lang w:eastAsia="ru-RU"/>
        </w:rPr>
      </w:pPr>
      <w:r>
        <w:rPr>
          <w:rStyle w:val="apple-converted-space"/>
          <w:rFonts w:ascii="Arial" w:hAnsi="Arial" w:cs="Arial"/>
          <w:color w:val="002060"/>
          <w:sz w:val="21"/>
          <w:szCs w:val="21"/>
        </w:rPr>
        <w:t> </w:t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целом, 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либо за городом, либо в том районе города, где движение автотранспорта отсутствует.</w:t>
      </w:r>
    </w:p>
    <w:p w:rsidR="003A0E86" w:rsidRDefault="003A0E86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2060"/>
          <w:sz w:val="36"/>
          <w:szCs w:val="36"/>
        </w:rPr>
      </w:pPr>
      <w:r>
        <w:rPr>
          <w:b/>
          <w:bCs/>
          <w:color w:val="002060"/>
          <w:sz w:val="36"/>
          <w:szCs w:val="36"/>
        </w:rPr>
        <w:t>Катание на коньках</w:t>
      </w:r>
    </w:p>
    <w:p w:rsidR="008B6B0F" w:rsidRDefault="003A0E86" w:rsidP="003A0E8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2060"/>
          <w:sz w:val="36"/>
          <w:szCs w:val="36"/>
        </w:rPr>
      </w:pPr>
      <w:r>
        <w:rPr>
          <w:noProof/>
        </w:rPr>
        <w:drawing>
          <wp:inline distT="0" distB="0" distL="0" distR="0" wp14:anchorId="55D3040C" wp14:editId="1B4F1D7F">
            <wp:extent cx="2797269" cy="3114675"/>
            <wp:effectExtent l="0" t="0" r="3175" b="0"/>
            <wp:docPr id="4" name="Рисунок 4" descr="http://www.playcast.ru/uploads/2013/02/21/471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3/02/21/4719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0"/>
                    <a:stretch/>
                  </pic:blipFill>
                  <pic:spPr bwMode="auto">
                    <a:xfrm>
                      <a:off x="0" y="0"/>
                      <a:ext cx="2799704" cy="3117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отличие от лыж, занятие коньками сопряжено все же с определенным риском.</w:t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Необходимо иметь в виду следующее:</w:t>
      </w:r>
    </w:p>
    <w:p w:rsidR="008B6B0F" w:rsidRDefault="008B6B0F" w:rsidP="008B6B0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Катайтесь на коньках на специально оборудованных катках, опасно кататься на открытых водоемах.</w:t>
      </w:r>
    </w:p>
    <w:p w:rsidR="008B6B0F" w:rsidRDefault="008B6B0F" w:rsidP="008B6B0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ходите на каток в те дни, когда на нем катается много людей. Риск получить серьезную травму в этом случае крайне велик.</w:t>
      </w:r>
    </w:p>
    <w:p w:rsidR="008B6B0F" w:rsidRDefault="008B6B0F" w:rsidP="008B6B0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Падения исключить невозможно, поэтому постарайтесь, чтобы ребенок был одет в плотную одежду.</w:t>
      </w:r>
    </w:p>
    <w:p w:rsidR="008B6B0F" w:rsidRPr="003A0E86" w:rsidRDefault="008B6B0F" w:rsidP="008B6B0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отходите от малыша ни на шаг, чтобы в случае необходимости поддержать его и избежать падений.</w:t>
      </w:r>
      <w:r w:rsidRPr="003A0E86">
        <w:rPr>
          <w:rFonts w:ascii="Arial" w:hAnsi="Arial" w:cs="Arial"/>
          <w:color w:val="000000"/>
          <w:sz w:val="21"/>
          <w:szCs w:val="21"/>
        </w:rPr>
        <w:br/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36"/>
          <w:szCs w:val="36"/>
        </w:rPr>
        <w:t>Катание на санках, ледянках</w:t>
      </w:r>
    </w:p>
    <w:p w:rsidR="008B6B0F" w:rsidRDefault="003A0E86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inline distT="0" distB="0" distL="0" distR="0" wp14:anchorId="2E2C6D57" wp14:editId="7EF716EF">
                <wp:extent cx="304800" cy="304800"/>
                <wp:effectExtent l="0" t="0" r="0" b="0"/>
                <wp:docPr id="2" name="AutoShape 2" descr="https://klipariki.net/img/animation/gif_big_134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klipariki.net/img/animation/gif_big_1341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lULVU9oCAAD0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1992AD2" wp14:editId="661611FB">
                <wp:extent cx="304800" cy="304800"/>
                <wp:effectExtent l="0" t="0" r="0" b="0"/>
                <wp:docPr id="5" name="AutoShape 1" descr="https://prikolnye-kartinki.ru/img/picture/Jan/28/e6640652c1b07d628d9637284710d67d/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prikolnye-kartinki.ru/img/picture/Jan/28/e6640652c1b07d628d9637284710d67d/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EeeHjr5&#10;AgAAFw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CBC4F6C" wp14:editId="47D58F84">
            <wp:extent cx="4572000" cy="3314700"/>
            <wp:effectExtent l="0" t="0" r="0" b="0"/>
            <wp:docPr id="6" name="Рисунок 6" descr="http://img.kiev.pravda.com.ua/images/doc/b/3/b304fc1-sank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kiev.pravda.com.ua/images/doc/b/3/b304fc1-sanky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Для прогулки на санках ребенка надо одеть </w:t>
      </w:r>
      <w:proofErr w:type="gramStart"/>
      <w:r>
        <w:rPr>
          <w:color w:val="000000"/>
          <w:sz w:val="27"/>
          <w:szCs w:val="27"/>
        </w:rPr>
        <w:t>потеплее</w:t>
      </w:r>
      <w:proofErr w:type="gramEnd"/>
      <w:r>
        <w:rPr>
          <w:color w:val="000000"/>
          <w:sz w:val="27"/>
          <w:szCs w:val="27"/>
        </w:rPr>
        <w:t>.</w:t>
      </w:r>
    </w:p>
    <w:p w:rsidR="008B6B0F" w:rsidRDefault="008B6B0F" w:rsidP="008B6B0F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Прежде чем ребенок сядет на санки, проверьте, нет ли в них неисправностей.</w:t>
      </w:r>
    </w:p>
    <w:p w:rsidR="008B6B0F" w:rsidRDefault="008B6B0F" w:rsidP="008B6B0F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Кататься на санках с горки нежелательно, лучше на ледянках.</w:t>
      </w:r>
    </w:p>
    <w:p w:rsidR="008B6B0F" w:rsidRDefault="008B6B0F" w:rsidP="008B6B0F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Объясните ребенку заранее, что на горке надо соблюдать дисциплину и последовательность.</w:t>
      </w:r>
    </w:p>
    <w:p w:rsidR="008B6B0F" w:rsidRDefault="008B6B0F" w:rsidP="008B6B0F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</w:p>
    <w:p w:rsidR="008B6B0F" w:rsidRDefault="008B6B0F" w:rsidP="008B6B0F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Нельзя разрешать ребенку кататься на санках, лежа на животе, он может повредить зубы или голову.</w:t>
      </w:r>
    </w:p>
    <w:p w:rsidR="008B6B0F" w:rsidRDefault="008B6B0F" w:rsidP="008B6B0F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Кататься на санках стоя нельзя! Опасно привязывать санки друг к другу.</w:t>
      </w:r>
    </w:p>
    <w:p w:rsidR="008B6B0F" w:rsidRPr="003A0E86" w:rsidRDefault="008B6B0F" w:rsidP="003A0E8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27"/>
          <w:szCs w:val="27"/>
        </w:rPr>
        <w:t>Игры около дома»</w:t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разрешайте детям играть у дороги. Учите детей, что нельзя выбегать на проезжую часть.</w:t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высоты. Неизвестно, что таит в нем пушистый снежок: под свежевыпавшим снегом может быть все что угодно: разбитые бутылки, камень, либо проволока, может там оказаться и мусор, который кто-то не донес до </w:t>
      </w:r>
      <w:proofErr w:type="spellStart"/>
      <w:r>
        <w:rPr>
          <w:color w:val="000000"/>
          <w:sz w:val="27"/>
          <w:szCs w:val="27"/>
        </w:rPr>
        <w:t>мусорки</w:t>
      </w:r>
      <w:proofErr w:type="spellEnd"/>
      <w:r>
        <w:rPr>
          <w:color w:val="000000"/>
          <w:sz w:val="27"/>
          <w:szCs w:val="27"/>
        </w:rPr>
        <w:t xml:space="preserve"> – да все что угодно!</w:t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Объясните детям, что нельзя брать в рот снег, ледяные корочки, сосульки: в них много невидимой для глаз грязи и микробов, которые могут вызвать болезнь.</w:t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27"/>
          <w:szCs w:val="27"/>
        </w:rPr>
        <w:t>Опасности, подстерегающие нас зимой</w:t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Обратите внимание ребёнка на сосульки и горы снега, свешивающиеся с крыш домов. Расскажите, чем они опасны и почему такие места надо </w:t>
      </w:r>
      <w:proofErr w:type="gramStart"/>
      <w:r>
        <w:rPr>
          <w:color w:val="000000"/>
          <w:sz w:val="27"/>
          <w:szCs w:val="27"/>
        </w:rPr>
        <w:t>обходить</w:t>
      </w:r>
      <w:proofErr w:type="gramEnd"/>
      <w:r>
        <w:rPr>
          <w:color w:val="000000"/>
          <w:sz w:val="27"/>
          <w:szCs w:val="27"/>
        </w:rPr>
        <w:t xml:space="preserve"> стороной. Объясните ребенку, что ни в коем случае нельзя заходить в огражденные зоны.</w:t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36"/>
          <w:szCs w:val="36"/>
        </w:rPr>
        <w:t>Осторожно, гололед!</w:t>
      </w:r>
      <w:r w:rsidR="003A0E86" w:rsidRPr="003A0E86">
        <w:rPr>
          <w:noProof/>
        </w:rPr>
        <w:t xml:space="preserve"> </w:t>
      </w:r>
      <w:r w:rsidR="003A0E86">
        <w:rPr>
          <w:noProof/>
        </w:rPr>
        <w:drawing>
          <wp:inline distT="0" distB="0" distL="0" distR="0" wp14:anchorId="0D45A733" wp14:editId="7CDFD5C5">
            <wp:extent cx="5940425" cy="2597495"/>
            <wp:effectExtent l="0" t="0" r="3175" b="0"/>
            <wp:docPr id="7" name="Рисунок 7" descr="http://romashka9.ucoz.ru/_si/3/10476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omashka9.ucoz.ru/_si/3/1047614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7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Особенно внимательно нужно зимой переходить дорогу - машина на скользкой дороге не сможет остановиться сразу!</w:t>
      </w:r>
    </w:p>
    <w:p w:rsidR="003A0E86" w:rsidRDefault="003A0E86" w:rsidP="008B6B0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</w:p>
    <w:p w:rsidR="003A0E86" w:rsidRDefault="003A0E86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32"/>
          <w:szCs w:val="32"/>
        </w:rPr>
        <w:lastRenderedPageBreak/>
        <w:t>Осторожно, мороз!</w:t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Сократите или вовсе исключите прогулку с детьми в морозные дни: высока вероятность обморожения.</w:t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36"/>
          <w:szCs w:val="36"/>
        </w:rPr>
        <w:t>Зимой на водоеме</w:t>
      </w:r>
      <w:r w:rsidR="003A0E86">
        <w:rPr>
          <w:noProof/>
        </w:rPr>
        <w:drawing>
          <wp:inline distT="0" distB="0" distL="0" distR="0" wp14:anchorId="2829E501" wp14:editId="220D28D6">
            <wp:extent cx="4257675" cy="3353648"/>
            <wp:effectExtent l="0" t="0" r="0" b="0"/>
            <wp:docPr id="8" name="Рисунок 8" descr="http://novoberezanskoe.ru/images/doc/2017-01-2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oberezanskoe.ru/images/doc/2017-01-26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44734" r="4130" b="828"/>
                    <a:stretch/>
                  </pic:blipFill>
                  <pic:spPr bwMode="auto">
                    <a:xfrm>
                      <a:off x="0" y="0"/>
                      <a:ext cx="4257037" cy="335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27"/>
          <w:szCs w:val="27"/>
        </w:rPr>
        <w:t>Как и когда обучать детей безопасному поведению?</w:t>
      </w:r>
    </w:p>
    <w:p w:rsidR="008B6B0F" w:rsidRDefault="008B6B0F" w:rsidP="003A0E8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 w:hanging="357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«Курс безопасности» для ребёнка лучше начинать как можно раньше: всё, что мы познаём в раннем детстве, остаётся в нашей памяти на всю жизнь;</w:t>
      </w:r>
    </w:p>
    <w:p w:rsidR="008B6B0F" w:rsidRDefault="008B6B0F" w:rsidP="003A0E8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 w:hanging="357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Регулярно проводите беседы, но без нотаций и бесконечных наставлений;</w:t>
      </w:r>
    </w:p>
    <w:p w:rsidR="008B6B0F" w:rsidRDefault="008B6B0F" w:rsidP="003A0E8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 w:hanging="357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Очень важно, чтобы ребенок понял, почему нужно строго выполнять правила безопасности.</w:t>
      </w:r>
    </w:p>
    <w:p w:rsidR="008B6B0F" w:rsidRDefault="008B6B0F" w:rsidP="003A0E8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 w:hanging="357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Ребёнок должен чётко усвоить, чего нельзя делать никогда.</w:t>
      </w:r>
    </w:p>
    <w:p w:rsidR="008B6B0F" w:rsidRDefault="008B6B0F" w:rsidP="003A0E8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 w:hanging="357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Будьте для ребёнка образцом – не делайте для себя исключений.</w:t>
      </w:r>
    </w:p>
    <w:p w:rsidR="008B6B0F" w:rsidRDefault="008B6B0F" w:rsidP="003A0E8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 w:hanging="357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Лучше ребёнку важную информацию предоставить в форме символов и образов, что отлично действует на подсознание.</w:t>
      </w:r>
    </w:p>
    <w:p w:rsidR="008B6B0F" w:rsidRDefault="008B6B0F" w:rsidP="003A0E8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 w:hanging="357"/>
        <w:contextualSpacing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Для обучения безопасности используйте все «подручные средства»: сказки, стихи, иллюстрации, мультфильмы; всякие, удобные для обучения, случаи, примеры из жизни.</w:t>
      </w:r>
      <w:proofErr w:type="gramEnd"/>
    </w:p>
    <w:p w:rsidR="008B6B0F" w:rsidRDefault="008B6B0F" w:rsidP="008B6B0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2060"/>
          <w:sz w:val="27"/>
          <w:szCs w:val="27"/>
        </w:rPr>
        <w:t>Уважаемые родители! Помните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вас.</w:t>
      </w:r>
    </w:p>
    <w:p w:rsidR="008B6B0F" w:rsidRDefault="008B6B0F" w:rsidP="008B6B0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2060"/>
          <w:sz w:val="27"/>
          <w:szCs w:val="27"/>
        </w:rPr>
        <w:t>Обучение, старание поможет им избежать многих опасны</w:t>
      </w:r>
      <w:r>
        <w:rPr>
          <w:b/>
          <w:bCs/>
          <w:i/>
          <w:iCs/>
          <w:color w:val="002060"/>
        </w:rPr>
        <w:t>х</w:t>
      </w:r>
      <w:r>
        <w:rPr>
          <w:rStyle w:val="apple-converted-space"/>
          <w:b/>
          <w:bCs/>
          <w:i/>
          <w:iCs/>
          <w:color w:val="002060"/>
        </w:rPr>
        <w:t> </w:t>
      </w:r>
      <w:r>
        <w:rPr>
          <w:b/>
          <w:bCs/>
          <w:i/>
          <w:iCs/>
          <w:color w:val="002060"/>
          <w:sz w:val="27"/>
          <w:szCs w:val="27"/>
        </w:rPr>
        <w:t>детских неприятностей.</w:t>
      </w:r>
    </w:p>
    <w:p w:rsidR="00ED1195" w:rsidRDefault="008B6B0F" w:rsidP="003A0E86">
      <w:pPr>
        <w:pStyle w:val="a3"/>
        <w:spacing w:before="0" w:beforeAutospacing="0" w:after="150" w:afterAutospacing="0"/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  <w:bookmarkStart w:id="0" w:name="_GoBack"/>
      <w:bookmarkEnd w:id="0"/>
    </w:p>
    <w:sectPr w:rsidR="00ED1195" w:rsidSect="003A0E86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B657E"/>
    <w:multiLevelType w:val="multilevel"/>
    <w:tmpl w:val="C024A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2E5725"/>
    <w:multiLevelType w:val="multilevel"/>
    <w:tmpl w:val="C1EE5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761F99"/>
    <w:multiLevelType w:val="multilevel"/>
    <w:tmpl w:val="E5E2A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B0F"/>
    <w:rsid w:val="000648F7"/>
    <w:rsid w:val="003A0E86"/>
    <w:rsid w:val="008B6B0F"/>
    <w:rsid w:val="00D0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6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B6B0F"/>
  </w:style>
  <w:style w:type="paragraph" w:styleId="a4">
    <w:name w:val="Balloon Text"/>
    <w:basedOn w:val="a"/>
    <w:link w:val="a5"/>
    <w:uiPriority w:val="99"/>
    <w:semiHidden/>
    <w:unhideWhenUsed/>
    <w:rsid w:val="008B6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B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6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B6B0F"/>
  </w:style>
  <w:style w:type="paragraph" w:styleId="a4">
    <w:name w:val="Balloon Text"/>
    <w:basedOn w:val="a"/>
    <w:link w:val="a5"/>
    <w:uiPriority w:val="99"/>
    <w:semiHidden/>
    <w:unhideWhenUsed/>
    <w:rsid w:val="008B6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B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9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2018-01-22T08:05:00Z</dcterms:created>
  <dcterms:modified xsi:type="dcterms:W3CDTF">2018-01-22T08:26:00Z</dcterms:modified>
</cp:coreProperties>
</file>