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C" w:rsidRDefault="00AD3F1C" w:rsidP="00AD3F1C">
      <w:pPr>
        <w:framePr w:h="11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7325" cy="66078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6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21" w:rsidRPr="00422303" w:rsidRDefault="00B13321" w:rsidP="00B133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321" w:rsidRPr="00422303" w:rsidRDefault="006E64D4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655E97">
        <w:rPr>
          <w:rFonts w:ascii="Courier New" w:hAnsi="Courier New" w:cs="Courier New"/>
          <w:sz w:val="24"/>
          <w:szCs w:val="24"/>
        </w:rPr>
        <w:t xml:space="preserve"> </w:t>
      </w:r>
    </w:p>
    <w:p w:rsidR="00B13321" w:rsidRPr="00422303" w:rsidRDefault="00B13321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2230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B13321" w:rsidRPr="00422303" w:rsidRDefault="00B13321" w:rsidP="00B1332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422303">
        <w:rPr>
          <w:rFonts w:ascii="Times New Roman" w:hAnsi="Times New Roman"/>
          <w:b/>
          <w:sz w:val="24"/>
          <w:szCs w:val="24"/>
          <w:u w:val="single"/>
        </w:rPr>
        <w:t xml:space="preserve">Обучающиеся за исключением обучающихся с ограниченными возможностями здоровья (ОВЗ) и детей-инвалидов в возрасте от 1 года </w:t>
      </w:r>
      <w:r w:rsidRPr="00422303">
        <w:rPr>
          <w:rFonts w:ascii="Courier New" w:hAnsi="Courier New" w:cs="Courier New"/>
          <w:b/>
          <w:sz w:val="24"/>
          <w:szCs w:val="24"/>
          <w:u w:val="single"/>
        </w:rPr>
        <w:t>до 3 лет</w:t>
      </w:r>
      <w:proofErr w:type="gramEnd"/>
    </w:p>
    <w:p w:rsidR="00E430C3" w:rsidRDefault="00E430C3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13321" w:rsidRPr="00422303" w:rsidRDefault="00B13321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2230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55E97">
        <w:rPr>
          <w:rFonts w:ascii="Courier New" w:hAnsi="Courier New" w:cs="Courier New"/>
          <w:sz w:val="24"/>
          <w:szCs w:val="24"/>
        </w:rPr>
        <w:t xml:space="preserve"> </w:t>
      </w:r>
      <w:r w:rsidRPr="00422303">
        <w:rPr>
          <w:rFonts w:ascii="Courier New" w:hAnsi="Courier New" w:cs="Courier New"/>
          <w:sz w:val="24"/>
          <w:szCs w:val="24"/>
        </w:rPr>
        <w:t>услуги</w:t>
      </w:r>
    </w:p>
    <w:p w:rsidR="00B13321" w:rsidRPr="00E430C3" w:rsidRDefault="000A6F8D" w:rsidP="00E430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5" w:history="1">
        <w:r w:rsidR="00B13321" w:rsidRPr="0042230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B13321" w:rsidRPr="0042230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B13321" w:rsidRPr="00C64737" w:rsidTr="00B1332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13321" w:rsidRPr="00C64737" w:rsidTr="00B1332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13321" w:rsidRPr="00C64737" w:rsidTr="00B1332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321" w:rsidRPr="00C64737" w:rsidTr="00B133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3321" w:rsidRPr="00C64737" w:rsidTr="00B13321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Стандарты и требования – </w:t>
            </w:r>
          </w:p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321" w:rsidRPr="007052FC" w:rsidRDefault="00B13321" w:rsidP="00B13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13321" w:rsidRPr="00E430C3" w:rsidRDefault="000A6F8D" w:rsidP="00E430C3">
      <w:pPr>
        <w:pStyle w:val="ConsPlusNonformat"/>
        <w:jc w:val="both"/>
      </w:pPr>
      <w:hyperlink w:anchor="P282" w:history="1">
        <w:r w:rsidR="00B13321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B13321" w:rsidRPr="007052FC">
        <w:rPr>
          <w:rFonts w:ascii="Times New Roman" w:hAnsi="Times New Roman"/>
        </w:rPr>
        <w:t>1.2. Показатели, характеризующи</w:t>
      </w:r>
      <w:r w:rsidR="00B13321">
        <w:rPr>
          <w:rFonts w:ascii="Times New Roman" w:hAnsi="Times New Roman"/>
        </w:rPr>
        <w:t xml:space="preserve">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340"/>
      </w:tblGrid>
      <w:tr w:rsidR="00B13321" w:rsidRPr="00C64737" w:rsidTr="002C330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B13321" w:rsidRPr="00C64737" w:rsidTr="002C330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13321" w:rsidRPr="00C64737" w:rsidTr="002C330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321" w:rsidRPr="00C64737" w:rsidTr="002C33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13321" w:rsidRPr="00C64737" w:rsidTr="002C3301">
        <w:trPr>
          <w:trHeight w:val="17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6E2AE3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6E2AE3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6E2AE3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80 815,06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58 921,14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69 028,67</w:t>
            </w:r>
          </w:p>
        </w:tc>
      </w:tr>
    </w:tbl>
    <w:p w:rsidR="00B13321" w:rsidRPr="00F90603" w:rsidRDefault="00B13321" w:rsidP="00B133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13321" w:rsidRPr="00F90603" w:rsidRDefault="00B13321" w:rsidP="00B13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13321" w:rsidRPr="00F90603" w:rsidTr="00B13321">
        <w:tc>
          <w:tcPr>
            <w:tcW w:w="15235" w:type="dxa"/>
            <w:gridSpan w:val="5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321" w:rsidRPr="00F90603" w:rsidRDefault="00B13321" w:rsidP="00B133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90603">
        <w:rPr>
          <w:rFonts w:ascii="Times New Roman" w:hAnsi="Times New Roman" w:cs="Times New Roman"/>
          <w:sz w:val="24"/>
          <w:szCs w:val="24"/>
        </w:rPr>
        <w:t xml:space="preserve"> услуги3.1.   Нормативные   правовые   акты, регулирующие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F90603">
        <w:rPr>
          <w:rFonts w:ascii="Times New Roman" w:hAnsi="Times New Roman" w:cs="Times New Roman"/>
          <w:sz w:val="24"/>
          <w:szCs w:val="24"/>
        </w:rPr>
        <w:t>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321" w:rsidRPr="006F0699" w:rsidRDefault="00B13321" w:rsidP="00B13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B13321" w:rsidRPr="006F0699" w:rsidRDefault="00B13321" w:rsidP="00B133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B13321" w:rsidRPr="00F90603" w:rsidRDefault="00B13321" w:rsidP="00B13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3321" w:rsidRPr="00F90603" w:rsidRDefault="00B13321" w:rsidP="00B133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B13321" w:rsidRPr="00F90603" w:rsidTr="00B13321">
        <w:tc>
          <w:tcPr>
            <w:tcW w:w="2494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13321" w:rsidRPr="00F90603" w:rsidTr="00B13321">
        <w:tc>
          <w:tcPr>
            <w:tcW w:w="2494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321" w:rsidRPr="00C64737" w:rsidTr="00B1332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9B418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B13321" w:rsidRPr="009B4183" w:rsidRDefault="00B13321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Наименование муниципальной услуги: </w:t>
      </w:r>
    </w:p>
    <w:p w:rsidR="006E64D4" w:rsidRDefault="006E2AE3" w:rsidP="00B133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B13321" w:rsidRPr="009B418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B13321" w:rsidRPr="00422303">
        <w:rPr>
          <w:rFonts w:ascii="Courier New" w:hAnsi="Courier New" w:cs="Courier New"/>
          <w:b/>
          <w:sz w:val="24"/>
          <w:szCs w:val="24"/>
        </w:rPr>
        <w:t>Реализация основных общеобразовательных программ дошкольного образования;</w:t>
      </w:r>
    </w:p>
    <w:p w:rsidR="00B13321" w:rsidRPr="009B4183" w:rsidRDefault="00B13321" w:rsidP="00B133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30C3">
        <w:rPr>
          <w:rFonts w:ascii="Courier New" w:hAnsi="Courier New" w:cs="Courier New"/>
          <w:sz w:val="24"/>
          <w:szCs w:val="24"/>
        </w:rPr>
        <w:t>Уникальный номер</w:t>
      </w:r>
      <w:r w:rsidRPr="009B4183">
        <w:rPr>
          <w:rFonts w:ascii="Courier New" w:hAnsi="Courier New" w:cs="Courier New"/>
          <w:sz w:val="24"/>
          <w:szCs w:val="24"/>
        </w:rPr>
        <w:t xml:space="preserve">          ┌───┐</w:t>
      </w:r>
    </w:p>
    <w:p w:rsidR="00B13321" w:rsidRPr="009B4183" w:rsidRDefault="00B13321" w:rsidP="00B133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по ведомственному перечню │ 1 │</w:t>
      </w:r>
    </w:p>
    <w:p w:rsidR="00B13321" w:rsidRPr="009B4183" w:rsidRDefault="006E64D4" w:rsidP="00B13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655E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3321" w:rsidRPr="009B4183">
        <w:rPr>
          <w:rFonts w:ascii="Courier New" w:hAnsi="Courier New" w:cs="Courier New"/>
          <w:sz w:val="24"/>
          <w:szCs w:val="24"/>
        </w:rPr>
        <w:t>└───┘</w:t>
      </w:r>
    </w:p>
    <w:p w:rsidR="00B13321" w:rsidRPr="009B4183" w:rsidRDefault="00B13321" w:rsidP="009B41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B13321" w:rsidRPr="00E430C3" w:rsidRDefault="00B13321" w:rsidP="00E430C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422303">
        <w:rPr>
          <w:rFonts w:ascii="Courier New" w:hAnsi="Courier New" w:cs="Courier New"/>
          <w:b/>
          <w:sz w:val="24"/>
          <w:szCs w:val="24"/>
          <w:u w:val="single"/>
        </w:rPr>
        <w:t>Обучающиеся за исключением обучающихся с ограниченными возможностями здоровья (ОВЗ) и</w:t>
      </w:r>
      <w:r w:rsidR="0025139E" w:rsidRPr="00422303">
        <w:rPr>
          <w:rFonts w:ascii="Courier New" w:hAnsi="Courier New" w:cs="Courier New"/>
          <w:b/>
          <w:sz w:val="24"/>
          <w:szCs w:val="24"/>
          <w:u w:val="single"/>
        </w:rPr>
        <w:t xml:space="preserve"> детей-инвалидов в возрасте от 3 лет до 8</w:t>
      </w:r>
      <w:r w:rsidRPr="00422303">
        <w:rPr>
          <w:rFonts w:ascii="Courier New" w:hAnsi="Courier New" w:cs="Courier New"/>
          <w:b/>
          <w:sz w:val="24"/>
          <w:szCs w:val="24"/>
          <w:u w:val="single"/>
        </w:rPr>
        <w:t xml:space="preserve"> лет</w:t>
      </w:r>
      <w:proofErr w:type="gramEnd"/>
    </w:p>
    <w:p w:rsidR="00B13321" w:rsidRPr="009B4183" w:rsidRDefault="00B13321" w:rsidP="009B41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E64D4">
        <w:rPr>
          <w:rFonts w:ascii="Courier New" w:hAnsi="Courier New" w:cs="Courier New"/>
          <w:sz w:val="24"/>
          <w:szCs w:val="24"/>
        </w:rPr>
        <w:t xml:space="preserve"> </w:t>
      </w:r>
      <w:r w:rsidRPr="009B4183">
        <w:rPr>
          <w:rFonts w:ascii="Courier New" w:hAnsi="Courier New" w:cs="Courier New"/>
          <w:sz w:val="24"/>
          <w:szCs w:val="24"/>
        </w:rPr>
        <w:t>услуги</w:t>
      </w:r>
    </w:p>
    <w:p w:rsidR="00B13321" w:rsidRPr="00E430C3" w:rsidRDefault="000A6F8D" w:rsidP="00E430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8" w:history="1">
        <w:r w:rsidR="00B13321" w:rsidRPr="009B418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B13321" w:rsidRPr="009B418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B13321" w:rsidRPr="00C64737" w:rsidTr="00B1332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13321" w:rsidRPr="00C64737" w:rsidTr="00B1332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13321" w:rsidRPr="00C64737" w:rsidTr="00B1332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321" w:rsidRPr="00C64737" w:rsidTr="00B133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3321" w:rsidRPr="00C64737" w:rsidTr="00B13321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Стандарты и требования – </w:t>
            </w:r>
          </w:p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B13321" w:rsidRPr="007052FC" w:rsidRDefault="00B13321" w:rsidP="00B13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13321" w:rsidRPr="00E430C3" w:rsidRDefault="000A6F8D" w:rsidP="00E430C3">
      <w:pPr>
        <w:pStyle w:val="ConsPlusNonformat"/>
        <w:jc w:val="both"/>
      </w:pPr>
      <w:hyperlink w:anchor="P282" w:history="1">
        <w:r w:rsidR="00B13321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B13321" w:rsidRPr="007052FC">
        <w:rPr>
          <w:rFonts w:ascii="Times New Roman" w:hAnsi="Times New Roman"/>
        </w:rPr>
        <w:t>1.2. Показатели, характеризующи</w:t>
      </w:r>
      <w:r w:rsidR="00B13321">
        <w:rPr>
          <w:rFonts w:ascii="Times New Roman" w:hAnsi="Times New Roman"/>
        </w:rPr>
        <w:t xml:space="preserve">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340"/>
      </w:tblGrid>
      <w:tr w:rsidR="00B13321" w:rsidRPr="00C64737" w:rsidTr="002C330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B13321" w:rsidRPr="00C64737" w:rsidTr="002C330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25F57">
              <w:rPr>
                <w:rFonts w:ascii="Times New Roman" w:hAnsi="Times New Roman"/>
                <w:sz w:val="20"/>
                <w:szCs w:val="20"/>
              </w:rPr>
              <w:t>19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3321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13321" w:rsidRPr="00C64737" w:rsidTr="002C3301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321" w:rsidRPr="00C64737" w:rsidTr="002C33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13321" w:rsidRPr="00C64737" w:rsidTr="002C3301">
        <w:trPr>
          <w:trHeight w:val="16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1" w:rsidRPr="00C64737" w:rsidRDefault="00B13321" w:rsidP="00B1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80 815,06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58 921,14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E25F57" w:rsidP="00B13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69 028,67</w:t>
            </w:r>
          </w:p>
        </w:tc>
      </w:tr>
    </w:tbl>
    <w:p w:rsidR="00B13321" w:rsidRPr="00F90603" w:rsidRDefault="00B13321" w:rsidP="00B133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13321" w:rsidRPr="00F90603" w:rsidRDefault="00B13321" w:rsidP="00B13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13321" w:rsidRPr="00F90603" w:rsidTr="00B13321">
        <w:tc>
          <w:tcPr>
            <w:tcW w:w="15235" w:type="dxa"/>
            <w:gridSpan w:val="5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321" w:rsidRPr="00F90603" w:rsidTr="00B13321">
        <w:tc>
          <w:tcPr>
            <w:tcW w:w="255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0C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3321" w:rsidRPr="00F90603" w:rsidRDefault="00B13321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3.1.   Нормативные   правовые   акты, </w:t>
      </w:r>
      <w:proofErr w:type="spellStart"/>
      <w:r w:rsidRPr="00F90603">
        <w:rPr>
          <w:rFonts w:ascii="Times New Roman" w:hAnsi="Times New Roman" w:cs="Times New Roman"/>
          <w:sz w:val="24"/>
          <w:szCs w:val="24"/>
        </w:rPr>
        <w:t>регулирующиепорядок</w:t>
      </w:r>
      <w:proofErr w:type="spellEnd"/>
      <w:r w:rsidRPr="00F90603">
        <w:rPr>
          <w:rFonts w:ascii="Times New Roman" w:hAnsi="Times New Roman" w:cs="Times New Roman"/>
          <w:sz w:val="24"/>
          <w:szCs w:val="24"/>
        </w:rPr>
        <w:t xml:space="preserve">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321" w:rsidRPr="006F0699" w:rsidRDefault="00B13321" w:rsidP="00B13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B13321" w:rsidRPr="006F0699" w:rsidRDefault="00B13321" w:rsidP="00B133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B13321" w:rsidRPr="00F90603" w:rsidRDefault="00B13321" w:rsidP="00C70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B13321" w:rsidRPr="00F90603" w:rsidTr="00B13321">
        <w:tc>
          <w:tcPr>
            <w:tcW w:w="2494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13321" w:rsidRPr="00F90603" w:rsidTr="00B13321">
        <w:tc>
          <w:tcPr>
            <w:tcW w:w="2494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B13321" w:rsidRPr="00F90603" w:rsidRDefault="00B13321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321" w:rsidRPr="00C64737" w:rsidTr="00B1332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21" w:rsidRPr="00C64737" w:rsidRDefault="00B13321" w:rsidP="00B13321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B13321" w:rsidRPr="00F90603" w:rsidRDefault="00B13321" w:rsidP="00E430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B13321" w:rsidRPr="00F90603" w:rsidRDefault="00B13321" w:rsidP="00E430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B13321" w:rsidRDefault="00B13321" w:rsidP="00E430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5139E" w:rsidRDefault="0025139E" w:rsidP="00251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Наименование муниципальной услуги: </w:t>
      </w:r>
    </w:p>
    <w:p w:rsidR="0025139E" w:rsidRPr="009B4183" w:rsidRDefault="006E2AE3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25139E" w:rsidRPr="009B418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25139E" w:rsidRPr="009B4183">
        <w:rPr>
          <w:rFonts w:ascii="Courier New" w:hAnsi="Courier New" w:cs="Courier New"/>
          <w:b/>
          <w:sz w:val="24"/>
          <w:szCs w:val="24"/>
        </w:rPr>
        <w:t>Присмотр и уход</w:t>
      </w:r>
      <w:r w:rsidR="0025139E" w:rsidRPr="009B4183">
        <w:rPr>
          <w:rFonts w:ascii="Courier New" w:hAnsi="Courier New" w:cs="Courier New"/>
          <w:sz w:val="24"/>
          <w:szCs w:val="24"/>
        </w:rPr>
        <w:t>;                                                                                                  Уникальный номер          ┌───┐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по ведомственному перечню │ 1 │</w:t>
      </w:r>
    </w:p>
    <w:p w:rsidR="00C7061B" w:rsidRDefault="00655E97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25139E" w:rsidRPr="009B4183">
        <w:rPr>
          <w:rFonts w:ascii="Courier New" w:hAnsi="Courier New" w:cs="Courier New"/>
          <w:sz w:val="24"/>
          <w:szCs w:val="24"/>
        </w:rPr>
        <w:t>└───┘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25139E" w:rsidRPr="00E430C3" w:rsidRDefault="0025139E" w:rsidP="00E430C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422303">
        <w:rPr>
          <w:rFonts w:ascii="Courier New" w:hAnsi="Courier New" w:cs="Courier New"/>
          <w:b/>
          <w:sz w:val="24"/>
          <w:szCs w:val="24"/>
          <w:u w:val="single"/>
        </w:rPr>
        <w:t>Физические лица за исключением льготной категории  от 1 года до 3 лет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E64D4">
        <w:rPr>
          <w:rFonts w:ascii="Courier New" w:hAnsi="Courier New" w:cs="Courier New"/>
          <w:sz w:val="24"/>
          <w:szCs w:val="24"/>
        </w:rPr>
        <w:t xml:space="preserve"> </w:t>
      </w:r>
      <w:r w:rsidRPr="009B4183">
        <w:rPr>
          <w:rFonts w:ascii="Courier New" w:hAnsi="Courier New" w:cs="Courier New"/>
          <w:sz w:val="24"/>
          <w:szCs w:val="24"/>
        </w:rPr>
        <w:t>услуги</w:t>
      </w:r>
    </w:p>
    <w:p w:rsidR="0025139E" w:rsidRPr="00C7061B" w:rsidRDefault="000A6F8D" w:rsidP="00C70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11" w:history="1">
        <w:r w:rsidR="0025139E" w:rsidRPr="009B418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25139E" w:rsidRPr="009B418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25139E" w:rsidRPr="00C64737" w:rsidTr="006521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6521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139E" w:rsidRPr="00C64737" w:rsidTr="002C3301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7061B" w:rsidRDefault="0025139E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39E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25139E" w:rsidRPr="007052FC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39E" w:rsidRPr="00E430C3" w:rsidRDefault="000A6F8D" w:rsidP="00E430C3">
      <w:pPr>
        <w:pStyle w:val="ConsPlusNonformat"/>
        <w:jc w:val="both"/>
      </w:pPr>
      <w:hyperlink w:anchor="P282" w:history="1">
        <w:r w:rsidR="0025139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25139E" w:rsidRPr="007052FC">
        <w:rPr>
          <w:rFonts w:ascii="Times New Roman" w:hAnsi="Times New Roman"/>
        </w:rPr>
        <w:t>1.2. Показатели, характеризующи</w:t>
      </w:r>
      <w:r w:rsidR="0025139E">
        <w:rPr>
          <w:rFonts w:ascii="Times New Roman" w:hAnsi="Times New Roman"/>
        </w:rPr>
        <w:t xml:space="preserve">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340"/>
      </w:tblGrid>
      <w:tr w:rsidR="0025139E" w:rsidRPr="00C64737" w:rsidTr="00E430C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25139E" w:rsidRPr="00C64737" w:rsidTr="00E430C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E430C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E430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5139E" w:rsidRPr="00C64737" w:rsidTr="00C7061B">
        <w:trPr>
          <w:trHeight w:val="10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7061B" w:rsidRDefault="0025139E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39E" w:rsidRPr="00C64737" w:rsidRDefault="004564A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39E" w:rsidRPr="00C64737" w:rsidRDefault="004564A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39E" w:rsidRPr="00C64737" w:rsidRDefault="004564A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25 584,43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29 020,86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32 422,78</w:t>
            </w:r>
          </w:p>
        </w:tc>
      </w:tr>
    </w:tbl>
    <w:p w:rsidR="0025139E" w:rsidRPr="00F90603" w:rsidRDefault="0025139E" w:rsidP="002513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25139E" w:rsidRPr="00F90603" w:rsidRDefault="0025139E" w:rsidP="00251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39E" w:rsidRPr="00F90603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25139E" w:rsidRPr="00F90603" w:rsidTr="0065211A">
        <w:tc>
          <w:tcPr>
            <w:tcW w:w="15235" w:type="dxa"/>
            <w:gridSpan w:val="5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0C3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5139E" w:rsidRPr="00F90603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F90603">
        <w:rPr>
          <w:rFonts w:ascii="Times New Roman" w:hAnsi="Times New Roman" w:cs="Times New Roman"/>
          <w:sz w:val="24"/>
          <w:szCs w:val="24"/>
        </w:rPr>
        <w:t>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9E" w:rsidRPr="006F0699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25139E" w:rsidRPr="006F0699" w:rsidRDefault="0025139E" w:rsidP="002513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25139E" w:rsidRPr="00F90603" w:rsidRDefault="0025139E" w:rsidP="00E43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9E" w:rsidRPr="00C64737" w:rsidTr="0065211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25139E" w:rsidRPr="00F90603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5139E" w:rsidRPr="00F90603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2C3301" w:rsidRDefault="0025139E" w:rsidP="00E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C7061B" w:rsidRDefault="00C7061B" w:rsidP="004054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Наименование муниципальной услуги: </w:t>
      </w:r>
    </w:p>
    <w:p w:rsidR="0025139E" w:rsidRPr="009B4183" w:rsidRDefault="00A255EF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4</w:t>
      </w:r>
      <w:r w:rsidR="0025139E" w:rsidRPr="009B418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25139E" w:rsidRPr="009B4183">
        <w:rPr>
          <w:rFonts w:ascii="Courier New" w:hAnsi="Courier New" w:cs="Courier New"/>
          <w:b/>
          <w:sz w:val="24"/>
          <w:szCs w:val="24"/>
        </w:rPr>
        <w:t>Присмотр и уход</w:t>
      </w:r>
      <w:r w:rsidR="0025139E" w:rsidRPr="009B4183">
        <w:rPr>
          <w:rFonts w:ascii="Courier New" w:hAnsi="Courier New" w:cs="Courier New"/>
          <w:sz w:val="24"/>
          <w:szCs w:val="24"/>
        </w:rPr>
        <w:t>;                                                                                                   Уникальный номер          ┌───┐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по ведомственному перечню │ 1 │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 </w:t>
      </w:r>
      <w:r w:rsidR="00655E97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9B4183">
        <w:rPr>
          <w:rFonts w:ascii="Courier New" w:hAnsi="Courier New" w:cs="Courier New"/>
          <w:sz w:val="24"/>
          <w:szCs w:val="24"/>
        </w:rPr>
        <w:t>└───┘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25139E" w:rsidRPr="00E430C3" w:rsidRDefault="0025139E" w:rsidP="00E430C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422303">
        <w:rPr>
          <w:rFonts w:ascii="Courier New" w:hAnsi="Courier New" w:cs="Courier New"/>
          <w:b/>
          <w:sz w:val="24"/>
          <w:szCs w:val="24"/>
          <w:u w:val="single"/>
        </w:rPr>
        <w:t>Физические лица за исключением льготной категории  от 3 лет до 8 лет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E64D4">
        <w:rPr>
          <w:rFonts w:ascii="Courier New" w:hAnsi="Courier New" w:cs="Courier New"/>
          <w:sz w:val="24"/>
          <w:szCs w:val="24"/>
        </w:rPr>
        <w:t xml:space="preserve"> </w:t>
      </w:r>
      <w:r w:rsidRPr="009B4183">
        <w:rPr>
          <w:rFonts w:ascii="Courier New" w:hAnsi="Courier New" w:cs="Courier New"/>
          <w:sz w:val="24"/>
          <w:szCs w:val="24"/>
        </w:rPr>
        <w:t>услуги</w:t>
      </w:r>
    </w:p>
    <w:p w:rsidR="0025139E" w:rsidRPr="00E430C3" w:rsidRDefault="000A6F8D" w:rsidP="00E430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14" w:history="1">
        <w:r w:rsidR="0025139E" w:rsidRPr="009B418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25139E" w:rsidRPr="009B418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25139E" w:rsidRPr="00C64737" w:rsidTr="006521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6521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139E" w:rsidRPr="00C64737" w:rsidTr="00C7061B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7061B" w:rsidRDefault="0025139E" w:rsidP="00C706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</w:t>
            </w:r>
            <w:r w:rsidR="00C7061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7061B" w:rsidRDefault="0025139E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940AD3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940AD3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5139E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25139E" w:rsidRPr="007052FC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39E" w:rsidRPr="00C7061B" w:rsidRDefault="000A6F8D" w:rsidP="00C7061B">
      <w:pPr>
        <w:pStyle w:val="ConsPlusNonformat"/>
        <w:jc w:val="both"/>
      </w:pPr>
      <w:hyperlink w:anchor="P282" w:history="1">
        <w:r w:rsidR="0025139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25139E" w:rsidRPr="007052FC">
        <w:rPr>
          <w:rFonts w:ascii="Times New Roman" w:hAnsi="Times New Roman"/>
        </w:rPr>
        <w:t>1.2. Показатели, характеризующи</w:t>
      </w:r>
      <w:r w:rsidR="0025139E">
        <w:rPr>
          <w:rFonts w:ascii="Times New Roman" w:hAnsi="Times New Roman"/>
        </w:rPr>
        <w:t xml:space="preserve">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707"/>
      </w:tblGrid>
      <w:tr w:rsidR="0025139E" w:rsidRPr="00C64737" w:rsidTr="00940A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25139E" w:rsidRPr="00C64737" w:rsidTr="00940A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E25F57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940A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940AD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08CC" w:rsidRPr="00C64737" w:rsidTr="00940AD3">
        <w:trPr>
          <w:trHeight w:val="88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C" w:rsidRPr="00C7061B" w:rsidRDefault="00FB08CC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Default="00FB08CC" w:rsidP="00940AD3">
            <w:pPr>
              <w:jc w:val="center"/>
            </w:pPr>
            <w:r w:rsidRPr="0056738F">
              <w:rPr>
                <w:rFonts w:ascii="Times New Roman" w:hAnsi="Times New Roman"/>
                <w:sz w:val="20"/>
                <w:szCs w:val="20"/>
              </w:rPr>
              <w:t>3</w:t>
            </w:r>
            <w:r w:rsidR="00E2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Default="00FB08CC" w:rsidP="00940AD3">
            <w:pPr>
              <w:jc w:val="center"/>
            </w:pPr>
            <w:r w:rsidRPr="0056738F">
              <w:rPr>
                <w:rFonts w:ascii="Times New Roman" w:hAnsi="Times New Roman"/>
                <w:sz w:val="20"/>
                <w:szCs w:val="20"/>
              </w:rPr>
              <w:t>3</w:t>
            </w:r>
            <w:r w:rsidR="00E2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E25F57" w:rsidP="00E25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25 584,43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E25F57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29 020,86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E25F57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32 422,78</w:t>
            </w:r>
          </w:p>
        </w:tc>
      </w:tr>
    </w:tbl>
    <w:p w:rsidR="0025139E" w:rsidRPr="00F90603" w:rsidRDefault="0025139E" w:rsidP="002513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25139E" w:rsidRPr="00F90603" w:rsidRDefault="0025139E" w:rsidP="00251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25139E" w:rsidRPr="00F90603" w:rsidTr="0065211A">
        <w:tc>
          <w:tcPr>
            <w:tcW w:w="15235" w:type="dxa"/>
            <w:gridSpan w:val="5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61B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3.1.   Нормативные   правовые   акты, регулирующие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F90603">
        <w:rPr>
          <w:rFonts w:ascii="Times New Roman" w:hAnsi="Times New Roman" w:cs="Times New Roman"/>
          <w:sz w:val="24"/>
          <w:szCs w:val="24"/>
        </w:rPr>
        <w:t>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9E" w:rsidRPr="006F0699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25139E" w:rsidRPr="006F0699" w:rsidRDefault="0025139E" w:rsidP="002513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25139E" w:rsidRPr="00F90603" w:rsidRDefault="0025139E" w:rsidP="00C70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9E" w:rsidRPr="00C64737" w:rsidTr="0065211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Наименование муниципальной услуги: </w:t>
      </w:r>
    </w:p>
    <w:p w:rsidR="0025139E" w:rsidRPr="009B4183" w:rsidRDefault="00A255EF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25139E" w:rsidRPr="009B418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25139E" w:rsidRPr="009B4183">
        <w:rPr>
          <w:rFonts w:ascii="Courier New" w:hAnsi="Courier New" w:cs="Courier New"/>
          <w:b/>
          <w:sz w:val="24"/>
          <w:szCs w:val="24"/>
        </w:rPr>
        <w:t xml:space="preserve">Присмотр и уход;                                                                                                         </w:t>
      </w:r>
      <w:r w:rsidR="0025139E" w:rsidRPr="009B4183">
        <w:rPr>
          <w:rFonts w:ascii="Courier New" w:hAnsi="Courier New" w:cs="Courier New"/>
          <w:sz w:val="24"/>
          <w:szCs w:val="24"/>
        </w:rPr>
        <w:t>Уникальный номер          ┌───┐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по ведомственному перечню │ 1 │</w:t>
      </w:r>
    </w:p>
    <w:p w:rsidR="0025139E" w:rsidRPr="009B4183" w:rsidRDefault="006E64D4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655E97">
        <w:rPr>
          <w:rFonts w:ascii="Courier New" w:hAnsi="Courier New" w:cs="Courier New"/>
          <w:sz w:val="24"/>
          <w:szCs w:val="24"/>
        </w:rPr>
        <w:t xml:space="preserve"> </w:t>
      </w:r>
      <w:r w:rsidR="0025139E" w:rsidRPr="009B4183">
        <w:rPr>
          <w:rFonts w:ascii="Courier New" w:hAnsi="Courier New" w:cs="Courier New"/>
          <w:sz w:val="24"/>
          <w:szCs w:val="24"/>
        </w:rPr>
        <w:t>└───┘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25139E" w:rsidRPr="00C7061B" w:rsidRDefault="0025139E" w:rsidP="00C7061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422303">
        <w:rPr>
          <w:rFonts w:ascii="Courier New" w:hAnsi="Courier New" w:cs="Courier New"/>
          <w:b/>
          <w:sz w:val="24"/>
          <w:szCs w:val="24"/>
          <w:u w:val="single"/>
        </w:rPr>
        <w:t>Дети – сироты и дети, оставшиеся без попечения родителей  от 1 года до 3 лет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E64D4">
        <w:rPr>
          <w:rFonts w:ascii="Courier New" w:hAnsi="Courier New" w:cs="Courier New"/>
          <w:sz w:val="24"/>
          <w:szCs w:val="24"/>
        </w:rPr>
        <w:t xml:space="preserve"> </w:t>
      </w:r>
      <w:r w:rsidRPr="009B4183">
        <w:rPr>
          <w:rFonts w:ascii="Courier New" w:hAnsi="Courier New" w:cs="Courier New"/>
          <w:sz w:val="24"/>
          <w:szCs w:val="24"/>
        </w:rPr>
        <w:t>услуги</w:t>
      </w:r>
    </w:p>
    <w:p w:rsidR="0025139E" w:rsidRPr="00C7061B" w:rsidRDefault="000A6F8D" w:rsidP="00C70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17" w:history="1">
        <w:r w:rsidR="0025139E" w:rsidRPr="009B418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25139E" w:rsidRPr="009B418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25139E" w:rsidRPr="00C64737" w:rsidTr="006521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6521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139E" w:rsidRPr="00C64737" w:rsidTr="0065211A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7061B" w:rsidRDefault="0025139E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139E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25139E" w:rsidRPr="007052FC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39E" w:rsidRPr="00C7061B" w:rsidRDefault="000A6F8D" w:rsidP="00C7061B">
      <w:pPr>
        <w:pStyle w:val="ConsPlusNonformat"/>
        <w:jc w:val="both"/>
      </w:pPr>
      <w:hyperlink w:anchor="P282" w:history="1">
        <w:r w:rsidR="0025139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25139E" w:rsidRPr="007052FC">
        <w:rPr>
          <w:rFonts w:ascii="Times New Roman" w:hAnsi="Times New Roman"/>
        </w:rPr>
        <w:t>1.2. Показатели, характеризующи</w:t>
      </w:r>
      <w:r w:rsidR="0025139E">
        <w:rPr>
          <w:rFonts w:ascii="Times New Roman" w:hAnsi="Times New Roman"/>
        </w:rPr>
        <w:t xml:space="preserve">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707"/>
      </w:tblGrid>
      <w:tr w:rsidR="0025139E" w:rsidRPr="00C64737" w:rsidTr="00FB08CC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25139E" w:rsidRPr="00C64737" w:rsidTr="00FB08CC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54710">
              <w:rPr>
                <w:rFonts w:ascii="Times New Roman" w:hAnsi="Times New Roman"/>
                <w:sz w:val="20"/>
                <w:szCs w:val="20"/>
              </w:rPr>
              <w:t>20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FB08CC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FB08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08CC" w:rsidRPr="00C64737" w:rsidTr="00FB08CC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C" w:rsidRPr="00C7061B" w:rsidRDefault="00FB08CC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139E" w:rsidRPr="00F90603" w:rsidRDefault="0025139E" w:rsidP="002513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25139E" w:rsidRPr="00F90603" w:rsidRDefault="0025139E" w:rsidP="00251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25139E" w:rsidRPr="00F90603" w:rsidRDefault="0025139E" w:rsidP="00251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25139E" w:rsidRPr="00F90603" w:rsidTr="0065211A">
        <w:tc>
          <w:tcPr>
            <w:tcW w:w="15235" w:type="dxa"/>
            <w:gridSpan w:val="5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61B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3.1.   Нормативные   правовые   акты, регулирующие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F90603">
        <w:rPr>
          <w:rFonts w:ascii="Times New Roman" w:hAnsi="Times New Roman" w:cs="Times New Roman"/>
          <w:sz w:val="24"/>
          <w:szCs w:val="24"/>
        </w:rPr>
        <w:t>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9E" w:rsidRPr="006F0699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25139E" w:rsidRPr="006F0699" w:rsidRDefault="0025139E" w:rsidP="002513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25139E" w:rsidRPr="00F90603" w:rsidRDefault="0025139E" w:rsidP="00C70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9E" w:rsidRPr="00C64737" w:rsidTr="0065211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25139E" w:rsidRPr="00F90603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5139E" w:rsidRPr="00F90603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25139E" w:rsidRPr="00F90603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Наименование муниципальной услуги: </w:t>
      </w:r>
    </w:p>
    <w:p w:rsidR="0025139E" w:rsidRPr="009B4183" w:rsidRDefault="00A255EF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6</w:t>
      </w:r>
      <w:r w:rsidR="0025139E" w:rsidRPr="009B4183">
        <w:rPr>
          <w:rFonts w:ascii="Courier New" w:hAnsi="Courier New" w:cs="Courier New"/>
          <w:b/>
          <w:sz w:val="24"/>
          <w:szCs w:val="24"/>
          <w:u w:val="single"/>
        </w:rPr>
        <w:t xml:space="preserve">. </w:t>
      </w:r>
      <w:r w:rsidR="0025139E" w:rsidRPr="009B4183">
        <w:rPr>
          <w:rFonts w:ascii="Courier New" w:hAnsi="Courier New" w:cs="Courier New"/>
          <w:b/>
          <w:sz w:val="24"/>
          <w:szCs w:val="24"/>
        </w:rPr>
        <w:t xml:space="preserve">Присмотр и уход;                                                                                                         </w:t>
      </w:r>
      <w:r w:rsidR="0025139E" w:rsidRPr="009B4183">
        <w:rPr>
          <w:rFonts w:ascii="Courier New" w:hAnsi="Courier New" w:cs="Courier New"/>
          <w:sz w:val="24"/>
          <w:szCs w:val="24"/>
        </w:rPr>
        <w:t>Уникальный номер          ┌───┐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по ведомственному перечню │ 1 │</w:t>
      </w:r>
    </w:p>
    <w:p w:rsidR="0025139E" w:rsidRPr="009B4183" w:rsidRDefault="006E64D4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655E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5139E" w:rsidRPr="009B4183">
        <w:rPr>
          <w:rFonts w:ascii="Courier New" w:hAnsi="Courier New" w:cs="Courier New"/>
          <w:sz w:val="24"/>
          <w:szCs w:val="24"/>
        </w:rPr>
        <w:t>└───┘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 xml:space="preserve">Категории потребителей муниципальной услуги: </w:t>
      </w:r>
    </w:p>
    <w:p w:rsidR="0025139E" w:rsidRPr="00422303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422303">
        <w:rPr>
          <w:rFonts w:ascii="Courier New" w:hAnsi="Courier New" w:cs="Courier New"/>
          <w:b/>
          <w:sz w:val="24"/>
          <w:szCs w:val="24"/>
          <w:u w:val="single"/>
        </w:rPr>
        <w:t>Дети – сироты и дети, оставшиеся без попечения родителей  от 3 лет до 8 лет</w:t>
      </w:r>
    </w:p>
    <w:p w:rsidR="0025139E" w:rsidRPr="009B4183" w:rsidRDefault="0025139E" w:rsidP="0025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4183">
        <w:rPr>
          <w:rFonts w:ascii="Courier New" w:hAnsi="Courier New" w:cs="Courier New"/>
          <w:sz w:val="24"/>
          <w:szCs w:val="24"/>
        </w:rPr>
        <w:t>1. Показатели, характеризующие объем и (или) качество муниципальной</w:t>
      </w:r>
      <w:r w:rsidR="006E64D4">
        <w:rPr>
          <w:rFonts w:ascii="Courier New" w:hAnsi="Courier New" w:cs="Courier New"/>
          <w:sz w:val="24"/>
          <w:szCs w:val="24"/>
        </w:rPr>
        <w:t xml:space="preserve"> </w:t>
      </w:r>
      <w:r w:rsidRPr="009B4183">
        <w:rPr>
          <w:rFonts w:ascii="Courier New" w:hAnsi="Courier New" w:cs="Courier New"/>
          <w:sz w:val="24"/>
          <w:szCs w:val="24"/>
        </w:rPr>
        <w:t>услуги</w:t>
      </w:r>
    </w:p>
    <w:p w:rsidR="0025139E" w:rsidRPr="00C7061B" w:rsidRDefault="000A6F8D" w:rsidP="00C70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hyperlink r:id="rId20" w:history="1">
        <w:r w:rsidR="0025139E" w:rsidRPr="009B4183">
          <w:rPr>
            <w:rFonts w:ascii="Courier New" w:hAnsi="Courier New" w:cs="Courier New"/>
            <w:color w:val="0000FF"/>
            <w:sz w:val="24"/>
            <w:szCs w:val="24"/>
          </w:rPr>
          <w:t>3)</w:t>
        </w:r>
      </w:hyperlink>
      <w:r w:rsidR="0025139E" w:rsidRPr="009B4183">
        <w:rPr>
          <w:rFonts w:ascii="Courier New" w:hAnsi="Courier New" w:cs="Courier New"/>
          <w:sz w:val="24"/>
          <w:szCs w:val="24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438"/>
        <w:gridCol w:w="2506"/>
        <w:gridCol w:w="1895"/>
        <w:gridCol w:w="1964"/>
        <w:gridCol w:w="677"/>
        <w:gridCol w:w="1895"/>
        <w:gridCol w:w="1760"/>
        <w:gridCol w:w="1828"/>
      </w:tblGrid>
      <w:tr w:rsidR="0025139E" w:rsidRPr="00C64737" w:rsidTr="006521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6521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6521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139E" w:rsidRPr="00C64737" w:rsidTr="0065211A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7061B" w:rsidRDefault="0025139E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5139E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2FC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25139E" w:rsidRPr="00C7061B" w:rsidRDefault="000A6F8D" w:rsidP="00C7061B">
      <w:pPr>
        <w:pStyle w:val="ConsPlusNonformat"/>
        <w:jc w:val="both"/>
      </w:pPr>
      <w:hyperlink w:anchor="P282" w:history="1">
        <w:r w:rsidR="0025139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="0025139E" w:rsidRPr="007052FC">
        <w:rPr>
          <w:rFonts w:ascii="Times New Roman" w:hAnsi="Times New Roman"/>
        </w:rPr>
        <w:t>1.2. Показатели, характеризующи</w:t>
      </w:r>
      <w:r w:rsidR="0025139E">
        <w:rPr>
          <w:rFonts w:ascii="Times New Roman" w:hAnsi="Times New Roman"/>
        </w:rPr>
        <w:t xml:space="preserve">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891"/>
        <w:gridCol w:w="1352"/>
        <w:gridCol w:w="1202"/>
        <w:gridCol w:w="1224"/>
        <w:gridCol w:w="822"/>
        <w:gridCol w:w="1123"/>
        <w:gridCol w:w="1153"/>
        <w:gridCol w:w="1751"/>
        <w:gridCol w:w="968"/>
        <w:gridCol w:w="1205"/>
        <w:gridCol w:w="1340"/>
      </w:tblGrid>
      <w:tr w:rsidR="0025139E" w:rsidRPr="00C64737" w:rsidTr="00C7061B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25139E" w:rsidRPr="00C64737" w:rsidTr="00C7061B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C6473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054710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139E" w:rsidRPr="00C64737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5139E" w:rsidRPr="00C64737" w:rsidTr="00C7061B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E" w:rsidRPr="00C64737" w:rsidRDefault="0025139E" w:rsidP="006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9E" w:rsidRPr="00C64737" w:rsidTr="00C706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08CC" w:rsidRPr="00C64737" w:rsidTr="00C7061B">
        <w:trPr>
          <w:trHeight w:val="10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9" w:colLast="11"/>
            <w:r w:rsidRPr="00C64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C" w:rsidRPr="00C7061B" w:rsidRDefault="00FB08CC" w:rsidP="00C7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8CC" w:rsidRPr="00C64737" w:rsidRDefault="00FB08CC" w:rsidP="00652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25 584,43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29 020,86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C" w:rsidRPr="00C64737" w:rsidRDefault="00054710" w:rsidP="00E2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32 422,78</w:t>
            </w:r>
          </w:p>
        </w:tc>
      </w:tr>
    </w:tbl>
    <w:bookmarkEnd w:id="0"/>
    <w:p w:rsidR="0025139E" w:rsidRPr="00F90603" w:rsidRDefault="0025139E" w:rsidP="002513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25139E" w:rsidRPr="00F90603" w:rsidTr="0065211A">
        <w:tc>
          <w:tcPr>
            <w:tcW w:w="15235" w:type="dxa"/>
            <w:gridSpan w:val="5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39E" w:rsidRPr="00F90603" w:rsidTr="0065211A">
        <w:tc>
          <w:tcPr>
            <w:tcW w:w="255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61B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5139E" w:rsidRPr="00F90603" w:rsidRDefault="0025139E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F90603">
        <w:rPr>
          <w:rFonts w:ascii="Times New Roman" w:hAnsi="Times New Roman" w:cs="Times New Roman"/>
          <w:sz w:val="24"/>
          <w:szCs w:val="24"/>
        </w:rPr>
        <w:t>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9E" w:rsidRPr="006F0699" w:rsidRDefault="0025139E" w:rsidP="0025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9">
        <w:rPr>
          <w:rFonts w:ascii="Times New Roman" w:hAnsi="Times New Roman"/>
          <w:sz w:val="24"/>
          <w:szCs w:val="24"/>
        </w:rPr>
        <w:t>Приложение №2 к решению Совета Пестяковского муниципальног</w:t>
      </w:r>
      <w:r>
        <w:rPr>
          <w:rFonts w:ascii="Times New Roman" w:hAnsi="Times New Roman"/>
          <w:sz w:val="24"/>
          <w:szCs w:val="24"/>
        </w:rPr>
        <w:t>о района от 22.08.2011 г. №55 «</w:t>
      </w:r>
      <w:r w:rsidRPr="006F0699">
        <w:rPr>
          <w:rFonts w:ascii="Times New Roman" w:hAnsi="Times New Roman"/>
          <w:sz w:val="24"/>
          <w:szCs w:val="24"/>
        </w:rPr>
        <w:t>О стандартах качества оказания муниципальных услуг в учреждениях образования Пестяковского муниципального района»</w:t>
      </w:r>
    </w:p>
    <w:p w:rsidR="0025139E" w:rsidRPr="006F0699" w:rsidRDefault="0025139E" w:rsidP="002513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699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25139E" w:rsidRPr="00F90603" w:rsidRDefault="0025139E" w:rsidP="00C70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17"/>
        <w:gridCol w:w="6153"/>
        <w:gridCol w:w="67"/>
        <w:gridCol w:w="6662"/>
      </w:tblGrid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39E" w:rsidRPr="00F90603" w:rsidTr="0065211A">
        <w:tc>
          <w:tcPr>
            <w:tcW w:w="2494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gridSpan w:val="2"/>
          </w:tcPr>
          <w:p w:rsidR="0025139E" w:rsidRPr="00F90603" w:rsidRDefault="0025139E" w:rsidP="0065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9E" w:rsidRPr="00C64737" w:rsidTr="0065211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C64737">
              <w:rPr>
                <w:rFonts w:ascii="Times New Roman" w:hAnsi="Times New Roman"/>
                <w:sz w:val="20"/>
                <w:szCs w:val="20"/>
              </w:rPr>
              <w:t>об утверждении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E" w:rsidRPr="00C64737" w:rsidRDefault="0025139E" w:rsidP="0065211A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C64737">
              <w:rPr>
                <w:rFonts w:ascii="Times New Roman" w:hAnsi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25139E" w:rsidRPr="00F90603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5139E" w:rsidRPr="00F90603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B13321" w:rsidRDefault="0025139E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C7061B" w:rsidRPr="00F90603" w:rsidRDefault="00C7061B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061B" w:rsidRDefault="00C7061B" w:rsidP="0040546F">
      <w:pPr>
        <w:pStyle w:val="ConsPlusNonformat"/>
        <w:jc w:val="both"/>
      </w:pPr>
    </w:p>
    <w:p w:rsidR="0040546F" w:rsidRPr="00F90603" w:rsidRDefault="000A6F8D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2" w:history="1">
        <w:r w:rsidR="0040546F" w:rsidRPr="00F90603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0546F" w:rsidRPr="00F90603" w:rsidRDefault="0040546F" w:rsidP="002C3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46F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25139E">
        <w:rPr>
          <w:rFonts w:ascii="Times New Roman" w:hAnsi="Times New Roman" w:cs="Times New Roman"/>
          <w:sz w:val="24"/>
          <w:szCs w:val="24"/>
        </w:rPr>
        <w:t>:</w:t>
      </w:r>
    </w:p>
    <w:p w:rsidR="00D947B8" w:rsidRPr="00C7061B" w:rsidRDefault="0025139E" w:rsidP="00405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B8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</w:t>
      </w:r>
      <w:proofErr w:type="gramStart"/>
      <w:r w:rsidRPr="00D947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947B8" w:rsidRPr="00D947B8">
        <w:rPr>
          <w:rFonts w:ascii="Times New Roman" w:hAnsi="Times New Roman" w:cs="Times New Roman"/>
          <w:b/>
          <w:sz w:val="24"/>
          <w:szCs w:val="24"/>
        </w:rPr>
        <w:t>;</w:t>
      </w:r>
    </w:p>
    <w:p w:rsidR="0040546F" w:rsidRPr="00F90603" w:rsidRDefault="00D947B8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D947B8">
        <w:tc>
          <w:tcPr>
            <w:tcW w:w="585" w:type="dxa"/>
          </w:tcPr>
          <w:p w:rsidR="00D947B8" w:rsidRDefault="00D947B8" w:rsidP="004054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Категории потребителей р</w:t>
      </w:r>
      <w:r w:rsidR="00D947B8">
        <w:rPr>
          <w:rFonts w:ascii="Times New Roman" w:hAnsi="Times New Roman" w:cs="Times New Roman"/>
          <w:sz w:val="24"/>
          <w:szCs w:val="24"/>
        </w:rPr>
        <w:t>аботы по ведомственному перечню:</w:t>
      </w:r>
      <w:r w:rsidR="002C3301">
        <w:rPr>
          <w:rFonts w:ascii="Times New Roman" w:hAnsi="Times New Roman" w:cs="Times New Roman"/>
          <w:sz w:val="24"/>
          <w:szCs w:val="24"/>
        </w:rPr>
        <w:t xml:space="preserve"> в</w:t>
      </w:r>
      <w:r w:rsidR="00D947B8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40546F" w:rsidRPr="00F90603" w:rsidRDefault="000A6F8D" w:rsidP="00C70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40546F" w:rsidRPr="00F90603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="0040546F" w:rsidRPr="00F90603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работы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1701"/>
      </w:tblGrid>
      <w:tr w:rsidR="0040546F" w:rsidRPr="00F90603" w:rsidTr="00B13321">
        <w:tc>
          <w:tcPr>
            <w:tcW w:w="51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58" w:type="dxa"/>
            <w:gridSpan w:val="3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15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F" w:rsidRPr="00F90603" w:rsidTr="00B13321">
        <w:tc>
          <w:tcPr>
            <w:tcW w:w="51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46F" w:rsidRPr="00F90603" w:rsidTr="00B13321">
        <w:tc>
          <w:tcPr>
            <w:tcW w:w="51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410" w:type="dxa"/>
            <w:vMerge w:val="restart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0546F" w:rsidRPr="00F90603" w:rsidRDefault="00D947B8" w:rsidP="00405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40546F" w:rsidRPr="00F90603" w:rsidRDefault="0040546F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275"/>
      </w:tblGrid>
      <w:tr w:rsidR="0040546F" w:rsidRPr="00F90603" w:rsidTr="00B13321">
        <w:tc>
          <w:tcPr>
            <w:tcW w:w="51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3685" w:type="dxa"/>
            <w:gridSpan w:val="3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работы</w:t>
            </w: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546F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F" w:rsidRPr="00F90603" w:rsidTr="00B13321">
        <w:tc>
          <w:tcPr>
            <w:tcW w:w="51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46F" w:rsidRPr="00F90603" w:rsidTr="00B13321">
        <w:tc>
          <w:tcPr>
            <w:tcW w:w="510" w:type="dxa"/>
            <w:vMerge w:val="restart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843" w:type="dxa"/>
            <w:vMerge w:val="restart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F" w:rsidRPr="00F90603" w:rsidTr="00B13321">
        <w:tc>
          <w:tcPr>
            <w:tcW w:w="51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546F" w:rsidRPr="00F90603" w:rsidRDefault="0040546F" w:rsidP="00B1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</w:t>
            </w:r>
            <w:r w:rsidR="006E6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546F" w:rsidRPr="00F90603" w:rsidRDefault="00D947B8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4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710">
              <w:rPr>
                <w:rFonts w:ascii="Times New Roman" w:hAnsi="Times New Roman" w:cs="Times New Roman"/>
                <w:sz w:val="24"/>
                <w:szCs w:val="24"/>
              </w:rPr>
              <w:t>10428</w:t>
            </w:r>
          </w:p>
        </w:tc>
        <w:tc>
          <w:tcPr>
            <w:tcW w:w="1275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55/10 428</w:t>
            </w:r>
          </w:p>
        </w:tc>
        <w:tc>
          <w:tcPr>
            <w:tcW w:w="1276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55/10 428</w:t>
            </w:r>
          </w:p>
        </w:tc>
        <w:tc>
          <w:tcPr>
            <w:tcW w:w="1134" w:type="dxa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14 220,0</w:t>
            </w:r>
            <w:r w:rsidR="00940AD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546F" w:rsidRPr="00F90603" w:rsidRDefault="00054710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14 788,8</w:t>
            </w:r>
            <w:r w:rsidR="00940AD3">
              <w:rPr>
                <w:rFonts w:ascii="Times New Roman" w:hAnsi="Times New Roman" w:cs="Times New Roman"/>
                <w:sz w:val="24"/>
                <w:szCs w:val="24"/>
              </w:rPr>
              <w:t>/78</w:t>
            </w:r>
          </w:p>
        </w:tc>
        <w:tc>
          <w:tcPr>
            <w:tcW w:w="1275" w:type="dxa"/>
          </w:tcPr>
          <w:p w:rsidR="0040546F" w:rsidRPr="00F90603" w:rsidRDefault="00940AD3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14 788,8/78</w:t>
            </w:r>
          </w:p>
        </w:tc>
      </w:tr>
    </w:tbl>
    <w:p w:rsidR="0040546F" w:rsidRPr="00F90603" w:rsidRDefault="00D947B8" w:rsidP="002C33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52FC">
        <w:rPr>
          <w:rFonts w:ascii="Times New Roman" w:hAnsi="Times New Roman"/>
          <w:sz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2C3301" w:rsidRDefault="0040546F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2"/>
      <w:bookmarkEnd w:id="1"/>
      <w:r w:rsidRPr="00F90603">
        <w:rPr>
          <w:rFonts w:ascii="Times New Roman" w:hAnsi="Times New Roman" w:cs="Times New Roman"/>
          <w:sz w:val="24"/>
          <w:szCs w:val="24"/>
        </w:rPr>
        <w:t xml:space="preserve">1)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  <w:bookmarkStart w:id="2" w:name="P393"/>
      <w:bookmarkEnd w:id="2"/>
    </w:p>
    <w:p w:rsidR="0040546F" w:rsidRPr="00F90603" w:rsidRDefault="0040546F" w:rsidP="00C70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C7061B" w:rsidRDefault="000A6F8D" w:rsidP="006E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40546F" w:rsidRPr="00F90603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0546F" w:rsidRPr="00F90603" w:rsidRDefault="0040546F" w:rsidP="002C3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40546F" w:rsidRPr="00F90603" w:rsidRDefault="0040546F" w:rsidP="00405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46F" w:rsidRPr="00F90603" w:rsidRDefault="0040546F" w:rsidP="00C70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F906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060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0603">
        <w:rPr>
          <w:rFonts w:ascii="Times New Roman" w:hAnsi="Times New Roman" w:cs="Times New Roman"/>
          <w:sz w:val="24"/>
          <w:szCs w:val="24"/>
        </w:rPr>
        <w:t>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977"/>
        <w:gridCol w:w="8505"/>
      </w:tblGrid>
      <w:tr w:rsidR="0040546F" w:rsidRPr="00F90603" w:rsidTr="00B13321">
        <w:tc>
          <w:tcPr>
            <w:tcW w:w="3119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органы, осуществляющие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546F" w:rsidRPr="00F90603" w:rsidTr="00B13321">
        <w:tc>
          <w:tcPr>
            <w:tcW w:w="3119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46F" w:rsidRPr="00F90603" w:rsidTr="00B13321">
        <w:tc>
          <w:tcPr>
            <w:tcW w:w="3119" w:type="dxa"/>
          </w:tcPr>
          <w:p w:rsidR="0040546F" w:rsidRPr="00F90603" w:rsidRDefault="00D947B8" w:rsidP="00B1332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977" w:type="dxa"/>
          </w:tcPr>
          <w:p w:rsidR="0040546F" w:rsidRPr="00F90603" w:rsidRDefault="00D947B8" w:rsidP="00B1332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8505" w:type="dxa"/>
          </w:tcPr>
          <w:p w:rsidR="0040546F" w:rsidRPr="00F90603" w:rsidRDefault="00D947B8" w:rsidP="00B1332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40546F" w:rsidRPr="00F90603" w:rsidTr="00B13321">
        <w:tc>
          <w:tcPr>
            <w:tcW w:w="3119" w:type="dxa"/>
          </w:tcPr>
          <w:p w:rsidR="0040546F" w:rsidRPr="00F90603" w:rsidRDefault="0040546F" w:rsidP="00B1332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46F" w:rsidRPr="00F90603" w:rsidRDefault="0040546F" w:rsidP="00B1332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546F" w:rsidRPr="00F90603" w:rsidRDefault="0040546F" w:rsidP="00B1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6F" w:rsidRPr="00D947B8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B8">
        <w:rPr>
          <w:rFonts w:ascii="Times New Roman" w:hAnsi="Times New Roman" w:cs="Times New Roman"/>
          <w:sz w:val="24"/>
          <w:szCs w:val="24"/>
        </w:rPr>
        <w:t>2.  Основания для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D947B8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D947B8">
        <w:rPr>
          <w:rFonts w:ascii="Times New Roman" w:hAnsi="Times New Roman" w:cs="Times New Roman"/>
          <w:sz w:val="24"/>
          <w:szCs w:val="24"/>
        </w:rPr>
        <w:t>исполнения муниципального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D947B8">
        <w:rPr>
          <w:rFonts w:ascii="Times New Roman" w:hAnsi="Times New Roman" w:cs="Times New Roman"/>
          <w:sz w:val="24"/>
          <w:szCs w:val="24"/>
        </w:rPr>
        <w:t>задания:</w:t>
      </w:r>
    </w:p>
    <w:p w:rsidR="00D947B8" w:rsidRPr="00D947B8" w:rsidRDefault="00D947B8" w:rsidP="00D94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7B8">
        <w:rPr>
          <w:rFonts w:ascii="Times New Roman" w:hAnsi="Times New Roman"/>
          <w:sz w:val="24"/>
          <w:szCs w:val="24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40546F" w:rsidRPr="00D947B8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B8">
        <w:rPr>
          <w:rFonts w:ascii="Times New Roman" w:hAnsi="Times New Roman" w:cs="Times New Roman"/>
          <w:sz w:val="24"/>
          <w:szCs w:val="24"/>
        </w:rPr>
        <w:t>3.  Требования   к отчетности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D947B8">
        <w:rPr>
          <w:rFonts w:ascii="Times New Roman" w:hAnsi="Times New Roman" w:cs="Times New Roman"/>
          <w:sz w:val="24"/>
          <w:szCs w:val="24"/>
        </w:rPr>
        <w:t>об исполнении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Pr="00D947B8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D947B8" w:rsidRPr="00D947B8" w:rsidRDefault="00D947B8" w:rsidP="00D94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47B8">
        <w:rPr>
          <w:rFonts w:ascii="Times New Roman" w:hAnsi="Times New Roman"/>
          <w:sz w:val="24"/>
          <w:szCs w:val="24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D947B8" w:rsidRPr="00D947B8" w:rsidRDefault="0040546F" w:rsidP="00D947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B8">
        <w:rPr>
          <w:rFonts w:ascii="Times New Roman" w:hAnsi="Times New Roman" w:cs="Times New Roman"/>
          <w:sz w:val="24"/>
          <w:szCs w:val="24"/>
        </w:rPr>
        <w:t>3.1.  Периодичность представления отчетов об исполнении муниципального задания</w:t>
      </w:r>
      <w:r w:rsidR="00D947B8" w:rsidRPr="00D947B8">
        <w:rPr>
          <w:rFonts w:ascii="Times New Roman" w:hAnsi="Times New Roman" w:cs="Times New Roman"/>
          <w:sz w:val="24"/>
          <w:szCs w:val="24"/>
        </w:rPr>
        <w:t>:</w:t>
      </w:r>
      <w:r w:rsidR="006E64D4">
        <w:rPr>
          <w:rFonts w:ascii="Times New Roman" w:hAnsi="Times New Roman" w:cs="Times New Roman"/>
          <w:sz w:val="24"/>
          <w:szCs w:val="24"/>
        </w:rPr>
        <w:t xml:space="preserve"> </w:t>
      </w:r>
      <w:r w:rsidR="00D947B8" w:rsidRPr="00D947B8">
        <w:rPr>
          <w:rFonts w:ascii="Times New Roman" w:hAnsi="Times New Roman"/>
          <w:sz w:val="24"/>
          <w:szCs w:val="24"/>
          <w:u w:val="single"/>
        </w:rPr>
        <w:t>один раз в квартал</w:t>
      </w:r>
    </w:p>
    <w:p w:rsidR="0040546F" w:rsidRPr="00F90603" w:rsidRDefault="0040546F" w:rsidP="00D94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Сроки представления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947B8" w:rsidRPr="00D947B8" w:rsidRDefault="00D947B8" w:rsidP="00D94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47B8">
        <w:rPr>
          <w:rFonts w:ascii="Times New Roman" w:hAnsi="Times New Roman"/>
          <w:sz w:val="24"/>
          <w:szCs w:val="24"/>
          <w:u w:val="single"/>
        </w:rPr>
        <w:t>до 25 числа  следующего отчетного периода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40546F" w:rsidRPr="00F90603" w:rsidRDefault="0040546F" w:rsidP="00405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C19" w:rsidRDefault="00C51C19" w:rsidP="00C51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427"/>
      <w:bookmarkEnd w:id="3"/>
    </w:p>
    <w:p w:rsidR="00C51C19" w:rsidRPr="00C51C19" w:rsidRDefault="00C51C19" w:rsidP="00C51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C19">
        <w:rPr>
          <w:rFonts w:ascii="Times New Roman" w:hAnsi="Times New Roman"/>
          <w:sz w:val="24"/>
          <w:szCs w:val="24"/>
        </w:rPr>
        <w:t xml:space="preserve">    1. Заполняется в целом по заданию.</w:t>
      </w:r>
    </w:p>
    <w:p w:rsidR="00C51C19" w:rsidRPr="0022786F" w:rsidRDefault="00C51C19" w:rsidP="00C51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563"/>
      <w:bookmarkEnd w:id="4"/>
      <w:r w:rsidRPr="00C51C19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C51C19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C51C19">
        <w:rPr>
          <w:rFonts w:ascii="Times New Roman" w:hAnsi="Times New Roman"/>
          <w:sz w:val="24"/>
          <w:szCs w:val="24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C51C19">
        <w:rPr>
          <w:rFonts w:ascii="Times New Roman" w:hAnsi="Times New Roman"/>
          <w:sz w:val="24"/>
          <w:szCs w:val="24"/>
        </w:rPr>
        <w:t>в</w:t>
      </w:r>
      <w:proofErr w:type="gramEnd"/>
      <w:r w:rsidRPr="00C51C19">
        <w:rPr>
          <w:rFonts w:ascii="Times New Roman" w:hAnsi="Times New Roman"/>
          <w:sz w:val="24"/>
          <w:szCs w:val="24"/>
        </w:rPr>
        <w:t xml:space="preserve"> %).  В этом случае допустимые (возможные) отклонения, предусмотренные </w:t>
      </w:r>
      <w:r w:rsidRPr="006E64D4">
        <w:rPr>
          <w:rFonts w:ascii="Times New Roman" w:hAnsi="Times New Roman"/>
          <w:sz w:val="24"/>
          <w:szCs w:val="24"/>
        </w:rPr>
        <w:t xml:space="preserve">в </w:t>
      </w:r>
      <w:hyperlink w:anchor="P553" w:history="1">
        <w:r w:rsidRPr="006E64D4">
          <w:rPr>
            <w:rFonts w:ascii="Times New Roman" w:hAnsi="Times New Roman"/>
            <w:sz w:val="24"/>
            <w:szCs w:val="24"/>
          </w:rPr>
          <w:t>пунктах 3.1</w:t>
        </w:r>
      </w:hyperlink>
      <w:r w:rsidRPr="006E64D4">
        <w:rPr>
          <w:rFonts w:ascii="Times New Roman" w:hAnsi="Times New Roman"/>
          <w:sz w:val="24"/>
          <w:szCs w:val="24"/>
        </w:rPr>
        <w:t xml:space="preserve"> и </w:t>
      </w:r>
      <w:hyperlink w:anchor="P555" w:history="1">
        <w:r w:rsidRPr="006E64D4">
          <w:rPr>
            <w:rFonts w:ascii="Times New Roman" w:hAnsi="Times New Roman"/>
            <w:sz w:val="24"/>
            <w:szCs w:val="24"/>
          </w:rPr>
          <w:t>3.2</w:t>
        </w:r>
      </w:hyperlink>
      <w:r w:rsidRPr="00C51C19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</w:t>
      </w:r>
      <w:r w:rsidRPr="0022786F">
        <w:rPr>
          <w:rFonts w:ascii="Times New Roman" w:hAnsi="Times New Roman"/>
          <w:sz w:val="20"/>
          <w:szCs w:val="20"/>
        </w:rPr>
        <w:t>.</w:t>
      </w:r>
    </w:p>
    <w:p w:rsidR="00C51C19" w:rsidRPr="0022786F" w:rsidRDefault="00C51C19" w:rsidP="00C51C19">
      <w:pPr>
        <w:rPr>
          <w:rFonts w:ascii="Times New Roman" w:hAnsi="Times New Roman"/>
          <w:sz w:val="20"/>
          <w:szCs w:val="20"/>
        </w:rPr>
      </w:pPr>
    </w:p>
    <w:p w:rsidR="0035060A" w:rsidRDefault="0035060A"/>
    <w:sectPr w:rsidR="0035060A" w:rsidSect="00655E97">
      <w:pgSz w:w="16838" w:h="11906" w:orient="landscape"/>
      <w:pgMar w:top="284" w:right="395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40546F"/>
    <w:rsid w:val="00054710"/>
    <w:rsid w:val="00092147"/>
    <w:rsid w:val="000A6F8D"/>
    <w:rsid w:val="000E21B0"/>
    <w:rsid w:val="00181757"/>
    <w:rsid w:val="001B3CD2"/>
    <w:rsid w:val="001E3E41"/>
    <w:rsid w:val="0025139E"/>
    <w:rsid w:val="002C3301"/>
    <w:rsid w:val="0030320B"/>
    <w:rsid w:val="003037AC"/>
    <w:rsid w:val="0035060A"/>
    <w:rsid w:val="00380D05"/>
    <w:rsid w:val="0040546F"/>
    <w:rsid w:val="00413511"/>
    <w:rsid w:val="004174DA"/>
    <w:rsid w:val="00422303"/>
    <w:rsid w:val="004564A0"/>
    <w:rsid w:val="004E6A12"/>
    <w:rsid w:val="0060265D"/>
    <w:rsid w:val="0065211A"/>
    <w:rsid w:val="00655E97"/>
    <w:rsid w:val="006E2AE3"/>
    <w:rsid w:val="006E64D4"/>
    <w:rsid w:val="006F0699"/>
    <w:rsid w:val="00822C2B"/>
    <w:rsid w:val="008963ED"/>
    <w:rsid w:val="00940AD3"/>
    <w:rsid w:val="009B4183"/>
    <w:rsid w:val="00A255EF"/>
    <w:rsid w:val="00A45ED7"/>
    <w:rsid w:val="00AD3F1C"/>
    <w:rsid w:val="00B13321"/>
    <w:rsid w:val="00B259F5"/>
    <w:rsid w:val="00B576D1"/>
    <w:rsid w:val="00C51C19"/>
    <w:rsid w:val="00C63B76"/>
    <w:rsid w:val="00C7061B"/>
    <w:rsid w:val="00C74A78"/>
    <w:rsid w:val="00D947B8"/>
    <w:rsid w:val="00E25F57"/>
    <w:rsid w:val="00E430C3"/>
    <w:rsid w:val="00F945D1"/>
    <w:rsid w:val="00FB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76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76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7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6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576D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174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EB9BBC46AC6B01A944807F4BA78AF2C2B63B3EA0A37237C4AB1F185KFdBJ" TargetMode="Externa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5" Type="http://schemas.openxmlformats.org/officeDocument/2006/relationships/hyperlink" Target="consultantplus://offline/ref=32EDF449CF198E4A8EDE5383A6AD47A70508E0968B500CEB0D334257CB04AE28E5B3C66C7A43D8434632CA8CCA0CF" TargetMode="Externa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2019-01-18T05:17:00Z</cp:lastPrinted>
  <dcterms:created xsi:type="dcterms:W3CDTF">2018-01-26T11:16:00Z</dcterms:created>
  <dcterms:modified xsi:type="dcterms:W3CDTF">2019-01-18T06:15:00Z</dcterms:modified>
</cp:coreProperties>
</file>