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07C" w:rsidRPr="00FD507C" w:rsidRDefault="00FD507C" w:rsidP="00FD507C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61666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1666B"/>
          <w:sz w:val="28"/>
          <w:szCs w:val="28"/>
          <w:lang w:eastAsia="ru-RU"/>
        </w:rPr>
        <w:t xml:space="preserve"> </w:t>
      </w:r>
    </w:p>
    <w:p w:rsidR="00FD507C" w:rsidRPr="00FD507C" w:rsidRDefault="00FD507C" w:rsidP="00FD507C">
      <w:pPr>
        <w:shd w:val="clear" w:color="auto" w:fill="FFFFFF"/>
        <w:spacing w:before="100" w:beforeAutospacing="1" w:after="24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Подборка </w:t>
      </w:r>
      <w:proofErr w:type="spellStart"/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тренинговых</w:t>
      </w:r>
      <w:proofErr w:type="spellEnd"/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упражнений на развитие лидерских качеств</w:t>
      </w:r>
    </w:p>
    <w:p w:rsidR="00FD507C" w:rsidRPr="00FD507C" w:rsidRDefault="00FD507C" w:rsidP="00FD507C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достижения целей программы «Луч тепла» можно использовать следующие упражнения, которые делятся на три основные группы: </w:t>
      </w: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разминочные (на знакомство и снятие барьеров)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 </w:t>
      </w: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основные (на выявление и тренировку лидерских навыков)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 </w:t>
      </w: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рефлексивные (на осмысление и закрепление результата)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FD507C" w:rsidRPr="00FD507C" w:rsidRDefault="00FD507C" w:rsidP="00FD507C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Разминочные упражнения</w:t>
      </w:r>
    </w:p>
    <w:p w:rsidR="00FD507C" w:rsidRPr="00FD507C" w:rsidRDefault="00FD507C" w:rsidP="00FD507C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Упражнения этого блока помогают создать в группе рабочую атмосферу, снять излишнее напряжение и познакомить участников друг с другом.</w:t>
      </w:r>
    </w:p>
    <w:p w:rsidR="00FD507C" w:rsidRPr="00FD507C" w:rsidRDefault="00FD507C" w:rsidP="00FD507C">
      <w:pPr>
        <w:numPr>
          <w:ilvl w:val="0"/>
          <w:numId w:val="1"/>
        </w:numPr>
        <w:shd w:val="clear" w:color="auto" w:fill="FFFFFF"/>
        <w:spacing w:before="100" w:beforeAutospacing="1" w:after="12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«Встаньте те, кто...»</w:t>
      </w:r>
    </w:p>
    <w:p w:rsidR="00FD507C" w:rsidRPr="00FD507C" w:rsidRDefault="00FD507C" w:rsidP="00FD507C">
      <w:pPr>
        <w:numPr>
          <w:ilvl w:val="1"/>
          <w:numId w:val="1"/>
        </w:numPr>
        <w:shd w:val="clear" w:color="auto" w:fill="FFFFFF"/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быстрое знакомство, снятие барьеров, демонстрация общности опыта.</w:t>
      </w:r>
    </w:p>
    <w:p w:rsidR="00FD507C" w:rsidRPr="00FD507C" w:rsidRDefault="00FD507C" w:rsidP="00FD507C">
      <w:pPr>
        <w:numPr>
          <w:ilvl w:val="1"/>
          <w:numId w:val="1"/>
        </w:numPr>
        <w:shd w:val="clear" w:color="auto" w:fill="FFFFFF"/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Инструкция: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ведущий называет различные утверждения, начиная с фразы «Встаньте те, кто...». Например: «...когда-либо организовывал мероприятие», «...вдохновлял других помочь», «...брал на себя ответственность в сложной ситуации». Участники, к которым это относится, встают.</w:t>
      </w:r>
    </w:p>
    <w:p w:rsidR="00FD507C" w:rsidRPr="00FD507C" w:rsidRDefault="00FD507C" w:rsidP="00FD507C">
      <w:pPr>
        <w:numPr>
          <w:ilvl w:val="1"/>
          <w:numId w:val="1"/>
        </w:numPr>
        <w:shd w:val="clear" w:color="auto" w:fill="FFFFFF"/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Вывод: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упражнение наглядно показывает, что у каждого есть лидерский опыт.</w:t>
      </w:r>
    </w:p>
    <w:p w:rsidR="00FD507C" w:rsidRPr="00FD507C" w:rsidRDefault="00FD507C" w:rsidP="00FD507C">
      <w:pPr>
        <w:numPr>
          <w:ilvl w:val="0"/>
          <w:numId w:val="1"/>
        </w:numPr>
        <w:shd w:val="clear" w:color="auto" w:fill="FFFFFF"/>
        <w:spacing w:before="100" w:beforeAutospacing="1" w:after="12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«Сходство»</w:t>
      </w:r>
    </w:p>
    <w:p w:rsidR="00FD507C" w:rsidRPr="00FD507C" w:rsidRDefault="00FD507C" w:rsidP="00FD507C">
      <w:pPr>
        <w:numPr>
          <w:ilvl w:val="1"/>
          <w:numId w:val="1"/>
        </w:numPr>
        <w:shd w:val="clear" w:color="auto" w:fill="FFFFFF"/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активизировать участников, помочь им найти точки соприкосновения и создать ощущение общности в группе.</w:t>
      </w:r>
    </w:p>
    <w:p w:rsidR="00FD507C" w:rsidRPr="00FD507C" w:rsidRDefault="00FD507C" w:rsidP="00FD507C">
      <w:pPr>
        <w:numPr>
          <w:ilvl w:val="1"/>
          <w:numId w:val="1"/>
        </w:numPr>
        <w:shd w:val="clear" w:color="auto" w:fill="FFFFFF"/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Инструкция: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ведущий называет разные черты (цвет глаз, хобби, положение в семье и т.д.). Задача участников — найти всех, с кем их объединяет названная черта, и образовать </w:t>
      </w:r>
      <w:proofErr w:type="spellStart"/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микрогруппу</w:t>
      </w:r>
      <w:proofErr w:type="spellEnd"/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После каждого раунда группы представляют себя.</w:t>
      </w:r>
    </w:p>
    <w:p w:rsidR="00FD507C" w:rsidRPr="00FD507C" w:rsidRDefault="00FD507C" w:rsidP="00FD507C">
      <w:pPr>
        <w:numPr>
          <w:ilvl w:val="0"/>
          <w:numId w:val="1"/>
        </w:numPr>
        <w:shd w:val="clear" w:color="auto" w:fill="FFFFFF"/>
        <w:spacing w:before="100" w:beforeAutospacing="1" w:after="12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«Чудесные ладошки»</w:t>
      </w:r>
    </w:p>
    <w:p w:rsidR="00FD507C" w:rsidRPr="00FD507C" w:rsidRDefault="00FD507C" w:rsidP="00FD507C">
      <w:pPr>
        <w:numPr>
          <w:ilvl w:val="1"/>
          <w:numId w:val="1"/>
        </w:numPr>
        <w:shd w:val="clear" w:color="auto" w:fill="FFFFFF"/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раскрытие личностных качеств и </w:t>
      </w:r>
      <w:proofErr w:type="spellStart"/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самопрезентация</w:t>
      </w:r>
      <w:proofErr w:type="spellEnd"/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FD507C" w:rsidRPr="00FD507C" w:rsidRDefault="00FD507C" w:rsidP="00FD507C">
      <w:pPr>
        <w:numPr>
          <w:ilvl w:val="1"/>
          <w:numId w:val="1"/>
        </w:numPr>
        <w:shd w:val="clear" w:color="auto" w:fill="FFFFFF"/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Инструкция: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каждый участник обводит свою ладонь на листе бумаги. В центре пишет своё имя, а на каждом пальце — одно из своих положительных качеств или то, что ему нравится в себе. Затем ладошки вывешиваются на стенд для общего обозрения.</w:t>
      </w:r>
    </w:p>
    <w:p w:rsidR="00FD507C" w:rsidRPr="00FD507C" w:rsidRDefault="00FD507C" w:rsidP="00FD507C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Основные упражнения</w:t>
      </w:r>
    </w:p>
    <w:p w:rsidR="00FD507C" w:rsidRPr="00FD507C" w:rsidRDefault="00FD507C" w:rsidP="00FD507C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Упражнения этой группы направлены на выявление лидеров в группе и отработку навыков, необходимых для эффективной командной работы.</w:t>
      </w:r>
    </w:p>
    <w:p w:rsidR="00FD507C" w:rsidRPr="00FD507C" w:rsidRDefault="00FD507C" w:rsidP="00FD507C">
      <w:pPr>
        <w:numPr>
          <w:ilvl w:val="0"/>
          <w:numId w:val="2"/>
        </w:numPr>
        <w:shd w:val="clear" w:color="auto" w:fill="FFFFFF"/>
        <w:spacing w:before="100" w:beforeAutospacing="1" w:after="12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Игра «</w:t>
      </w:r>
      <w:proofErr w:type="gramStart"/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Красное</w:t>
      </w:r>
      <w:proofErr w:type="gramEnd"/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и чёрное»</w:t>
      </w:r>
    </w:p>
    <w:p w:rsidR="00FD507C" w:rsidRPr="00FD507C" w:rsidRDefault="00FD507C" w:rsidP="00FD507C">
      <w:pPr>
        <w:numPr>
          <w:ilvl w:val="1"/>
          <w:numId w:val="2"/>
        </w:numPr>
        <w:shd w:val="clear" w:color="auto" w:fill="FFFFFF"/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выявление лидера и отработка навыка принятия стратегически верного коллективного решения. Идеально подходит для развития у волонтёров умения видеть ситуацию не как конкуренцию, а как партнёрство.</w:t>
      </w:r>
    </w:p>
    <w:p w:rsidR="00FD507C" w:rsidRPr="00FD507C" w:rsidRDefault="00FD507C" w:rsidP="00FD507C">
      <w:pPr>
        <w:numPr>
          <w:ilvl w:val="1"/>
          <w:numId w:val="2"/>
        </w:numPr>
        <w:shd w:val="clear" w:color="auto" w:fill="FFFFFF"/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Инструкция: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группа делится на две команды. Каждая команда должна заработать как можно больше очков, делая выбор между «Красным» и «Чёрным». Очки начисляются по специальной таблице, и существует стратегия, выгодная для обеих сторон. </w:t>
      </w:r>
      <w:proofErr w:type="gramStart"/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Главная задача — догадаться, что эта стратегия — всегда выбирать «Красное», чтобы «разбогатеть» за счёт сотрудничества, а не за счёт другого.</w:t>
      </w:r>
      <w:proofErr w:type="gramEnd"/>
    </w:p>
    <w:p w:rsidR="00FD507C" w:rsidRPr="00FD507C" w:rsidRDefault="00FD507C" w:rsidP="00FD507C">
      <w:pPr>
        <w:numPr>
          <w:ilvl w:val="1"/>
          <w:numId w:val="2"/>
        </w:numPr>
        <w:shd w:val="clear" w:color="auto" w:fill="FFFFFF"/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Обсуждение: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почему команды выбирали ту или иную стратегию? Когда возникло доверие? Почему некоторые команды выбирали «выиграть за счёт </w:t>
      </w:r>
      <w:proofErr w:type="gramStart"/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другого</w:t>
      </w:r>
      <w:proofErr w:type="gramEnd"/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»?</w:t>
      </w:r>
    </w:p>
    <w:p w:rsidR="00FD507C" w:rsidRPr="00FD507C" w:rsidRDefault="00FD507C" w:rsidP="00FD507C">
      <w:pPr>
        <w:numPr>
          <w:ilvl w:val="0"/>
          <w:numId w:val="2"/>
        </w:numPr>
        <w:shd w:val="clear" w:color="auto" w:fill="FFFFFF"/>
        <w:spacing w:before="100" w:beforeAutospacing="1" w:after="12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«Построимся»</w:t>
      </w:r>
    </w:p>
    <w:p w:rsidR="00FD507C" w:rsidRPr="00FD507C" w:rsidRDefault="00FD507C" w:rsidP="00FD507C">
      <w:pPr>
        <w:numPr>
          <w:ilvl w:val="1"/>
          <w:numId w:val="2"/>
        </w:numPr>
        <w:shd w:val="clear" w:color="auto" w:fill="FFFFFF"/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обучение невербальной коммуникации и выявление лидера в условиях ограничения.</w:t>
      </w:r>
    </w:p>
    <w:p w:rsidR="00FD507C" w:rsidRPr="00FD507C" w:rsidRDefault="00FD507C" w:rsidP="00FD507C">
      <w:pPr>
        <w:numPr>
          <w:ilvl w:val="1"/>
          <w:numId w:val="2"/>
        </w:numPr>
        <w:shd w:val="clear" w:color="auto" w:fill="FFFFFF"/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Инструкция: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участникам предлагается, не произнося ни слова, построиться в шеренгу. Первая часть — по росту (простое задание). Вторая часть — по дате рождения (сложное задание). Участники могут использовать только мимику и жесты, но не могут показывать цифры пальцами.</w:t>
      </w:r>
    </w:p>
    <w:p w:rsidR="00FD507C" w:rsidRPr="00FD507C" w:rsidRDefault="00FD507C" w:rsidP="00FD507C">
      <w:pPr>
        <w:numPr>
          <w:ilvl w:val="1"/>
          <w:numId w:val="2"/>
        </w:numPr>
        <w:shd w:val="clear" w:color="auto" w:fill="FFFFFF"/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Вывод: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при усложнении задачи проявляются ситуационные лидеры, которые берут на себя роль организаторов.</w:t>
      </w:r>
    </w:p>
    <w:p w:rsidR="00FD507C" w:rsidRPr="00FD507C" w:rsidRDefault="00FD507C" w:rsidP="00FD507C">
      <w:pPr>
        <w:numPr>
          <w:ilvl w:val="0"/>
          <w:numId w:val="2"/>
        </w:numPr>
        <w:shd w:val="clear" w:color="auto" w:fill="FFFFFF"/>
        <w:spacing w:before="100" w:beforeAutospacing="1" w:after="12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«Круг решения»</w:t>
      </w:r>
    </w:p>
    <w:p w:rsidR="00FD507C" w:rsidRPr="00FD507C" w:rsidRDefault="00FD507C" w:rsidP="00FD507C">
      <w:pPr>
        <w:numPr>
          <w:ilvl w:val="1"/>
          <w:numId w:val="2"/>
        </w:numPr>
        <w:shd w:val="clear" w:color="auto" w:fill="FFFFFF"/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научить группу принимать совместное решение в условиях ограниченного времени.</w:t>
      </w:r>
    </w:p>
    <w:p w:rsidR="00FD507C" w:rsidRPr="00FD507C" w:rsidRDefault="00FD507C" w:rsidP="00FD507C">
      <w:pPr>
        <w:numPr>
          <w:ilvl w:val="1"/>
          <w:numId w:val="2"/>
        </w:numPr>
        <w:shd w:val="clear" w:color="auto" w:fill="FFFFFF"/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Инструкция: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участники делятся на </w:t>
      </w:r>
      <w:proofErr w:type="spellStart"/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микрогруппы</w:t>
      </w:r>
      <w:proofErr w:type="spellEnd"/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 4 человека. За одну минуту каждой группе нужно придумать название для экологической акции. Решение считается принятым только тогда, когда каждый участник кивнул в знак согласия.</w:t>
      </w:r>
    </w:p>
    <w:p w:rsidR="00FD507C" w:rsidRPr="00FD507C" w:rsidRDefault="00FD507C" w:rsidP="00FD507C">
      <w:pPr>
        <w:numPr>
          <w:ilvl w:val="1"/>
          <w:numId w:val="2"/>
        </w:numPr>
        <w:shd w:val="clear" w:color="auto" w:fill="FFFFFF"/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Вывод: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лидер — это не тот, кто предложил идею, а тот, кто смог организовать общее согласие.</w:t>
      </w:r>
    </w:p>
    <w:p w:rsidR="00FD507C" w:rsidRPr="00FD507C" w:rsidRDefault="00FD507C" w:rsidP="00FD507C">
      <w:pPr>
        <w:numPr>
          <w:ilvl w:val="0"/>
          <w:numId w:val="2"/>
        </w:numPr>
        <w:shd w:val="clear" w:color="auto" w:fill="FFFFFF"/>
        <w:spacing w:before="100" w:beforeAutospacing="1" w:after="12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Игры на выявление лидера</w:t>
      </w:r>
    </w:p>
    <w:p w:rsidR="00FD507C" w:rsidRPr="00FD507C" w:rsidRDefault="00FD507C" w:rsidP="00FD507C">
      <w:pPr>
        <w:numPr>
          <w:ilvl w:val="1"/>
          <w:numId w:val="2"/>
        </w:numPr>
        <w:shd w:val="clear" w:color="auto" w:fill="FFFFFF"/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«Делай раз, делай два»: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участники по команде должны одновременно поднять стулья вверх, а затем — по негласной команде одного из игроков — одновременно опустить. Лидером считается тот, кто первым подал сигнал.</w:t>
      </w:r>
    </w:p>
    <w:p w:rsidR="00FD507C" w:rsidRPr="00FD507C" w:rsidRDefault="00FD507C" w:rsidP="00FD507C">
      <w:pPr>
        <w:numPr>
          <w:ilvl w:val="1"/>
          <w:numId w:val="2"/>
        </w:numPr>
        <w:shd w:val="clear" w:color="auto" w:fill="FFFFFF"/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«Считалки»: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участники закрывают глаза и должны по очереди досчитать до десяти, не произнося число одновременно с кем-то другим. Лидером становится тот, кто назвал больше всех чисел.</w:t>
      </w:r>
    </w:p>
    <w:p w:rsidR="00FD507C" w:rsidRPr="00FD507C" w:rsidRDefault="00FD507C" w:rsidP="00FD507C">
      <w:pPr>
        <w:numPr>
          <w:ilvl w:val="1"/>
          <w:numId w:val="2"/>
        </w:numPr>
        <w:shd w:val="clear" w:color="auto" w:fill="FFFFFF"/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«В темноте»: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участники с закрытыми глазами обсуждают заданную тему. Задача ведущего — поддерживать беседу и наблюдать, кто берёт на себя инициативу в условиях отсутствия визуального контакта.</w:t>
      </w:r>
    </w:p>
    <w:p w:rsidR="00FD507C" w:rsidRPr="00FD507C" w:rsidRDefault="00FD507C" w:rsidP="00FD507C">
      <w:pPr>
        <w:numPr>
          <w:ilvl w:val="0"/>
          <w:numId w:val="2"/>
        </w:numPr>
        <w:shd w:val="clear" w:color="auto" w:fill="FFFFFF"/>
        <w:spacing w:before="100" w:beforeAutospacing="1" w:after="12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«Портрет лидера»</w:t>
      </w:r>
    </w:p>
    <w:p w:rsidR="00FD507C" w:rsidRPr="00FD507C" w:rsidRDefault="00FD507C" w:rsidP="00FD507C">
      <w:pPr>
        <w:numPr>
          <w:ilvl w:val="1"/>
          <w:numId w:val="2"/>
        </w:numPr>
        <w:shd w:val="clear" w:color="auto" w:fill="FFFFFF"/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выявление представлений о лидерстве и самооценка лидерских качеств.</w:t>
      </w:r>
    </w:p>
    <w:p w:rsidR="00FD507C" w:rsidRPr="00FD507C" w:rsidRDefault="00FD507C" w:rsidP="00FD507C">
      <w:pPr>
        <w:numPr>
          <w:ilvl w:val="1"/>
          <w:numId w:val="2"/>
        </w:numPr>
        <w:shd w:val="clear" w:color="auto" w:fill="FFFFFF"/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Инструкция: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участники могут рисовать портрет лидера (в том числе и </w:t>
      </w:r>
      <w:proofErr w:type="spellStart"/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невербально</w:t>
      </w:r>
      <w:proofErr w:type="spellEnd"/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в полной тишине), а затем перечислять и обсуждать качества, которые, по их мнению, присущи лидеру. Также можно использовать тестирование на выявление лидерских качеств.</w:t>
      </w:r>
    </w:p>
    <w:p w:rsidR="00FD507C" w:rsidRPr="00FD507C" w:rsidRDefault="00FD507C" w:rsidP="00FD507C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Рефлексивные упражнения</w:t>
      </w:r>
    </w:p>
    <w:p w:rsidR="00FD507C" w:rsidRPr="00FD507C" w:rsidRDefault="00FD507C" w:rsidP="00FD507C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Завершающие упражнения помогают закрепить полученный опыт и сфокусироваться на дальнейшем развитии.</w:t>
      </w:r>
    </w:p>
    <w:p w:rsidR="00FD507C" w:rsidRPr="00FD507C" w:rsidRDefault="00FD507C" w:rsidP="00FD507C">
      <w:pPr>
        <w:numPr>
          <w:ilvl w:val="0"/>
          <w:numId w:val="3"/>
        </w:numPr>
        <w:shd w:val="clear" w:color="auto" w:fill="FFFFFF"/>
        <w:spacing w:before="100" w:beforeAutospacing="1" w:after="12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«Лидерский чемоданчик»</w:t>
      </w:r>
    </w:p>
    <w:p w:rsidR="00FD507C" w:rsidRPr="00FD507C" w:rsidRDefault="00FD507C" w:rsidP="00FD507C">
      <w:pPr>
        <w:numPr>
          <w:ilvl w:val="1"/>
          <w:numId w:val="3"/>
        </w:numPr>
        <w:shd w:val="clear" w:color="auto" w:fill="FFFFFF"/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рефлексия и закрепление нового опыта.</w:t>
      </w:r>
    </w:p>
    <w:p w:rsidR="00FD507C" w:rsidRPr="00FD507C" w:rsidRDefault="00FD507C" w:rsidP="00FD507C">
      <w:pPr>
        <w:numPr>
          <w:ilvl w:val="1"/>
          <w:numId w:val="3"/>
        </w:numPr>
        <w:shd w:val="clear" w:color="auto" w:fill="FFFFFF"/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Инструкция: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участникам раздаются </w:t>
      </w:r>
      <w:proofErr w:type="spellStart"/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стикеры</w:t>
      </w:r>
      <w:proofErr w:type="spellEnd"/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двух цветов. На одном они пишут одно лидерское качество, которое они увидели у себя или у коллег и хотели бы развивать. </w:t>
      </w:r>
      <w:proofErr w:type="gramStart"/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proofErr w:type="gramEnd"/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gramStart"/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другом</w:t>
      </w:r>
      <w:proofErr w:type="gramEnd"/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— вопрос или тему для дальнейшего изучения. </w:t>
      </w:r>
      <w:proofErr w:type="spellStart"/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Стикеры</w:t>
      </w:r>
      <w:proofErr w:type="spellEnd"/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собираются и зачитываются вслух.</w:t>
      </w:r>
    </w:p>
    <w:p w:rsidR="00FD507C" w:rsidRPr="00FD507C" w:rsidRDefault="00FD507C" w:rsidP="00FD507C">
      <w:pPr>
        <w:numPr>
          <w:ilvl w:val="0"/>
          <w:numId w:val="3"/>
        </w:numPr>
        <w:shd w:val="clear" w:color="auto" w:fill="FFFFFF"/>
        <w:spacing w:before="100" w:beforeAutospacing="1" w:after="12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«Коробка добрых пожеланий»</w:t>
      </w:r>
    </w:p>
    <w:p w:rsidR="00FD507C" w:rsidRPr="00FD507C" w:rsidRDefault="00FD507C" w:rsidP="00FD507C">
      <w:pPr>
        <w:numPr>
          <w:ilvl w:val="1"/>
          <w:numId w:val="3"/>
        </w:numPr>
        <w:shd w:val="clear" w:color="auto" w:fill="FFFFFF"/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завершение работы на позитивной ноте, создание поддерживающей атмосферы.</w:t>
      </w:r>
    </w:p>
    <w:p w:rsidR="00FD507C" w:rsidRPr="00FD507C" w:rsidRDefault="00FD507C" w:rsidP="00FD507C">
      <w:pPr>
        <w:numPr>
          <w:ilvl w:val="1"/>
          <w:numId w:val="3"/>
        </w:numPr>
        <w:shd w:val="clear" w:color="auto" w:fill="FFFFFF"/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Инструкция: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ведущий заранее готовит «Коробку добрых пожеланий». Каждый участник по очереди достаёт из неё пожелание, зачитывает его вслух. Пожелания могут </w:t>
      </w:r>
      <w:proofErr w:type="gramStart"/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быть</w:t>
      </w:r>
      <w:proofErr w:type="gramEnd"/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как заготовлены ведущим, так и написаны самими участниками в процессе тренинга.</w:t>
      </w:r>
    </w:p>
    <w:p w:rsidR="00FD507C" w:rsidRDefault="00FD507C" w:rsidP="00FD507C">
      <w:pPr>
        <w:shd w:val="clear" w:color="auto" w:fill="FFFFFF"/>
        <w:spacing w:before="480" w:after="240" w:line="360" w:lineRule="auto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FD507C" w:rsidRPr="00FD507C" w:rsidRDefault="00FD507C" w:rsidP="00FD507C">
      <w:pPr>
        <w:shd w:val="clear" w:color="auto" w:fill="FFFFFF"/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Дополнительные упражнения и игры для закрепления навыков</w:t>
      </w:r>
    </w:p>
    <w:p w:rsidR="00FD507C" w:rsidRPr="00FD507C" w:rsidRDefault="00FD507C" w:rsidP="00FD507C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поддержания интереса и тренировки полученных навыков можно использовать следующие форматы:</w:t>
      </w:r>
    </w:p>
    <w:p w:rsidR="00FD507C" w:rsidRPr="00FD507C" w:rsidRDefault="00FD507C" w:rsidP="00FD507C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Деловая игра «Путешествие на воздушном шаре»: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участникам нужно принять коллективное решение о том, кого из команды «выбросить» из перегруженного воздушного шара. Это упражнение помогает наблюдать за процессом обсуждения и принятия решения в группе, проявлением лидерских и коммуникативных навыков.</w:t>
      </w:r>
    </w:p>
    <w:p w:rsidR="00FD507C" w:rsidRPr="00FD507C" w:rsidRDefault="00FD507C" w:rsidP="00FD507C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Квест</w:t>
      </w:r>
      <w:proofErr w:type="spellEnd"/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-игра «Хочу быть лидером!»: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игра по станциям, где на каждой станции («</w:t>
      </w:r>
      <w:proofErr w:type="gramStart"/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Я-лидер</w:t>
      </w:r>
      <w:proofErr w:type="gramEnd"/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», «Я-команда» и т.д.) участники выполняют задания, направленные на проявление разных граней лидерства.</w:t>
      </w:r>
    </w:p>
    <w:p w:rsidR="00FD507C" w:rsidRPr="00FD507C" w:rsidRDefault="00FD507C" w:rsidP="00FD507C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Настольная игра «Путь волонтёра»: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игра-стратегия, где участники становятся лидерами волонтёрских проектов, решают реальные кейсы, распределяют ресурсы и учатся находить баланс между добрыми делами и эффективностью.</w:t>
      </w:r>
    </w:p>
    <w:p w:rsidR="00FD507C" w:rsidRPr="00FD507C" w:rsidRDefault="00FD507C" w:rsidP="00FD507C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Ситуационные задачи «Путь лидера»: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разбор реальных ситуаций из жизни волонтёра и активиста, который помогает научиться анализировать, мыслить критически и видеть последствия своих действий.</w:t>
      </w:r>
    </w:p>
    <w:p w:rsidR="00FD507C" w:rsidRPr="00FD507C" w:rsidRDefault="00FD507C" w:rsidP="00FD507C">
      <w:pPr>
        <w:shd w:val="clear" w:color="auto" w:fill="FFFFFF"/>
        <w:spacing w:before="480" w:after="48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FD507C" w:rsidRPr="00FD507C" w:rsidRDefault="00FD507C" w:rsidP="00FD507C">
      <w:pPr>
        <w:shd w:val="clear" w:color="auto" w:fill="FFFFFF"/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Список литературы для педагога</w:t>
      </w:r>
    </w:p>
    <w:p w:rsidR="00FD507C" w:rsidRPr="00FD507C" w:rsidRDefault="00FD507C" w:rsidP="00FD507C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Филиппова В.В.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FD50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Воспитание лидерских качеств подростков в учреждении дополнительного образования детей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(2024). Выпускная квалификационная работа, в которой рассмотрены теоретические и практические аспекты воспитания лидеров в системе дополнительного образования.</w:t>
      </w:r>
    </w:p>
    <w:p w:rsidR="00FD507C" w:rsidRPr="00FD507C" w:rsidRDefault="00FD507C" w:rsidP="00FD507C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Чайкина Ж.В., </w:t>
      </w:r>
      <w:proofErr w:type="spellStart"/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Балунова</w:t>
      </w:r>
      <w:proofErr w:type="spellEnd"/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С.А., Торопова А.И.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FD50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Развитие лидерских навыков обучающихся в учреждениях дополнительного образования детей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Статья, посвящённая разработке и реализации образовательных программ по развитию лидерских качеств у подростков в системе дополнительного образования.</w:t>
      </w:r>
    </w:p>
    <w:p w:rsidR="00FD507C" w:rsidRPr="00FD507C" w:rsidRDefault="00FD507C" w:rsidP="00FD507C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Таскина Л. А.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FD50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Самореализация подростков в школе лидерского мастерства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// Дополнительное образование и воспитание. — 2013. - № 10. Опыт организации школы лидерского мастерства для самореализации подростков.</w:t>
      </w:r>
    </w:p>
    <w:p w:rsidR="00FD507C" w:rsidRPr="00FD507C" w:rsidRDefault="00FD507C" w:rsidP="00FD507C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Анн Л.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FD50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Психологический тренинг с подростками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— СПб</w:t>
      </w:r>
      <w:proofErr w:type="gramStart"/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., </w:t>
      </w:r>
      <w:proofErr w:type="gramEnd"/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2003. Классическое пособие по проведению психологических тренингов с подростковой аудиторией.</w:t>
      </w:r>
    </w:p>
    <w:p w:rsidR="00FD507C" w:rsidRPr="00FD507C" w:rsidRDefault="00FD507C" w:rsidP="00FD507C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Вачков</w:t>
      </w:r>
      <w:proofErr w:type="spellEnd"/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И.В.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FD50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Основы технологии группового тренинга. Психотехники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— М., 2005. Фундаментальное руководство по технологиям групповой </w:t>
      </w:r>
      <w:proofErr w:type="spellStart"/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тренинговой</w:t>
      </w:r>
      <w:proofErr w:type="spellEnd"/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работы.</w:t>
      </w:r>
    </w:p>
    <w:p w:rsidR="00FD507C" w:rsidRPr="00FD507C" w:rsidRDefault="00FD507C" w:rsidP="00FD507C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Кипнис М.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FD507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Энциклопедия игр и упражнений для любого тренинга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Книга-копилка для тренеров, психологов и педагогов, содержащая огромное количество игр и упражнений.</w:t>
      </w:r>
    </w:p>
    <w:p w:rsidR="00FD507C" w:rsidRPr="00FD507C" w:rsidRDefault="00FD507C" w:rsidP="00FD507C">
      <w:pPr>
        <w:shd w:val="clear" w:color="auto" w:fill="FFFFFF"/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Интернет-ресурсы</w:t>
      </w:r>
    </w:p>
    <w:p w:rsidR="00FD507C" w:rsidRPr="00FD507C" w:rsidRDefault="00FD507C" w:rsidP="00FD507C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Портал </w:t>
      </w:r>
      <w:hyperlink r:id="rId6" w:tgtFrame="_blank" w:history="1">
        <w:r w:rsidRPr="00FD507C">
          <w:rPr>
            <w:rFonts w:ascii="Times New Roman" w:eastAsia="Times New Roman" w:hAnsi="Times New Roman" w:cs="Times New Roman"/>
            <w:b/>
            <w:bCs/>
            <w:color w:val="3964FE"/>
            <w:sz w:val="28"/>
            <w:szCs w:val="28"/>
            <w:u w:val="single"/>
            <w:bdr w:val="single" w:sz="12" w:space="0" w:color="auto" w:frame="1"/>
            <w:lang w:eastAsia="ru-RU"/>
          </w:rPr>
          <w:t>DOBRO.RU</w:t>
        </w:r>
      </w:hyperlink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крупнейшая платформа для волонтёров в России. Содержит раздел «Обучение» с онлайн-курсами по основам </w:t>
      </w:r>
      <w:proofErr w:type="spellStart"/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волонтёрства</w:t>
      </w:r>
      <w:proofErr w:type="spellEnd"/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лидерству, социальному проектированию и многому другому.</w:t>
      </w:r>
    </w:p>
    <w:p w:rsidR="00FD507C" w:rsidRPr="00FD507C" w:rsidRDefault="00FD507C" w:rsidP="00FD507C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DOBRO.УНИВЕРСИТЕТ: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платформа с онлайн-курсами для волонтёров и организаторов добровольческой деятельности. Курсы охватывают темы от основ </w:t>
      </w:r>
      <w:proofErr w:type="spellStart"/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волонтёрства</w:t>
      </w:r>
      <w:proofErr w:type="spellEnd"/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до </w:t>
      </w:r>
      <w:proofErr w:type="spellStart"/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комьюнити</w:t>
      </w:r>
      <w:proofErr w:type="spellEnd"/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-менеджмента.</w:t>
      </w:r>
    </w:p>
    <w:p w:rsidR="00FD507C" w:rsidRPr="00FD507C" w:rsidRDefault="00FD507C" w:rsidP="00FD507C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Leader</w:t>
      </w:r>
      <w:proofErr w:type="spellEnd"/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-ID: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информационная система поддержки лидеров, представляющая собой систему социальных лифтов. Позволяет находить единомышленников, участвовать в конкурсах и форумах, повышать квалификацию.</w:t>
      </w:r>
    </w:p>
    <w:p w:rsidR="00FD507C" w:rsidRPr="00FD507C" w:rsidRDefault="00FD507C" w:rsidP="00FD507C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Инфоурок</w:t>
      </w:r>
      <w:proofErr w:type="spellEnd"/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(</w:t>
      </w:r>
      <w:hyperlink r:id="rId7" w:tgtFrame="_blank" w:history="1">
        <w:r w:rsidRPr="00FD507C">
          <w:rPr>
            <w:rFonts w:ascii="Times New Roman" w:eastAsia="Times New Roman" w:hAnsi="Times New Roman" w:cs="Times New Roman"/>
            <w:b/>
            <w:bCs/>
            <w:color w:val="3964FE"/>
            <w:sz w:val="28"/>
            <w:szCs w:val="28"/>
            <w:u w:val="single"/>
            <w:bdr w:val="single" w:sz="12" w:space="0" w:color="auto" w:frame="1"/>
            <w:lang w:eastAsia="ru-RU"/>
          </w:rPr>
          <w:t>infourok.ru</w:t>
        </w:r>
      </w:hyperlink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):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крупнейший российский образовательный портал. В разделе методических материалов можно найти готовые сценарии тренингов, игр и занятий на развитие лидерских качеств.</w:t>
      </w:r>
    </w:p>
    <w:p w:rsidR="00FD507C" w:rsidRPr="00FD507C" w:rsidRDefault="00FD507C" w:rsidP="00FD507C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Образовательная социальная сеть </w:t>
      </w:r>
      <w:hyperlink r:id="rId8" w:tgtFrame="_blank" w:history="1">
        <w:r w:rsidRPr="00FD507C">
          <w:rPr>
            <w:rFonts w:ascii="Times New Roman" w:eastAsia="Times New Roman" w:hAnsi="Times New Roman" w:cs="Times New Roman"/>
            <w:b/>
            <w:bCs/>
            <w:color w:val="3964FE"/>
            <w:sz w:val="28"/>
            <w:szCs w:val="28"/>
            <w:u w:val="single"/>
            <w:bdr w:val="single" w:sz="12" w:space="0" w:color="auto" w:frame="1"/>
            <w:lang w:eastAsia="ru-RU"/>
          </w:rPr>
          <w:t>nsportal.ru</w:t>
        </w:r>
      </w:hyperlink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ресурс, где педагоги со всей России делятся своими авторскими наработками. Можно найти множество практических материалов по </w:t>
      </w:r>
      <w:proofErr w:type="spellStart"/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волонтёрству</w:t>
      </w:r>
      <w:proofErr w:type="spellEnd"/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лидерству.</w:t>
      </w:r>
    </w:p>
    <w:p w:rsidR="00FD507C" w:rsidRPr="00FD507C" w:rsidRDefault="00FD507C" w:rsidP="00FD507C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CyberLeninka</w:t>
      </w:r>
      <w:proofErr w:type="spellEnd"/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(</w:t>
      </w:r>
      <w:hyperlink r:id="rId9" w:tgtFrame="_blank" w:history="1">
        <w:r w:rsidRPr="00FD507C">
          <w:rPr>
            <w:rFonts w:ascii="Times New Roman" w:eastAsia="Times New Roman" w:hAnsi="Times New Roman" w:cs="Times New Roman"/>
            <w:b/>
            <w:bCs/>
            <w:color w:val="3964FE"/>
            <w:sz w:val="28"/>
            <w:szCs w:val="28"/>
            <w:u w:val="single"/>
            <w:bdr w:val="single" w:sz="12" w:space="0" w:color="auto" w:frame="1"/>
            <w:lang w:eastAsia="ru-RU"/>
          </w:rPr>
          <w:t>cyberleninka.ru</w:t>
        </w:r>
      </w:hyperlink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):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научная электронная библиотека, предоставляющая открытый доступ к большому количеству статей по 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педагогике и психологии, в том числе по теме развития лидерских качеств у подростков.</w:t>
      </w:r>
    </w:p>
    <w:p w:rsidR="00FD507C" w:rsidRPr="00FD507C" w:rsidRDefault="00FD507C" w:rsidP="00FD507C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Платформа «Россия — страна возможностей»:</w:t>
      </w: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реализует множество проектов, направленных на развитие лидерских качеств и поддержку талантливой молодёжи.</w:t>
      </w:r>
    </w:p>
    <w:p w:rsidR="00FD507C" w:rsidRPr="00FD507C" w:rsidRDefault="00FD507C" w:rsidP="00FD507C">
      <w:pPr>
        <w:shd w:val="clear" w:color="auto" w:fill="FFFFFF"/>
        <w:spacing w:before="240" w:after="100" w:afterAutospacing="1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50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21407D" w:rsidRPr="00FD507C" w:rsidRDefault="0021407D" w:rsidP="00FD50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1407D" w:rsidRPr="00FD5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83ADE"/>
    <w:multiLevelType w:val="multilevel"/>
    <w:tmpl w:val="31D8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163660"/>
    <w:multiLevelType w:val="multilevel"/>
    <w:tmpl w:val="9CAE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580BD1"/>
    <w:multiLevelType w:val="multilevel"/>
    <w:tmpl w:val="1CE0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085FA0"/>
    <w:multiLevelType w:val="multilevel"/>
    <w:tmpl w:val="900A7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D9482E"/>
    <w:multiLevelType w:val="multilevel"/>
    <w:tmpl w:val="BC42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476301"/>
    <w:multiLevelType w:val="multilevel"/>
    <w:tmpl w:val="C800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AC4"/>
    <w:rsid w:val="0021407D"/>
    <w:rsid w:val="007B1AC4"/>
    <w:rsid w:val="00FD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363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8343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616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5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377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66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5011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42339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55444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3425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328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95340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1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49528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9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1168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4578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8267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42972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378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32329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7067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02817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42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fouro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bro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1334</Words>
  <Characters>7608</Characters>
  <Application>Microsoft Office Word</Application>
  <DocSecurity>0</DocSecurity>
  <Lines>63</Lines>
  <Paragraphs>17</Paragraphs>
  <ScaleCrop>false</ScaleCrop>
  <Company/>
  <LinksUpToDate>false</LinksUpToDate>
  <CharactersWithSpaces>8925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ольга</dc:creator>
  <cp:keywords/>
  <dc:description/>
  <cp:lastModifiedBy> ольга</cp:lastModifiedBy>
  <cp:revision>3</cp:revision>
  <dcterms:created xsi:type="dcterms:W3CDTF">2026-04-19T13:17:00Z</dcterms:created>
  <dcterms:modified xsi:type="dcterms:W3CDTF">2026-04-19T13:21:00Z</dcterms:modified>
</cp:coreProperties>
</file>