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CA4" w:rsidRDefault="00FC6030" w:rsidP="00FC6030">
      <w:pPr>
        <w:spacing w:after="0" w:line="360" w:lineRule="auto"/>
        <w:ind w:right="708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81216" cy="8424672"/>
            <wp:effectExtent l="0" t="0" r="0" b="0"/>
            <wp:docPr id="1" name="Рисунок 1" descr="C:\Users\DDT_2021\Pictures\2026-03-1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_2021\Pictures\2026-03-18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063" cy="844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CA4" w:rsidRDefault="00A02CA4" w:rsidP="00BA74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CA4" w:rsidRDefault="00A02CA4" w:rsidP="00BA74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A74D1" w:rsidRDefault="00BA74D1" w:rsidP="00BA74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Календарный  учебный  г</w:t>
      </w:r>
      <w:r w:rsidR="000B0B32">
        <w:rPr>
          <w:rFonts w:ascii="Times New Roman" w:hAnsi="Times New Roman" w:cs="Times New Roman"/>
          <w:sz w:val="28"/>
          <w:szCs w:val="28"/>
        </w:rPr>
        <w:t>рафик  Муниципального  бюджетного</w:t>
      </w:r>
      <w:r>
        <w:rPr>
          <w:rFonts w:ascii="Times New Roman" w:hAnsi="Times New Roman" w:cs="Times New Roman"/>
          <w:sz w:val="28"/>
          <w:szCs w:val="28"/>
        </w:rPr>
        <w:t xml:space="preserve">  учреждения  дополнительного  образования    «Пестяковский Дом детского творчества» (далее - Учреждение)  является  документом,  регламентирующим организацию образовательного процесса в Учреждении. 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Календарный учебный  график  в  полном  объёме  учитывает индивидуальные,  возрастные,  психофизические  особенности  обучающихся  и  отвечает требованиям охраны их жизни и здоровья. 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 в  установленном  законодательством  Российской Федерации  порядке  несет ответственность  за  реализацию  в  полном  объеме  дополнительных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обшеобразовательных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общеразвивающих программ в соответствии  с календарным учебным графиком. </w:t>
      </w:r>
    </w:p>
    <w:p w:rsidR="00BA74D1" w:rsidRDefault="00BA74D1" w:rsidP="00BA74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Нормативно-правовая база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Нормативно-правовую базу Календарного учебного графика учреждения составляют: </w:t>
      </w:r>
    </w:p>
    <w:p w:rsidR="00BA74D1" w:rsidRDefault="00BA74D1" w:rsidP="00BA74D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Российской Федерации «Об образовании в Российской Федерации» от 29.12. 2012 № 273 – ФЗ, изменения и дополнения к нему</w:t>
      </w:r>
    </w:p>
    <w:p w:rsidR="00D034EB" w:rsidRDefault="00664AA0" w:rsidP="00BA74D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 Правительства Российской Федерации от 31.03.2022 года № 678-р «Об утверждении </w:t>
      </w:r>
      <w:r w:rsidR="00D034EB">
        <w:rPr>
          <w:rFonts w:ascii="Times New Roman" w:hAnsi="Times New Roman"/>
          <w:sz w:val="28"/>
          <w:szCs w:val="28"/>
        </w:rPr>
        <w:t xml:space="preserve"> Концепции развития дополнительного образования детей  до 2030 года»</w:t>
      </w:r>
    </w:p>
    <w:p w:rsidR="00BA74D1" w:rsidRDefault="00D034EB" w:rsidP="00BA74D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 Российской Федерации от 03.09.2019 года № 467 «Целевая модель развития  региональной системы дополнительного образования детей»  </w:t>
      </w:r>
    </w:p>
    <w:p w:rsidR="00BA74D1" w:rsidRDefault="00BA74D1" w:rsidP="00BA74D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  Министерства образования и науки Российской Федерации от 11.05.2016 №536 «Об  утверждении Особенностей режима рабочего времени педагогических и иных работников организаций, осуществляющих образовательную деятельность» </w:t>
      </w:r>
    </w:p>
    <w:p w:rsidR="00BA74D1" w:rsidRDefault="00BA74D1" w:rsidP="00BA74D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</w:t>
      </w:r>
      <w:r w:rsidR="00664AA0">
        <w:rPr>
          <w:rFonts w:ascii="Times New Roman" w:hAnsi="Times New Roman"/>
          <w:sz w:val="28"/>
          <w:szCs w:val="28"/>
        </w:rPr>
        <w:t xml:space="preserve">аз </w:t>
      </w:r>
      <w:proofErr w:type="spellStart"/>
      <w:r w:rsidR="00664AA0"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64AA0">
        <w:rPr>
          <w:rFonts w:ascii="Times New Roman" w:hAnsi="Times New Roman"/>
          <w:sz w:val="28"/>
          <w:szCs w:val="28"/>
        </w:rPr>
        <w:t xml:space="preserve"> Российской Федерации от 09.11.2018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664AA0">
        <w:rPr>
          <w:rFonts w:ascii="Times New Roman" w:hAnsi="Times New Roman"/>
          <w:sz w:val="28"/>
          <w:szCs w:val="28"/>
        </w:rPr>
        <w:t xml:space="preserve"> № 196</w:t>
      </w:r>
      <w:r>
        <w:rPr>
          <w:rFonts w:ascii="Times New Roman" w:hAnsi="Times New Roman"/>
          <w:sz w:val="28"/>
          <w:szCs w:val="28"/>
        </w:rPr>
        <w:t xml:space="preserve"> «Об утверждении Порядка организации и осуществления </w:t>
      </w:r>
      <w:r>
        <w:rPr>
          <w:rFonts w:ascii="Times New Roman" w:hAnsi="Times New Roman"/>
          <w:sz w:val="28"/>
          <w:szCs w:val="28"/>
        </w:rPr>
        <w:lastRenderedPageBreak/>
        <w:t>образовательной деятельности по дополнительным общеобразовательным программам»</w:t>
      </w:r>
    </w:p>
    <w:p w:rsidR="00BA74D1" w:rsidRDefault="00BA74D1" w:rsidP="00BA74D1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360" w:lineRule="auto"/>
        <w:ind w:right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Письмо Министерства образования и науки Российской Федерации от 18.11.2015 № 09-3242  «Методические рекомендации по проектированию дополнительных общеразвивающих программ (включая </w:t>
      </w:r>
      <w:proofErr w:type="spellStart"/>
      <w:r>
        <w:rPr>
          <w:rFonts w:ascii="Times New Roman" w:hAnsi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программы)»</w:t>
      </w:r>
    </w:p>
    <w:p w:rsidR="00BA74D1" w:rsidRDefault="00BA74D1" w:rsidP="00BA74D1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360" w:lineRule="auto"/>
        <w:ind w:right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 Главного  государственного санитарного</w:t>
      </w:r>
      <w:r w:rsidR="00664AA0">
        <w:rPr>
          <w:rFonts w:ascii="Times New Roman" w:hAnsi="Times New Roman"/>
          <w:sz w:val="28"/>
          <w:szCs w:val="28"/>
        </w:rPr>
        <w:t xml:space="preserve"> врача Российской Федерации от 28 сентября 2020 г. № 28</w:t>
      </w:r>
      <w:r>
        <w:rPr>
          <w:rFonts w:ascii="Times New Roman" w:hAnsi="Times New Roman"/>
          <w:sz w:val="28"/>
          <w:szCs w:val="28"/>
        </w:rPr>
        <w:t xml:space="preserve">  "Об утверждении СанПиН 2.</w:t>
      </w:r>
      <w:r w:rsidR="00664AA0">
        <w:rPr>
          <w:rFonts w:ascii="Times New Roman" w:hAnsi="Times New Roman"/>
          <w:sz w:val="28"/>
          <w:szCs w:val="28"/>
        </w:rPr>
        <w:t>4.3648-20</w:t>
      </w:r>
      <w:r>
        <w:rPr>
          <w:rFonts w:ascii="Times New Roman" w:hAnsi="Times New Roman"/>
          <w:sz w:val="28"/>
          <w:szCs w:val="28"/>
        </w:rPr>
        <w:t xml:space="preserve"> "Санитарно-эпидемиологические  требо</w:t>
      </w:r>
      <w:r w:rsidR="00664AA0">
        <w:rPr>
          <w:rFonts w:ascii="Times New Roman" w:hAnsi="Times New Roman"/>
          <w:sz w:val="28"/>
          <w:szCs w:val="28"/>
        </w:rPr>
        <w:t>вания к  организации воспитания и обучения, отдыха и оздоровления детей и молодежи</w:t>
      </w:r>
      <w:r>
        <w:rPr>
          <w:rFonts w:ascii="Times New Roman" w:hAnsi="Times New Roman"/>
          <w:sz w:val="28"/>
          <w:szCs w:val="28"/>
        </w:rPr>
        <w:t>»</w:t>
      </w:r>
    </w:p>
    <w:p w:rsidR="00D034EB" w:rsidRDefault="00D034EB" w:rsidP="00BA74D1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360" w:lineRule="auto"/>
        <w:ind w:right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проект «Успех каждого ребенка»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от 07.12.2018 год №3)</w:t>
      </w:r>
    </w:p>
    <w:p w:rsidR="00BA74D1" w:rsidRDefault="00BA74D1" w:rsidP="00BA74D1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Законы, решения правительства и органов управления образования по вопро</w:t>
      </w:r>
      <w:r>
        <w:rPr>
          <w:rFonts w:ascii="Times New Roman" w:hAnsi="Times New Roman"/>
          <w:sz w:val="28"/>
          <w:szCs w:val="28"/>
        </w:rPr>
        <w:softHyphen/>
        <w:t>сам образования</w:t>
      </w:r>
    </w:p>
    <w:p w:rsidR="00BA74D1" w:rsidRDefault="00BA74D1" w:rsidP="00BA74D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 муниципального казенного  учреждения дополнительного образования «Пестяковский Дом детского творчества»;</w:t>
      </w:r>
    </w:p>
    <w:p w:rsidR="00BA74D1" w:rsidRDefault="00BA74D1" w:rsidP="00BA74D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Локальные акты Учреждения. </w:t>
      </w:r>
    </w:p>
    <w:p w:rsidR="00BA74D1" w:rsidRDefault="00BA74D1" w:rsidP="00BA74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Продолжительность учебного года 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работает в реж</w:t>
      </w:r>
      <w:r w:rsidR="00F83C5F">
        <w:rPr>
          <w:rFonts w:ascii="Times New Roman" w:hAnsi="Times New Roman" w:cs="Times New Roman"/>
          <w:sz w:val="28"/>
          <w:szCs w:val="28"/>
        </w:rPr>
        <w:t>име шестидневной рабочей недели (выходной день</w:t>
      </w:r>
      <w:r w:rsidR="006D42F3">
        <w:rPr>
          <w:rFonts w:ascii="Times New Roman" w:hAnsi="Times New Roman" w:cs="Times New Roman"/>
          <w:sz w:val="28"/>
          <w:szCs w:val="28"/>
        </w:rPr>
        <w:t xml:space="preserve">  -  суббота).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реализует дополнительные общеобразовательные общеразвивающие  программы в течение всего календарного года, включая каникулярное время.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год </w:t>
      </w:r>
      <w:r w:rsidR="0063474B">
        <w:rPr>
          <w:rFonts w:ascii="Times New Roman" w:hAnsi="Times New Roman" w:cs="Times New Roman"/>
          <w:sz w:val="28"/>
          <w:szCs w:val="28"/>
        </w:rPr>
        <w:t>начинается для обучающихся с  01</w:t>
      </w:r>
      <w:r w:rsidR="006D42F3">
        <w:rPr>
          <w:rFonts w:ascii="Times New Roman" w:hAnsi="Times New Roman" w:cs="Times New Roman"/>
          <w:sz w:val="28"/>
          <w:szCs w:val="28"/>
        </w:rPr>
        <w:t>.0</w:t>
      </w:r>
      <w:r w:rsidR="0063474B">
        <w:rPr>
          <w:rFonts w:ascii="Times New Roman" w:hAnsi="Times New Roman" w:cs="Times New Roman"/>
          <w:sz w:val="28"/>
          <w:szCs w:val="28"/>
        </w:rPr>
        <w:t>9.2025</w:t>
      </w:r>
      <w:r w:rsidR="008C1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Приказу Министерства образования и науки Российской Федерации от 11.05.2016 № 536  «Об утверждении Особенностей режима рабочего времени и времени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отдыха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педагогических и иных работников организаций, осуществляющих образовательную деятельность»   в  каникулярный  период  педагогические  работники  осуществляют </w:t>
      </w:r>
      <w:r>
        <w:rPr>
          <w:rFonts w:ascii="Times New Roman" w:hAnsi="Times New Roman" w:cs="Times New Roman"/>
          <w:sz w:val="28"/>
          <w:szCs w:val="28"/>
        </w:rPr>
        <w:lastRenderedPageBreak/>
        <w:t>педагогическую (учебную  и  воспитательную),  методическую,  организационную  работу,  связанную</w:t>
      </w:r>
      <w:r w:rsidR="00F83C5F">
        <w:rPr>
          <w:rFonts w:ascii="Times New Roman" w:hAnsi="Times New Roman" w:cs="Times New Roman"/>
          <w:sz w:val="28"/>
          <w:szCs w:val="28"/>
        </w:rPr>
        <w:t xml:space="preserve">  с  реализацией  дополнительных общеобразовательных общеразвивающих  программ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каникулярное время объединения Учреждения могут работать по основному расписанию или  по временному  расписанию, утверждённому директором. В каникулы проводятся занятия по профилю обучения, организуются  временные досуговые площадки, совместные  занятия или мероприятия  с родителями, походы, экскурсии, конкурсы, соревнования.  В летний период работают оздоровительные лагеря дневного пребывания, реализуются  краткосрочные проекты для временных групп обучающихся, иные вариативные формы работы.</w:t>
      </w:r>
    </w:p>
    <w:p w:rsidR="00F83C5F" w:rsidRDefault="00F83C5F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4D1" w:rsidRDefault="00BA74D1" w:rsidP="00BA74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3.Организация и осуществление образовательной деятельности</w:t>
      </w:r>
    </w:p>
    <w:p w:rsidR="00B41823" w:rsidRDefault="00B41823" w:rsidP="00B41823">
      <w:pPr>
        <w:spacing w:after="0" w:line="360" w:lineRule="auto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           </w:t>
      </w:r>
      <w:r w:rsidR="00BA74D1" w:rsidRPr="00B41823">
        <w:rPr>
          <w:rFonts w:ascii="Times New Roman" w:hAnsi="Times New Roman"/>
          <w:color w:val="000000" w:themeColor="text1"/>
          <w:kern w:val="24"/>
          <w:sz w:val="28"/>
          <w:szCs w:val="28"/>
        </w:rPr>
        <w:t>Учреждение организует образова</w:t>
      </w:r>
      <w:r w:rsidRPr="00B41823">
        <w:rPr>
          <w:rFonts w:ascii="Times New Roman" w:hAnsi="Times New Roman"/>
          <w:color w:val="000000" w:themeColor="text1"/>
          <w:kern w:val="24"/>
          <w:sz w:val="28"/>
          <w:szCs w:val="28"/>
        </w:rPr>
        <w:t>тельный процесс по</w:t>
      </w:r>
      <w:r w:rsidR="00BA74D1" w:rsidRPr="00B41823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</w:t>
      </w:r>
      <w:r w:rsidRPr="00B41823">
        <w:rPr>
          <w:rFonts w:ascii="Times New Roman" w:hAnsi="Times New Roman"/>
          <w:kern w:val="24"/>
          <w:sz w:val="28"/>
          <w:szCs w:val="28"/>
        </w:rPr>
        <w:t>дополнительным общеобразовательным общеразвивающим программам</w:t>
      </w:r>
      <w:r w:rsidR="00BA74D1" w:rsidRPr="00B41823">
        <w:rPr>
          <w:rFonts w:ascii="Times New Roman" w:hAnsi="Times New Roman"/>
          <w:kern w:val="24"/>
          <w:sz w:val="28"/>
          <w:szCs w:val="28"/>
        </w:rPr>
        <w:t xml:space="preserve"> педагогов</w:t>
      </w:r>
      <w:r w:rsidRPr="00B41823">
        <w:rPr>
          <w:rFonts w:ascii="Times New Roman" w:hAnsi="Times New Roman"/>
          <w:kern w:val="24"/>
          <w:sz w:val="28"/>
          <w:szCs w:val="28"/>
        </w:rPr>
        <w:t xml:space="preserve"> в соответствии с </w:t>
      </w:r>
      <w:r w:rsidRPr="00B41823"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 w:rsidRPr="00B41823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B41823">
        <w:rPr>
          <w:rFonts w:ascii="Times New Roman" w:hAnsi="Times New Roman"/>
          <w:sz w:val="28"/>
          <w:szCs w:val="28"/>
        </w:rPr>
        <w:t xml:space="preserve">  Российской Федерации от 09.11.2018 года № 196 «Об утверждении Порядка организации и осуществления образовательной деятельности по дополнительным общеобразовательным программам». </w:t>
      </w:r>
      <w:r w:rsidRPr="00B41823">
        <w:rPr>
          <w:rFonts w:ascii="Times New Roman" w:hAnsi="Times New Roman"/>
          <w:kern w:val="24"/>
          <w:sz w:val="28"/>
          <w:szCs w:val="28"/>
        </w:rPr>
        <w:t>О</w:t>
      </w:r>
      <w:r w:rsidR="00BA74D1" w:rsidRPr="00B41823">
        <w:rPr>
          <w:rFonts w:ascii="Times New Roman" w:hAnsi="Times New Roman"/>
          <w:kern w:val="24"/>
          <w:sz w:val="28"/>
          <w:szCs w:val="28"/>
        </w:rPr>
        <w:t xml:space="preserve">бучение осуществляется в очной форме. </w:t>
      </w:r>
      <w:r w:rsidRPr="00B41823">
        <w:rPr>
          <w:rFonts w:ascii="Times New Roman" w:hAnsi="Times New Roman"/>
          <w:kern w:val="24"/>
          <w:sz w:val="28"/>
          <w:szCs w:val="28"/>
        </w:rPr>
        <w:t>Во время карантинных периодов может осуществляться  с применением дистанционных технологий.</w:t>
      </w:r>
    </w:p>
    <w:p w:rsidR="00BA74D1" w:rsidRPr="00F83C5F" w:rsidRDefault="00F83C5F" w:rsidP="00F83C5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4"/>
          <w:sz w:val="28"/>
          <w:szCs w:val="28"/>
        </w:rPr>
        <w:t xml:space="preserve">     </w:t>
      </w:r>
      <w:r w:rsidR="00B41823">
        <w:rPr>
          <w:rFonts w:ascii="Times New Roman" w:hAnsi="Times New Roman"/>
          <w:kern w:val="24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A74D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Обучающиеся формируются в группы одного возраста или разных возрастных категорий (разновозрастные группы) и являются основ</w:t>
      </w:r>
      <w:r w:rsidR="00D034E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ным составом объединения </w:t>
      </w:r>
      <w:proofErr w:type="gramStart"/>
      <w:r w:rsidR="00D034E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</w:t>
      </w:r>
      <w:r w:rsidR="00BA74D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gramEnd"/>
      <w:r w:rsidR="00BA74D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студии,  кружки, творческие коллективы, ансамбли, театры и другие) (далее – объединения). Занятия  могут проходить по  группам, по подгруппам, смешанным составом, а также индивидуально.</w:t>
      </w:r>
    </w:p>
    <w:p w:rsidR="00BA74D1" w:rsidRDefault="00BA74D1" w:rsidP="00BA74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 w:themeColor="text1"/>
          <w:kern w:val="24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kern w:val="24"/>
          <w:sz w:val="28"/>
          <w:szCs w:val="28"/>
          <w:lang w:eastAsia="en-US"/>
        </w:rPr>
        <w:t>Занятия в объединениях пр</w:t>
      </w:r>
      <w:r w:rsidR="00F83C5F">
        <w:rPr>
          <w:rFonts w:eastAsiaTheme="minorHAnsi"/>
          <w:color w:val="000000" w:themeColor="text1"/>
          <w:kern w:val="24"/>
          <w:sz w:val="28"/>
          <w:szCs w:val="28"/>
          <w:lang w:eastAsia="en-US"/>
        </w:rPr>
        <w:t>оводятся по программам четырех</w:t>
      </w:r>
      <w:r w:rsidR="00D034EB">
        <w:rPr>
          <w:rFonts w:eastAsiaTheme="minorHAnsi"/>
          <w:color w:val="000000" w:themeColor="text1"/>
          <w:kern w:val="24"/>
          <w:sz w:val="28"/>
          <w:szCs w:val="28"/>
          <w:lang w:eastAsia="en-US"/>
        </w:rPr>
        <w:t xml:space="preserve"> направленностей</w:t>
      </w:r>
      <w:r>
        <w:rPr>
          <w:rFonts w:eastAsiaTheme="minorHAnsi"/>
          <w:color w:val="000000" w:themeColor="text1"/>
          <w:kern w:val="24"/>
          <w:sz w:val="28"/>
          <w:szCs w:val="28"/>
          <w:lang w:eastAsia="en-US"/>
        </w:rPr>
        <w:t xml:space="preserve">: технической,  художественной,  </w:t>
      </w:r>
      <w:r w:rsidR="00F83C5F">
        <w:rPr>
          <w:rFonts w:eastAsiaTheme="minorHAnsi"/>
          <w:color w:val="000000" w:themeColor="text1"/>
          <w:kern w:val="24"/>
          <w:sz w:val="28"/>
          <w:szCs w:val="28"/>
          <w:lang w:eastAsia="en-US"/>
        </w:rPr>
        <w:t>социально-гуманитарной, физкультурно-спортивной.</w:t>
      </w:r>
    </w:p>
    <w:p w:rsidR="00BA74D1" w:rsidRDefault="00BA74D1" w:rsidP="00BA74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D034EB">
        <w:rPr>
          <w:rFonts w:ascii="Times New Roman" w:hAnsi="Times New Roman" w:cs="Times New Roman"/>
          <w:sz w:val="28"/>
          <w:szCs w:val="28"/>
        </w:rPr>
        <w:t xml:space="preserve">разрабатываются и </w:t>
      </w:r>
      <w:r>
        <w:rPr>
          <w:rFonts w:ascii="Times New Roman" w:hAnsi="Times New Roman" w:cs="Times New Roman"/>
          <w:sz w:val="28"/>
          <w:szCs w:val="28"/>
        </w:rPr>
        <w:t>реализуются Учреждением самостоятельно.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Формы и сроки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регламентированы Положением о текущем контроле и промежуточной  аттестации обучающихся МКУ ДО «Пестяковский Дом детского творчества».</w:t>
      </w:r>
    </w:p>
    <w:p w:rsidR="00BA74D1" w:rsidRDefault="00BA74D1" w:rsidP="00BA74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4D1" w:rsidRDefault="00BA74D1" w:rsidP="00BA74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 Регламент образовательного процесса</w:t>
      </w:r>
    </w:p>
    <w:p w:rsidR="00E23B23" w:rsidRPr="00FE0AC0" w:rsidRDefault="00E23B23" w:rsidP="00FE0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3B23">
        <w:rPr>
          <w:rFonts w:ascii="Times New Roman" w:hAnsi="Times New Roman" w:cs="Times New Roman"/>
          <w:sz w:val="28"/>
          <w:szCs w:val="28"/>
        </w:rPr>
        <w:t>Образовательный процесс</w:t>
      </w:r>
      <w:r w:rsidR="00D034EB">
        <w:rPr>
          <w:rFonts w:ascii="Times New Roman" w:hAnsi="Times New Roman" w:cs="Times New Roman"/>
          <w:sz w:val="28"/>
          <w:szCs w:val="28"/>
        </w:rPr>
        <w:t xml:space="preserve"> в МБ</w:t>
      </w:r>
      <w:r>
        <w:rPr>
          <w:rFonts w:ascii="Times New Roman" w:hAnsi="Times New Roman" w:cs="Times New Roman"/>
          <w:sz w:val="28"/>
          <w:szCs w:val="28"/>
        </w:rPr>
        <w:t xml:space="preserve">У ДО «Пестяковский ДДТ» строится в соответствии с требованиями </w:t>
      </w:r>
      <w:r w:rsidRPr="00D034EB">
        <w:rPr>
          <w:rFonts w:ascii="Times New Roman" w:hAnsi="Times New Roman" w:cs="Times New Roman"/>
          <w:sz w:val="28"/>
          <w:szCs w:val="28"/>
        </w:rPr>
        <w:t>Регламента порядка работы организаций, расположенных на территории Ивановской области, осуществляющих образовательную деятельность по реализации дополнительных общеобразовательных программ, организаций, осуществляющих</w:t>
      </w:r>
      <w:r w:rsidR="00AB5464" w:rsidRPr="00D034EB">
        <w:rPr>
          <w:rFonts w:ascii="Times New Roman" w:hAnsi="Times New Roman" w:cs="Times New Roman"/>
          <w:sz w:val="28"/>
          <w:szCs w:val="28"/>
        </w:rPr>
        <w:t xml:space="preserve"> </w:t>
      </w:r>
      <w:r w:rsidR="00FE0AC0" w:rsidRPr="00D034EB">
        <w:rPr>
          <w:rFonts w:ascii="Times New Roman" w:hAnsi="Times New Roman" w:cs="Times New Roman"/>
          <w:sz w:val="28"/>
          <w:szCs w:val="28"/>
        </w:rPr>
        <w:t xml:space="preserve">организованное проведение  временного досуга детей, и организаций, осуществляющих спортивную подготовку, в целях недопущения распространения новой </w:t>
      </w:r>
      <w:proofErr w:type="spellStart"/>
      <w:r w:rsidR="00FE0AC0" w:rsidRPr="00D034EB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FE0AC0" w:rsidRPr="00D034EB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FE0AC0" w:rsidRPr="00D034E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FE0AC0" w:rsidRPr="00D034EB">
        <w:rPr>
          <w:rFonts w:ascii="Times New Roman" w:hAnsi="Times New Roman" w:cs="Times New Roman"/>
          <w:sz w:val="28"/>
          <w:szCs w:val="28"/>
        </w:rPr>
        <w:t xml:space="preserve">-19) на территории Ивановской области </w:t>
      </w:r>
      <w:r w:rsidR="00FE0AC0" w:rsidRPr="00D034EB">
        <w:rPr>
          <w:rFonts w:ascii="Times New Roman" w:hAnsi="Times New Roman" w:cs="Times New Roman"/>
          <w:sz w:val="24"/>
          <w:szCs w:val="24"/>
        </w:rPr>
        <w:t>(</w:t>
      </w:r>
      <w:r w:rsidR="00FE0AC0" w:rsidRPr="00FE0AC0">
        <w:rPr>
          <w:rFonts w:ascii="Times New Roman" w:hAnsi="Times New Roman" w:cs="Times New Roman"/>
          <w:sz w:val="24"/>
          <w:szCs w:val="24"/>
        </w:rPr>
        <w:t>Постановление Правительства Ивановской области от 08.05.2020 №209-п)</w:t>
      </w:r>
      <w:proofErr w:type="gramEnd"/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в объединении, их возрастные категории, а также продолжительность учебных занятий в объединении зависят от направленности  дополнительной общеобразовательной общеразвивающей программы. При этом не превышают установленных норм СанПиН  и определяются приказом по Учреждению.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обучающийся имеет право заниматься в нес</w:t>
      </w:r>
      <w:r w:rsidR="006D42F3">
        <w:rPr>
          <w:rFonts w:ascii="Times New Roman" w:hAnsi="Times New Roman" w:cs="Times New Roman"/>
          <w:sz w:val="28"/>
          <w:szCs w:val="28"/>
        </w:rPr>
        <w:t>кольких объединениях, менять их в течение учебного года.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 образовательного  процесса  регламентируется  расписанием  занятий объединений, утверждённым директором Учреждения. 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 занятий объединений составляется для создания наиболее благоприятного  режима  труда  и  отдыха  обучающихся,  их  возрастных  особенностей  и  установленных санитарно-гигиенических норм, при этом учитывается мнение педагогических работников, обучающихся и родителей (законных представителей) обучающихся.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Рабочее время Учреждения </w:t>
      </w:r>
      <w:r w:rsidR="00DE1195">
        <w:rPr>
          <w:rFonts w:ascii="Times New Roman" w:hAnsi="Times New Roman" w:cs="Times New Roman"/>
          <w:sz w:val="28"/>
          <w:szCs w:val="28"/>
        </w:rPr>
        <w:t>устанавливается с 09.00 ч. до 18</w:t>
      </w:r>
      <w:r w:rsidR="00F83C5F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0 ч.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дневное время дежурство осуществляется администрацией Учреждения  и педагогами дополнительного образования. 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Уборка помещений </w:t>
      </w:r>
      <w:r w:rsidR="00DE1195">
        <w:rPr>
          <w:rFonts w:ascii="Times New Roman" w:hAnsi="Times New Roman" w:cs="Times New Roman"/>
          <w:sz w:val="28"/>
          <w:szCs w:val="28"/>
        </w:rPr>
        <w:t xml:space="preserve">осуществляется  </w:t>
      </w:r>
      <w:r>
        <w:rPr>
          <w:rFonts w:ascii="Times New Roman" w:hAnsi="Times New Roman" w:cs="Times New Roman"/>
          <w:sz w:val="28"/>
          <w:szCs w:val="28"/>
        </w:rPr>
        <w:t xml:space="preserve"> по графику, утвержденному директором.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Обеденный перерыв для работников устанавливается индивидуально, согласно утверждённого директором режима работы и составляет не менее 30 минут.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дни работников отражены в расписании и устанавливаются для каждого индивидуально, исходя из недельной нагрузки, количества групп и учебного плана  дополнительной  общеобразовательной общеразвивающей программы.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планирования работы:</w:t>
      </w:r>
    </w:p>
    <w:p w:rsidR="00BA74D1" w:rsidRDefault="00BA74D1" w:rsidP="00BA74D1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5-го числа каждого месяца – утверждение плана массовых мероприятий на следующий месяц</w:t>
      </w:r>
    </w:p>
    <w:p w:rsidR="00BA74D1" w:rsidRDefault="00BA74D1" w:rsidP="00BA74D1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Последний  день месяца утверждается план работы Учреждения</w:t>
      </w:r>
    </w:p>
    <w:p w:rsidR="00BA74D1" w:rsidRDefault="00BA74D1" w:rsidP="00BA74D1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18 числа каждого месяца сдаётся отчёт о массовых мероприятиях и результатам по участию в них.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 совет собирается  по  мере  необходимости, но не реже двух раз в год по инициативе директора Учреждения.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собрание работников (производственное совещание) действует бессрочно и созывается по мере необходимости, но не реже 1 раза в год.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Совещание при директоре – по мере необходимости,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учреждения.  </w:t>
      </w:r>
    </w:p>
    <w:p w:rsidR="00BA74D1" w:rsidRDefault="00BA74D1" w:rsidP="00BA74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 Режим  занятий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занятий с  10.00 ч</w:t>
      </w:r>
      <w:r w:rsidR="00405754">
        <w:rPr>
          <w:rFonts w:ascii="Times New Roman" w:hAnsi="Times New Roman" w:cs="Times New Roman"/>
          <w:sz w:val="28"/>
          <w:szCs w:val="28"/>
        </w:rPr>
        <w:t>.,  их окончание - не позднее 20</w:t>
      </w:r>
      <w:r>
        <w:rPr>
          <w:rFonts w:ascii="Times New Roman" w:hAnsi="Times New Roman" w:cs="Times New Roman"/>
          <w:sz w:val="28"/>
          <w:szCs w:val="28"/>
        </w:rPr>
        <w:t xml:space="preserve">.00 ч. 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перемен между занятиями составляет не менее 10 минут.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одного занятия для обучающихся дошкольного возраста 30 минут, для ост</w:t>
      </w:r>
      <w:r w:rsidR="009B3750">
        <w:rPr>
          <w:rFonts w:ascii="Times New Roman" w:hAnsi="Times New Roman" w:cs="Times New Roman"/>
          <w:sz w:val="28"/>
          <w:szCs w:val="28"/>
        </w:rPr>
        <w:t>альных обучающихся 40</w:t>
      </w:r>
      <w:r>
        <w:rPr>
          <w:rFonts w:ascii="Times New Roman" w:hAnsi="Times New Roman" w:cs="Times New Roman"/>
          <w:sz w:val="28"/>
          <w:szCs w:val="28"/>
        </w:rPr>
        <w:t xml:space="preserve">-45 минут (в зависимости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от возраста и направления деятельности</w:t>
      </w:r>
      <w:r w:rsidR="009B3750">
        <w:rPr>
          <w:rFonts w:ascii="Times New Roman" w:hAnsi="Times New Roman" w:cs="Times New Roman"/>
          <w:sz w:val="28"/>
          <w:szCs w:val="28"/>
        </w:rPr>
        <w:t>),  соответствии с СанПиН 2.4. 3648-20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Рекомендуемая  продолжительность занятий в учебные дни – не более 3-х академических часов в день, в выходные и каникулярные дни  - не более 4 академических часов в день. </w:t>
      </w:r>
    </w:p>
    <w:p w:rsidR="00BA74D1" w:rsidRDefault="009B3750" w:rsidP="00BA74D1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СанПиН 2.4.3648-20</w:t>
      </w:r>
      <w:r w:rsidR="00BA74D1">
        <w:rPr>
          <w:rFonts w:ascii="Times New Roman" w:hAnsi="Times New Roman"/>
          <w:sz w:val="28"/>
          <w:szCs w:val="28"/>
        </w:rPr>
        <w:t xml:space="preserve"> и приказу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BA74D1">
        <w:rPr>
          <w:rFonts w:ascii="Times New Roman" w:hAnsi="Times New Roman"/>
          <w:sz w:val="28"/>
          <w:szCs w:val="28"/>
        </w:rPr>
        <w:t xml:space="preserve"> Российской Ф</w:t>
      </w:r>
      <w:r>
        <w:rPr>
          <w:rFonts w:ascii="Times New Roman" w:hAnsi="Times New Roman"/>
          <w:sz w:val="28"/>
          <w:szCs w:val="28"/>
        </w:rPr>
        <w:t>едерации от 09.11.2018 года № 196</w:t>
      </w:r>
      <w:r w:rsidR="00BA74D1">
        <w:rPr>
          <w:rFonts w:ascii="Times New Roman" w:hAnsi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 утверждено число занятий в неделю, и продолжительность  занятий в день и общее количество часов в неделю: </w:t>
      </w:r>
    </w:p>
    <w:tbl>
      <w:tblPr>
        <w:tblStyle w:val="a5"/>
        <w:tblW w:w="9959" w:type="dxa"/>
        <w:tblInd w:w="-601" w:type="dxa"/>
        <w:tblLook w:val="0420" w:firstRow="1" w:lastRow="0" w:firstColumn="0" w:lastColumn="0" w:noHBand="0" w:noVBand="1"/>
      </w:tblPr>
      <w:tblGrid>
        <w:gridCol w:w="3403"/>
        <w:gridCol w:w="2116"/>
        <w:gridCol w:w="2743"/>
        <w:gridCol w:w="1697"/>
      </w:tblGrid>
      <w:tr w:rsidR="00502F99" w:rsidTr="00502F99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9" w:rsidRDefault="00502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Направленность объединения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9" w:rsidRDefault="00502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Число занятий в неделю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9" w:rsidRDefault="00502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Число и продолжительность занятий в день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9" w:rsidRDefault="00502F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Количество </w:t>
            </w:r>
          </w:p>
          <w:p w:rsidR="00502F99" w:rsidRDefault="00502F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часов в неделю</w:t>
            </w:r>
          </w:p>
        </w:tc>
      </w:tr>
      <w:tr w:rsidR="00502F99" w:rsidTr="00502F99">
        <w:trPr>
          <w:trHeight w:val="41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9" w:rsidRDefault="00502F99">
            <w:pPr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1.Художественная</w:t>
            </w:r>
          </w:p>
          <w:p w:rsidR="00502F99" w:rsidRDefault="00502F9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1.1.Объединения  прикладного творчества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9" w:rsidRDefault="00502F99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:rsidR="00502F99" w:rsidRDefault="00502F99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1год обучения- 2раза или 1 раз</w:t>
            </w:r>
          </w:p>
          <w:p w:rsidR="00502F99" w:rsidRDefault="00502F99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:rsidR="00502F99" w:rsidRDefault="00502F99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2 год 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последующие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года обучения-2 раза </w:t>
            </w:r>
          </w:p>
          <w:p w:rsidR="00502F99" w:rsidRDefault="00502F9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2 часа по 45 мин</w:t>
            </w:r>
          </w:p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1час по 45 мин</w:t>
            </w:r>
          </w:p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1час по 45 мин </w:t>
            </w:r>
          </w:p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2 часа по 45 мин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4часа</w:t>
            </w:r>
          </w:p>
          <w:p w:rsidR="00502F99" w:rsidRDefault="00EE0CE3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2</w:t>
            </w:r>
            <w:r w:rsidR="00502F99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а</w:t>
            </w:r>
          </w:p>
          <w:p w:rsidR="00EE0CE3" w:rsidRDefault="00EE0CE3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 час</w:t>
            </w:r>
          </w:p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2 часа</w:t>
            </w:r>
          </w:p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4 часа</w:t>
            </w:r>
          </w:p>
        </w:tc>
      </w:tr>
      <w:tr w:rsidR="00502F99" w:rsidTr="00502F99">
        <w:trPr>
          <w:trHeight w:val="5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1.2. Театральн</w:t>
            </w:r>
            <w:r w:rsidR="002F7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9" w:rsidRDefault="00502F99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:rsidR="00502F99" w:rsidRDefault="00502F9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год обучения- 1 раз или 2 раза;</w:t>
            </w:r>
          </w:p>
          <w:p w:rsidR="00502F99" w:rsidRDefault="00502F9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год обучения и последующие- </w:t>
            </w:r>
          </w:p>
          <w:p w:rsidR="00502F99" w:rsidRDefault="00502F9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или 2 раза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9" w:rsidRDefault="00502F99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:rsidR="00502F99" w:rsidRDefault="00502F99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 час по 30 мин</w:t>
            </w:r>
          </w:p>
          <w:p w:rsidR="00502F99" w:rsidRDefault="00502F99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2 часа по 45 мин </w:t>
            </w:r>
          </w:p>
          <w:p w:rsidR="00502F99" w:rsidRDefault="00502F99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:rsidR="00502F99" w:rsidRDefault="00502F99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2 часа по 45 мин</w:t>
            </w:r>
          </w:p>
          <w:p w:rsidR="00502F99" w:rsidRDefault="00502F99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:rsidR="00502F99" w:rsidRDefault="00502F99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:rsidR="00502F99" w:rsidRDefault="00502F9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 час</w:t>
            </w:r>
          </w:p>
          <w:p w:rsidR="00FE0AC0" w:rsidRDefault="00FE0AC0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2 часа</w:t>
            </w:r>
          </w:p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4 часа</w:t>
            </w:r>
          </w:p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2 часа</w:t>
            </w:r>
          </w:p>
          <w:p w:rsidR="00502F99" w:rsidRDefault="00502F99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502F99" w:rsidTr="00502F99">
        <w:trPr>
          <w:trHeight w:val="2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2. Хореографические объединения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9" w:rsidRDefault="00502F99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1год обучения – 2 раза </w:t>
            </w:r>
          </w:p>
          <w:p w:rsidR="00502F99" w:rsidRDefault="00502F99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   </w:t>
            </w:r>
          </w:p>
          <w:p w:rsidR="00502F99" w:rsidRDefault="00502F99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2 год и </w:t>
            </w: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lastRenderedPageBreak/>
              <w:t>последующие года обучения -2 раза</w:t>
            </w:r>
          </w:p>
          <w:p w:rsidR="00502F99" w:rsidRDefault="00502F99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Или 3 раза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9" w:rsidRDefault="00502F99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lastRenderedPageBreak/>
              <w:t>1</w:t>
            </w:r>
            <w:r w:rsidR="00FE0AC0"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 </w:t>
            </w: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</w:t>
            </w:r>
            <w:r w:rsidR="00FE0AC0"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час</w:t>
            </w: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по 30 мин  (для обучающихся в возрасте до 8 лет);</w:t>
            </w:r>
          </w:p>
          <w:p w:rsidR="00502F99" w:rsidRDefault="00502F99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2часа по 45 мин (для обучающихся старше 8 лет);</w:t>
            </w:r>
          </w:p>
          <w:p w:rsidR="00502F99" w:rsidRDefault="00502F99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1час по 45 мин</w:t>
            </w:r>
          </w:p>
          <w:p w:rsidR="00502F99" w:rsidRDefault="00502F99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C62762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1 час</w:t>
            </w:r>
            <w:r w:rsidR="00502F99"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по 30мин (для </w:t>
            </w:r>
            <w:r w:rsidR="00502F99"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lastRenderedPageBreak/>
              <w:t>обучающихся в возрасте до 8 лет);</w:t>
            </w:r>
          </w:p>
          <w:p w:rsidR="00502F99" w:rsidRDefault="00C62762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2</w:t>
            </w:r>
            <w:r w:rsidR="00502F99"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часа по 45 мин (для обучающихся старше 8 лет)</w:t>
            </w:r>
          </w:p>
          <w:p w:rsidR="00502F99" w:rsidRDefault="00502F99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C62762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1 час</w:t>
            </w:r>
            <w:r w:rsidR="00502F99"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по 30 мин (для обучающихся до 8 лет);</w:t>
            </w:r>
          </w:p>
          <w:p w:rsidR="00502F99" w:rsidRDefault="00502F99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2 часа по 45 мин </w:t>
            </w:r>
          </w:p>
          <w:p w:rsidR="00502F99" w:rsidRDefault="00502F99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(для обучающихся старше 8 лет).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C0" w:rsidRDefault="00FE0AC0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2 часа</w:t>
            </w: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4 часа</w:t>
            </w: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C62762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2</w:t>
            </w:r>
            <w:r w:rsidR="00502F99"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часа</w:t>
            </w:r>
          </w:p>
          <w:p w:rsidR="00502F99" w:rsidRDefault="00C62762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lastRenderedPageBreak/>
              <w:t>4 часа</w:t>
            </w: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C62762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3 часа</w:t>
            </w: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6 часов</w:t>
            </w:r>
          </w:p>
        </w:tc>
      </w:tr>
      <w:tr w:rsidR="00502F99" w:rsidTr="00502F99">
        <w:trPr>
          <w:trHeight w:val="55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9" w:rsidRDefault="00502F99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02F99" w:rsidTr="00502F99">
        <w:trPr>
          <w:trHeight w:val="8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9" w:rsidRDefault="00405754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3</w:t>
            </w:r>
            <w:r w:rsidR="00502F99">
              <w:rPr>
                <w:b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. Техническ</w:t>
            </w:r>
            <w:r w:rsidR="002F7CBB">
              <w:rPr>
                <w:b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ая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9" w:rsidRDefault="00502F99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 год обучения-1 раз или 2 раза;</w:t>
            </w:r>
          </w:p>
          <w:p w:rsidR="00502F99" w:rsidRDefault="00502F99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 год обучения и последующие-2 раза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1 час по 45 мин</w:t>
            </w: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2 часа по 45 мин</w:t>
            </w: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1 час по 45 мин</w:t>
            </w: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2 часа по 45мин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1 часа</w:t>
            </w: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2 часа</w:t>
            </w:r>
          </w:p>
          <w:p w:rsidR="00502F99" w:rsidRDefault="00C62762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4 часа</w:t>
            </w: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C62762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2</w:t>
            </w:r>
            <w:r w:rsidR="00502F99"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час</w:t>
            </w: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а</w:t>
            </w:r>
          </w:p>
          <w:p w:rsidR="00502F99" w:rsidRDefault="00C62762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4</w:t>
            </w:r>
            <w:r w:rsidR="00502F99">
              <w:rPr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часа</w:t>
            </w:r>
          </w:p>
        </w:tc>
      </w:tr>
      <w:tr w:rsidR="00502F99" w:rsidTr="00502F99">
        <w:trPr>
          <w:trHeight w:val="8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9" w:rsidRDefault="00405754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kern w:val="24"/>
                <w:sz w:val="28"/>
                <w:szCs w:val="28"/>
                <w:lang w:eastAsia="en-US"/>
              </w:rPr>
              <w:t>4</w:t>
            </w:r>
            <w:r w:rsidR="00502F99">
              <w:rPr>
                <w:b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. </w:t>
            </w:r>
            <w:r w:rsidR="009B3750">
              <w:rPr>
                <w:b/>
                <w:color w:val="000000" w:themeColor="text1"/>
                <w:kern w:val="24"/>
                <w:sz w:val="28"/>
                <w:szCs w:val="28"/>
                <w:lang w:eastAsia="en-US"/>
              </w:rPr>
              <w:t>Социально-гуманитарная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9" w:rsidRDefault="00502F99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1 год обучения-2 раза;</w:t>
            </w:r>
          </w:p>
          <w:p w:rsidR="00502F99" w:rsidRDefault="00502F99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2 год обучения-2 раза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2 часа по 30 мин</w:t>
            </w: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2 часа по 45 мин</w:t>
            </w: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4 часа</w:t>
            </w: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:rsidR="00502F99" w:rsidRDefault="00502F9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Численный состав объединений зависит от года обучения, содержания дополнительной общеобразовательной общеразвивающей программы, материально-технической оснащённости   кабинета и его площади. Рекомендуемая наполняемость в об</w:t>
      </w:r>
      <w:r w:rsidR="009B3750">
        <w:rPr>
          <w:rFonts w:ascii="Times New Roman" w:hAnsi="Times New Roman" w:cs="Times New Roman"/>
          <w:sz w:val="28"/>
          <w:szCs w:val="28"/>
        </w:rPr>
        <w:t>ъединениях определяется Уставом и приказом по учреждению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4D1" w:rsidRDefault="00BA74D1" w:rsidP="00BA74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Программ Учреждение может организовывать и проводить массовые   мероприятия, создавать необходимые условия для совместного труда и (или) отдыха обучающихся, родителей (законных представителей) в соответствии с </w:t>
      </w:r>
      <w:r w:rsidR="002F7CB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Порядком посещения обучающимися по своему выбору мероприятий</w:t>
      </w:r>
      <w:r w:rsidR="002F7CBB">
        <w:rPr>
          <w:rFonts w:ascii="Times New Roman" w:hAnsi="Times New Roman" w:cs="Times New Roman"/>
          <w:sz w:val="28"/>
          <w:szCs w:val="28"/>
        </w:rPr>
        <w:t>»</w:t>
      </w:r>
      <w:r w:rsidR="0024026E">
        <w:rPr>
          <w:rFonts w:ascii="Times New Roman" w:hAnsi="Times New Roman" w:cs="Times New Roman"/>
          <w:sz w:val="28"/>
          <w:szCs w:val="28"/>
        </w:rPr>
        <w:t>, проводимых в МБ</w:t>
      </w:r>
      <w:r>
        <w:rPr>
          <w:rFonts w:ascii="Times New Roman" w:hAnsi="Times New Roman" w:cs="Times New Roman"/>
          <w:sz w:val="28"/>
          <w:szCs w:val="28"/>
        </w:rPr>
        <w:t>У ДО «Пестяковский ДДТ» и не предусмотренных учебным планом.</w:t>
      </w:r>
    </w:p>
    <w:p w:rsidR="00BA74D1" w:rsidRDefault="00BA74D1" w:rsidP="00BA74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работе объединений при наличии условий и согласия руководителя объединения, разрешения дежурного администратора могут участвовать совместно с несовершеннолетними обучающимися их родители (законные представители) без включения их в основной состав.</w:t>
      </w:r>
    </w:p>
    <w:p w:rsidR="00BA74D1" w:rsidRDefault="00BA74D1" w:rsidP="00B41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50">
        <w:rPr>
          <w:rFonts w:ascii="Times New Roman" w:hAnsi="Times New Roman" w:cs="Times New Roman"/>
          <w:b/>
          <w:sz w:val="28"/>
          <w:szCs w:val="28"/>
        </w:rPr>
        <w:t>Порядок приема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в учреждение  осуществляется в соответствии с</w:t>
      </w:r>
      <w:r w:rsidR="009B3750">
        <w:rPr>
          <w:rFonts w:ascii="Times New Roman" w:hAnsi="Times New Roman" w:cs="Times New Roman"/>
          <w:sz w:val="28"/>
          <w:szCs w:val="28"/>
        </w:rPr>
        <w:t xml:space="preserve">  «Положением о правилах приема, порядке и основаниях перевода, отчисления и </w:t>
      </w:r>
      <w:proofErr w:type="gramStart"/>
      <w:r w:rsidR="009B3750">
        <w:rPr>
          <w:rFonts w:ascii="Times New Roman" w:hAnsi="Times New Roman" w:cs="Times New Roman"/>
          <w:sz w:val="28"/>
          <w:szCs w:val="28"/>
        </w:rPr>
        <w:t>восстановления</w:t>
      </w:r>
      <w:proofErr w:type="gramEnd"/>
      <w:r w:rsidR="009B3750">
        <w:rPr>
          <w:rFonts w:ascii="Times New Roman" w:hAnsi="Times New Roman" w:cs="Times New Roman"/>
          <w:sz w:val="28"/>
          <w:szCs w:val="28"/>
        </w:rPr>
        <w:t xml:space="preserve"> обучающихся муниципального бюджетного учреждения дополнительного образования «Пестяковский Дом детского творчества». Прием обучающихся организуется через АИС «Навигатор». 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объединений, посещаемых обучающимся, устанавливается в соответствии с Законом  Российской Федерации «Об образовании в Российской Федерации» от 29.12. 2012 № 273 – ФЗ, дополнениями и изменениями к нему  и рекомендуется посещать не более 2-х объединений. Однако, по желанию обучающегося и его родителей (законных представителей), на основании заявления он может посещать и большее количество объединений, не нарушая при этом СанПиН. Рекомендуется сочетать аудиторные занятия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(двигательными).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приеме в  объединение физкультурно-спортивного и художественного (хореографического) направления  необходимо  медицинское  заключение  об отсутствии противопоказаний к занятиям выбранного направления. </w:t>
      </w:r>
    </w:p>
    <w:p w:rsidR="00BA74D1" w:rsidRDefault="00BA74D1" w:rsidP="00BA7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с ограниченными возможностями здоровья, детей-инвалидов Учреждение организует образовательный процесс по дополнительным общеобразовательным общеразвивающим программам  с учетом особенностей психофизического  развития указанных категорий обучающихся. Деятельность  с данной категорией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регламентируется </w:t>
      </w:r>
      <w:r w:rsidR="002F7CB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Положением о порядке реализации права обучающихся на обучение по индивидуальному учебному плану</w:t>
      </w:r>
      <w:r w:rsidR="002F7C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72C9" w:rsidRDefault="006572C9"/>
    <w:sectPr w:rsidR="006572C9" w:rsidSect="0065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1025"/>
    <w:multiLevelType w:val="hybridMultilevel"/>
    <w:tmpl w:val="1E40D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27D4C"/>
    <w:multiLevelType w:val="hybridMultilevel"/>
    <w:tmpl w:val="35240DE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4D1"/>
    <w:rsid w:val="000B0B32"/>
    <w:rsid w:val="000B56EA"/>
    <w:rsid w:val="00230825"/>
    <w:rsid w:val="0024026E"/>
    <w:rsid w:val="00264D07"/>
    <w:rsid w:val="002B37E8"/>
    <w:rsid w:val="002F7CBB"/>
    <w:rsid w:val="0038197E"/>
    <w:rsid w:val="003A472A"/>
    <w:rsid w:val="00405754"/>
    <w:rsid w:val="004E1CF2"/>
    <w:rsid w:val="004F16D0"/>
    <w:rsid w:val="00502F99"/>
    <w:rsid w:val="00505BCF"/>
    <w:rsid w:val="0063474B"/>
    <w:rsid w:val="006572C9"/>
    <w:rsid w:val="00664AA0"/>
    <w:rsid w:val="00690665"/>
    <w:rsid w:val="006B1C5C"/>
    <w:rsid w:val="006D42F3"/>
    <w:rsid w:val="006F6D46"/>
    <w:rsid w:val="00743BA7"/>
    <w:rsid w:val="007C0340"/>
    <w:rsid w:val="00870572"/>
    <w:rsid w:val="008A5670"/>
    <w:rsid w:val="008C1845"/>
    <w:rsid w:val="009B3750"/>
    <w:rsid w:val="00A02CA4"/>
    <w:rsid w:val="00AB5464"/>
    <w:rsid w:val="00AC4D11"/>
    <w:rsid w:val="00B41823"/>
    <w:rsid w:val="00BA74D1"/>
    <w:rsid w:val="00C317A1"/>
    <w:rsid w:val="00C62762"/>
    <w:rsid w:val="00C76978"/>
    <w:rsid w:val="00C848B8"/>
    <w:rsid w:val="00C9170F"/>
    <w:rsid w:val="00D034EB"/>
    <w:rsid w:val="00D13B07"/>
    <w:rsid w:val="00D501F6"/>
    <w:rsid w:val="00DE1195"/>
    <w:rsid w:val="00E23B23"/>
    <w:rsid w:val="00EE0CE3"/>
    <w:rsid w:val="00F83C5F"/>
    <w:rsid w:val="00F86DE0"/>
    <w:rsid w:val="00FC6030"/>
    <w:rsid w:val="00F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BA74D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BA7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0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E810D-8F07-442A-96B6-91CE8126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DDT_2021</cp:lastModifiedBy>
  <cp:revision>44</cp:revision>
  <cp:lastPrinted>2026-03-18T10:07:00Z</cp:lastPrinted>
  <dcterms:created xsi:type="dcterms:W3CDTF">2019-01-24T13:42:00Z</dcterms:created>
  <dcterms:modified xsi:type="dcterms:W3CDTF">2026-03-18T10:12:00Z</dcterms:modified>
</cp:coreProperties>
</file>