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DF" w:rsidRDefault="00B34962" w:rsidP="00B34962">
      <w:pPr>
        <w:ind w:left="-567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692251" cy="9436608"/>
            <wp:effectExtent l="1371600" t="0" r="1347470" b="0"/>
            <wp:docPr id="1" name="Рисунок 1" descr="C:\Users\DDT_2021\Pictures\2021-09-27 учебный план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2021\Pictures\2021-09-27 учебный план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32345" cy="949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51" w:rsidRDefault="00160051" w:rsidP="005C47E5">
      <w:pPr>
        <w:jc w:val="center"/>
        <w:rPr>
          <w:b/>
        </w:rPr>
      </w:pPr>
    </w:p>
    <w:p w:rsidR="00160051" w:rsidRDefault="00160051" w:rsidP="005C47E5">
      <w:pPr>
        <w:jc w:val="center"/>
        <w:rPr>
          <w:b/>
        </w:rPr>
      </w:pPr>
    </w:p>
    <w:p w:rsidR="00160051" w:rsidRDefault="00160051" w:rsidP="005C47E5">
      <w:pPr>
        <w:jc w:val="center"/>
        <w:rPr>
          <w:b/>
        </w:rPr>
      </w:pPr>
    </w:p>
    <w:p w:rsidR="005C47E5" w:rsidRDefault="005C47E5" w:rsidP="005C47E5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5C47E5" w:rsidRDefault="005C47E5" w:rsidP="005C47E5">
      <w:pPr>
        <w:ind w:firstLine="708"/>
        <w:jc w:val="both"/>
        <w:rPr>
          <w:sz w:val="28"/>
          <w:szCs w:val="28"/>
        </w:rPr>
      </w:pPr>
    </w:p>
    <w:p w:rsidR="005C47E5" w:rsidRDefault="005C47E5" w:rsidP="005C47E5">
      <w:pPr>
        <w:ind w:firstLine="708"/>
        <w:jc w:val="both"/>
      </w:pPr>
      <w:r>
        <w:rPr>
          <w:sz w:val="28"/>
          <w:szCs w:val="28"/>
        </w:rPr>
        <w:t xml:space="preserve">Учебный план </w:t>
      </w:r>
      <w:r w:rsidR="00C92776">
        <w:rPr>
          <w:sz w:val="28"/>
          <w:szCs w:val="28"/>
        </w:rPr>
        <w:t>Дома детского творчества на 2021-2022</w:t>
      </w:r>
      <w:r>
        <w:rPr>
          <w:sz w:val="28"/>
          <w:szCs w:val="28"/>
        </w:rPr>
        <w:t xml:space="preserve"> учебный год составлен в соответствии с   Федеральным Законом «Об образовании в Российской Федерации», К</w:t>
      </w:r>
      <w:r>
        <w:rPr>
          <w:rFonts w:cs="Calibri"/>
          <w:bCs/>
          <w:sz w:val="28"/>
          <w:szCs w:val="28"/>
        </w:rPr>
        <w:t xml:space="preserve">алендарным учебным графиком, </w:t>
      </w:r>
      <w:r>
        <w:rPr>
          <w:sz w:val="28"/>
          <w:szCs w:val="28"/>
        </w:rPr>
        <w:t>Санитарно-эпидемиологическими требованиями к устройству, содержанию и организации режима работы образовательных учреждений дополнительного образования детей (СанПиН  2.4.4. 3172-14), дополнительными общеобразовательными общеразвивающими программами.</w:t>
      </w:r>
    </w:p>
    <w:p w:rsidR="005C47E5" w:rsidRDefault="005C47E5" w:rsidP="005C47E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организует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(клубы, студии, секции, кружки, театры и другие) (далее – объединения), а также индивидуально.</w:t>
      </w:r>
    </w:p>
    <w:p w:rsidR="005C47E5" w:rsidRDefault="005C47E5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объединениях проводятся по Программам различной направленности: </w:t>
      </w:r>
    </w:p>
    <w:p w:rsidR="005C47E5" w:rsidRDefault="005C47E5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технической </w:t>
      </w:r>
    </w:p>
    <w:p w:rsidR="005C47E5" w:rsidRDefault="005C47E5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художественной</w:t>
      </w:r>
    </w:p>
    <w:p w:rsidR="005C47E5" w:rsidRDefault="00DC606D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социально-гуманитарной</w:t>
      </w:r>
      <w:r w:rsidR="005C47E5">
        <w:rPr>
          <w:sz w:val="28"/>
          <w:szCs w:val="28"/>
        </w:rPr>
        <w:t xml:space="preserve"> </w:t>
      </w:r>
    </w:p>
    <w:p w:rsidR="005C47E5" w:rsidRDefault="005C47E5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C47E5" w:rsidRDefault="005C47E5" w:rsidP="005C47E5">
      <w:pPr>
        <w:ind w:right="150" w:firstLine="708"/>
      </w:pPr>
      <w:r>
        <w:rPr>
          <w:sz w:val="28"/>
          <w:szCs w:val="28"/>
        </w:rPr>
        <w:t>Начало занятий в Доме детс</w:t>
      </w:r>
      <w:r w:rsidR="00DC606D">
        <w:rPr>
          <w:sz w:val="28"/>
          <w:szCs w:val="28"/>
        </w:rPr>
        <w:t>кого творчества  начинается с 06</w:t>
      </w:r>
      <w:r>
        <w:rPr>
          <w:sz w:val="28"/>
          <w:szCs w:val="28"/>
        </w:rPr>
        <w:t xml:space="preserve"> сентября </w:t>
      </w:r>
      <w:r w:rsidR="00DC606D">
        <w:rPr>
          <w:sz w:val="28"/>
          <w:szCs w:val="28"/>
        </w:rPr>
        <w:t>2021</w:t>
      </w:r>
      <w:r w:rsidR="00F32969">
        <w:rPr>
          <w:sz w:val="28"/>
          <w:szCs w:val="28"/>
        </w:rPr>
        <w:t xml:space="preserve"> г.</w:t>
      </w:r>
      <w:r>
        <w:rPr>
          <w:sz w:val="28"/>
          <w:szCs w:val="28"/>
        </w:rPr>
        <w:t>, продолжительность учебного года  не менее 36 учебных недель.</w:t>
      </w:r>
    </w:p>
    <w:p w:rsidR="005C47E5" w:rsidRDefault="005C47E5" w:rsidP="005C4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Дома детского творчества составлен с учётом следующих критериев: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>- мобильность в образовательном процессе;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>- учёт преемственности ступеней развития личности;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самоопределения личности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в рамках внеурочной деятельности по дополнительным общеобразовательным общеразвивающим программам;</w:t>
      </w:r>
    </w:p>
    <w:p w:rsidR="005C47E5" w:rsidRDefault="005C47E5" w:rsidP="005C47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детей-инвалидов, инвалидов Учреждение организует образовательный процесс по Программам с учетом особенностей психофизического развития указанных категорий обучающихся.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 составлен из учебных планов коллективов Дома детского творчества.</w:t>
      </w:r>
    </w:p>
    <w:p w:rsidR="005C47E5" w:rsidRDefault="005C47E5" w:rsidP="005C4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коллектив имеет свою дополнительную общеобразовательную общеразвивающую программу. Срок реализации дополнительных общеразвивающих программ  от 1 года до 5 лет.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год  обучения по дополнительной общеобразовательной общеразвивающей программе предполагает формирование общекультурного стартового уровня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Общекультурный базовый уровень  образования,  от 2 до 4 лет </w:t>
      </w:r>
      <w:r>
        <w:rPr>
          <w:sz w:val="28"/>
          <w:szCs w:val="28"/>
        </w:rPr>
        <w:lastRenderedPageBreak/>
        <w:t>обучения по дополнительной общеобразовательной общеразвивающей программе, предполагает  развитие  интересов, социального самоопределения личности обучающегося.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Индивидуальные занятия проводятся с детьми, имеющими ограниченные возможности здоровья и детьми-инвалидами (не более 2 часов в неделю).</w:t>
      </w:r>
    </w:p>
    <w:p w:rsidR="005C47E5" w:rsidRDefault="005C47E5" w:rsidP="005C47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Режим занятий, количество групп, индивидуальных часов, общее количество часов учебных дисциплин, виды учебных занятий, формы контроля учебной деятельности соотнесены со специализацией обучающихся и подробно расписаны в дополнительных общеобразовательных общеразвивающих программах коллективов и объединений.</w:t>
      </w:r>
      <w:proofErr w:type="gramEnd"/>
    </w:p>
    <w:p w:rsidR="005C47E5" w:rsidRDefault="005C47E5" w:rsidP="005C47E5">
      <w:pPr>
        <w:jc w:val="both"/>
        <w:rPr>
          <w:sz w:val="28"/>
          <w:szCs w:val="28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1982"/>
        <w:gridCol w:w="45"/>
        <w:gridCol w:w="568"/>
        <w:gridCol w:w="8"/>
        <w:gridCol w:w="559"/>
        <w:gridCol w:w="567"/>
        <w:gridCol w:w="567"/>
        <w:gridCol w:w="567"/>
        <w:gridCol w:w="9"/>
        <w:gridCol w:w="842"/>
        <w:gridCol w:w="845"/>
        <w:gridCol w:w="6"/>
        <w:gridCol w:w="851"/>
        <w:gridCol w:w="7"/>
        <w:gridCol w:w="843"/>
        <w:gridCol w:w="845"/>
        <w:gridCol w:w="6"/>
        <w:gridCol w:w="992"/>
        <w:gridCol w:w="850"/>
        <w:gridCol w:w="710"/>
        <w:gridCol w:w="806"/>
        <w:gridCol w:w="709"/>
        <w:gridCol w:w="756"/>
      </w:tblGrid>
      <w:tr w:rsidR="005C47E5" w:rsidTr="006F30CB"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Направление деятельности объединения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Название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дополнительной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общеобразовательной </w:t>
            </w:r>
          </w:p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общеразвивающей</w:t>
            </w:r>
          </w:p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2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Количество групп по годам обучения</w:t>
            </w:r>
          </w:p>
        </w:tc>
        <w:tc>
          <w:tcPr>
            <w:tcW w:w="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Учебная нагрузка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Кол-во учебных недель</w:t>
            </w:r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Количество учебных часов в год по программе</w:t>
            </w:r>
          </w:p>
        </w:tc>
      </w:tr>
      <w:tr w:rsidR="005C47E5" w:rsidTr="006F30CB"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 г/о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 </w:t>
            </w:r>
          </w:p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/о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 г/о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 г/о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 г/о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 г/о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 г/о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 г/о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 г/о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 г/о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 г/о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 г/о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 г/о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 г/о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 г/о</w:t>
            </w:r>
          </w:p>
        </w:tc>
      </w:tr>
      <w:tr w:rsidR="005C47E5" w:rsidTr="005C47E5">
        <w:tc>
          <w:tcPr>
            <w:tcW w:w="1615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  <w:t>Художественная направленность</w:t>
            </w:r>
          </w:p>
          <w:p w:rsidR="00C019E1" w:rsidRDefault="00C019E1">
            <w:pPr>
              <w:jc w:val="center"/>
              <w:rPr>
                <w:rFonts w:ascii="Calibri" w:eastAsia="Calibri" w:hAnsi="Calibri"/>
                <w:b/>
                <w:color w:val="FF0000"/>
                <w:lang w:eastAsia="en-US"/>
              </w:rPr>
            </w:pPr>
          </w:p>
        </w:tc>
      </w:tr>
      <w:tr w:rsidR="005C47E5" w:rsidTr="006F30CB">
        <w:trPr>
          <w:trHeight w:val="67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5121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«Декоративная</w:t>
            </w:r>
            <w:r w:rsidR="005C47E5">
              <w:rPr>
                <w:rFonts w:ascii="Calibri" w:eastAsia="Calibri" w:hAnsi="Calibri"/>
                <w:lang w:eastAsia="en-US"/>
              </w:rPr>
              <w:t xml:space="preserve"> вышивка»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79400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79400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4367A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</w:t>
            </w:r>
            <w:r w:rsidR="005C47E5">
              <w:rPr>
                <w:rFonts w:ascii="Calibri" w:eastAsia="Calibri" w:hAnsi="Calibri"/>
                <w:sz w:val="20"/>
                <w:szCs w:val="20"/>
                <w:lang w:eastAsia="en-US"/>
              </w:rPr>
              <w:t>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1210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1210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1210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AB4256" w:rsidTr="006F30CB">
        <w:trPr>
          <w:trHeight w:val="67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AB425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56" w:rsidRPr="00C019E1" w:rsidRDefault="00794009">
            <w:pPr>
              <w:rPr>
                <w:rFonts w:ascii="Calibri" w:eastAsia="Calibri" w:hAnsi="Calibri"/>
                <w:lang w:eastAsia="en-US"/>
              </w:rPr>
            </w:pPr>
            <w:r w:rsidRPr="00C019E1">
              <w:rPr>
                <w:rFonts w:ascii="Calibri" w:eastAsia="Calibri" w:hAnsi="Calibri"/>
                <w:lang w:eastAsia="en-US"/>
              </w:rPr>
              <w:t>Хор</w:t>
            </w:r>
            <w:r w:rsidR="00C019E1" w:rsidRPr="00C019E1">
              <w:rPr>
                <w:rFonts w:ascii="Calibri" w:eastAsia="Calibri" w:hAnsi="Calibri"/>
                <w:lang w:eastAsia="en-US"/>
              </w:rPr>
              <w:t>еографический коллектив «Оберег»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AB425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AB425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AB425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AB425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1х3</w:t>
            </w:r>
            <w:r w:rsidR="001404B4">
              <w:rPr>
                <w:rFonts w:ascii="Calibri" w:eastAsia="Calibri" w:hAnsi="Calibri"/>
                <w:sz w:val="20"/>
                <w:szCs w:val="20"/>
                <w:lang w:eastAsia="en-US"/>
              </w:rPr>
              <w:t>х45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5C47E5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C47E5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«Вязание крючком»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D035C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4367A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  <w:r w:rsidR="00D035CC">
              <w:rPr>
                <w:rFonts w:ascii="Calibri" w:eastAsia="Calibri" w:hAnsi="Calibri"/>
                <w:sz w:val="20"/>
                <w:szCs w:val="20"/>
                <w:lang w:eastAsia="en-US"/>
              </w:rPr>
              <w:t>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4367A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4367A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5C47E5" w:rsidTr="006F30CB">
        <w:trPr>
          <w:trHeight w:val="89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Театр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Театральная студия «Лицедеи»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D035C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79400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</w:t>
            </w:r>
            <w:r w:rsidR="00EF6A20">
              <w:rPr>
                <w:rFonts w:ascii="Calibri" w:eastAsia="Calibri" w:hAnsi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EF6A2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794009">
              <w:rPr>
                <w:rFonts w:ascii="Calibri" w:eastAsia="Calibri" w:hAnsi="Calibri"/>
                <w:sz w:val="20"/>
                <w:szCs w:val="20"/>
                <w:lang w:eastAsia="en-US"/>
              </w:rPr>
              <w:t>х</w:t>
            </w:r>
            <w:r w:rsidR="00D035CC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  <w:r w:rsidR="00794009">
              <w:rPr>
                <w:rFonts w:ascii="Calibri" w:eastAsia="Calibri" w:hAnsi="Calibri"/>
                <w:sz w:val="20"/>
                <w:szCs w:val="20"/>
                <w:lang w:eastAsia="en-US"/>
              </w:rPr>
              <w:t>х</w:t>
            </w:r>
            <w:r w:rsidR="004367AE">
              <w:rPr>
                <w:rFonts w:ascii="Calibri" w:eastAsia="Calibri" w:hAnsi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D035C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5C47E5">
              <w:rPr>
                <w:rFonts w:ascii="Calibri" w:eastAsia="Calibri" w:hAnsi="Calibri"/>
                <w:sz w:val="20"/>
                <w:szCs w:val="20"/>
                <w:lang w:eastAsia="en-US"/>
              </w:rPr>
              <w:t>х2х45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79400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D035C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EF6A2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EF6A2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440355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AB425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Театр</w:t>
            </w:r>
          </w:p>
          <w:p w:rsidR="00440355" w:rsidRDefault="00440355">
            <w:pPr>
              <w:rPr>
                <w:rFonts w:ascii="Calibri" w:eastAsia="Calibri" w:hAnsi="Calibri"/>
                <w:lang w:eastAsia="en-US"/>
              </w:rPr>
            </w:pPr>
          </w:p>
          <w:p w:rsidR="00440355" w:rsidRDefault="0044035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Театральная студия «Теремок»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C27CA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C27C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794009">
              <w:rPr>
                <w:rFonts w:ascii="Calibri" w:eastAsia="Calibri" w:hAnsi="Calibri"/>
                <w:sz w:val="20"/>
                <w:szCs w:val="20"/>
                <w:lang w:eastAsia="en-US"/>
              </w:rPr>
              <w:t>х1х30</w:t>
            </w:r>
          </w:p>
          <w:p w:rsidR="00794009" w:rsidRDefault="0079400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79400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79400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440355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C47E5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D035CC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D035CC" w:rsidP="002869E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«Народная игрушка</w:t>
            </w:r>
            <w:r w:rsidR="005C47E5">
              <w:rPr>
                <w:rFonts w:ascii="Calibri" w:eastAsia="Calibri" w:hAnsi="Calibri"/>
                <w:lang w:eastAsia="en-US"/>
              </w:rPr>
              <w:t xml:space="preserve">»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C27C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  <w:r w:rsidR="005C47E5">
              <w:rPr>
                <w:rFonts w:ascii="Calibri" w:eastAsia="Calibri" w:hAnsi="Calibri"/>
                <w:sz w:val="20"/>
                <w:szCs w:val="20"/>
                <w:lang w:eastAsia="en-US"/>
              </w:rPr>
              <w:t>х1х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D035C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5C47E5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D035CC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D035CC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Тестопластика</w:t>
            </w:r>
            <w:proofErr w:type="spellEnd"/>
            <w:r w:rsidR="005C47E5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7E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C27CA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7E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7E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755B" w:rsidRDefault="008C755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371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  <w:p w:rsidR="00371F05" w:rsidRDefault="00C27C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1566" w:rsidRDefault="00C27C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C27C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5C47E5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8C755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8C755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«Мягкая игрушка</w:t>
            </w:r>
            <w:r w:rsidR="005C47E5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C27CA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C27CA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C27C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  <w:p w:rsidR="008C755B" w:rsidRDefault="008C755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C27C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C27C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  <w:p w:rsidR="008C755B" w:rsidRDefault="008C755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C27C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5C47E5" w:rsidTr="006F30CB">
        <w:trPr>
          <w:trHeight w:val="13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4200CF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4200CF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«Веселая </w:t>
            </w:r>
            <w:r>
              <w:rPr>
                <w:rFonts w:ascii="Calibri" w:eastAsia="Calibri" w:hAnsi="Calibri"/>
                <w:lang w:eastAsia="en-US"/>
              </w:rPr>
              <w:lastRenderedPageBreak/>
              <w:t>кисточка»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AB425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C27CA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AB425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C27C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AB425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C27C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C27C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019E1" w:rsidTr="00C27CA9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 w:rsidP="001A3EB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Художественное 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Pr="00C019E1" w:rsidRDefault="00C019E1" w:rsidP="001A3EB4">
            <w:pPr>
              <w:rPr>
                <w:rFonts w:ascii="Calibri" w:eastAsia="Calibri" w:hAnsi="Calibri"/>
                <w:lang w:eastAsia="en-US"/>
              </w:rPr>
            </w:pPr>
            <w:r w:rsidRPr="00C019E1">
              <w:rPr>
                <w:rFonts w:ascii="Calibri" w:eastAsia="Calibri" w:hAnsi="Calibri"/>
                <w:lang w:eastAsia="en-US"/>
              </w:rPr>
              <w:t>Хореографический коллектив «</w:t>
            </w:r>
            <w:r>
              <w:rPr>
                <w:rFonts w:ascii="Calibri" w:eastAsia="Calibri" w:hAnsi="Calibri"/>
                <w:lang w:eastAsia="en-US"/>
              </w:rPr>
              <w:t>Ладушки</w:t>
            </w:r>
            <w:r w:rsidRPr="00C019E1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019E1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 w:rsidP="001A3EB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Pr="00C019E1" w:rsidRDefault="00C019E1" w:rsidP="001A3EB4">
            <w:pPr>
              <w:rPr>
                <w:rFonts w:ascii="Calibri" w:eastAsia="Calibri" w:hAnsi="Calibri"/>
                <w:lang w:eastAsia="en-US"/>
              </w:rPr>
            </w:pPr>
            <w:r w:rsidRPr="00C019E1">
              <w:rPr>
                <w:rFonts w:ascii="Calibri" w:eastAsia="Calibri" w:hAnsi="Calibri"/>
                <w:lang w:eastAsia="en-US"/>
              </w:rPr>
              <w:t>Хореографический коллектив «</w:t>
            </w:r>
            <w:r>
              <w:rPr>
                <w:rFonts w:ascii="Calibri" w:eastAsia="Calibri" w:hAnsi="Calibri"/>
                <w:lang w:eastAsia="en-US"/>
              </w:rPr>
              <w:t>Детвора</w:t>
            </w:r>
            <w:r w:rsidRPr="00C019E1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019E1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 w:rsidP="001A3EB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Pr="00C019E1" w:rsidRDefault="00C019E1" w:rsidP="001A3EB4">
            <w:pPr>
              <w:rPr>
                <w:rFonts w:ascii="Calibri" w:eastAsia="Calibri" w:hAnsi="Calibri"/>
                <w:lang w:eastAsia="en-US"/>
              </w:rPr>
            </w:pPr>
            <w:r w:rsidRPr="00C019E1">
              <w:rPr>
                <w:rFonts w:ascii="Calibri" w:eastAsia="Calibri" w:hAnsi="Calibri"/>
                <w:lang w:eastAsia="en-US"/>
              </w:rPr>
              <w:t>Хореографический коллектив «</w:t>
            </w:r>
            <w:r>
              <w:rPr>
                <w:rFonts w:ascii="Calibri" w:eastAsia="Calibri" w:hAnsi="Calibri"/>
                <w:lang w:eastAsia="en-US"/>
              </w:rPr>
              <w:t>Юрочка</w:t>
            </w:r>
            <w:r w:rsidRPr="00C019E1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2х2х45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456E0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019E1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«Акварелька»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019E1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«Умелые руки»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019E1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«Нетрадиционное рисование»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019E1" w:rsidTr="006F30CB">
        <w:trPr>
          <w:trHeight w:val="133"/>
        </w:trPr>
        <w:tc>
          <w:tcPr>
            <w:tcW w:w="16155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9E1" w:rsidRDefault="00C019E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19E1" w:rsidTr="006F30CB">
        <w:trPr>
          <w:trHeight w:val="97"/>
        </w:trPr>
        <w:tc>
          <w:tcPr>
            <w:tcW w:w="16155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6F30CB">
            <w:pPr>
              <w:rPr>
                <w:rFonts w:ascii="Calibri" w:eastAsia="Calibri" w:hAnsi="Calibri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Социально-гуманитарная направленность </w:t>
            </w:r>
          </w:p>
        </w:tc>
      </w:tr>
      <w:tr w:rsidR="00C019E1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Волонтерский отряд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 w:rsidP="001A3EB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«Луч тепла»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019E1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EF091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 w:rsidP="00EF091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EF091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EF091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EF091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EF091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EF091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EF09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EF09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EF091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EF09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EF09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EF091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EF09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EF09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EF09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EF09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EF09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19E1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Логоритмика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>»</w:t>
            </w:r>
          </w:p>
          <w:p w:rsidR="00C019E1" w:rsidRPr="002869EE" w:rsidRDefault="00C019E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  <w:p w:rsidR="00C019E1" w:rsidRDefault="00C019E1" w:rsidP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  <w:p w:rsidR="00C019E1" w:rsidRDefault="00C019E1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9E1" w:rsidRPr="002869EE" w:rsidRDefault="00C019E1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019E1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«Риторика»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9E1" w:rsidRDefault="00C019E1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9E1" w:rsidRDefault="00C019E1" w:rsidP="006F30C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9E1" w:rsidRDefault="00C019E1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9E1" w:rsidRDefault="00C019E1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  <w:p w:rsidR="00C019E1" w:rsidRDefault="00C019E1" w:rsidP="006F30C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9E1" w:rsidRDefault="00C019E1" w:rsidP="006F30C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19E1" w:rsidTr="002839F4">
        <w:trPr>
          <w:trHeight w:val="523"/>
        </w:trPr>
        <w:tc>
          <w:tcPr>
            <w:tcW w:w="1615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 w:rsidP="00CC48F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  <w:t xml:space="preserve">   Техническая  направленность</w:t>
            </w:r>
          </w:p>
        </w:tc>
      </w:tr>
      <w:tr w:rsidR="00C019E1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CC48F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 w:rsidP="00CC48F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CC48F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CC48F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CC48F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CC48F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CC48F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CC48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CC48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CC48F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CC48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CC48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CC48F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CC48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CC48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CC48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CC48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CC48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19E1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Pr="00BA3CCE" w:rsidRDefault="00C019E1">
            <w:pPr>
              <w:rPr>
                <w:rFonts w:ascii="Calibri" w:eastAsia="Calibri" w:hAnsi="Calibri"/>
                <w:lang w:eastAsia="en-US"/>
              </w:rPr>
            </w:pPr>
            <w:r w:rsidRPr="00BA3CCE">
              <w:rPr>
                <w:rFonts w:ascii="Calibri" w:eastAsia="Calibri" w:hAnsi="Calibri"/>
                <w:sz w:val="22"/>
                <w:szCs w:val="22"/>
                <w:lang w:eastAsia="en-US"/>
              </w:rPr>
              <w:t>Информационные технологии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«Основы компьютерной грамотности»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Pr="00662F27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  <w:p w:rsidR="00C019E1" w:rsidRPr="00662F27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Pr="00662F27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Pr="00662F27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F27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Pr="00662F27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F27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Pr="00662F27" w:rsidRDefault="00C019E1" w:rsidP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Pr="00662F27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F27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019E1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Pr="00BA3CCE" w:rsidRDefault="00C019E1">
            <w:pPr>
              <w:rPr>
                <w:rFonts w:ascii="Calibri" w:eastAsia="Calibri" w:hAnsi="Calibri"/>
                <w:lang w:eastAsia="en-US"/>
              </w:rPr>
            </w:pPr>
            <w:r w:rsidRPr="00BA3CCE">
              <w:rPr>
                <w:rFonts w:ascii="Calibri" w:eastAsia="Calibri" w:hAnsi="Calibri"/>
                <w:sz w:val="22"/>
                <w:szCs w:val="22"/>
                <w:lang w:eastAsia="en-US"/>
              </w:rPr>
              <w:t>Информационные технологии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«Занимательный компьютер»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Pr="00662F27" w:rsidRDefault="00C019E1" w:rsidP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019E1" w:rsidRPr="00662F27" w:rsidTr="006F30C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Pr="00BA3CCE" w:rsidRDefault="00C019E1" w:rsidP="001A3EB4">
            <w:pPr>
              <w:rPr>
                <w:rFonts w:ascii="Calibri" w:eastAsia="Calibri" w:hAnsi="Calibri"/>
                <w:lang w:eastAsia="en-US"/>
              </w:rPr>
            </w:pPr>
            <w:r w:rsidRPr="00BA3CCE">
              <w:rPr>
                <w:rFonts w:ascii="Calibri" w:eastAsia="Calibri" w:hAnsi="Calibri"/>
                <w:sz w:val="22"/>
                <w:szCs w:val="22"/>
                <w:lang w:eastAsia="en-US"/>
              </w:rPr>
              <w:t>Начальное моделирование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Pr="00662F27" w:rsidRDefault="00C019E1" w:rsidP="001A3EB4">
            <w:pPr>
              <w:rPr>
                <w:rFonts w:ascii="Calibri" w:eastAsia="Calibri" w:hAnsi="Calibri"/>
                <w:lang w:eastAsia="en-US"/>
              </w:rPr>
            </w:pPr>
            <w:r w:rsidRPr="00662F27">
              <w:rPr>
                <w:rFonts w:ascii="Calibri" w:eastAsia="Calibri" w:hAnsi="Calibri"/>
                <w:lang w:eastAsia="en-US"/>
              </w:rPr>
              <w:t>«</w:t>
            </w:r>
            <w:proofErr w:type="spellStart"/>
            <w:r w:rsidRPr="00662F27">
              <w:rPr>
                <w:rFonts w:ascii="Calibri" w:eastAsia="Calibri" w:hAnsi="Calibri"/>
                <w:lang w:eastAsia="en-US"/>
              </w:rPr>
              <w:t>Бумагопластика</w:t>
            </w:r>
            <w:proofErr w:type="spellEnd"/>
            <w:r w:rsidRPr="00662F27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1A3E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Pr="00662F27" w:rsidRDefault="00C019E1" w:rsidP="001A3E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Pr="00662F27" w:rsidRDefault="00C019E1" w:rsidP="001A3E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Pr="00662F27" w:rsidRDefault="00C019E1" w:rsidP="001A3E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019E1" w:rsidTr="006F30CB"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19E1" w:rsidRPr="00BA3CCE" w:rsidRDefault="00C019E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19E1" w:rsidTr="006F30CB">
        <w:tc>
          <w:tcPr>
            <w:tcW w:w="22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19E1" w:rsidRPr="00BA3CCE" w:rsidRDefault="00C019E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19E1" w:rsidRPr="00662F27" w:rsidRDefault="00C019E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 w:rsidP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Default="00C019E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Pr="00662F27" w:rsidRDefault="00C019E1" w:rsidP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Pr="00662F27" w:rsidRDefault="00C019E1" w:rsidP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E1" w:rsidRPr="00662F27" w:rsidRDefault="00C019E1" w:rsidP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19E1" w:rsidTr="00862121">
        <w:tc>
          <w:tcPr>
            <w:tcW w:w="16155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E1" w:rsidRDefault="00C019E1" w:rsidP="00BC286C">
            <w:pPr>
              <w:jc w:val="center"/>
              <w:rPr>
                <w:rFonts w:ascii="Calibri" w:eastAsia="Calibri" w:hAnsi="Calibri"/>
                <w:b/>
                <w:color w:val="FF0000"/>
                <w:lang w:eastAsia="en-US"/>
              </w:rPr>
            </w:pPr>
          </w:p>
        </w:tc>
      </w:tr>
    </w:tbl>
    <w:p w:rsidR="00FE388C" w:rsidRDefault="00FE388C" w:rsidP="004554DB"/>
    <w:sectPr w:rsidR="00FE388C" w:rsidSect="00B34962">
      <w:pgSz w:w="16838" w:h="11906" w:orient="landscape"/>
      <w:pgMar w:top="142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6A" w:rsidRDefault="003B786A" w:rsidP="00160051">
      <w:r>
        <w:separator/>
      </w:r>
    </w:p>
  </w:endnote>
  <w:endnote w:type="continuationSeparator" w:id="0">
    <w:p w:rsidR="003B786A" w:rsidRDefault="003B786A" w:rsidP="0016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6A" w:rsidRDefault="003B786A" w:rsidP="00160051">
      <w:r>
        <w:separator/>
      </w:r>
    </w:p>
  </w:footnote>
  <w:footnote w:type="continuationSeparator" w:id="0">
    <w:p w:rsidR="003B786A" w:rsidRDefault="003B786A" w:rsidP="0016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7E5"/>
    <w:rsid w:val="00006AEC"/>
    <w:rsid w:val="000168BC"/>
    <w:rsid w:val="00070CAF"/>
    <w:rsid w:val="000A21A7"/>
    <w:rsid w:val="000F10B1"/>
    <w:rsid w:val="001311B7"/>
    <w:rsid w:val="001404B4"/>
    <w:rsid w:val="0014445D"/>
    <w:rsid w:val="00160051"/>
    <w:rsid w:val="0021693F"/>
    <w:rsid w:val="002441C1"/>
    <w:rsid w:val="002869EE"/>
    <w:rsid w:val="00311D0D"/>
    <w:rsid w:val="003209A6"/>
    <w:rsid w:val="0036711C"/>
    <w:rsid w:val="00371F05"/>
    <w:rsid w:val="00396DBC"/>
    <w:rsid w:val="003B786A"/>
    <w:rsid w:val="003C1566"/>
    <w:rsid w:val="003F0664"/>
    <w:rsid w:val="004200CF"/>
    <w:rsid w:val="004367AE"/>
    <w:rsid w:val="00440355"/>
    <w:rsid w:val="004554DB"/>
    <w:rsid w:val="00456E0F"/>
    <w:rsid w:val="00477109"/>
    <w:rsid w:val="004C3562"/>
    <w:rsid w:val="004E3D27"/>
    <w:rsid w:val="005071DC"/>
    <w:rsid w:val="00512103"/>
    <w:rsid w:val="0052668D"/>
    <w:rsid w:val="00585844"/>
    <w:rsid w:val="005A384E"/>
    <w:rsid w:val="005C47E5"/>
    <w:rsid w:val="00600365"/>
    <w:rsid w:val="006071C2"/>
    <w:rsid w:val="00662F27"/>
    <w:rsid w:val="0068726F"/>
    <w:rsid w:val="00687369"/>
    <w:rsid w:val="006A1671"/>
    <w:rsid w:val="006F30CB"/>
    <w:rsid w:val="007321D2"/>
    <w:rsid w:val="0073732E"/>
    <w:rsid w:val="007836EC"/>
    <w:rsid w:val="00794009"/>
    <w:rsid w:val="007B36DD"/>
    <w:rsid w:val="00862121"/>
    <w:rsid w:val="008C755B"/>
    <w:rsid w:val="00927F5E"/>
    <w:rsid w:val="00957BEB"/>
    <w:rsid w:val="00992FDF"/>
    <w:rsid w:val="00AB4256"/>
    <w:rsid w:val="00AE29B2"/>
    <w:rsid w:val="00B163FA"/>
    <w:rsid w:val="00B34962"/>
    <w:rsid w:val="00B453AD"/>
    <w:rsid w:val="00B97737"/>
    <w:rsid w:val="00BA3CCE"/>
    <w:rsid w:val="00BF6845"/>
    <w:rsid w:val="00C019E1"/>
    <w:rsid w:val="00C27CA9"/>
    <w:rsid w:val="00C30DD7"/>
    <w:rsid w:val="00C37B6B"/>
    <w:rsid w:val="00C4198C"/>
    <w:rsid w:val="00C63699"/>
    <w:rsid w:val="00C83BE6"/>
    <w:rsid w:val="00C92776"/>
    <w:rsid w:val="00CB251C"/>
    <w:rsid w:val="00CB390C"/>
    <w:rsid w:val="00CC356C"/>
    <w:rsid w:val="00CC3D54"/>
    <w:rsid w:val="00CE789B"/>
    <w:rsid w:val="00D035CC"/>
    <w:rsid w:val="00D17695"/>
    <w:rsid w:val="00D9603A"/>
    <w:rsid w:val="00DB76C3"/>
    <w:rsid w:val="00DC606D"/>
    <w:rsid w:val="00E25AA9"/>
    <w:rsid w:val="00E8161C"/>
    <w:rsid w:val="00EA050F"/>
    <w:rsid w:val="00EB4C1C"/>
    <w:rsid w:val="00EF6A20"/>
    <w:rsid w:val="00F03F2A"/>
    <w:rsid w:val="00F32969"/>
    <w:rsid w:val="00F45C14"/>
    <w:rsid w:val="00F62EA8"/>
    <w:rsid w:val="00FA5CD8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7E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C4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600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00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9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1887C-ED98-4193-BA3A-0E726ACE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DDT_2021</cp:lastModifiedBy>
  <cp:revision>54</cp:revision>
  <cp:lastPrinted>2020-10-13T06:32:00Z</cp:lastPrinted>
  <dcterms:created xsi:type="dcterms:W3CDTF">2019-01-24T10:27:00Z</dcterms:created>
  <dcterms:modified xsi:type="dcterms:W3CDTF">2021-09-27T09:03:00Z</dcterms:modified>
</cp:coreProperties>
</file>