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C" w:rsidRPr="007F740E" w:rsidRDefault="00AC154C" w:rsidP="00AC1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40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F740E" w:rsidRPr="007F740E" w:rsidRDefault="00AC154C" w:rsidP="007F74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7F740E" w:rsidRPr="007F740E">
        <w:rPr>
          <w:rFonts w:ascii="Times New Roman" w:eastAsia="Calibri" w:hAnsi="Times New Roman" w:cs="Times New Roman"/>
          <w:b/>
          <w:sz w:val="28"/>
          <w:szCs w:val="28"/>
        </w:rPr>
        <w:t>Адаптированн</w:t>
      </w:r>
      <w:r w:rsidR="007F740E" w:rsidRPr="007F740E">
        <w:rPr>
          <w:rFonts w:ascii="Times New Roman" w:eastAsia="Calibri" w:hAnsi="Times New Roman" w:cs="Times New Roman"/>
          <w:b/>
          <w:sz w:val="28"/>
          <w:szCs w:val="28"/>
        </w:rPr>
        <w:t>ой основной общеобразовательной программе</w:t>
      </w:r>
      <w:r w:rsidR="007F740E" w:rsidRPr="007F740E">
        <w:rPr>
          <w:rFonts w:ascii="Times New Roman" w:eastAsia="Calibri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7F740E" w:rsidRPr="007F740E" w:rsidRDefault="007F740E" w:rsidP="007F74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740E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7F740E">
        <w:rPr>
          <w:rFonts w:ascii="Times New Roman" w:eastAsia="Calibri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7F740E" w:rsidRPr="007F740E" w:rsidRDefault="007F740E" w:rsidP="007F74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40E">
        <w:rPr>
          <w:rFonts w:ascii="Times New Roman" w:eastAsia="Calibri" w:hAnsi="Times New Roman" w:cs="Times New Roman"/>
          <w:b/>
          <w:sz w:val="28"/>
          <w:szCs w:val="28"/>
        </w:rPr>
        <w:t>по варианту 7.2. ФГОС НОО ОВЗ</w:t>
      </w:r>
    </w:p>
    <w:p w:rsidR="00AC154C" w:rsidRPr="007F740E" w:rsidRDefault="00AC154C" w:rsidP="00C02C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</w:t>
      </w:r>
    </w:p>
    <w:p w:rsidR="00AC154C" w:rsidRPr="007F740E" w:rsidRDefault="00C02CC4" w:rsidP="00AC15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40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C154C"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БОУ </w:t>
      </w:r>
      <w:r w:rsidRPr="007F740E">
        <w:rPr>
          <w:rFonts w:ascii="Times New Roman" w:hAnsi="Times New Roman" w:cs="Times New Roman"/>
          <w:b/>
          <w:bCs/>
          <w:sz w:val="28"/>
          <w:szCs w:val="28"/>
        </w:rPr>
        <w:t>СШ</w:t>
      </w:r>
      <w:r w:rsidR="00AC154C"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520F43" w:rsidRPr="007F740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082" w:rsidRPr="007F740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75297"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082" w:rsidRPr="007F740E">
        <w:rPr>
          <w:rFonts w:ascii="Times New Roman" w:hAnsi="Times New Roman" w:cs="Times New Roman"/>
          <w:b/>
          <w:bCs/>
          <w:sz w:val="28"/>
          <w:szCs w:val="28"/>
        </w:rPr>
        <w:t>о.</w:t>
      </w:r>
      <w:r w:rsidR="00A75297" w:rsidRPr="007F7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082" w:rsidRPr="007F740E">
        <w:rPr>
          <w:rFonts w:ascii="Times New Roman" w:hAnsi="Times New Roman" w:cs="Times New Roman"/>
          <w:b/>
          <w:bCs/>
          <w:sz w:val="28"/>
          <w:szCs w:val="28"/>
        </w:rPr>
        <w:t>Кохма</w:t>
      </w:r>
      <w:bookmarkStart w:id="0" w:name="_GoBack"/>
      <w:bookmarkEnd w:id="0"/>
    </w:p>
    <w:p w:rsidR="00C02CC4" w:rsidRPr="00AC154C" w:rsidRDefault="00C02CC4" w:rsidP="00AC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1. Полное наименование образовательной программы с указанием уровня образования, вида программы.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</w:t>
      </w:r>
      <w:r w:rsidR="00C02CC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C154C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</w:t>
      </w:r>
      <w:r w:rsidR="00C02CC4">
        <w:rPr>
          <w:rFonts w:ascii="Times New Roman" w:hAnsi="Times New Roman" w:cs="Times New Roman"/>
          <w:sz w:val="24"/>
          <w:szCs w:val="24"/>
        </w:rPr>
        <w:t>средней школы №</w:t>
      </w:r>
      <w:r w:rsidR="00302082">
        <w:rPr>
          <w:rFonts w:ascii="Times New Roman" w:hAnsi="Times New Roman" w:cs="Times New Roman"/>
          <w:sz w:val="24"/>
          <w:szCs w:val="24"/>
        </w:rPr>
        <w:t xml:space="preserve"> 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="00C02CC4">
        <w:rPr>
          <w:rFonts w:ascii="Times New Roman" w:hAnsi="Times New Roman" w:cs="Times New Roman"/>
          <w:sz w:val="24"/>
          <w:szCs w:val="24"/>
        </w:rPr>
        <w:t xml:space="preserve"> г.</w:t>
      </w:r>
      <w:r w:rsidR="00A75297">
        <w:rPr>
          <w:rFonts w:ascii="Times New Roman" w:hAnsi="Times New Roman" w:cs="Times New Roman"/>
          <w:sz w:val="24"/>
          <w:szCs w:val="24"/>
        </w:rPr>
        <w:t xml:space="preserve"> </w:t>
      </w:r>
      <w:r w:rsidR="00C02CC4">
        <w:rPr>
          <w:rFonts w:ascii="Times New Roman" w:hAnsi="Times New Roman" w:cs="Times New Roman"/>
          <w:sz w:val="24"/>
          <w:szCs w:val="24"/>
        </w:rPr>
        <w:t>о. Кохма Ивановской области</w:t>
      </w:r>
      <w:r w:rsidRPr="00AC154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02CC4">
        <w:rPr>
          <w:rFonts w:ascii="Times New Roman" w:hAnsi="Times New Roman" w:cs="Times New Roman"/>
          <w:sz w:val="24"/>
          <w:szCs w:val="24"/>
        </w:rPr>
        <w:t>М</w:t>
      </w:r>
      <w:r w:rsidRPr="00AC154C">
        <w:rPr>
          <w:rFonts w:ascii="Times New Roman" w:hAnsi="Times New Roman" w:cs="Times New Roman"/>
          <w:sz w:val="24"/>
          <w:szCs w:val="24"/>
        </w:rPr>
        <w:t xml:space="preserve">БОУ </w:t>
      </w:r>
      <w:r w:rsidR="00C02CC4">
        <w:rPr>
          <w:rFonts w:ascii="Times New Roman" w:hAnsi="Times New Roman" w:cs="Times New Roman"/>
          <w:sz w:val="24"/>
          <w:szCs w:val="24"/>
        </w:rPr>
        <w:t>СШ №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Pr="00AC154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2. Нормативная основа разработки программы (в том числе результаты исследования запросов потребителей).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54C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</w:t>
      </w:r>
      <w:r w:rsidR="00C02CC4" w:rsidRPr="00C02CC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средней школы №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="00C02CC4" w:rsidRPr="00C02CC4">
        <w:rPr>
          <w:rFonts w:ascii="Times New Roman" w:hAnsi="Times New Roman" w:cs="Times New Roman"/>
          <w:sz w:val="24"/>
          <w:szCs w:val="24"/>
        </w:rPr>
        <w:t xml:space="preserve"> г.</w:t>
      </w:r>
      <w:r w:rsidR="00A75297">
        <w:rPr>
          <w:rFonts w:ascii="Times New Roman" w:hAnsi="Times New Roman" w:cs="Times New Roman"/>
          <w:sz w:val="24"/>
          <w:szCs w:val="24"/>
        </w:rPr>
        <w:t xml:space="preserve"> </w:t>
      </w:r>
      <w:r w:rsidR="00C02CC4" w:rsidRPr="00C02CC4">
        <w:rPr>
          <w:rFonts w:ascii="Times New Roman" w:hAnsi="Times New Roman" w:cs="Times New Roman"/>
          <w:sz w:val="24"/>
          <w:szCs w:val="24"/>
        </w:rPr>
        <w:t>о. Кохма Ивановской области</w:t>
      </w:r>
      <w:r w:rsidRPr="00AC154C">
        <w:rPr>
          <w:rFonts w:ascii="Times New Roman" w:hAnsi="Times New Roman" w:cs="Times New Roman"/>
          <w:sz w:val="24"/>
          <w:szCs w:val="24"/>
        </w:rPr>
        <w:t xml:space="preserve"> разработана образовательным учреждением, рассмотрена и принята </w:t>
      </w:r>
      <w:r w:rsidR="00C02CC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AC154C">
        <w:rPr>
          <w:rFonts w:ascii="Times New Roman" w:hAnsi="Times New Roman" w:cs="Times New Roman"/>
          <w:sz w:val="24"/>
          <w:szCs w:val="24"/>
        </w:rPr>
        <w:t xml:space="preserve"> школы и согласована с Управляющим советом образовательного учреждения, что обеспечивает государственно-общественный характер управления образовательной организацией. </w:t>
      </w:r>
      <w:proofErr w:type="gramEnd"/>
    </w:p>
    <w:p w:rsidR="00AC154C" w:rsidRPr="00AC154C" w:rsidRDefault="00AC154C" w:rsidP="00C02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осуществляется через кадровое, учебно-методическое и материально-техническое обеспечение учебного процесса. В реализации программы задействованы все субъекты образовательного процесса: администрация, педагогический коллектив, ученики, их родители (законные представители), общественные организации.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3. Срок реализации образовательной программы. </w:t>
      </w:r>
    </w:p>
    <w:p w:rsidR="002F75E6" w:rsidRPr="00A75297" w:rsidRDefault="002F75E6" w:rsidP="002F75E6">
      <w:pPr>
        <w:pStyle w:val="a3"/>
        <w:spacing w:line="276" w:lineRule="auto"/>
        <w:ind w:firstLine="709"/>
        <w:rPr>
          <w:caps w:val="0"/>
          <w:color w:val="auto"/>
          <w:sz w:val="24"/>
          <w:szCs w:val="24"/>
        </w:rPr>
      </w:pPr>
      <w:proofErr w:type="gramStart"/>
      <w:r w:rsidRPr="00AA72CB">
        <w:rPr>
          <w:sz w:val="24"/>
          <w:szCs w:val="24"/>
        </w:rPr>
        <w:t>А</w:t>
      </w:r>
      <w:r w:rsidRPr="00AA72CB">
        <w:rPr>
          <w:caps w:val="0"/>
          <w:sz w:val="24"/>
          <w:szCs w:val="24"/>
        </w:rPr>
        <w:t xml:space="preserve">даптированная </w:t>
      </w:r>
      <w:r w:rsidRPr="00AA72CB">
        <w:rPr>
          <w:caps w:val="0"/>
          <w:color w:val="auto"/>
          <w:sz w:val="24"/>
          <w:szCs w:val="24"/>
        </w:rPr>
        <w:t>образовательная</w:t>
      </w:r>
      <w:r w:rsidRPr="00AA72CB">
        <w:rPr>
          <w:caps w:val="0"/>
          <w:sz w:val="24"/>
          <w:szCs w:val="24"/>
        </w:rPr>
        <w:t xml:space="preserve"> программа начального общего образования </w:t>
      </w:r>
      <w:r>
        <w:rPr>
          <w:caps w:val="0"/>
          <w:sz w:val="24"/>
          <w:szCs w:val="24"/>
        </w:rPr>
        <w:t xml:space="preserve">разработана для учащихся </w:t>
      </w:r>
      <w:r w:rsidR="00520F43">
        <w:rPr>
          <w:caps w:val="0"/>
          <w:sz w:val="24"/>
          <w:szCs w:val="24"/>
        </w:rPr>
        <w:t xml:space="preserve">начальной школы </w:t>
      </w:r>
      <w:r>
        <w:rPr>
          <w:caps w:val="0"/>
          <w:sz w:val="24"/>
          <w:szCs w:val="24"/>
        </w:rPr>
        <w:t xml:space="preserve"> МБОУ СШ №</w:t>
      </w:r>
      <w:r w:rsidR="00302082">
        <w:rPr>
          <w:caps w:val="0"/>
          <w:sz w:val="24"/>
          <w:szCs w:val="24"/>
        </w:rPr>
        <w:t xml:space="preserve"> </w:t>
      </w:r>
      <w:r w:rsidR="00520F43">
        <w:rPr>
          <w:caps w:val="0"/>
          <w:sz w:val="24"/>
          <w:szCs w:val="24"/>
        </w:rPr>
        <w:t>2</w:t>
      </w:r>
      <w:r>
        <w:rPr>
          <w:caps w:val="0"/>
          <w:sz w:val="24"/>
          <w:szCs w:val="24"/>
        </w:rPr>
        <w:t xml:space="preserve">, которым по заключению </w:t>
      </w:r>
      <w:r w:rsidRPr="00A75297">
        <w:rPr>
          <w:caps w:val="0"/>
          <w:color w:val="auto"/>
          <w:sz w:val="24"/>
          <w:szCs w:val="24"/>
        </w:rPr>
        <w:t xml:space="preserve">ПМПК </w:t>
      </w:r>
      <w:r w:rsidR="00A75297" w:rsidRPr="00A75297">
        <w:rPr>
          <w:caps w:val="0"/>
          <w:color w:val="auto"/>
          <w:sz w:val="24"/>
          <w:szCs w:val="24"/>
        </w:rPr>
        <w:t xml:space="preserve"> №569 </w:t>
      </w:r>
      <w:r w:rsidRPr="00A75297">
        <w:rPr>
          <w:caps w:val="0"/>
          <w:color w:val="auto"/>
          <w:sz w:val="24"/>
          <w:szCs w:val="24"/>
        </w:rPr>
        <w:t xml:space="preserve">от </w:t>
      </w:r>
      <w:r w:rsidR="00A75297" w:rsidRPr="00A75297">
        <w:rPr>
          <w:caps w:val="0"/>
          <w:color w:val="auto"/>
          <w:sz w:val="24"/>
          <w:szCs w:val="24"/>
        </w:rPr>
        <w:t>02</w:t>
      </w:r>
      <w:r w:rsidRPr="00A75297">
        <w:rPr>
          <w:caps w:val="0"/>
          <w:color w:val="auto"/>
          <w:sz w:val="24"/>
          <w:szCs w:val="24"/>
        </w:rPr>
        <w:t>.0</w:t>
      </w:r>
      <w:r w:rsidR="00A75297" w:rsidRPr="00A75297">
        <w:rPr>
          <w:caps w:val="0"/>
          <w:color w:val="auto"/>
          <w:sz w:val="24"/>
          <w:szCs w:val="24"/>
        </w:rPr>
        <w:t>7</w:t>
      </w:r>
      <w:r w:rsidRPr="00A75297">
        <w:rPr>
          <w:caps w:val="0"/>
          <w:color w:val="auto"/>
          <w:sz w:val="24"/>
          <w:szCs w:val="24"/>
        </w:rPr>
        <w:t>.20</w:t>
      </w:r>
      <w:r w:rsidR="00A75297" w:rsidRPr="00A75297">
        <w:rPr>
          <w:caps w:val="0"/>
          <w:color w:val="auto"/>
          <w:sz w:val="24"/>
          <w:szCs w:val="24"/>
        </w:rPr>
        <w:t>20</w:t>
      </w:r>
      <w:r w:rsidRPr="00A75297">
        <w:rPr>
          <w:caps w:val="0"/>
          <w:color w:val="auto"/>
          <w:sz w:val="24"/>
          <w:szCs w:val="24"/>
        </w:rPr>
        <w:t xml:space="preserve"> года   рекомендовано  </w:t>
      </w:r>
      <w:r w:rsidR="00520F43" w:rsidRPr="00A75297">
        <w:rPr>
          <w:caps w:val="0"/>
          <w:color w:val="auto"/>
          <w:sz w:val="24"/>
          <w:szCs w:val="24"/>
        </w:rPr>
        <w:t xml:space="preserve">обучение </w:t>
      </w:r>
      <w:r w:rsidR="00A75297" w:rsidRPr="00A75297">
        <w:rPr>
          <w:caps w:val="0"/>
          <w:color w:val="auto"/>
          <w:sz w:val="24"/>
          <w:szCs w:val="24"/>
        </w:rPr>
        <w:t xml:space="preserve"> по А</w:t>
      </w:r>
      <w:r w:rsidRPr="00A75297">
        <w:rPr>
          <w:caps w:val="0"/>
          <w:color w:val="auto"/>
          <w:sz w:val="24"/>
          <w:szCs w:val="24"/>
        </w:rPr>
        <w:t>даптированной</w:t>
      </w:r>
      <w:r w:rsidR="00A75297" w:rsidRPr="00A75297">
        <w:rPr>
          <w:caps w:val="0"/>
          <w:color w:val="auto"/>
          <w:sz w:val="24"/>
          <w:szCs w:val="24"/>
        </w:rPr>
        <w:t xml:space="preserve"> основной образовательной </w:t>
      </w:r>
      <w:r w:rsidRPr="00A75297">
        <w:rPr>
          <w:caps w:val="0"/>
          <w:color w:val="auto"/>
          <w:sz w:val="24"/>
          <w:szCs w:val="24"/>
        </w:rPr>
        <w:t xml:space="preserve"> программе</w:t>
      </w:r>
      <w:r w:rsidR="00A75297" w:rsidRPr="00A75297">
        <w:rPr>
          <w:caps w:val="0"/>
          <w:color w:val="auto"/>
          <w:sz w:val="24"/>
          <w:szCs w:val="24"/>
        </w:rPr>
        <w:t xml:space="preserve"> с задержкой психического развития</w:t>
      </w:r>
      <w:r w:rsidRPr="00A75297">
        <w:rPr>
          <w:caps w:val="0"/>
          <w:color w:val="auto"/>
          <w:sz w:val="24"/>
          <w:szCs w:val="24"/>
        </w:rPr>
        <w:t xml:space="preserve"> </w:t>
      </w:r>
      <w:r w:rsidR="00A75297" w:rsidRPr="00A75297">
        <w:rPr>
          <w:caps w:val="0"/>
          <w:color w:val="auto"/>
          <w:sz w:val="24"/>
          <w:szCs w:val="24"/>
        </w:rPr>
        <w:t>(</w:t>
      </w:r>
      <w:r w:rsidRPr="00A75297">
        <w:rPr>
          <w:caps w:val="0"/>
          <w:color w:val="auto"/>
          <w:sz w:val="24"/>
          <w:szCs w:val="24"/>
        </w:rPr>
        <w:t xml:space="preserve">АООП НОО </w:t>
      </w:r>
      <w:r w:rsidR="00A75297" w:rsidRPr="00A75297">
        <w:rPr>
          <w:caps w:val="0"/>
          <w:color w:val="auto"/>
          <w:sz w:val="24"/>
          <w:szCs w:val="24"/>
        </w:rPr>
        <w:t>ОВЗ (Вариант 7.2).</w:t>
      </w:r>
      <w:proofErr w:type="gramEnd"/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4. 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</w:t>
      </w:r>
      <w:r w:rsidR="002F75E6" w:rsidRPr="002F75E6">
        <w:rPr>
          <w:rFonts w:ascii="Times New Roman" w:hAnsi="Times New Roman" w:cs="Times New Roman"/>
          <w:sz w:val="24"/>
          <w:szCs w:val="24"/>
        </w:rPr>
        <w:t>МБОУ СШ №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="002F75E6">
        <w:rPr>
          <w:rFonts w:ascii="Times New Roman" w:hAnsi="Times New Roman" w:cs="Times New Roman"/>
          <w:sz w:val="24"/>
          <w:szCs w:val="24"/>
        </w:rPr>
        <w:t xml:space="preserve"> </w:t>
      </w:r>
      <w:r w:rsidRPr="00AC154C">
        <w:rPr>
          <w:rFonts w:ascii="Times New Roman" w:hAnsi="Times New Roman" w:cs="Times New Roman"/>
          <w:sz w:val="24"/>
          <w:szCs w:val="24"/>
        </w:rPr>
        <w:t xml:space="preserve">рассмотрена на педагогическом совете </w:t>
      </w:r>
      <w:r w:rsidR="002F75E6">
        <w:rPr>
          <w:rFonts w:ascii="Times New Roman" w:hAnsi="Times New Roman" w:cs="Times New Roman"/>
          <w:sz w:val="24"/>
          <w:szCs w:val="24"/>
        </w:rPr>
        <w:t>М</w:t>
      </w:r>
      <w:r w:rsidRPr="00AC154C">
        <w:rPr>
          <w:rFonts w:ascii="Times New Roman" w:hAnsi="Times New Roman" w:cs="Times New Roman"/>
          <w:sz w:val="24"/>
          <w:szCs w:val="24"/>
        </w:rPr>
        <w:t xml:space="preserve">БОУ </w:t>
      </w:r>
      <w:r w:rsidR="002F75E6">
        <w:rPr>
          <w:rFonts w:ascii="Times New Roman" w:hAnsi="Times New Roman" w:cs="Times New Roman"/>
          <w:sz w:val="24"/>
          <w:szCs w:val="24"/>
        </w:rPr>
        <w:t>СШ №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Pr="00AC154C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20F43">
        <w:rPr>
          <w:rFonts w:ascii="Times New Roman" w:hAnsi="Times New Roman" w:cs="Times New Roman"/>
          <w:sz w:val="24"/>
          <w:szCs w:val="24"/>
        </w:rPr>
        <w:t>1</w:t>
      </w:r>
      <w:r w:rsidRPr="00AC154C">
        <w:rPr>
          <w:rFonts w:ascii="Times New Roman" w:hAnsi="Times New Roman" w:cs="Times New Roman"/>
          <w:sz w:val="24"/>
          <w:szCs w:val="24"/>
        </w:rPr>
        <w:t xml:space="preserve"> от </w:t>
      </w:r>
      <w:r w:rsidR="002F75E6">
        <w:rPr>
          <w:rFonts w:ascii="Times New Roman" w:hAnsi="Times New Roman" w:cs="Times New Roman"/>
          <w:sz w:val="24"/>
          <w:szCs w:val="24"/>
        </w:rPr>
        <w:t>2</w:t>
      </w:r>
      <w:r w:rsidR="00520F43">
        <w:rPr>
          <w:rFonts w:ascii="Times New Roman" w:hAnsi="Times New Roman" w:cs="Times New Roman"/>
          <w:sz w:val="24"/>
          <w:szCs w:val="24"/>
        </w:rPr>
        <w:t>8</w:t>
      </w:r>
      <w:r w:rsidRPr="00AC154C">
        <w:rPr>
          <w:rFonts w:ascii="Times New Roman" w:hAnsi="Times New Roman" w:cs="Times New Roman"/>
          <w:sz w:val="24"/>
          <w:szCs w:val="24"/>
        </w:rPr>
        <w:t>.0</w:t>
      </w:r>
      <w:r w:rsidR="00520F43">
        <w:rPr>
          <w:rFonts w:ascii="Times New Roman" w:hAnsi="Times New Roman" w:cs="Times New Roman"/>
          <w:sz w:val="24"/>
          <w:szCs w:val="24"/>
        </w:rPr>
        <w:t>8</w:t>
      </w:r>
      <w:r w:rsidRPr="00AC154C">
        <w:rPr>
          <w:rFonts w:ascii="Times New Roman" w:hAnsi="Times New Roman" w:cs="Times New Roman"/>
          <w:sz w:val="24"/>
          <w:szCs w:val="24"/>
        </w:rPr>
        <w:t>.20</w:t>
      </w:r>
      <w:r w:rsidR="00520F43">
        <w:rPr>
          <w:rFonts w:ascii="Times New Roman" w:hAnsi="Times New Roman" w:cs="Times New Roman"/>
          <w:sz w:val="24"/>
          <w:szCs w:val="24"/>
        </w:rPr>
        <w:t>20</w:t>
      </w:r>
      <w:r w:rsidRPr="00AC154C">
        <w:rPr>
          <w:rFonts w:ascii="Times New Roman" w:hAnsi="Times New Roman" w:cs="Times New Roman"/>
          <w:sz w:val="24"/>
          <w:szCs w:val="24"/>
        </w:rPr>
        <w:t xml:space="preserve">г.); утверждена приказом директором </w:t>
      </w:r>
      <w:r w:rsidR="002F75E6">
        <w:rPr>
          <w:rFonts w:ascii="Times New Roman" w:hAnsi="Times New Roman" w:cs="Times New Roman"/>
          <w:sz w:val="24"/>
          <w:szCs w:val="24"/>
        </w:rPr>
        <w:t>М</w:t>
      </w:r>
      <w:r w:rsidRPr="00AC154C">
        <w:rPr>
          <w:rFonts w:ascii="Times New Roman" w:hAnsi="Times New Roman" w:cs="Times New Roman"/>
          <w:sz w:val="24"/>
          <w:szCs w:val="24"/>
        </w:rPr>
        <w:t xml:space="preserve">БОУ </w:t>
      </w:r>
      <w:r w:rsidR="002F75E6">
        <w:rPr>
          <w:rFonts w:ascii="Times New Roman" w:hAnsi="Times New Roman" w:cs="Times New Roman"/>
          <w:sz w:val="24"/>
          <w:szCs w:val="24"/>
        </w:rPr>
        <w:t>СШ</w:t>
      </w:r>
      <w:r w:rsidRPr="00AC154C">
        <w:rPr>
          <w:rFonts w:ascii="Times New Roman" w:hAnsi="Times New Roman" w:cs="Times New Roman"/>
          <w:sz w:val="24"/>
          <w:szCs w:val="24"/>
        </w:rPr>
        <w:t xml:space="preserve"> № 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Pr="00AC154C">
        <w:rPr>
          <w:rFonts w:ascii="Times New Roman" w:hAnsi="Times New Roman" w:cs="Times New Roman"/>
          <w:sz w:val="24"/>
          <w:szCs w:val="24"/>
        </w:rPr>
        <w:t xml:space="preserve">. (приказ № </w:t>
      </w:r>
      <w:r w:rsidR="00520F43">
        <w:rPr>
          <w:rFonts w:ascii="Times New Roman" w:hAnsi="Times New Roman" w:cs="Times New Roman"/>
          <w:sz w:val="24"/>
          <w:szCs w:val="24"/>
        </w:rPr>
        <w:t>117</w:t>
      </w:r>
      <w:r w:rsidR="002F75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154C">
        <w:rPr>
          <w:rFonts w:ascii="Times New Roman" w:hAnsi="Times New Roman" w:cs="Times New Roman"/>
          <w:sz w:val="24"/>
          <w:szCs w:val="24"/>
        </w:rPr>
        <w:t>от</w:t>
      </w:r>
      <w:r w:rsidR="002F75E6">
        <w:rPr>
          <w:rFonts w:ascii="Times New Roman" w:hAnsi="Times New Roman" w:cs="Times New Roman"/>
          <w:sz w:val="24"/>
          <w:szCs w:val="24"/>
        </w:rPr>
        <w:t xml:space="preserve"> </w:t>
      </w:r>
      <w:r w:rsidR="00520F43">
        <w:rPr>
          <w:rFonts w:ascii="Times New Roman" w:hAnsi="Times New Roman" w:cs="Times New Roman"/>
          <w:sz w:val="24"/>
          <w:szCs w:val="24"/>
        </w:rPr>
        <w:t>31</w:t>
      </w:r>
      <w:r w:rsidRPr="00AC154C">
        <w:rPr>
          <w:rFonts w:ascii="Times New Roman" w:hAnsi="Times New Roman" w:cs="Times New Roman"/>
          <w:sz w:val="24"/>
          <w:szCs w:val="24"/>
        </w:rPr>
        <w:t>.0</w:t>
      </w:r>
      <w:r w:rsidR="00520F43">
        <w:rPr>
          <w:rFonts w:ascii="Times New Roman" w:hAnsi="Times New Roman" w:cs="Times New Roman"/>
          <w:sz w:val="24"/>
          <w:szCs w:val="24"/>
        </w:rPr>
        <w:t>8</w:t>
      </w:r>
      <w:r w:rsidRPr="00AC154C">
        <w:rPr>
          <w:rFonts w:ascii="Times New Roman" w:hAnsi="Times New Roman" w:cs="Times New Roman"/>
          <w:sz w:val="24"/>
          <w:szCs w:val="24"/>
        </w:rPr>
        <w:t>.20</w:t>
      </w:r>
      <w:r w:rsidR="00520F43">
        <w:rPr>
          <w:rFonts w:ascii="Times New Roman" w:hAnsi="Times New Roman" w:cs="Times New Roman"/>
          <w:sz w:val="24"/>
          <w:szCs w:val="24"/>
        </w:rPr>
        <w:t>20</w:t>
      </w:r>
      <w:r w:rsidRPr="00AC154C">
        <w:rPr>
          <w:rFonts w:ascii="Times New Roman" w:hAnsi="Times New Roman" w:cs="Times New Roman"/>
          <w:sz w:val="24"/>
          <w:szCs w:val="24"/>
        </w:rPr>
        <w:t xml:space="preserve">г.); согласована с Управляющим советом </w:t>
      </w:r>
      <w:r w:rsidR="002F75E6">
        <w:rPr>
          <w:rFonts w:ascii="Times New Roman" w:hAnsi="Times New Roman" w:cs="Times New Roman"/>
          <w:sz w:val="24"/>
          <w:szCs w:val="24"/>
        </w:rPr>
        <w:t>М</w:t>
      </w:r>
      <w:r w:rsidRPr="00AC154C">
        <w:rPr>
          <w:rFonts w:ascii="Times New Roman" w:hAnsi="Times New Roman" w:cs="Times New Roman"/>
          <w:sz w:val="24"/>
          <w:szCs w:val="24"/>
        </w:rPr>
        <w:t xml:space="preserve">БОУ </w:t>
      </w:r>
      <w:r w:rsidR="002F75E6">
        <w:rPr>
          <w:rFonts w:ascii="Times New Roman" w:hAnsi="Times New Roman" w:cs="Times New Roman"/>
          <w:sz w:val="24"/>
          <w:szCs w:val="24"/>
        </w:rPr>
        <w:t>СШ</w:t>
      </w:r>
      <w:r w:rsidRPr="00AC154C">
        <w:rPr>
          <w:rFonts w:ascii="Times New Roman" w:hAnsi="Times New Roman" w:cs="Times New Roman"/>
          <w:sz w:val="24"/>
          <w:szCs w:val="24"/>
        </w:rPr>
        <w:t xml:space="preserve"> № 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Pr="00AC154C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520F43">
        <w:rPr>
          <w:rFonts w:ascii="Times New Roman" w:hAnsi="Times New Roman" w:cs="Times New Roman"/>
          <w:sz w:val="24"/>
          <w:szCs w:val="24"/>
        </w:rPr>
        <w:t>3</w:t>
      </w:r>
      <w:r w:rsidRPr="00302082">
        <w:rPr>
          <w:rFonts w:ascii="Times New Roman" w:hAnsi="Times New Roman" w:cs="Times New Roman"/>
          <w:sz w:val="24"/>
          <w:szCs w:val="24"/>
        </w:rPr>
        <w:t xml:space="preserve"> от </w:t>
      </w:r>
      <w:r w:rsidR="00520F43">
        <w:rPr>
          <w:rFonts w:ascii="Times New Roman" w:hAnsi="Times New Roman" w:cs="Times New Roman"/>
          <w:sz w:val="24"/>
          <w:szCs w:val="24"/>
        </w:rPr>
        <w:t>31</w:t>
      </w:r>
      <w:r w:rsidR="00520F43" w:rsidRPr="00AC154C">
        <w:rPr>
          <w:rFonts w:ascii="Times New Roman" w:hAnsi="Times New Roman" w:cs="Times New Roman"/>
          <w:sz w:val="24"/>
          <w:szCs w:val="24"/>
        </w:rPr>
        <w:t>.0</w:t>
      </w:r>
      <w:r w:rsidR="00520F43">
        <w:rPr>
          <w:rFonts w:ascii="Times New Roman" w:hAnsi="Times New Roman" w:cs="Times New Roman"/>
          <w:sz w:val="24"/>
          <w:szCs w:val="24"/>
        </w:rPr>
        <w:t>8</w:t>
      </w:r>
      <w:r w:rsidR="00520F43" w:rsidRPr="00AC154C">
        <w:rPr>
          <w:rFonts w:ascii="Times New Roman" w:hAnsi="Times New Roman" w:cs="Times New Roman"/>
          <w:sz w:val="24"/>
          <w:szCs w:val="24"/>
        </w:rPr>
        <w:t>.20</w:t>
      </w:r>
      <w:r w:rsidR="00520F43">
        <w:rPr>
          <w:rFonts w:ascii="Times New Roman" w:hAnsi="Times New Roman" w:cs="Times New Roman"/>
          <w:sz w:val="24"/>
          <w:szCs w:val="24"/>
        </w:rPr>
        <w:t>20</w:t>
      </w:r>
      <w:r w:rsidR="00520F43" w:rsidRPr="00AC154C">
        <w:rPr>
          <w:rFonts w:ascii="Times New Roman" w:hAnsi="Times New Roman" w:cs="Times New Roman"/>
          <w:sz w:val="24"/>
          <w:szCs w:val="24"/>
        </w:rPr>
        <w:t>г</w:t>
      </w:r>
      <w:r w:rsidRPr="00AC154C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5. Характеристика контингента обучающихся, для которого разработана образовательная программа. </w:t>
      </w:r>
    </w:p>
    <w:p w:rsidR="00AC154C" w:rsidRPr="00A75297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54C">
        <w:rPr>
          <w:rFonts w:ascii="Times New Roman" w:hAnsi="Times New Roman" w:cs="Times New Roman"/>
          <w:sz w:val="24"/>
          <w:szCs w:val="24"/>
        </w:rPr>
        <w:t>Данная программа определяет содержание и организацию образовательного процесса на уровне начального общего образования</w:t>
      </w:r>
      <w:r w:rsidR="002F75E6">
        <w:rPr>
          <w:rFonts w:ascii="Times New Roman" w:hAnsi="Times New Roman" w:cs="Times New Roman"/>
          <w:sz w:val="24"/>
          <w:szCs w:val="24"/>
        </w:rPr>
        <w:t xml:space="preserve"> </w:t>
      </w:r>
      <w:r w:rsidR="002F75E6" w:rsidRPr="002F75E6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20F43">
        <w:rPr>
          <w:rFonts w:ascii="Times New Roman" w:hAnsi="Times New Roman" w:cs="Times New Roman"/>
          <w:sz w:val="24"/>
          <w:szCs w:val="24"/>
        </w:rPr>
        <w:t>начальной школы</w:t>
      </w:r>
      <w:r w:rsidR="002F75E6" w:rsidRPr="002F75E6">
        <w:rPr>
          <w:rFonts w:ascii="Times New Roman" w:hAnsi="Times New Roman" w:cs="Times New Roman"/>
          <w:sz w:val="24"/>
          <w:szCs w:val="24"/>
        </w:rPr>
        <w:t xml:space="preserve"> МБОУ СШ №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="002F75E6" w:rsidRPr="002F75E6">
        <w:rPr>
          <w:rFonts w:ascii="Times New Roman" w:hAnsi="Times New Roman" w:cs="Times New Roman"/>
          <w:sz w:val="24"/>
          <w:szCs w:val="24"/>
        </w:rPr>
        <w:t xml:space="preserve">, которым по заключению </w:t>
      </w:r>
      <w:r w:rsidR="00A75297" w:rsidRPr="00A75297">
        <w:rPr>
          <w:rFonts w:ascii="Times New Roman" w:hAnsi="Times New Roman" w:cs="Times New Roman"/>
          <w:sz w:val="24"/>
          <w:szCs w:val="24"/>
        </w:rPr>
        <w:t xml:space="preserve">ПМПК  №569 от 02.07.2020 года   рекомендовано  обучение  по </w:t>
      </w:r>
      <w:r w:rsidR="00A75297" w:rsidRPr="00A75297">
        <w:rPr>
          <w:rFonts w:ascii="Times New Roman" w:hAnsi="Times New Roman" w:cs="Times New Roman"/>
          <w:sz w:val="24"/>
          <w:szCs w:val="24"/>
        </w:rPr>
        <w:lastRenderedPageBreak/>
        <w:t>Адаптированной основной образовательной  программе с задержкой психического развития (АООП НОО ОВЗ (Вариант 7.2).</w:t>
      </w:r>
      <w:proofErr w:type="gramEnd"/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Для обучающихся с ОВЗ в </w:t>
      </w:r>
      <w:r w:rsidR="002F75E6">
        <w:rPr>
          <w:rFonts w:ascii="Times New Roman" w:hAnsi="Times New Roman" w:cs="Times New Roman"/>
          <w:sz w:val="24"/>
          <w:szCs w:val="24"/>
        </w:rPr>
        <w:t>М</w:t>
      </w:r>
      <w:r w:rsidRPr="00AC154C">
        <w:rPr>
          <w:rFonts w:ascii="Times New Roman" w:hAnsi="Times New Roman" w:cs="Times New Roman"/>
          <w:sz w:val="24"/>
          <w:szCs w:val="24"/>
        </w:rPr>
        <w:t xml:space="preserve">БОУ </w:t>
      </w:r>
      <w:r w:rsidR="002F75E6">
        <w:rPr>
          <w:rFonts w:ascii="Times New Roman" w:hAnsi="Times New Roman" w:cs="Times New Roman"/>
          <w:sz w:val="24"/>
          <w:szCs w:val="24"/>
        </w:rPr>
        <w:t>СШ</w:t>
      </w:r>
      <w:r w:rsidRPr="00AC154C">
        <w:rPr>
          <w:rFonts w:ascii="Times New Roman" w:hAnsi="Times New Roman" w:cs="Times New Roman"/>
          <w:sz w:val="24"/>
          <w:szCs w:val="24"/>
        </w:rPr>
        <w:t xml:space="preserve"> № </w:t>
      </w:r>
      <w:r w:rsidR="00520F43">
        <w:rPr>
          <w:rFonts w:ascii="Times New Roman" w:hAnsi="Times New Roman" w:cs="Times New Roman"/>
          <w:sz w:val="24"/>
          <w:szCs w:val="24"/>
        </w:rPr>
        <w:t>2</w:t>
      </w:r>
      <w:r w:rsidRPr="00AC154C">
        <w:rPr>
          <w:rFonts w:ascii="Times New Roman" w:hAnsi="Times New Roman" w:cs="Times New Roman"/>
          <w:sz w:val="24"/>
          <w:szCs w:val="24"/>
        </w:rPr>
        <w:t xml:space="preserve"> организовано интегрированное обучение, которое представлено </w:t>
      </w:r>
      <w:r w:rsidR="002F75E6">
        <w:rPr>
          <w:rFonts w:ascii="Times New Roman" w:hAnsi="Times New Roman" w:cs="Times New Roman"/>
          <w:sz w:val="24"/>
          <w:szCs w:val="24"/>
        </w:rPr>
        <w:t xml:space="preserve">как </w:t>
      </w:r>
      <w:r w:rsidRPr="00AC154C">
        <w:rPr>
          <w:rFonts w:ascii="Times New Roman" w:hAnsi="Times New Roman" w:cs="Times New Roman"/>
          <w:sz w:val="24"/>
          <w:szCs w:val="24"/>
        </w:rPr>
        <w:t xml:space="preserve">совместное обучение нормально развивающихся детей с детьми с ограниченными возможностями здоровья в общеобразовательных классах. У детей с ЗПР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Одновременно,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:rsidR="00AC154C" w:rsidRPr="00AC154C" w:rsidRDefault="002F75E6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54C" w:rsidRPr="00AC154C">
        <w:rPr>
          <w:rFonts w:ascii="Times New Roman" w:hAnsi="Times New Roman" w:cs="Times New Roman"/>
          <w:sz w:val="24"/>
          <w:szCs w:val="24"/>
        </w:rPr>
        <w:t xml:space="preserve">При организации обучения детей с ЗПР необходимо адаптировать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компенсационных задач. Обучающимся с ЗПР необходим хорошо структурированный материал. Необходимо тщательно отбирать и 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действий: опорные сигналы, алгоритмы, образцы выполнения задания). Для детей с ЗПР важно обучение без принуждения, основанное на интересе, успехе, доверии, рефлексии изученного. </w:t>
      </w:r>
    </w:p>
    <w:p w:rsidR="00AC154C" w:rsidRPr="00AC154C" w:rsidRDefault="00CD59D4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54C" w:rsidRPr="00AC154C">
        <w:rPr>
          <w:rFonts w:ascii="Times New Roman" w:hAnsi="Times New Roman" w:cs="Times New Roman"/>
          <w:sz w:val="24"/>
          <w:szCs w:val="24"/>
        </w:rPr>
        <w:t xml:space="preserve">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компенсационной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 пропорционально возрастающим возможностям ребёнка. </w:t>
      </w:r>
    </w:p>
    <w:p w:rsidR="00AC154C" w:rsidRPr="00AC154C" w:rsidRDefault="00CD59D4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54C" w:rsidRPr="00AC154C">
        <w:rPr>
          <w:rFonts w:ascii="Times New Roman" w:hAnsi="Times New Roman" w:cs="Times New Roman"/>
          <w:sz w:val="24"/>
          <w:szCs w:val="24"/>
        </w:rPr>
        <w:t xml:space="preserve">Необходимым условием организации успешного обучения и воспитания детей с ограниченными возможностями здоровья в нашем образовательном учреждении является создание адаптивной среды, позволяющей обеспечить их полноценную интеграцию и личностную самореализацию. </w:t>
      </w:r>
    </w:p>
    <w:p w:rsidR="00AC154C" w:rsidRPr="00AC154C" w:rsidRDefault="00CD59D4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54C"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6. Основная цель и задачи реализации программы. </w:t>
      </w:r>
    </w:p>
    <w:p w:rsidR="00AC154C" w:rsidRPr="00AC154C" w:rsidRDefault="00CD59D4" w:rsidP="00CD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154C">
        <w:rPr>
          <w:rFonts w:ascii="Times New Roman" w:hAnsi="Times New Roman" w:cs="Times New Roman"/>
          <w:b/>
          <w:bCs/>
          <w:sz w:val="24"/>
          <w:szCs w:val="24"/>
        </w:rPr>
        <w:t>Основная цель реализации программы</w:t>
      </w:r>
      <w:r w:rsidRPr="00CD59D4">
        <w:rPr>
          <w:rFonts w:ascii="Times New Roman" w:eastAsia="Arial Unicode MS" w:hAnsi="Times New Roman" w:cs="Times New Roman"/>
          <w:kern w:val="1"/>
          <w:sz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</w:rPr>
        <w:t xml:space="preserve">- </w:t>
      </w:r>
      <w:r w:rsidRPr="00CD59D4">
        <w:rPr>
          <w:rFonts w:ascii="Times New Roman" w:eastAsia="Arial Unicode MS" w:hAnsi="Times New Roman" w:cs="Times New Roman"/>
          <w:kern w:val="1"/>
          <w:sz w:val="24"/>
        </w:rPr>
        <w:t xml:space="preserve">обеспечение выполнения требований 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ФГОС НОО </w:t>
      </w:r>
      <w:r w:rsidRPr="00CD59D4">
        <w:rPr>
          <w:rFonts w:ascii="Times New Roman" w:eastAsia="Arial Unicode MS" w:hAnsi="Times New Roman" w:cs="Times New Roman"/>
          <w:iCs/>
          <w:kern w:val="1"/>
          <w:sz w:val="24"/>
          <w:lang w:eastAsia="ar-SA"/>
        </w:rPr>
        <w:t>посредством создания условий для ма</w:t>
      </w:r>
      <w:r w:rsidRPr="00CD59D4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CD59D4">
        <w:rPr>
          <w:rFonts w:ascii="Times New Roman" w:eastAsia="Arial Unicode MS" w:hAnsi="Times New Roman" w:cs="Times New Roman"/>
          <w:kern w:val="1"/>
          <w:sz w:val="24"/>
        </w:rPr>
        <w:t>.</w:t>
      </w:r>
      <w:r>
        <w:rPr>
          <w:rFonts w:ascii="Times New Roman" w:eastAsia="Arial Unicode MS" w:hAnsi="Times New Roman" w:cs="Times New Roman"/>
          <w:kern w:val="1"/>
          <w:sz w:val="24"/>
        </w:rPr>
        <w:t xml:space="preserve"> </w:t>
      </w:r>
      <w:r w:rsidR="00AC154C" w:rsidRPr="00AC154C">
        <w:rPr>
          <w:rFonts w:ascii="Times New Roman" w:hAnsi="Times New Roman" w:cs="Times New Roman"/>
          <w:sz w:val="24"/>
          <w:szCs w:val="24"/>
        </w:rPr>
        <w:t xml:space="preserve">Для реализации программы компенсирующей работы в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Исходя из этого, решаются и будут решаться следующие задачи: 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формирование общей культуры, обеспечивающей разностороннее развитие личности обучающихся с ЗПР (нравственное, эстетическое, социально-личностное, 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достижение планируемых результатов освоения АОП НОО 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с учетом особых образовательных потребностей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обучающихся с ЗПР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, а также индивидуальных особенностей и возможностей</w:t>
      </w: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</w:pPr>
      <w:r w:rsidRPr="00CD59D4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со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CD59D4">
        <w:rPr>
          <w:rFonts w:ascii="Times New Roman" w:eastAsia="Arial Unicode MS" w:hAnsi="Times New Roman" w:cs="Times New Roman"/>
          <w:caps/>
          <w:kern w:val="1"/>
          <w:sz w:val="24"/>
          <w:szCs w:val="24"/>
          <w:u w:color="000000"/>
        </w:rPr>
        <w:t>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АОП НОО;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доступности получения начального общего образования</w:t>
      </w: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выявление и развитие возможностей и </w:t>
      </w:r>
      <w:proofErr w:type="gramStart"/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способностей</w:t>
      </w:r>
      <w:proofErr w:type="gramEnd"/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CD59D4" w:rsidRPr="00CD59D4" w:rsidRDefault="00CD59D4" w:rsidP="00CD59D4">
      <w:pPr>
        <w:spacing w:after="0"/>
        <w:ind w:firstLine="709"/>
        <w:jc w:val="both"/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CD59D4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В основу </w:t>
      </w:r>
      <w:r w:rsidRPr="00CD59D4">
        <w:rPr>
          <w:rFonts w:ascii="Times New Roman" w:eastAsia="Arial Unicode MS" w:hAnsi="Times New Roman" w:cs="Times New Roman"/>
          <w:spacing w:val="2"/>
          <w:kern w:val="28"/>
          <w:sz w:val="24"/>
          <w:szCs w:val="24"/>
        </w:rPr>
        <w:t xml:space="preserve">формирования АОП НОО 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положены следующие </w:t>
      </w:r>
      <w:r w:rsidRPr="00CD59D4">
        <w:rPr>
          <w:rFonts w:ascii="Times New Roman" w:eastAsia="Arial Unicode MS" w:hAnsi="Times New Roman" w:cs="Times New Roman"/>
          <w:b/>
          <w:kern w:val="28"/>
          <w:sz w:val="24"/>
          <w:szCs w:val="24"/>
        </w:rPr>
        <w:t>принципы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: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принципы государственной политики РФ в области образования;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CD59D4" w:rsidRPr="00CD59D4" w:rsidRDefault="00CD59D4" w:rsidP="00CD59D4">
      <w:pPr>
        <w:suppressAutoHyphens/>
        <w:spacing w:after="0"/>
        <w:ind w:firstLine="709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онтогенетический принцип;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преемственности, предполагающий при проектировании АОП начального общего образования ориентировку на программу основного общего образования;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• </w:t>
      </w:r>
      <w:r w:rsidRPr="00CD59D4">
        <w:rPr>
          <w:rFonts w:ascii="Times New Roman" w:eastAsia="Arial Unicode MS" w:hAnsi="Times New Roman" w:cs="Times New Roman"/>
          <w:kern w:val="28"/>
          <w:sz w:val="24"/>
          <w:szCs w:val="24"/>
        </w:rPr>
        <w:t>принцип сотрудничества с семьей.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7. Основные требования к результатам освоения.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Результаты освоения обучающимися с ЗПР АОП НОО оцениваются как итоговые на момент завершения начального общего образования.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Освоение учащимися АОП НОО (вариант 7.2) обеспечивает достижение обучающимися с ЗПР трех видов результатов: </w:t>
      </w: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личностных, метапредметных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</w:t>
      </w: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предметных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.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Личностные результаты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включают индивидуально-личностные качества и социальные 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(жизненные)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компетенции, </w:t>
      </w:r>
      <w:r w:rsidRPr="00CD59D4">
        <w:rPr>
          <w:rFonts w:ascii="Times New Roman" w:eastAsia="Arial Unicode MS" w:hAnsi="Times New Roman" w:cs="Times New Roman"/>
          <w:kern w:val="1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</w:rPr>
        <w:t xml:space="preserve">С учетом 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потребностей</w:t>
      </w:r>
      <w:proofErr w:type="gramEnd"/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обучающихся с ЗПР </w:t>
      </w:r>
      <w:r w:rsidRPr="00CD59D4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личностные результаты</w:t>
      </w:r>
      <w:r w:rsidRPr="00CD59D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освоения АОП НОО должны отражать: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формирование эстетических потребностей, ценностей и чувств;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CD59D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в том числе с использованием информационных технологий;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iCs/>
          <w:color w:val="00000A"/>
          <w:kern w:val="1"/>
          <w:sz w:val="24"/>
          <w:szCs w:val="24"/>
        </w:rPr>
        <w:t>14) 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Метапредметные результаты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учиться) и межпредметными знаниями, а также способность решать учебные и жизненные задачи и готовность к овладению в дальнейшем основным общим образованием.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CD59D4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4"/>
          <w:szCs w:val="24"/>
        </w:rPr>
        <w:t>Метапредметные результаты</w:t>
      </w:r>
      <w:r w:rsidRPr="00CD59D4">
        <w:rPr>
          <w:rFonts w:ascii="Times New Roman" w:eastAsia="Times New Roman" w:hAnsi="Times New Roman" w:cs="Times New Roman"/>
          <w:color w:val="00000A"/>
          <w:kern w:val="1"/>
          <w:sz w:val="24"/>
          <w:szCs w:val="24"/>
        </w:rPr>
        <w:t xml:space="preserve"> должны отражать: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5) 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навыками смыслового чтения </w:t>
      </w: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6) 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по родовидовым признакам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на уровне, соответствующем индивидуальным возможностям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D59D4" w:rsidRDefault="00CD59D4" w:rsidP="00CD59D4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ab/>
      </w:r>
      <w:proofErr w:type="gramStart"/>
      <w:r w:rsidRPr="00CD59D4">
        <w:rPr>
          <w:rFonts w:ascii="Times New Roman" w:eastAsia="Arial Unicode MS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CD59D4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освоения АОП НОО, которым рекомендовано учебном году обучение по данной программе, соответствуют предметным результатам ООП НОО МБОУ СШ №</w:t>
      </w:r>
      <w:r w:rsidR="00520F43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2</w:t>
      </w:r>
      <w:r w:rsidRPr="00CD59D4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г.</w:t>
      </w:r>
      <w:r w:rsidR="00A75297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CD59D4"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  <w:t>о. Кохма Ивановской области.</w:t>
      </w:r>
      <w:proofErr w:type="gramEnd"/>
    </w:p>
    <w:p w:rsidR="00CD59D4" w:rsidRPr="00CD59D4" w:rsidRDefault="00CD59D4" w:rsidP="00CD59D4">
      <w:pPr>
        <w:tabs>
          <w:tab w:val="left" w:pos="1080"/>
        </w:tabs>
        <w:suppressAutoHyphens/>
        <w:autoSpaceDE w:val="0"/>
        <w:spacing w:after="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ab/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</w:t>
      </w:r>
      <w:r w:rsidRPr="00CD59D4">
        <w:rPr>
          <w:rFonts w:ascii="Times New Roman" w:eastAsia="Arial Unicode MS" w:hAnsi="Times New Roman" w:cs="Times New Roman"/>
          <w:b/>
          <w:bCs/>
          <w:i/>
          <w:color w:val="00000A"/>
          <w:kern w:val="1"/>
          <w:sz w:val="24"/>
          <w:szCs w:val="24"/>
        </w:rPr>
        <w:t>коррекционно-развивающей области</w:t>
      </w:r>
      <w:r w:rsidRPr="00CD59D4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учащихся должны отражать: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>Логопедические занятия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D59D4" w:rsidRPr="00CD59D4" w:rsidRDefault="00CD59D4" w:rsidP="00CD59D4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CD59D4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</w:rPr>
        <w:t xml:space="preserve">Психокоррекционные занятия: </w:t>
      </w:r>
      <w:r w:rsidRPr="00CD59D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D59D4" w:rsidRDefault="00CD59D4" w:rsidP="00CD59D4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kern w:val="28"/>
          <w:sz w:val="24"/>
          <w:szCs w:val="24"/>
        </w:rPr>
      </w:pPr>
    </w:p>
    <w:p w:rsidR="00AC154C" w:rsidRPr="00AC154C" w:rsidRDefault="00AC154C" w:rsidP="00CD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8. Краткая информация об учебно-методическом обеспечении (используемые УМК, предметные линии и др.)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освоения обучающимися с ЗПР АОП НОО соответствуют ФГОС НОО. Начальной школой реализуется УМК «Школа России».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Используемые учебники и пособия УМК «Школа России»: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Русский язык. Авторы: Канакина В.П., Горецкий В.Г.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Литературное чтение. Авторы: Климанова Л.Ф., Горецкий В.Г., Голованова М.В. и др.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Математика. Авторы: Моро М.И., Волкова С.И., Степанова С.В., Бантова М.А., Бельтюкова Г.В.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Окружающий мир. Автор: Плешаков А.А., Крючкова Е.А.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Изобразительное искусство. Авторы: Неменская Л.А., Коротеева Е.И., Горяева Н.А., Питерских А.С. и др.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- Музыка. Авторы: Критская Е.Д., Сергеева Г.П., Шмагина Т.С. (Учебники могут использоваться в составе систем учебников «Школа России»). 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- Технология. Авторы: Роговцева Н.И. и др.</w:t>
      </w:r>
    </w:p>
    <w:p w:rsid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- Основы религиозных культур и светской этики (ОРКСЭ) (4 класс). Основы светской этики. Автор: Шемшурина А.И.</w:t>
      </w:r>
    </w:p>
    <w:p w:rsidR="00AC154C" w:rsidRPr="00AC154C" w:rsidRDefault="00AC154C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 xml:space="preserve">9. Краткая характеристика организационно-педагогических условий реализации программы.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начального общего образования обучающихся с задержкой психического развития </w:t>
      </w:r>
      <w:r w:rsidR="00520F43">
        <w:rPr>
          <w:rFonts w:ascii="Times New Roman" w:hAnsi="Times New Roman" w:cs="Times New Roman"/>
          <w:sz w:val="24"/>
          <w:szCs w:val="24"/>
        </w:rPr>
        <w:t xml:space="preserve">содержит следующие разделы: </w:t>
      </w:r>
    </w:p>
    <w:p w:rsidR="00520F43" w:rsidRPr="00872F8B" w:rsidRDefault="00520F43" w:rsidP="00520F43">
      <w:pPr>
        <w:pStyle w:val="TableParagraph"/>
        <w:spacing w:line="274" w:lineRule="exact"/>
        <w:ind w:left="79"/>
        <w:jc w:val="both"/>
        <w:rPr>
          <w:b/>
          <w:color w:val="000000"/>
          <w:sz w:val="24"/>
          <w:szCs w:val="24"/>
          <w:lang w:val="ru-RU"/>
        </w:rPr>
      </w:pPr>
      <w:r w:rsidRPr="00872F8B">
        <w:rPr>
          <w:b/>
          <w:color w:val="000000"/>
          <w:sz w:val="24"/>
          <w:szCs w:val="24"/>
          <w:lang w:val="ru-RU"/>
        </w:rPr>
        <w:t xml:space="preserve">1.ЦЕЛЕВОЙ РАЗДЕЛ </w:t>
      </w:r>
    </w:p>
    <w:p w:rsidR="00520F43" w:rsidRPr="00872F8B" w:rsidRDefault="00520F43" w:rsidP="00520F43">
      <w:pPr>
        <w:pStyle w:val="TableParagraph"/>
        <w:spacing w:line="274" w:lineRule="exact"/>
        <w:ind w:right="83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 xml:space="preserve">      1.1</w:t>
      </w:r>
      <w:r>
        <w:rPr>
          <w:color w:val="000000"/>
          <w:sz w:val="24"/>
          <w:szCs w:val="24"/>
          <w:lang w:val="ru-RU"/>
        </w:rPr>
        <w:t xml:space="preserve"> Пояснительная </w:t>
      </w:r>
      <w:r w:rsidRPr="00872F8B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  <w:lang w:val="ru-RU"/>
        </w:rPr>
        <w:t xml:space="preserve">писка </w:t>
      </w:r>
    </w:p>
    <w:p w:rsidR="00520F43" w:rsidRPr="00872F8B" w:rsidRDefault="00520F43" w:rsidP="00520F43">
      <w:pPr>
        <w:pStyle w:val="TableParagraph"/>
        <w:numPr>
          <w:ilvl w:val="1"/>
          <w:numId w:val="2"/>
        </w:numPr>
        <w:spacing w:line="274" w:lineRule="exact"/>
        <w:ind w:right="83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</w:t>
      </w:r>
      <w:r w:rsidR="00CE0A8D">
        <w:rPr>
          <w:color w:val="000000"/>
          <w:sz w:val="24"/>
          <w:szCs w:val="24"/>
          <w:lang w:val="ru-RU"/>
        </w:rPr>
        <w:t>вания</w:t>
      </w:r>
    </w:p>
    <w:p w:rsidR="00520F43" w:rsidRPr="00872F8B" w:rsidRDefault="00520F43" w:rsidP="00520F43">
      <w:pPr>
        <w:pStyle w:val="TableParagraph"/>
        <w:spacing w:line="274" w:lineRule="exact"/>
        <w:ind w:left="851" w:right="83" w:hanging="74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</w:t>
      </w:r>
      <w:r w:rsidRPr="00872F8B">
        <w:rPr>
          <w:color w:val="000000"/>
          <w:sz w:val="24"/>
          <w:szCs w:val="24"/>
          <w:lang w:val="ru-RU"/>
        </w:rPr>
        <w:t>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</w:t>
      </w:r>
      <w:r w:rsidR="00CE0A8D">
        <w:rPr>
          <w:color w:val="000000"/>
          <w:sz w:val="24"/>
          <w:szCs w:val="24"/>
          <w:lang w:val="ru-RU"/>
        </w:rPr>
        <w:t>ального общего образования</w:t>
      </w:r>
    </w:p>
    <w:p w:rsidR="00520F43" w:rsidRPr="00872F8B" w:rsidRDefault="00520F43" w:rsidP="00520F43">
      <w:pPr>
        <w:pStyle w:val="TableParagraph"/>
        <w:spacing w:line="274" w:lineRule="exact"/>
        <w:ind w:left="79"/>
        <w:jc w:val="both"/>
        <w:rPr>
          <w:b/>
          <w:color w:val="000000"/>
          <w:sz w:val="24"/>
          <w:szCs w:val="24"/>
          <w:lang w:val="ru-RU"/>
        </w:rPr>
      </w:pPr>
      <w:r w:rsidRPr="00872F8B">
        <w:rPr>
          <w:b/>
          <w:color w:val="000000"/>
          <w:sz w:val="24"/>
          <w:szCs w:val="24"/>
          <w:lang w:val="ru-RU"/>
        </w:rPr>
        <w:t xml:space="preserve">2. СОДЕРЖАТЕЛЬНЫЙ РАЗДЕЛ </w:t>
      </w:r>
    </w:p>
    <w:p w:rsidR="00520F43" w:rsidRPr="00872F8B" w:rsidRDefault="00520F43" w:rsidP="00520F43">
      <w:pPr>
        <w:pStyle w:val="TableParagraph"/>
        <w:spacing w:line="274" w:lineRule="exact"/>
        <w:ind w:left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</w:t>
      </w:r>
      <w:r w:rsidRPr="00872F8B">
        <w:rPr>
          <w:color w:val="000000"/>
          <w:sz w:val="24"/>
          <w:szCs w:val="24"/>
          <w:lang w:val="ru-RU"/>
        </w:rPr>
        <w:t>2.1</w:t>
      </w:r>
      <w:r>
        <w:rPr>
          <w:color w:val="000000"/>
          <w:sz w:val="24"/>
          <w:szCs w:val="24"/>
          <w:lang w:val="ru-RU"/>
        </w:rPr>
        <w:t xml:space="preserve"> Программа </w:t>
      </w:r>
      <w:r w:rsidRPr="00872F8B">
        <w:rPr>
          <w:color w:val="000000"/>
          <w:sz w:val="24"/>
          <w:szCs w:val="24"/>
          <w:lang w:val="ru-RU"/>
        </w:rPr>
        <w:t>формирования универсальных учеб</w:t>
      </w:r>
      <w:r w:rsidR="00CE0A8D">
        <w:rPr>
          <w:color w:val="000000"/>
          <w:sz w:val="24"/>
          <w:szCs w:val="24"/>
          <w:lang w:val="ru-RU"/>
        </w:rPr>
        <w:t>ных действий</w:t>
      </w:r>
    </w:p>
    <w:p w:rsidR="00520F43" w:rsidRPr="00872F8B" w:rsidRDefault="00520F43" w:rsidP="00520F43">
      <w:pPr>
        <w:pStyle w:val="TableParagraph"/>
        <w:numPr>
          <w:ilvl w:val="1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Рабочие программы учебных предметов</w:t>
      </w:r>
      <w:r w:rsidR="00CE0A8D">
        <w:rPr>
          <w:color w:val="000000"/>
          <w:sz w:val="24"/>
          <w:szCs w:val="24"/>
          <w:lang w:val="ru-RU"/>
        </w:rPr>
        <w:t xml:space="preserve">, курсов </w:t>
      </w:r>
    </w:p>
    <w:p w:rsidR="00520F43" w:rsidRPr="00872F8B" w:rsidRDefault="00520F43" w:rsidP="00520F43">
      <w:pPr>
        <w:pStyle w:val="TableParagraph"/>
        <w:numPr>
          <w:ilvl w:val="1"/>
          <w:numId w:val="3"/>
        </w:numPr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Программа духовно-нравственного разв</w:t>
      </w:r>
      <w:r w:rsidR="00CE0A8D">
        <w:rPr>
          <w:color w:val="000000"/>
          <w:sz w:val="24"/>
          <w:szCs w:val="24"/>
          <w:lang w:val="ru-RU"/>
        </w:rPr>
        <w:t>ития, воспитания обучающихся</w:t>
      </w:r>
    </w:p>
    <w:p w:rsidR="00520F43" w:rsidRPr="00872F8B" w:rsidRDefault="00520F43" w:rsidP="00520F43">
      <w:pPr>
        <w:pStyle w:val="TableParagraph"/>
        <w:numPr>
          <w:ilvl w:val="1"/>
          <w:numId w:val="3"/>
        </w:numPr>
        <w:ind w:right="97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Программа формирования экологической культуры, здоров</w:t>
      </w:r>
      <w:r w:rsidR="00CE0A8D">
        <w:rPr>
          <w:color w:val="000000"/>
          <w:sz w:val="24"/>
          <w:szCs w:val="24"/>
          <w:lang w:val="ru-RU"/>
        </w:rPr>
        <w:t>ого и безопасного образа жизни</w:t>
      </w:r>
    </w:p>
    <w:p w:rsidR="00520F43" w:rsidRPr="00872F8B" w:rsidRDefault="00520F43" w:rsidP="00520F43">
      <w:pPr>
        <w:pStyle w:val="TableParagraph"/>
        <w:numPr>
          <w:ilvl w:val="1"/>
          <w:numId w:val="3"/>
        </w:numPr>
        <w:ind w:right="97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Программа коррекционной</w:t>
      </w:r>
      <w:r w:rsidR="00CE0A8D">
        <w:rPr>
          <w:color w:val="000000"/>
          <w:sz w:val="24"/>
          <w:szCs w:val="24"/>
          <w:lang w:val="ru-RU"/>
        </w:rPr>
        <w:t xml:space="preserve"> работы</w:t>
      </w:r>
    </w:p>
    <w:p w:rsidR="00520F43" w:rsidRPr="00872F8B" w:rsidRDefault="00520F43" w:rsidP="00520F43">
      <w:pPr>
        <w:pStyle w:val="TableParagraph"/>
        <w:spacing w:line="274" w:lineRule="exact"/>
        <w:jc w:val="both"/>
        <w:rPr>
          <w:b/>
          <w:color w:val="000000"/>
          <w:sz w:val="24"/>
          <w:szCs w:val="24"/>
          <w:lang w:val="ru-RU"/>
        </w:rPr>
      </w:pPr>
      <w:r w:rsidRPr="00872F8B">
        <w:rPr>
          <w:b/>
          <w:color w:val="000000"/>
          <w:sz w:val="24"/>
          <w:szCs w:val="24"/>
          <w:lang w:val="ru-RU"/>
        </w:rPr>
        <w:t xml:space="preserve">3.ОРГАНИЗАЦИОННЫЙ РАЗДЕЛ </w:t>
      </w:r>
    </w:p>
    <w:p w:rsidR="00520F43" w:rsidRPr="00872F8B" w:rsidRDefault="00520F43" w:rsidP="00520F43">
      <w:pPr>
        <w:pStyle w:val="TableParagraph"/>
        <w:tabs>
          <w:tab w:val="left" w:pos="728"/>
        </w:tabs>
        <w:spacing w:line="274" w:lineRule="exact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lastRenderedPageBreak/>
        <w:t xml:space="preserve">        3.1Учебный план начального общего о</w:t>
      </w:r>
      <w:r w:rsidR="00CE0A8D">
        <w:rPr>
          <w:color w:val="000000"/>
          <w:sz w:val="24"/>
          <w:szCs w:val="24"/>
          <w:lang w:val="ru-RU"/>
        </w:rPr>
        <w:t>бразования</w:t>
      </w:r>
    </w:p>
    <w:p w:rsidR="00520F43" w:rsidRPr="00872F8B" w:rsidRDefault="00520F43" w:rsidP="00520F43">
      <w:pPr>
        <w:pStyle w:val="TableParagraph"/>
        <w:numPr>
          <w:ilvl w:val="1"/>
          <w:numId w:val="4"/>
        </w:numPr>
        <w:tabs>
          <w:tab w:val="left" w:pos="728"/>
        </w:tabs>
        <w:spacing w:line="274" w:lineRule="exact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План внеурочной деят</w:t>
      </w:r>
      <w:r w:rsidR="00CE0A8D">
        <w:rPr>
          <w:color w:val="000000"/>
          <w:sz w:val="24"/>
          <w:szCs w:val="24"/>
          <w:lang w:val="ru-RU"/>
        </w:rPr>
        <w:t>ельности</w:t>
      </w:r>
    </w:p>
    <w:p w:rsidR="00520F43" w:rsidRPr="00872F8B" w:rsidRDefault="00520F43" w:rsidP="00520F43">
      <w:pPr>
        <w:pStyle w:val="TableParagraph"/>
        <w:numPr>
          <w:ilvl w:val="1"/>
          <w:numId w:val="4"/>
        </w:numPr>
        <w:tabs>
          <w:tab w:val="left" w:pos="728"/>
        </w:tabs>
        <w:jc w:val="both"/>
        <w:rPr>
          <w:color w:val="000000"/>
          <w:sz w:val="24"/>
          <w:szCs w:val="24"/>
        </w:rPr>
      </w:pPr>
      <w:r w:rsidRPr="00872F8B">
        <w:rPr>
          <w:color w:val="000000"/>
          <w:sz w:val="24"/>
          <w:szCs w:val="24"/>
          <w:lang w:val="ru-RU"/>
        </w:rPr>
        <w:t>Календарный уч</w:t>
      </w:r>
      <w:r w:rsidR="00CE0A8D">
        <w:rPr>
          <w:color w:val="000000"/>
          <w:sz w:val="24"/>
          <w:szCs w:val="24"/>
          <w:lang w:val="ru-RU"/>
        </w:rPr>
        <w:t>ебный график</w:t>
      </w:r>
    </w:p>
    <w:p w:rsidR="00520F43" w:rsidRPr="00872F8B" w:rsidRDefault="00520F43" w:rsidP="00520F43">
      <w:pPr>
        <w:pStyle w:val="TableParagraph"/>
        <w:numPr>
          <w:ilvl w:val="1"/>
          <w:numId w:val="4"/>
        </w:numPr>
        <w:ind w:right="83"/>
        <w:jc w:val="both"/>
        <w:rPr>
          <w:color w:val="000000"/>
          <w:sz w:val="24"/>
          <w:szCs w:val="24"/>
          <w:lang w:val="ru-RU"/>
        </w:rPr>
      </w:pPr>
      <w:r w:rsidRPr="00872F8B">
        <w:rPr>
          <w:color w:val="000000"/>
          <w:sz w:val="24"/>
          <w:szCs w:val="24"/>
          <w:lang w:val="ru-RU"/>
        </w:rPr>
        <w:t>Система условий реализации адаптированно</w:t>
      </w:r>
      <w:r>
        <w:rPr>
          <w:color w:val="000000"/>
          <w:sz w:val="24"/>
          <w:szCs w:val="24"/>
          <w:lang w:val="ru-RU"/>
        </w:rPr>
        <w:t xml:space="preserve">й основной общеобразовательной </w:t>
      </w:r>
      <w:r w:rsidRPr="00872F8B">
        <w:rPr>
          <w:color w:val="000000"/>
          <w:sz w:val="24"/>
          <w:szCs w:val="24"/>
          <w:lang w:val="ru-RU"/>
        </w:rPr>
        <w:t>программы начального общего образования (вариант 7.2)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AC154C" w:rsidRPr="00AC154C" w:rsidRDefault="00AC154C" w:rsidP="00AC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C">
        <w:rPr>
          <w:rFonts w:ascii="Times New Roman" w:hAnsi="Times New Roman" w:cs="Times New Roman"/>
          <w:b/>
          <w:bCs/>
          <w:sz w:val="24"/>
          <w:szCs w:val="24"/>
        </w:rPr>
        <w:t>10. Краткая информация о системе оценивания результатов освоения программы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Результаты достижений обучающихся с ЗПР в овладении АОП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3) единства параметров, критериев и инструментария оценки достижений в освоении содержания АОП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Оценке подлежат личностные, метапредметные и предметные результаты.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491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CA4913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Оценка личностных достижений осуществляется в процессе проведения мониторинговых процедур.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применяется метод экспертной оценки, который представляет собой процедуру оценки результатов на основе мнений группы специалистов (экспертов). Данная группа объединяет всех участников образовательного процесса – тех, кто обучает, воспитывает и тесно контактирует с ребёнком. Состав экспертной группы включает учителей, учителей-логопедов, педагогов-психологов, врача педиатра, которые хорошо знают обучающегося. Для полноты оценки личностных результатов освоения </w:t>
      </w:r>
      <w:proofErr w:type="gramStart"/>
      <w:r w:rsidRPr="00CA49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4913">
        <w:rPr>
          <w:rFonts w:ascii="Times New Roman" w:hAnsi="Times New Roman" w:cs="Times New Roman"/>
          <w:sz w:val="24"/>
          <w:szCs w:val="24"/>
        </w:rPr>
        <w:t xml:space="preserve"> с ЗПР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CA4913">
        <w:rPr>
          <w:rFonts w:ascii="Times New Roman" w:hAnsi="Times New Roman" w:cs="Times New Roman"/>
          <w:bCs/>
          <w:sz w:val="24"/>
          <w:szCs w:val="24"/>
        </w:rPr>
        <w:t xml:space="preserve"> Результаты анализа представляются </w:t>
      </w:r>
      <w:proofErr w:type="gramStart"/>
      <w:r w:rsidRPr="00CA491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A4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A4913">
        <w:rPr>
          <w:rFonts w:ascii="Times New Roman" w:hAnsi="Times New Roman" w:cs="Times New Roman"/>
          <w:bCs/>
          <w:sz w:val="24"/>
          <w:szCs w:val="24"/>
        </w:rPr>
        <w:t>условных</w:t>
      </w:r>
      <w:proofErr w:type="gramEnd"/>
      <w:r w:rsidRPr="00CA4913">
        <w:rPr>
          <w:rFonts w:ascii="Times New Roman" w:hAnsi="Times New Roman" w:cs="Times New Roman"/>
          <w:bCs/>
          <w:sz w:val="24"/>
          <w:szCs w:val="24"/>
        </w:rPr>
        <w:t xml:space="preserve">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</w:t>
      </w:r>
      <w:r w:rsidRPr="00CA4913">
        <w:rPr>
          <w:rFonts w:ascii="Times New Roman" w:hAnsi="Times New Roman" w:cs="Times New Roman"/>
          <w:bCs/>
          <w:sz w:val="24"/>
          <w:szCs w:val="24"/>
        </w:rPr>
        <w:lastRenderedPageBreak/>
        <w:t>для выработки ориентиров в описании динамики развития социальной (жизненной) компетенции ребенка.</w:t>
      </w:r>
      <w:r w:rsidRPr="00CA4913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психолого-медико-педагогической консилиум.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491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CA4913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Оценка метапредметных результатов предполагает оценку продвижения обучающегося с ЗПР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CA4913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ЗПР к самостоятельному усвоению новых знаний и умений, включая организацию этого процесса.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учебно­ практических задач средствами учебных предметов;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проявиться в успешности выполнения комплексных заданий на межпредметной основе.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4913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CA4913">
        <w:rPr>
          <w:rFonts w:ascii="Times New Roman" w:hAnsi="Times New Roman" w:cs="Times New Roman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A4913">
        <w:rPr>
          <w:rFonts w:ascii="Times New Roman" w:hAnsi="Times New Roman" w:cs="Times New Roman"/>
          <w:sz w:val="24"/>
          <w:szCs w:val="24"/>
        </w:rPr>
        <w:t>Обучающиеся с ЗПР имеют право на прохождение текущей, промежуточной и итоговой аттестации</w:t>
      </w:r>
      <w:r w:rsidRPr="00CA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13">
        <w:rPr>
          <w:rFonts w:ascii="Times New Roman" w:hAnsi="Times New Roman" w:cs="Times New Roman"/>
          <w:sz w:val="24"/>
          <w:szCs w:val="24"/>
        </w:rPr>
        <w:t>освоения АОП НОО в иных формах.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Специальные условия</w:t>
      </w:r>
      <w:r w:rsidRPr="00CA4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1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A4913">
        <w:rPr>
          <w:rFonts w:ascii="Times New Roman" w:hAnsi="Times New Roman" w:cs="Times New Roman"/>
          <w:i/>
          <w:sz w:val="24"/>
          <w:szCs w:val="24"/>
        </w:rPr>
        <w:t>текущей, промежуточной</w:t>
      </w:r>
      <w:r w:rsidRPr="00CA4913">
        <w:rPr>
          <w:rFonts w:ascii="Times New Roman" w:hAnsi="Times New Roman" w:cs="Times New Roman"/>
          <w:sz w:val="24"/>
          <w:szCs w:val="24"/>
        </w:rPr>
        <w:t xml:space="preserve"> и </w:t>
      </w:r>
      <w:r w:rsidRPr="00CA4913">
        <w:rPr>
          <w:rFonts w:ascii="Times New Roman" w:hAnsi="Times New Roman" w:cs="Times New Roman"/>
          <w:i/>
          <w:sz w:val="24"/>
          <w:szCs w:val="24"/>
        </w:rPr>
        <w:t>итоговой</w:t>
      </w:r>
      <w:r w:rsidRPr="00CA4913">
        <w:rPr>
          <w:rFonts w:ascii="Times New Roman" w:hAnsi="Times New Roman" w:cs="Times New Roman"/>
          <w:sz w:val="24"/>
          <w:szCs w:val="24"/>
        </w:rPr>
        <w:t xml:space="preserve"> (по итогам освоения АОП НОО) </w:t>
      </w:r>
      <w:r w:rsidRPr="00CA4913">
        <w:rPr>
          <w:rFonts w:ascii="Times New Roman" w:hAnsi="Times New Roman" w:cs="Times New Roman"/>
          <w:i/>
          <w:sz w:val="24"/>
          <w:szCs w:val="24"/>
        </w:rPr>
        <w:t xml:space="preserve">аттестации </w:t>
      </w:r>
      <w:r w:rsidRPr="00CA4913">
        <w:rPr>
          <w:rFonts w:ascii="Times New Roman" w:hAnsi="Times New Roman" w:cs="Times New Roman"/>
          <w:sz w:val="24"/>
          <w:szCs w:val="24"/>
        </w:rPr>
        <w:t>обучающихся с ЗПР включают: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 xml:space="preserve">при необходимости адаптирование текста задания с учетом особых образовательных потребностей и индивидуальных </w:t>
      </w:r>
      <w:proofErr w:type="gramStart"/>
      <w:r w:rsidRPr="00CA4913">
        <w:rPr>
          <w:rFonts w:ascii="Times New Roman" w:hAnsi="Times New Roman" w:cs="Times New Roman"/>
          <w:sz w:val="24"/>
          <w:szCs w:val="24"/>
        </w:rPr>
        <w:t>трудностей</w:t>
      </w:r>
      <w:proofErr w:type="gramEnd"/>
      <w:r w:rsidRPr="00CA4913">
        <w:rPr>
          <w:rFonts w:ascii="Times New Roman" w:hAnsi="Times New Roman" w:cs="Times New Roman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 xml:space="preserve">увеличение времени на выполнение заданий;  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CA4913" w:rsidRPr="00CA4913" w:rsidRDefault="00CA4913" w:rsidP="00CA4913">
      <w:pPr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4913">
        <w:rPr>
          <w:rFonts w:ascii="Times New Roman" w:hAnsi="Times New Roman" w:cs="Times New Roman"/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CA4913">
        <w:rPr>
          <w:rFonts w:ascii="Times New Roman" w:hAnsi="Times New Roman" w:cs="Times New Roman"/>
          <w:i/>
          <w:iCs/>
          <w:sz w:val="24"/>
          <w:szCs w:val="24"/>
        </w:rPr>
        <w:t xml:space="preserve"> предметные, метапредметные результаты </w:t>
      </w:r>
      <w:r w:rsidRPr="00CA4913">
        <w:rPr>
          <w:rFonts w:ascii="Times New Roman" w:hAnsi="Times New Roman" w:cs="Times New Roman"/>
          <w:sz w:val="24"/>
          <w:szCs w:val="24"/>
        </w:rPr>
        <w:t xml:space="preserve">и </w:t>
      </w:r>
      <w:r w:rsidRPr="00CA4913">
        <w:rPr>
          <w:rFonts w:ascii="Times New Roman" w:hAnsi="Times New Roman" w:cs="Times New Roman"/>
          <w:i/>
          <w:sz w:val="24"/>
          <w:szCs w:val="24"/>
        </w:rPr>
        <w:t>результаты освоения программы коррекционной работы</w:t>
      </w:r>
      <w:r w:rsidRPr="00CA4913">
        <w:rPr>
          <w:rFonts w:ascii="Times New Roman" w:hAnsi="Times New Roman" w:cs="Times New Roman"/>
          <w:sz w:val="24"/>
          <w:szCs w:val="24"/>
        </w:rPr>
        <w:t>.</w:t>
      </w:r>
    </w:p>
    <w:p w:rsidR="00CA4913" w:rsidRPr="00CA4913" w:rsidRDefault="00CA4913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4913">
        <w:rPr>
          <w:rFonts w:ascii="Times New Roman" w:hAnsi="Times New Roman" w:cs="Times New Roman"/>
          <w:sz w:val="24"/>
          <w:szCs w:val="24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АОП НОО должен делаться на основании положительной индивидуальной динамики.</w:t>
      </w:r>
    </w:p>
    <w:p w:rsidR="002133FA" w:rsidRPr="00AC154C" w:rsidRDefault="002133FA" w:rsidP="00CA4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33FA" w:rsidRPr="00AC154C" w:rsidSect="0021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1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2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3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C"/>
    <w:rsid w:val="000920B7"/>
    <w:rsid w:val="002133FA"/>
    <w:rsid w:val="002F75E6"/>
    <w:rsid w:val="00302082"/>
    <w:rsid w:val="00520F43"/>
    <w:rsid w:val="007F740E"/>
    <w:rsid w:val="00930704"/>
    <w:rsid w:val="00A75297"/>
    <w:rsid w:val="00AC154C"/>
    <w:rsid w:val="00C02CC4"/>
    <w:rsid w:val="00CA4913"/>
    <w:rsid w:val="00CA6FEE"/>
    <w:rsid w:val="00CD59D4"/>
    <w:rsid w:val="00C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2F75E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4">
    <w:name w:val="А ОСН ТЕКСТ Знак"/>
    <w:link w:val="a3"/>
    <w:rsid w:val="002F75E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TableParagraph">
    <w:name w:val="Table Paragraph"/>
    <w:basedOn w:val="a"/>
    <w:uiPriority w:val="99"/>
    <w:rsid w:val="00520F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2F75E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4">
    <w:name w:val="А ОСН ТЕКСТ Знак"/>
    <w:link w:val="a3"/>
    <w:rsid w:val="002F75E6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TableParagraph">
    <w:name w:val="Table Paragraph"/>
    <w:basedOn w:val="a"/>
    <w:uiPriority w:val="99"/>
    <w:rsid w:val="00520F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15536B2204774A9951F2032EF24C06" ma:contentTypeVersion="2" ma:contentTypeDescription="Создание документа." ma:contentTypeScope="" ma:versionID="5f8a966c2c57f91e8e7f28f58545d29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107EF5-65F4-4625-AB47-33EB1475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7B4382-B33F-4394-AD14-9571F5246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F82C9-A7C7-4EDE-9E3C-259CD3A4486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АОП НОО на 2017-2018</vt:lpstr>
    </vt:vector>
  </TitlesOfParts>
  <Company/>
  <LinksUpToDate>false</LinksUpToDate>
  <CharactersWithSpaces>25744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АОП НОО на 2017-2018</dc:title>
  <dc:creator>Admin</dc:creator>
  <cp:lastModifiedBy>КапустинаНС</cp:lastModifiedBy>
  <cp:revision>5</cp:revision>
  <dcterms:created xsi:type="dcterms:W3CDTF">2020-09-25T06:21:00Z</dcterms:created>
  <dcterms:modified xsi:type="dcterms:W3CDTF">2020-11-16T10:07:00Z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0x0101005415536B2204774A9951F2032EF24C06</vt:lpwstr>
  </property>
</Properties>
</file>