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2E" w:rsidRPr="005D50A8" w:rsidRDefault="005D50A8" w:rsidP="005D50A8">
      <w:pPr>
        <w:jc w:val="both"/>
        <w:rPr>
          <w:rFonts w:ascii="Times New Roman" w:hAnsi="Times New Roman" w:cs="Times New Roman"/>
          <w:sz w:val="28"/>
          <w:szCs w:val="28"/>
        </w:rPr>
      </w:pPr>
      <w:r w:rsidRPr="005D50A8">
        <w:rPr>
          <w:rFonts w:ascii="Times New Roman" w:hAnsi="Times New Roman" w:cs="Times New Roman"/>
          <w:sz w:val="28"/>
          <w:szCs w:val="28"/>
        </w:rPr>
        <w:t xml:space="preserve">25 апреля в школе прошел Всероссийский День </w:t>
      </w:r>
      <w:proofErr w:type="spellStart"/>
      <w:r w:rsidRPr="005D50A8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5D50A8">
        <w:rPr>
          <w:rFonts w:ascii="Times New Roman" w:hAnsi="Times New Roman" w:cs="Times New Roman"/>
          <w:sz w:val="28"/>
          <w:szCs w:val="28"/>
        </w:rPr>
        <w:t xml:space="preserve">. Ребята из 3а класса приняли участие в конкурсе рисунков «Наши друзья – </w:t>
      </w:r>
      <w:proofErr w:type="spellStart"/>
      <w:r w:rsidRPr="005D50A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5D50A8">
        <w:rPr>
          <w:rFonts w:ascii="Times New Roman" w:hAnsi="Times New Roman" w:cs="Times New Roman"/>
          <w:sz w:val="28"/>
          <w:szCs w:val="28"/>
        </w:rPr>
        <w:t>» и устроили выставку этих рисунков.</w:t>
      </w:r>
    </w:p>
    <w:p w:rsidR="005D50A8" w:rsidRDefault="005D50A8" w:rsidP="005D50A8">
      <w:pPr>
        <w:jc w:val="both"/>
        <w:rPr>
          <w:rFonts w:ascii="Times New Roman" w:hAnsi="Times New Roman" w:cs="Times New Roman"/>
          <w:sz w:val="28"/>
          <w:szCs w:val="28"/>
        </w:rPr>
      </w:pPr>
      <w:r w:rsidRPr="005D50A8">
        <w:rPr>
          <w:rFonts w:ascii="Times New Roman" w:hAnsi="Times New Roman" w:cs="Times New Roman"/>
          <w:sz w:val="28"/>
          <w:szCs w:val="28"/>
        </w:rPr>
        <w:t>Вся школа приняла участие в уборке территории школы.</w:t>
      </w:r>
    </w:p>
    <w:p w:rsidR="005D50A8" w:rsidRDefault="005D50A8" w:rsidP="005D50A8">
      <w:pPr>
        <w:rPr>
          <w:rFonts w:ascii="Times New Roman" w:hAnsi="Times New Roman" w:cs="Times New Roman"/>
          <w:sz w:val="28"/>
          <w:szCs w:val="28"/>
        </w:rPr>
      </w:pPr>
    </w:p>
    <w:p w:rsidR="005D50A8" w:rsidRDefault="005D50A8" w:rsidP="005D50A8">
      <w:pPr>
        <w:rPr>
          <w:rFonts w:ascii="Times New Roman" w:hAnsi="Times New Roman" w:cs="Times New Roman"/>
          <w:sz w:val="28"/>
          <w:szCs w:val="28"/>
        </w:rPr>
      </w:pPr>
      <w:r w:rsidRPr="005D50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3492</wp:posOffset>
            </wp:positionV>
            <wp:extent cx="2943013" cy="2207260"/>
            <wp:effectExtent l="0" t="0" r="0" b="2540"/>
            <wp:wrapNone/>
            <wp:docPr id="3" name="Рисунок 3" descr="Y:\Ненастьева О.Ю\эколята\IMG-a0434a5eb408bcafca3398b49afbc5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Ненастьева О.Ю\эколята\IMG-a0434a5eb408bcafca3398b49afbc5d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13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124075"/>
            <wp:positionH relativeFrom="column">
              <wp:align>left</wp:align>
            </wp:positionH>
            <wp:positionV relativeFrom="paragraph">
              <wp:align>top</wp:align>
            </wp:positionV>
            <wp:extent cx="2952750" cy="2214563"/>
            <wp:effectExtent l="0" t="0" r="0" b="0"/>
            <wp:wrapSquare wrapText="bothSides"/>
            <wp:docPr id="1" name="Рисунок 1" descr="Y:\Ненастьева О.Ю\эколята\IMG-29acf6d0ac8ca4e2df28573c7bdd22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Ненастьева О.Ю\эколята\IMG-29acf6d0ac8ca4e2df28573c7bdd22a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D50A8" w:rsidRDefault="005D50A8" w:rsidP="005D50A8">
      <w:pPr>
        <w:rPr>
          <w:rFonts w:ascii="Times New Roman" w:hAnsi="Times New Roman" w:cs="Times New Roman"/>
          <w:sz w:val="28"/>
          <w:szCs w:val="28"/>
        </w:rPr>
      </w:pPr>
    </w:p>
    <w:p w:rsidR="005D50A8" w:rsidRDefault="005D50A8" w:rsidP="005D5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0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213" cy="3952875"/>
            <wp:effectExtent l="0" t="0" r="3810" b="0"/>
            <wp:docPr id="2" name="Рисунок 2" descr="Y:\Ненастьева О.Ю\эколята\IMG-60352814836f00176ce2260f3e3922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Ненастьева О.Ю\эколята\IMG-60352814836f00176ce2260f3e39229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74"/>
                    <a:stretch/>
                  </pic:blipFill>
                  <pic:spPr bwMode="auto">
                    <a:xfrm>
                      <a:off x="0" y="0"/>
                      <a:ext cx="5940425" cy="395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0A8" w:rsidRDefault="005D50A8" w:rsidP="005D50A8">
      <w:pPr>
        <w:rPr>
          <w:rFonts w:ascii="Times New Roman" w:hAnsi="Times New Roman" w:cs="Times New Roman"/>
          <w:sz w:val="28"/>
          <w:szCs w:val="28"/>
        </w:rPr>
      </w:pPr>
    </w:p>
    <w:p w:rsidR="005D50A8" w:rsidRDefault="005D50A8" w:rsidP="005D50A8">
      <w:pPr>
        <w:rPr>
          <w:rFonts w:ascii="Times New Roman" w:hAnsi="Times New Roman" w:cs="Times New Roman"/>
          <w:sz w:val="28"/>
          <w:szCs w:val="28"/>
        </w:rPr>
      </w:pPr>
    </w:p>
    <w:p w:rsidR="005D50A8" w:rsidRDefault="005D50A8" w:rsidP="005D50A8">
      <w:pPr>
        <w:rPr>
          <w:rFonts w:ascii="Times New Roman" w:hAnsi="Times New Roman" w:cs="Times New Roman"/>
          <w:sz w:val="28"/>
          <w:szCs w:val="28"/>
        </w:rPr>
      </w:pPr>
    </w:p>
    <w:p w:rsidR="005D50A8" w:rsidRPr="005D50A8" w:rsidRDefault="005D50A8" w:rsidP="005D50A8">
      <w:pPr>
        <w:rPr>
          <w:rFonts w:ascii="Times New Roman" w:hAnsi="Times New Roman" w:cs="Times New Roman"/>
          <w:sz w:val="28"/>
          <w:szCs w:val="28"/>
        </w:rPr>
      </w:pPr>
      <w:r w:rsidRPr="005D50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Y:\Ненастьева О.Ю\эколята\IMG-d617ac818cf9ba88258e98a5bb3294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Ненастьева О.Ю\эколята\IMG-d617ac818cf9ba88258e98a5bb3294b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0A8" w:rsidRPr="005D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80"/>
    <w:rsid w:val="005D50A8"/>
    <w:rsid w:val="00794E80"/>
    <w:rsid w:val="00A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B5FB"/>
  <w15:chartTrackingRefBased/>
  <w15:docId w15:val="{5B8D8137-5AF4-4A1A-A2D1-E600D711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2022-05-11T09:35:00Z</dcterms:created>
  <dcterms:modified xsi:type="dcterms:W3CDTF">2022-05-11T09:41:00Z</dcterms:modified>
</cp:coreProperties>
</file>