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703" w:rsidRPr="00FA698C" w:rsidRDefault="00774703" w:rsidP="00774703">
      <w:pPr>
        <w:pStyle w:val="ConsPlusTitle"/>
        <w:jc w:val="center"/>
        <w:rPr>
          <w:szCs w:val="28"/>
        </w:rPr>
      </w:pPr>
      <w:r w:rsidRPr="00FA698C">
        <w:rPr>
          <w:szCs w:val="28"/>
        </w:rPr>
        <w:t>АДМИНИСТРАЦИЯ ИЛЬИНСКОГО МУНИЦИПАЛЬНОГО РАЙОНА</w:t>
      </w:r>
    </w:p>
    <w:p w:rsidR="00774703" w:rsidRPr="00FA698C" w:rsidRDefault="00774703" w:rsidP="00774703">
      <w:pPr>
        <w:pStyle w:val="ConsPlusTitle"/>
        <w:jc w:val="center"/>
        <w:rPr>
          <w:szCs w:val="28"/>
        </w:rPr>
      </w:pPr>
      <w:r w:rsidRPr="00FA698C">
        <w:rPr>
          <w:szCs w:val="28"/>
        </w:rPr>
        <w:t>ИВАНОВСКОЙ ОБЛАСТИ</w:t>
      </w:r>
    </w:p>
    <w:p w:rsidR="00774703" w:rsidRPr="00FA698C" w:rsidRDefault="00774703" w:rsidP="00774703">
      <w:pPr>
        <w:pStyle w:val="ConsPlusTitle"/>
        <w:jc w:val="center"/>
        <w:rPr>
          <w:szCs w:val="28"/>
        </w:rPr>
      </w:pPr>
    </w:p>
    <w:p w:rsidR="00774703" w:rsidRPr="00FA698C" w:rsidRDefault="00774703" w:rsidP="00774703">
      <w:pPr>
        <w:pStyle w:val="ConsPlusTitle"/>
        <w:jc w:val="center"/>
        <w:rPr>
          <w:szCs w:val="28"/>
        </w:rPr>
      </w:pPr>
      <w:r w:rsidRPr="00FA698C">
        <w:rPr>
          <w:szCs w:val="28"/>
        </w:rPr>
        <w:t>ПОСТАНОВЛЕНИЕ</w:t>
      </w:r>
    </w:p>
    <w:p w:rsidR="00774703" w:rsidRPr="00FA698C" w:rsidRDefault="00774703" w:rsidP="00774703">
      <w:pPr>
        <w:pStyle w:val="ConsPlusTitle"/>
        <w:jc w:val="center"/>
        <w:rPr>
          <w:szCs w:val="28"/>
        </w:rPr>
      </w:pPr>
    </w:p>
    <w:p w:rsidR="00774703" w:rsidRPr="00FA698C" w:rsidRDefault="00774703" w:rsidP="00774703">
      <w:pPr>
        <w:pStyle w:val="ConsPlusTitle"/>
        <w:jc w:val="center"/>
        <w:rPr>
          <w:b w:val="0"/>
          <w:szCs w:val="28"/>
        </w:rPr>
      </w:pPr>
      <w:r w:rsidRPr="00FA698C">
        <w:rPr>
          <w:b w:val="0"/>
          <w:szCs w:val="28"/>
        </w:rPr>
        <w:t>от 23.10.2014 г. N 420</w:t>
      </w:r>
    </w:p>
    <w:p w:rsidR="00774703" w:rsidRPr="00FA698C" w:rsidRDefault="00774703" w:rsidP="00774703">
      <w:pPr>
        <w:pStyle w:val="ConsPlusTitle"/>
        <w:jc w:val="center"/>
        <w:rPr>
          <w:szCs w:val="28"/>
        </w:rPr>
      </w:pPr>
    </w:p>
    <w:p w:rsidR="00774703" w:rsidRPr="00FA698C" w:rsidRDefault="00774703" w:rsidP="00774703">
      <w:pPr>
        <w:pStyle w:val="ConsPlusTitle"/>
        <w:jc w:val="center"/>
        <w:rPr>
          <w:szCs w:val="28"/>
        </w:rPr>
      </w:pPr>
      <w:r w:rsidRPr="00FA698C">
        <w:rPr>
          <w:szCs w:val="28"/>
        </w:rPr>
        <w:t>ОБ УТВЕРЖДЕНИИ АДМИНИСТРАТИВНЫХ РЕГЛАМЕНТОВ</w:t>
      </w:r>
    </w:p>
    <w:p w:rsidR="00774703" w:rsidRPr="00FA698C" w:rsidRDefault="00774703" w:rsidP="00774703">
      <w:pPr>
        <w:pStyle w:val="ConsPlusTitle"/>
        <w:jc w:val="center"/>
        <w:rPr>
          <w:szCs w:val="28"/>
        </w:rPr>
      </w:pPr>
      <w:r w:rsidRPr="00FA698C">
        <w:rPr>
          <w:szCs w:val="28"/>
        </w:rPr>
        <w:t>ПРЕДОСТАВЛЕНИЯ МУНИЦИПАЛЬНЫХ УСЛУГ</w:t>
      </w:r>
    </w:p>
    <w:p w:rsidR="00774703" w:rsidRPr="00FA698C" w:rsidRDefault="00774703" w:rsidP="00774703">
      <w:pPr>
        <w:pStyle w:val="ConsPlusNormal"/>
        <w:jc w:val="center"/>
        <w:rPr>
          <w:rFonts w:ascii="Times New Roman" w:hAnsi="Times New Roman" w:cs="Times New Roman"/>
          <w:sz w:val="28"/>
          <w:szCs w:val="28"/>
        </w:rPr>
      </w:pPr>
    </w:p>
    <w:p w:rsidR="00774703" w:rsidRPr="00FA698C" w:rsidRDefault="00774703" w:rsidP="00774703">
      <w:pPr>
        <w:pStyle w:val="ConsPlusNormal"/>
        <w:ind w:firstLine="540"/>
        <w:jc w:val="both"/>
        <w:rPr>
          <w:rFonts w:ascii="Times New Roman" w:hAnsi="Times New Roman" w:cs="Times New Roman"/>
          <w:sz w:val="28"/>
          <w:szCs w:val="28"/>
        </w:rPr>
      </w:pPr>
      <w:r w:rsidRPr="00FA698C">
        <w:rPr>
          <w:rFonts w:ascii="Times New Roman" w:hAnsi="Times New Roman" w:cs="Times New Roman"/>
          <w:sz w:val="28"/>
          <w:szCs w:val="28"/>
        </w:rPr>
        <w:t xml:space="preserve">В соответствии с федеральными законами от 06.10.2003 </w:t>
      </w:r>
      <w:hyperlink r:id="rId8" w:history="1">
        <w:r w:rsidRPr="00FA698C">
          <w:rPr>
            <w:rFonts w:ascii="Times New Roman" w:hAnsi="Times New Roman" w:cs="Times New Roman"/>
            <w:sz w:val="28"/>
            <w:szCs w:val="28"/>
          </w:rPr>
          <w:t>N 131-ФЗ</w:t>
        </w:r>
      </w:hyperlink>
      <w:r w:rsidRPr="00FA698C">
        <w:rPr>
          <w:rFonts w:ascii="Times New Roman" w:hAnsi="Times New Roman" w:cs="Times New Roman"/>
          <w:sz w:val="28"/>
          <w:szCs w:val="28"/>
        </w:rPr>
        <w:t xml:space="preserve"> "Об общих принципах организации местного самоуправления в Российской Федерации", от 29.12.2012 </w:t>
      </w:r>
      <w:hyperlink r:id="rId9" w:history="1">
        <w:r w:rsidRPr="00FA698C">
          <w:rPr>
            <w:rFonts w:ascii="Times New Roman" w:hAnsi="Times New Roman" w:cs="Times New Roman"/>
            <w:sz w:val="28"/>
            <w:szCs w:val="28"/>
          </w:rPr>
          <w:t>N 273-ФЗ</w:t>
        </w:r>
      </w:hyperlink>
      <w:r w:rsidRPr="00FA698C">
        <w:rPr>
          <w:rFonts w:ascii="Times New Roman" w:hAnsi="Times New Roman" w:cs="Times New Roman"/>
          <w:sz w:val="28"/>
          <w:szCs w:val="28"/>
        </w:rPr>
        <w:t xml:space="preserve"> "Об образовании в Российской Федерации", от 27.07.2010 </w:t>
      </w:r>
      <w:hyperlink r:id="rId10" w:history="1">
        <w:r w:rsidRPr="00FA698C">
          <w:rPr>
            <w:rFonts w:ascii="Times New Roman" w:hAnsi="Times New Roman" w:cs="Times New Roman"/>
            <w:sz w:val="28"/>
            <w:szCs w:val="28"/>
          </w:rPr>
          <w:t>N 210-ФЗ</w:t>
        </w:r>
      </w:hyperlink>
      <w:r w:rsidRPr="00FA698C">
        <w:rPr>
          <w:rFonts w:ascii="Times New Roman" w:hAnsi="Times New Roman" w:cs="Times New Roman"/>
          <w:sz w:val="28"/>
          <w:szCs w:val="28"/>
        </w:rPr>
        <w:t xml:space="preserve"> "Об организации предоставления государственных и муниципальных услуг", в целях повышения качества предоставления и доступности муниципальных услуг, администрация Ильинского муниципального района Ивановской области </w:t>
      </w:r>
      <w:r w:rsidRPr="00FA698C">
        <w:rPr>
          <w:rFonts w:ascii="Times New Roman" w:hAnsi="Times New Roman" w:cs="Times New Roman"/>
          <w:b/>
          <w:sz w:val="28"/>
          <w:szCs w:val="28"/>
        </w:rPr>
        <w:t>постановляет:</w:t>
      </w:r>
    </w:p>
    <w:p w:rsidR="00774703" w:rsidRPr="00FA698C" w:rsidRDefault="00774703" w:rsidP="00774703">
      <w:pPr>
        <w:pStyle w:val="ConsPlusNormal"/>
        <w:ind w:firstLine="540"/>
        <w:jc w:val="both"/>
        <w:rPr>
          <w:rFonts w:ascii="Times New Roman" w:hAnsi="Times New Roman" w:cs="Times New Roman"/>
          <w:sz w:val="28"/>
          <w:szCs w:val="28"/>
        </w:rPr>
      </w:pPr>
    </w:p>
    <w:p w:rsidR="00774703" w:rsidRPr="00FA698C" w:rsidRDefault="00774703" w:rsidP="00774703">
      <w:pPr>
        <w:pStyle w:val="ConsPlusNormal"/>
        <w:ind w:firstLine="540"/>
        <w:jc w:val="both"/>
        <w:rPr>
          <w:rFonts w:ascii="Times New Roman" w:hAnsi="Times New Roman" w:cs="Times New Roman"/>
          <w:sz w:val="28"/>
          <w:szCs w:val="28"/>
        </w:rPr>
      </w:pPr>
      <w:r w:rsidRPr="00FA698C">
        <w:rPr>
          <w:rFonts w:ascii="Times New Roman" w:hAnsi="Times New Roman" w:cs="Times New Roman"/>
          <w:sz w:val="28"/>
          <w:szCs w:val="28"/>
        </w:rPr>
        <w:t>1. Признать утратившими силу приложения N 11, 12, 13, 14, 15 постановления администрации Ильинского муниципального района от 17.01.2011 N 3 "Об утверждении административных регламентов предоставления муниципальных услуг, исполнения муниципальных функций".</w:t>
      </w:r>
    </w:p>
    <w:p w:rsidR="00774703" w:rsidRPr="00FA698C" w:rsidRDefault="00774703" w:rsidP="00774703">
      <w:pPr>
        <w:pStyle w:val="ConsPlusNormal"/>
        <w:ind w:firstLine="540"/>
        <w:jc w:val="both"/>
        <w:rPr>
          <w:rFonts w:ascii="Times New Roman" w:hAnsi="Times New Roman" w:cs="Times New Roman"/>
          <w:sz w:val="28"/>
          <w:szCs w:val="28"/>
        </w:rPr>
      </w:pPr>
    </w:p>
    <w:p w:rsidR="00774703" w:rsidRPr="00FA698C" w:rsidRDefault="00774703" w:rsidP="00774703">
      <w:pPr>
        <w:pStyle w:val="ConsPlusNormal"/>
        <w:ind w:firstLine="540"/>
        <w:jc w:val="both"/>
        <w:rPr>
          <w:rFonts w:ascii="Times New Roman" w:hAnsi="Times New Roman" w:cs="Times New Roman"/>
          <w:sz w:val="28"/>
          <w:szCs w:val="28"/>
        </w:rPr>
      </w:pPr>
      <w:r w:rsidRPr="00FA698C">
        <w:rPr>
          <w:rFonts w:ascii="Times New Roman" w:hAnsi="Times New Roman" w:cs="Times New Roman"/>
          <w:sz w:val="28"/>
          <w:szCs w:val="28"/>
        </w:rPr>
        <w:t>2. Утвердить следующие административные регламенты предоставления муниципальных услуг:</w:t>
      </w:r>
    </w:p>
    <w:p w:rsidR="00774703" w:rsidRPr="00FA698C" w:rsidRDefault="00774703" w:rsidP="00774703">
      <w:pPr>
        <w:pStyle w:val="ConsPlusNormal"/>
        <w:ind w:firstLine="540"/>
        <w:jc w:val="both"/>
        <w:rPr>
          <w:rFonts w:ascii="Times New Roman" w:hAnsi="Times New Roman" w:cs="Times New Roman"/>
          <w:sz w:val="28"/>
          <w:szCs w:val="28"/>
        </w:rPr>
      </w:pPr>
    </w:p>
    <w:p w:rsidR="00774703" w:rsidRPr="00FA698C" w:rsidRDefault="00774703" w:rsidP="00774703">
      <w:pPr>
        <w:pStyle w:val="ConsPlusNormal"/>
        <w:ind w:firstLine="540"/>
        <w:jc w:val="both"/>
        <w:rPr>
          <w:rFonts w:ascii="Times New Roman" w:hAnsi="Times New Roman" w:cs="Times New Roman"/>
          <w:sz w:val="28"/>
          <w:szCs w:val="28"/>
        </w:rPr>
      </w:pPr>
      <w:r w:rsidRPr="00FA698C">
        <w:rPr>
          <w:rFonts w:ascii="Times New Roman" w:hAnsi="Times New Roman" w:cs="Times New Roman"/>
          <w:sz w:val="28"/>
          <w:szCs w:val="28"/>
        </w:rPr>
        <w:t xml:space="preserve">-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w:t>
      </w:r>
      <w:hyperlink w:anchor="P45" w:history="1">
        <w:r w:rsidRPr="00FA698C">
          <w:rPr>
            <w:rFonts w:ascii="Times New Roman" w:hAnsi="Times New Roman" w:cs="Times New Roman"/>
            <w:sz w:val="28"/>
            <w:szCs w:val="28"/>
          </w:rPr>
          <w:t>(приложение 1)</w:t>
        </w:r>
      </w:hyperlink>
      <w:r w:rsidRPr="00FA698C">
        <w:rPr>
          <w:rFonts w:ascii="Times New Roman" w:hAnsi="Times New Roman" w:cs="Times New Roman"/>
          <w:sz w:val="28"/>
          <w:szCs w:val="28"/>
        </w:rPr>
        <w:t>;</w:t>
      </w:r>
    </w:p>
    <w:p w:rsidR="00774703" w:rsidRPr="00FA698C" w:rsidRDefault="00774703" w:rsidP="00774703">
      <w:pPr>
        <w:pStyle w:val="ConsPlusNormal"/>
        <w:ind w:firstLine="540"/>
        <w:jc w:val="both"/>
        <w:rPr>
          <w:rFonts w:ascii="Times New Roman" w:hAnsi="Times New Roman" w:cs="Times New Roman"/>
          <w:sz w:val="28"/>
          <w:szCs w:val="28"/>
        </w:rPr>
      </w:pPr>
      <w:r w:rsidRPr="00FA698C">
        <w:rPr>
          <w:rFonts w:ascii="Times New Roman" w:hAnsi="Times New Roman" w:cs="Times New Roman"/>
          <w:sz w:val="28"/>
          <w:szCs w:val="28"/>
        </w:rPr>
        <w:t xml:space="preserve">- "Предоставление общедоступного бесплатного дошкольного образования" </w:t>
      </w:r>
      <w:hyperlink w:anchor="P328" w:history="1">
        <w:r w:rsidRPr="00FA698C">
          <w:rPr>
            <w:rFonts w:ascii="Times New Roman" w:hAnsi="Times New Roman" w:cs="Times New Roman"/>
            <w:sz w:val="28"/>
            <w:szCs w:val="28"/>
          </w:rPr>
          <w:t>(приложение 2)</w:t>
        </w:r>
      </w:hyperlink>
      <w:r w:rsidRPr="00FA698C">
        <w:rPr>
          <w:rFonts w:ascii="Times New Roman" w:hAnsi="Times New Roman" w:cs="Times New Roman"/>
          <w:sz w:val="28"/>
          <w:szCs w:val="28"/>
        </w:rPr>
        <w:t>;</w:t>
      </w:r>
    </w:p>
    <w:p w:rsidR="00774703" w:rsidRPr="00FA698C" w:rsidRDefault="00774703" w:rsidP="00774703">
      <w:pPr>
        <w:pStyle w:val="ConsPlusNormal"/>
        <w:ind w:firstLine="540"/>
        <w:jc w:val="both"/>
        <w:rPr>
          <w:rFonts w:ascii="Times New Roman" w:hAnsi="Times New Roman" w:cs="Times New Roman"/>
          <w:sz w:val="28"/>
          <w:szCs w:val="28"/>
        </w:rPr>
      </w:pPr>
      <w:r w:rsidRPr="00FA698C">
        <w:rPr>
          <w:rFonts w:ascii="Times New Roman" w:hAnsi="Times New Roman" w:cs="Times New Roman"/>
          <w:sz w:val="28"/>
          <w:szCs w:val="28"/>
        </w:rPr>
        <w:t xml:space="preserve">- "Предоставление дополнительного образования детям Ильинского муниципального района" </w:t>
      </w:r>
      <w:hyperlink w:anchor="P622" w:history="1">
        <w:r w:rsidRPr="00FA698C">
          <w:rPr>
            <w:rFonts w:ascii="Times New Roman" w:hAnsi="Times New Roman" w:cs="Times New Roman"/>
            <w:sz w:val="28"/>
            <w:szCs w:val="28"/>
          </w:rPr>
          <w:t>(приложение 3)</w:t>
        </w:r>
      </w:hyperlink>
      <w:r w:rsidRPr="00FA698C">
        <w:rPr>
          <w:rFonts w:ascii="Times New Roman" w:hAnsi="Times New Roman" w:cs="Times New Roman"/>
          <w:sz w:val="28"/>
          <w:szCs w:val="28"/>
        </w:rPr>
        <w:t>;</w:t>
      </w:r>
    </w:p>
    <w:p w:rsidR="00774703" w:rsidRPr="00FA698C" w:rsidRDefault="00774703" w:rsidP="00774703">
      <w:pPr>
        <w:pStyle w:val="ConsPlusNormal"/>
        <w:ind w:firstLine="540"/>
        <w:jc w:val="both"/>
        <w:rPr>
          <w:rFonts w:ascii="Times New Roman" w:hAnsi="Times New Roman" w:cs="Times New Roman"/>
          <w:sz w:val="28"/>
          <w:szCs w:val="28"/>
        </w:rPr>
      </w:pPr>
      <w:r w:rsidRPr="00FA698C">
        <w:rPr>
          <w:rFonts w:ascii="Times New Roman" w:hAnsi="Times New Roman" w:cs="Times New Roman"/>
          <w:sz w:val="28"/>
          <w:szCs w:val="28"/>
        </w:rPr>
        <w:t xml:space="preserve">- "Организация отдыха детей в каникулярное время" </w:t>
      </w:r>
      <w:hyperlink w:anchor="P857" w:history="1">
        <w:r w:rsidRPr="00FA698C">
          <w:rPr>
            <w:rFonts w:ascii="Times New Roman" w:hAnsi="Times New Roman" w:cs="Times New Roman"/>
            <w:sz w:val="28"/>
            <w:szCs w:val="28"/>
          </w:rPr>
          <w:t>(приложение 4)</w:t>
        </w:r>
      </w:hyperlink>
      <w:r w:rsidRPr="00FA698C">
        <w:rPr>
          <w:rFonts w:ascii="Times New Roman" w:hAnsi="Times New Roman" w:cs="Times New Roman"/>
          <w:sz w:val="28"/>
          <w:szCs w:val="28"/>
        </w:rPr>
        <w:t>;</w:t>
      </w:r>
    </w:p>
    <w:p w:rsidR="00774703" w:rsidRPr="00FA698C" w:rsidRDefault="00774703" w:rsidP="00774703">
      <w:pPr>
        <w:pStyle w:val="ConsPlusNormal"/>
        <w:ind w:firstLine="540"/>
        <w:jc w:val="both"/>
        <w:rPr>
          <w:rFonts w:ascii="Times New Roman" w:hAnsi="Times New Roman" w:cs="Times New Roman"/>
          <w:sz w:val="28"/>
          <w:szCs w:val="28"/>
        </w:rPr>
      </w:pPr>
      <w:r w:rsidRPr="00FA698C">
        <w:rPr>
          <w:rFonts w:ascii="Times New Roman" w:hAnsi="Times New Roman" w:cs="Times New Roman"/>
          <w:sz w:val="28"/>
          <w:szCs w:val="28"/>
        </w:rPr>
        <w:t xml:space="preserve">-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учреждениях Ильинского муниципального района" </w:t>
      </w:r>
      <w:hyperlink w:anchor="P1279" w:history="1">
        <w:r w:rsidRPr="00FA698C">
          <w:rPr>
            <w:rFonts w:ascii="Times New Roman" w:hAnsi="Times New Roman" w:cs="Times New Roman"/>
            <w:sz w:val="28"/>
            <w:szCs w:val="28"/>
          </w:rPr>
          <w:t>(приложение 5)</w:t>
        </w:r>
      </w:hyperlink>
      <w:r w:rsidRPr="00FA698C">
        <w:rPr>
          <w:rFonts w:ascii="Times New Roman" w:hAnsi="Times New Roman" w:cs="Times New Roman"/>
          <w:sz w:val="28"/>
          <w:szCs w:val="28"/>
        </w:rPr>
        <w:t>.</w:t>
      </w:r>
    </w:p>
    <w:p w:rsidR="00774703" w:rsidRPr="00FA698C" w:rsidRDefault="00774703" w:rsidP="00774703">
      <w:pPr>
        <w:pStyle w:val="ConsPlusNormal"/>
        <w:ind w:firstLine="540"/>
        <w:jc w:val="both"/>
        <w:rPr>
          <w:rFonts w:ascii="Times New Roman" w:hAnsi="Times New Roman" w:cs="Times New Roman"/>
          <w:sz w:val="28"/>
          <w:szCs w:val="28"/>
        </w:rPr>
      </w:pPr>
    </w:p>
    <w:p w:rsidR="00774703" w:rsidRPr="00FA698C" w:rsidRDefault="00774703" w:rsidP="00774703">
      <w:pPr>
        <w:pStyle w:val="ConsPlusNormal"/>
        <w:ind w:firstLine="540"/>
        <w:jc w:val="both"/>
        <w:rPr>
          <w:rFonts w:ascii="Times New Roman" w:hAnsi="Times New Roman" w:cs="Times New Roman"/>
          <w:sz w:val="28"/>
          <w:szCs w:val="28"/>
        </w:rPr>
      </w:pPr>
      <w:r w:rsidRPr="00FA698C">
        <w:rPr>
          <w:rFonts w:ascii="Times New Roman" w:hAnsi="Times New Roman" w:cs="Times New Roman"/>
          <w:sz w:val="28"/>
          <w:szCs w:val="28"/>
        </w:rPr>
        <w:t>3. Настоящее постановление вступает в силу с момента его подписания.</w:t>
      </w:r>
    </w:p>
    <w:p w:rsidR="00774703" w:rsidRPr="00FA698C" w:rsidRDefault="00774703" w:rsidP="00774703">
      <w:pPr>
        <w:pStyle w:val="ConsPlusNormal"/>
        <w:ind w:firstLine="540"/>
        <w:jc w:val="both"/>
        <w:rPr>
          <w:rFonts w:ascii="Times New Roman" w:hAnsi="Times New Roman" w:cs="Times New Roman"/>
          <w:sz w:val="28"/>
          <w:szCs w:val="28"/>
        </w:rPr>
      </w:pPr>
    </w:p>
    <w:p w:rsidR="00774703" w:rsidRPr="00FA698C" w:rsidRDefault="00774703" w:rsidP="00774703">
      <w:pPr>
        <w:pStyle w:val="ConsPlusNormal"/>
        <w:ind w:firstLine="540"/>
        <w:jc w:val="both"/>
        <w:rPr>
          <w:rFonts w:ascii="Times New Roman" w:hAnsi="Times New Roman" w:cs="Times New Roman"/>
          <w:sz w:val="28"/>
          <w:szCs w:val="28"/>
        </w:rPr>
      </w:pPr>
      <w:r w:rsidRPr="00FA698C">
        <w:rPr>
          <w:rFonts w:ascii="Times New Roman" w:hAnsi="Times New Roman" w:cs="Times New Roman"/>
          <w:sz w:val="28"/>
          <w:szCs w:val="28"/>
        </w:rPr>
        <w:t>4. Опубликовать настоящее постановление в "Вестнике муниципальных правовых актов Ильинского муниципального района".</w:t>
      </w:r>
    </w:p>
    <w:p w:rsidR="00774703" w:rsidRPr="00FA698C" w:rsidRDefault="00774703" w:rsidP="00774703">
      <w:pPr>
        <w:pStyle w:val="ConsPlusNormal"/>
        <w:ind w:firstLine="540"/>
        <w:jc w:val="both"/>
        <w:rPr>
          <w:rFonts w:ascii="Times New Roman" w:hAnsi="Times New Roman" w:cs="Times New Roman"/>
          <w:sz w:val="28"/>
          <w:szCs w:val="28"/>
        </w:rPr>
      </w:pPr>
    </w:p>
    <w:p w:rsidR="00774703" w:rsidRPr="00FA698C" w:rsidRDefault="00774703" w:rsidP="00774703">
      <w:pPr>
        <w:pStyle w:val="ConsPlusNormal"/>
        <w:ind w:firstLine="540"/>
        <w:jc w:val="both"/>
        <w:rPr>
          <w:rFonts w:ascii="Times New Roman" w:hAnsi="Times New Roman" w:cs="Times New Roman"/>
          <w:sz w:val="28"/>
          <w:szCs w:val="28"/>
        </w:rPr>
      </w:pPr>
      <w:r w:rsidRPr="00FA698C">
        <w:rPr>
          <w:rFonts w:ascii="Times New Roman" w:hAnsi="Times New Roman" w:cs="Times New Roman"/>
          <w:sz w:val="28"/>
          <w:szCs w:val="28"/>
        </w:rPr>
        <w:t xml:space="preserve">5. Контроль за исполнением настоящего постановления возложить на </w:t>
      </w:r>
      <w:r w:rsidRPr="00FA698C">
        <w:rPr>
          <w:rFonts w:ascii="Times New Roman" w:hAnsi="Times New Roman" w:cs="Times New Roman"/>
          <w:sz w:val="28"/>
          <w:szCs w:val="28"/>
        </w:rPr>
        <w:lastRenderedPageBreak/>
        <w:t>отдел образования администрации Ильинского муниципального района.</w:t>
      </w:r>
    </w:p>
    <w:p w:rsidR="00774703" w:rsidRPr="00FA698C" w:rsidRDefault="00774703" w:rsidP="00774703">
      <w:pPr>
        <w:pStyle w:val="ConsPlusNormal"/>
        <w:ind w:firstLine="540"/>
        <w:jc w:val="both"/>
        <w:rPr>
          <w:rFonts w:ascii="Times New Roman" w:hAnsi="Times New Roman" w:cs="Times New Roman"/>
          <w:sz w:val="28"/>
          <w:szCs w:val="28"/>
        </w:rPr>
      </w:pPr>
    </w:p>
    <w:p w:rsidR="00774703" w:rsidRPr="00FA698C" w:rsidRDefault="00774703" w:rsidP="00774703">
      <w:pPr>
        <w:pStyle w:val="ConsPlusNormal"/>
        <w:ind w:firstLine="540"/>
        <w:jc w:val="both"/>
        <w:rPr>
          <w:rFonts w:ascii="Times New Roman" w:hAnsi="Times New Roman" w:cs="Times New Roman"/>
          <w:sz w:val="28"/>
          <w:szCs w:val="28"/>
        </w:rPr>
      </w:pPr>
    </w:p>
    <w:p w:rsidR="00774703" w:rsidRPr="00FA698C" w:rsidRDefault="00774703" w:rsidP="00774703">
      <w:pPr>
        <w:pStyle w:val="ConsPlusNormal"/>
        <w:ind w:firstLine="540"/>
        <w:jc w:val="both"/>
        <w:rPr>
          <w:rFonts w:ascii="Times New Roman" w:hAnsi="Times New Roman" w:cs="Times New Roman"/>
          <w:sz w:val="28"/>
          <w:szCs w:val="28"/>
        </w:rPr>
      </w:pPr>
    </w:p>
    <w:p w:rsidR="00774703" w:rsidRPr="00FA698C" w:rsidRDefault="00774703" w:rsidP="00774703">
      <w:pPr>
        <w:pStyle w:val="ConsPlusNormal"/>
        <w:rPr>
          <w:rFonts w:ascii="Times New Roman" w:hAnsi="Times New Roman" w:cs="Times New Roman"/>
          <w:b/>
          <w:sz w:val="28"/>
          <w:szCs w:val="28"/>
        </w:rPr>
      </w:pPr>
      <w:r w:rsidRPr="00FA698C">
        <w:rPr>
          <w:rFonts w:ascii="Times New Roman" w:hAnsi="Times New Roman" w:cs="Times New Roman"/>
          <w:b/>
          <w:sz w:val="28"/>
          <w:szCs w:val="28"/>
        </w:rPr>
        <w:t>Глава администрации</w:t>
      </w:r>
    </w:p>
    <w:p w:rsidR="00774703" w:rsidRPr="00FA698C" w:rsidRDefault="00774703" w:rsidP="00774703">
      <w:pPr>
        <w:pStyle w:val="ConsPlusNormal"/>
        <w:rPr>
          <w:rFonts w:ascii="Times New Roman" w:hAnsi="Times New Roman" w:cs="Times New Roman"/>
          <w:b/>
          <w:sz w:val="28"/>
          <w:szCs w:val="28"/>
        </w:rPr>
      </w:pPr>
      <w:r w:rsidRPr="00FA698C">
        <w:rPr>
          <w:rFonts w:ascii="Times New Roman" w:hAnsi="Times New Roman" w:cs="Times New Roman"/>
          <w:b/>
          <w:sz w:val="28"/>
          <w:szCs w:val="28"/>
        </w:rPr>
        <w:t>Ильинского муниципального района                  Е.В.СМОЛИН</w:t>
      </w:r>
    </w:p>
    <w:p w:rsidR="00774703" w:rsidRPr="00FA698C" w:rsidRDefault="00774703" w:rsidP="00774703">
      <w:pPr>
        <w:pStyle w:val="ConsPlusNormal"/>
        <w:rPr>
          <w:rFonts w:ascii="Times New Roman" w:hAnsi="Times New Roman" w:cs="Times New Roman"/>
          <w:sz w:val="28"/>
          <w:szCs w:val="28"/>
        </w:rPr>
      </w:pPr>
    </w:p>
    <w:p w:rsidR="00774703" w:rsidRDefault="00774703" w:rsidP="00774703">
      <w:pPr>
        <w:pStyle w:val="ConsPlusNormal"/>
        <w:rPr>
          <w:rFonts w:ascii="Times New Roman" w:hAnsi="Times New Roman" w:cs="Times New Roman"/>
          <w:sz w:val="28"/>
          <w:szCs w:val="28"/>
        </w:rPr>
      </w:pPr>
    </w:p>
    <w:p w:rsidR="00774703" w:rsidRDefault="00774703" w:rsidP="00774703">
      <w:pPr>
        <w:pStyle w:val="ConsPlusNormal"/>
        <w:rPr>
          <w:rFonts w:ascii="Times New Roman" w:hAnsi="Times New Roman" w:cs="Times New Roman"/>
          <w:sz w:val="28"/>
          <w:szCs w:val="28"/>
        </w:rPr>
      </w:pPr>
    </w:p>
    <w:p w:rsidR="00774703" w:rsidRDefault="00774703" w:rsidP="00774703">
      <w:pPr>
        <w:pStyle w:val="ConsPlusNormal"/>
        <w:rPr>
          <w:rFonts w:ascii="Times New Roman" w:hAnsi="Times New Roman" w:cs="Times New Roman"/>
          <w:sz w:val="28"/>
          <w:szCs w:val="28"/>
        </w:rPr>
      </w:pPr>
    </w:p>
    <w:p w:rsidR="00774703" w:rsidRDefault="00774703" w:rsidP="00774703">
      <w:pPr>
        <w:pStyle w:val="ConsPlusNormal"/>
        <w:rPr>
          <w:rFonts w:ascii="Times New Roman" w:hAnsi="Times New Roman" w:cs="Times New Roman"/>
          <w:sz w:val="28"/>
          <w:szCs w:val="28"/>
        </w:rPr>
      </w:pPr>
    </w:p>
    <w:p w:rsidR="00774703" w:rsidRDefault="00774703" w:rsidP="00774703">
      <w:pPr>
        <w:pStyle w:val="ConsPlusNormal"/>
        <w:rPr>
          <w:rFonts w:ascii="Times New Roman" w:hAnsi="Times New Roman" w:cs="Times New Roman"/>
          <w:sz w:val="28"/>
          <w:szCs w:val="28"/>
        </w:rPr>
      </w:pPr>
    </w:p>
    <w:p w:rsidR="00774703" w:rsidRDefault="00774703" w:rsidP="00774703">
      <w:pPr>
        <w:pStyle w:val="ConsPlusNormal"/>
        <w:rPr>
          <w:rFonts w:ascii="Times New Roman" w:hAnsi="Times New Roman" w:cs="Times New Roman"/>
          <w:sz w:val="28"/>
          <w:szCs w:val="28"/>
        </w:rPr>
      </w:pPr>
    </w:p>
    <w:p w:rsidR="00774703" w:rsidRDefault="00774703" w:rsidP="00774703">
      <w:pPr>
        <w:pStyle w:val="ConsPlusNormal"/>
        <w:rPr>
          <w:rFonts w:ascii="Times New Roman" w:hAnsi="Times New Roman" w:cs="Times New Roman"/>
          <w:sz w:val="28"/>
          <w:szCs w:val="28"/>
        </w:rPr>
      </w:pPr>
    </w:p>
    <w:p w:rsidR="00774703" w:rsidRDefault="00774703" w:rsidP="00774703">
      <w:pPr>
        <w:pStyle w:val="ConsPlusNormal"/>
        <w:rPr>
          <w:rFonts w:ascii="Times New Roman" w:hAnsi="Times New Roman" w:cs="Times New Roman"/>
          <w:sz w:val="28"/>
          <w:szCs w:val="28"/>
        </w:rPr>
      </w:pPr>
    </w:p>
    <w:p w:rsidR="00774703" w:rsidRDefault="00774703" w:rsidP="0035122E">
      <w:pPr>
        <w:spacing w:after="0"/>
        <w:ind w:left="4956"/>
        <w:jc w:val="right"/>
        <w:rPr>
          <w:rFonts w:ascii="Times New Roman" w:eastAsia="Times New Roman" w:hAnsi="Times New Roman" w:cs="Times New Roman"/>
          <w:b/>
          <w:sz w:val="24"/>
          <w:szCs w:val="24"/>
        </w:rPr>
      </w:pPr>
    </w:p>
    <w:p w:rsidR="00774703" w:rsidRDefault="00774703" w:rsidP="0035122E">
      <w:pPr>
        <w:spacing w:after="0"/>
        <w:ind w:left="4956"/>
        <w:jc w:val="right"/>
        <w:rPr>
          <w:rFonts w:ascii="Times New Roman" w:eastAsia="Times New Roman" w:hAnsi="Times New Roman" w:cs="Times New Roman"/>
          <w:b/>
          <w:sz w:val="24"/>
          <w:szCs w:val="24"/>
        </w:rPr>
      </w:pPr>
    </w:p>
    <w:p w:rsidR="00774703" w:rsidRDefault="00774703" w:rsidP="0035122E">
      <w:pPr>
        <w:spacing w:after="0"/>
        <w:ind w:left="4956"/>
        <w:jc w:val="right"/>
        <w:rPr>
          <w:rFonts w:ascii="Times New Roman" w:eastAsia="Times New Roman" w:hAnsi="Times New Roman" w:cs="Times New Roman"/>
          <w:b/>
          <w:sz w:val="24"/>
          <w:szCs w:val="24"/>
        </w:rPr>
      </w:pPr>
    </w:p>
    <w:p w:rsidR="00774703" w:rsidRDefault="00774703" w:rsidP="0035122E">
      <w:pPr>
        <w:spacing w:after="0"/>
        <w:ind w:left="4956"/>
        <w:jc w:val="right"/>
        <w:rPr>
          <w:rFonts w:ascii="Times New Roman" w:eastAsia="Times New Roman" w:hAnsi="Times New Roman" w:cs="Times New Roman"/>
          <w:b/>
          <w:sz w:val="24"/>
          <w:szCs w:val="24"/>
        </w:rPr>
      </w:pPr>
    </w:p>
    <w:p w:rsidR="00774703" w:rsidRDefault="00774703" w:rsidP="0035122E">
      <w:pPr>
        <w:spacing w:after="0"/>
        <w:ind w:left="4956"/>
        <w:jc w:val="right"/>
        <w:rPr>
          <w:rFonts w:ascii="Times New Roman" w:eastAsia="Times New Roman" w:hAnsi="Times New Roman" w:cs="Times New Roman"/>
          <w:b/>
          <w:sz w:val="24"/>
          <w:szCs w:val="24"/>
        </w:rPr>
      </w:pPr>
    </w:p>
    <w:p w:rsidR="00774703" w:rsidRDefault="00774703" w:rsidP="0035122E">
      <w:pPr>
        <w:spacing w:after="0"/>
        <w:ind w:left="4956"/>
        <w:jc w:val="right"/>
        <w:rPr>
          <w:rFonts w:ascii="Times New Roman" w:eastAsia="Times New Roman" w:hAnsi="Times New Roman" w:cs="Times New Roman"/>
          <w:b/>
          <w:sz w:val="24"/>
          <w:szCs w:val="24"/>
        </w:rPr>
      </w:pPr>
    </w:p>
    <w:p w:rsidR="00774703" w:rsidRDefault="00774703" w:rsidP="0035122E">
      <w:pPr>
        <w:spacing w:after="0"/>
        <w:ind w:left="4956"/>
        <w:jc w:val="right"/>
        <w:rPr>
          <w:rFonts w:ascii="Times New Roman" w:eastAsia="Times New Roman" w:hAnsi="Times New Roman" w:cs="Times New Roman"/>
          <w:b/>
          <w:sz w:val="24"/>
          <w:szCs w:val="24"/>
        </w:rPr>
      </w:pPr>
    </w:p>
    <w:p w:rsidR="00774703" w:rsidRDefault="00774703" w:rsidP="0035122E">
      <w:pPr>
        <w:spacing w:after="0"/>
        <w:ind w:left="4956"/>
        <w:jc w:val="right"/>
        <w:rPr>
          <w:rFonts w:ascii="Times New Roman" w:eastAsia="Times New Roman" w:hAnsi="Times New Roman" w:cs="Times New Roman"/>
          <w:b/>
          <w:sz w:val="24"/>
          <w:szCs w:val="24"/>
        </w:rPr>
      </w:pPr>
    </w:p>
    <w:p w:rsidR="00774703" w:rsidRDefault="00774703" w:rsidP="0035122E">
      <w:pPr>
        <w:spacing w:after="0"/>
        <w:ind w:left="4956"/>
        <w:jc w:val="right"/>
        <w:rPr>
          <w:rFonts w:ascii="Times New Roman" w:eastAsia="Times New Roman" w:hAnsi="Times New Roman" w:cs="Times New Roman"/>
          <w:b/>
          <w:sz w:val="24"/>
          <w:szCs w:val="24"/>
        </w:rPr>
      </w:pPr>
    </w:p>
    <w:p w:rsidR="00774703" w:rsidRDefault="00774703" w:rsidP="0035122E">
      <w:pPr>
        <w:spacing w:after="0"/>
        <w:ind w:left="4956"/>
        <w:jc w:val="right"/>
        <w:rPr>
          <w:rFonts w:ascii="Times New Roman" w:eastAsia="Times New Roman" w:hAnsi="Times New Roman" w:cs="Times New Roman"/>
          <w:b/>
          <w:sz w:val="24"/>
          <w:szCs w:val="24"/>
        </w:rPr>
      </w:pPr>
    </w:p>
    <w:p w:rsidR="00774703" w:rsidRDefault="00774703" w:rsidP="0035122E">
      <w:pPr>
        <w:spacing w:after="0"/>
        <w:ind w:left="4956"/>
        <w:jc w:val="right"/>
        <w:rPr>
          <w:rFonts w:ascii="Times New Roman" w:eastAsia="Times New Roman" w:hAnsi="Times New Roman" w:cs="Times New Roman"/>
          <w:b/>
          <w:sz w:val="24"/>
          <w:szCs w:val="24"/>
        </w:rPr>
      </w:pPr>
    </w:p>
    <w:p w:rsidR="00774703" w:rsidRDefault="00774703" w:rsidP="0035122E">
      <w:pPr>
        <w:spacing w:after="0"/>
        <w:ind w:left="4956"/>
        <w:jc w:val="right"/>
        <w:rPr>
          <w:rFonts w:ascii="Times New Roman" w:eastAsia="Times New Roman" w:hAnsi="Times New Roman" w:cs="Times New Roman"/>
          <w:b/>
          <w:sz w:val="24"/>
          <w:szCs w:val="24"/>
        </w:rPr>
      </w:pPr>
    </w:p>
    <w:p w:rsidR="00774703" w:rsidRDefault="00774703" w:rsidP="0035122E">
      <w:pPr>
        <w:spacing w:after="0"/>
        <w:ind w:left="4956"/>
        <w:jc w:val="right"/>
        <w:rPr>
          <w:rFonts w:ascii="Times New Roman" w:eastAsia="Times New Roman" w:hAnsi="Times New Roman" w:cs="Times New Roman"/>
          <w:b/>
          <w:sz w:val="24"/>
          <w:szCs w:val="24"/>
        </w:rPr>
      </w:pPr>
    </w:p>
    <w:p w:rsidR="00774703" w:rsidRDefault="00774703" w:rsidP="0035122E">
      <w:pPr>
        <w:spacing w:after="0"/>
        <w:ind w:left="4956"/>
        <w:jc w:val="right"/>
        <w:rPr>
          <w:rFonts w:ascii="Times New Roman" w:eastAsia="Times New Roman" w:hAnsi="Times New Roman" w:cs="Times New Roman"/>
          <w:b/>
          <w:sz w:val="24"/>
          <w:szCs w:val="24"/>
        </w:rPr>
      </w:pPr>
    </w:p>
    <w:p w:rsidR="00774703" w:rsidRDefault="00774703" w:rsidP="0035122E">
      <w:pPr>
        <w:spacing w:after="0"/>
        <w:ind w:left="4956"/>
        <w:jc w:val="right"/>
        <w:rPr>
          <w:rFonts w:ascii="Times New Roman" w:eastAsia="Times New Roman" w:hAnsi="Times New Roman" w:cs="Times New Roman"/>
          <w:b/>
          <w:sz w:val="24"/>
          <w:szCs w:val="24"/>
        </w:rPr>
      </w:pPr>
    </w:p>
    <w:p w:rsidR="00774703" w:rsidRDefault="00774703" w:rsidP="0035122E">
      <w:pPr>
        <w:spacing w:after="0"/>
        <w:ind w:left="4956"/>
        <w:jc w:val="right"/>
        <w:rPr>
          <w:rFonts w:ascii="Times New Roman" w:eastAsia="Times New Roman" w:hAnsi="Times New Roman" w:cs="Times New Roman"/>
          <w:b/>
          <w:sz w:val="24"/>
          <w:szCs w:val="24"/>
        </w:rPr>
      </w:pPr>
    </w:p>
    <w:p w:rsidR="00774703" w:rsidRDefault="00774703" w:rsidP="0035122E">
      <w:pPr>
        <w:spacing w:after="0"/>
        <w:ind w:left="4956"/>
        <w:jc w:val="right"/>
        <w:rPr>
          <w:rFonts w:ascii="Times New Roman" w:eastAsia="Times New Roman" w:hAnsi="Times New Roman" w:cs="Times New Roman"/>
          <w:b/>
          <w:sz w:val="24"/>
          <w:szCs w:val="24"/>
        </w:rPr>
      </w:pPr>
    </w:p>
    <w:p w:rsidR="00774703" w:rsidRDefault="00774703" w:rsidP="0035122E">
      <w:pPr>
        <w:spacing w:after="0"/>
        <w:ind w:left="4956"/>
        <w:jc w:val="right"/>
        <w:rPr>
          <w:rFonts w:ascii="Times New Roman" w:eastAsia="Times New Roman" w:hAnsi="Times New Roman" w:cs="Times New Roman"/>
          <w:b/>
          <w:sz w:val="24"/>
          <w:szCs w:val="24"/>
        </w:rPr>
      </w:pPr>
    </w:p>
    <w:p w:rsidR="00774703" w:rsidRDefault="00774703" w:rsidP="0035122E">
      <w:pPr>
        <w:spacing w:after="0"/>
        <w:ind w:left="4956"/>
        <w:jc w:val="right"/>
        <w:rPr>
          <w:rFonts w:ascii="Times New Roman" w:eastAsia="Times New Roman" w:hAnsi="Times New Roman" w:cs="Times New Roman"/>
          <w:b/>
          <w:sz w:val="24"/>
          <w:szCs w:val="24"/>
        </w:rPr>
      </w:pPr>
      <w:bookmarkStart w:id="0" w:name="_GoBack"/>
      <w:bookmarkEnd w:id="0"/>
    </w:p>
    <w:p w:rsidR="00774703" w:rsidRDefault="00774703" w:rsidP="0035122E">
      <w:pPr>
        <w:spacing w:after="0"/>
        <w:ind w:left="4956"/>
        <w:jc w:val="right"/>
        <w:rPr>
          <w:rFonts w:ascii="Times New Roman" w:eastAsia="Times New Roman" w:hAnsi="Times New Roman" w:cs="Times New Roman"/>
          <w:b/>
          <w:sz w:val="24"/>
          <w:szCs w:val="24"/>
        </w:rPr>
      </w:pPr>
    </w:p>
    <w:p w:rsidR="00774703" w:rsidRDefault="00774703" w:rsidP="0035122E">
      <w:pPr>
        <w:spacing w:after="0"/>
        <w:ind w:left="4956"/>
        <w:jc w:val="right"/>
        <w:rPr>
          <w:rFonts w:ascii="Times New Roman" w:eastAsia="Times New Roman" w:hAnsi="Times New Roman" w:cs="Times New Roman"/>
          <w:b/>
          <w:sz w:val="24"/>
          <w:szCs w:val="24"/>
        </w:rPr>
      </w:pPr>
    </w:p>
    <w:p w:rsidR="00774703" w:rsidRDefault="00774703" w:rsidP="0035122E">
      <w:pPr>
        <w:spacing w:after="0"/>
        <w:ind w:left="4956"/>
        <w:jc w:val="right"/>
        <w:rPr>
          <w:rFonts w:ascii="Times New Roman" w:eastAsia="Times New Roman" w:hAnsi="Times New Roman" w:cs="Times New Roman"/>
          <w:b/>
          <w:sz w:val="24"/>
          <w:szCs w:val="24"/>
        </w:rPr>
      </w:pPr>
    </w:p>
    <w:p w:rsidR="00774703" w:rsidRDefault="00774703" w:rsidP="0035122E">
      <w:pPr>
        <w:spacing w:after="0"/>
        <w:ind w:left="4956"/>
        <w:jc w:val="right"/>
        <w:rPr>
          <w:rFonts w:ascii="Times New Roman" w:eastAsia="Times New Roman" w:hAnsi="Times New Roman" w:cs="Times New Roman"/>
          <w:b/>
          <w:sz w:val="24"/>
          <w:szCs w:val="24"/>
        </w:rPr>
      </w:pPr>
    </w:p>
    <w:p w:rsidR="00774703" w:rsidRDefault="00774703" w:rsidP="0035122E">
      <w:pPr>
        <w:spacing w:after="0"/>
        <w:ind w:left="4956"/>
        <w:jc w:val="right"/>
        <w:rPr>
          <w:rFonts w:ascii="Times New Roman" w:eastAsia="Times New Roman" w:hAnsi="Times New Roman" w:cs="Times New Roman"/>
          <w:b/>
          <w:sz w:val="24"/>
          <w:szCs w:val="24"/>
        </w:rPr>
      </w:pPr>
    </w:p>
    <w:p w:rsidR="00774703" w:rsidRDefault="00774703" w:rsidP="0035122E">
      <w:pPr>
        <w:spacing w:after="0"/>
        <w:ind w:left="4956"/>
        <w:jc w:val="right"/>
        <w:rPr>
          <w:rFonts w:ascii="Times New Roman" w:eastAsia="Times New Roman" w:hAnsi="Times New Roman" w:cs="Times New Roman"/>
          <w:b/>
          <w:sz w:val="24"/>
          <w:szCs w:val="24"/>
        </w:rPr>
      </w:pPr>
    </w:p>
    <w:p w:rsidR="00774703" w:rsidRDefault="00774703" w:rsidP="0035122E">
      <w:pPr>
        <w:spacing w:after="0"/>
        <w:ind w:left="4956"/>
        <w:jc w:val="right"/>
        <w:rPr>
          <w:rFonts w:ascii="Times New Roman" w:eastAsia="Times New Roman" w:hAnsi="Times New Roman" w:cs="Times New Roman"/>
          <w:b/>
          <w:sz w:val="24"/>
          <w:szCs w:val="24"/>
        </w:rPr>
      </w:pPr>
    </w:p>
    <w:p w:rsidR="00774703" w:rsidRDefault="00774703" w:rsidP="0035122E">
      <w:pPr>
        <w:spacing w:after="0"/>
        <w:ind w:left="4956"/>
        <w:jc w:val="right"/>
        <w:rPr>
          <w:rFonts w:ascii="Times New Roman" w:eastAsia="Times New Roman" w:hAnsi="Times New Roman" w:cs="Times New Roman"/>
          <w:b/>
          <w:sz w:val="24"/>
          <w:szCs w:val="24"/>
        </w:rPr>
      </w:pPr>
    </w:p>
    <w:p w:rsidR="00774703" w:rsidRDefault="00774703" w:rsidP="0035122E">
      <w:pPr>
        <w:spacing w:after="0"/>
        <w:ind w:left="4956"/>
        <w:jc w:val="right"/>
        <w:rPr>
          <w:rFonts w:ascii="Times New Roman" w:eastAsia="Times New Roman" w:hAnsi="Times New Roman" w:cs="Times New Roman"/>
          <w:b/>
          <w:sz w:val="24"/>
          <w:szCs w:val="24"/>
        </w:rPr>
      </w:pPr>
    </w:p>
    <w:p w:rsidR="00774703" w:rsidRDefault="00774703" w:rsidP="0035122E">
      <w:pPr>
        <w:spacing w:after="0"/>
        <w:ind w:left="4956"/>
        <w:jc w:val="right"/>
        <w:rPr>
          <w:rFonts w:ascii="Times New Roman" w:eastAsia="Times New Roman" w:hAnsi="Times New Roman" w:cs="Times New Roman"/>
          <w:b/>
          <w:sz w:val="24"/>
          <w:szCs w:val="24"/>
        </w:rPr>
      </w:pPr>
    </w:p>
    <w:p w:rsidR="00774703" w:rsidRDefault="00774703" w:rsidP="0035122E">
      <w:pPr>
        <w:spacing w:after="0"/>
        <w:ind w:left="4956"/>
        <w:jc w:val="right"/>
        <w:rPr>
          <w:rFonts w:ascii="Times New Roman" w:eastAsia="Times New Roman" w:hAnsi="Times New Roman" w:cs="Times New Roman"/>
          <w:b/>
          <w:sz w:val="24"/>
          <w:szCs w:val="24"/>
        </w:rPr>
      </w:pPr>
    </w:p>
    <w:p w:rsidR="0035122E" w:rsidRPr="0035122E" w:rsidRDefault="0035122E" w:rsidP="0035122E">
      <w:pPr>
        <w:spacing w:after="0"/>
        <w:ind w:left="4956"/>
        <w:jc w:val="right"/>
        <w:rPr>
          <w:rFonts w:ascii="Times New Roman" w:eastAsia="Times New Roman" w:hAnsi="Times New Roman" w:cs="Times New Roman"/>
          <w:b/>
          <w:sz w:val="24"/>
          <w:szCs w:val="24"/>
        </w:rPr>
      </w:pPr>
      <w:r w:rsidRPr="0035122E">
        <w:rPr>
          <w:rFonts w:ascii="Times New Roman" w:eastAsia="Times New Roman" w:hAnsi="Times New Roman" w:cs="Times New Roman"/>
          <w:b/>
          <w:sz w:val="24"/>
          <w:szCs w:val="24"/>
        </w:rPr>
        <w:lastRenderedPageBreak/>
        <w:t xml:space="preserve">Приложение № </w:t>
      </w:r>
      <w:r w:rsidRPr="0035122E">
        <w:rPr>
          <w:rFonts w:ascii="Times New Roman" w:hAnsi="Times New Roman" w:cs="Times New Roman"/>
          <w:b/>
          <w:sz w:val="24"/>
          <w:szCs w:val="24"/>
        </w:rPr>
        <w:t>4</w:t>
      </w:r>
    </w:p>
    <w:p w:rsidR="0035122E" w:rsidRPr="0035122E" w:rsidRDefault="0035122E" w:rsidP="0035122E">
      <w:pPr>
        <w:spacing w:after="0"/>
        <w:ind w:left="4956"/>
        <w:jc w:val="right"/>
        <w:rPr>
          <w:rFonts w:ascii="Times New Roman" w:eastAsia="Times New Roman" w:hAnsi="Times New Roman" w:cs="Times New Roman"/>
          <w:b/>
          <w:sz w:val="24"/>
          <w:szCs w:val="24"/>
        </w:rPr>
      </w:pPr>
      <w:r w:rsidRPr="0035122E">
        <w:rPr>
          <w:rFonts w:ascii="Times New Roman" w:eastAsia="Times New Roman" w:hAnsi="Times New Roman" w:cs="Times New Roman"/>
          <w:b/>
          <w:sz w:val="24"/>
          <w:szCs w:val="24"/>
        </w:rPr>
        <w:t>к постановлению администрации</w:t>
      </w:r>
    </w:p>
    <w:p w:rsidR="0035122E" w:rsidRPr="0035122E" w:rsidRDefault="0035122E" w:rsidP="0035122E">
      <w:pPr>
        <w:spacing w:after="0"/>
        <w:ind w:left="4956"/>
        <w:jc w:val="right"/>
        <w:rPr>
          <w:rFonts w:ascii="Times New Roman" w:hAnsi="Times New Roman" w:cs="Times New Roman"/>
          <w:b/>
          <w:sz w:val="24"/>
          <w:szCs w:val="24"/>
        </w:rPr>
      </w:pPr>
      <w:r w:rsidRPr="0035122E">
        <w:rPr>
          <w:rFonts w:ascii="Times New Roman" w:eastAsia="Times New Roman" w:hAnsi="Times New Roman" w:cs="Times New Roman"/>
          <w:b/>
          <w:sz w:val="24"/>
          <w:szCs w:val="24"/>
        </w:rPr>
        <w:t>Ильинского муниципального района</w:t>
      </w:r>
    </w:p>
    <w:p w:rsidR="0035122E" w:rsidRPr="0035122E" w:rsidRDefault="0035122E" w:rsidP="0035122E">
      <w:pPr>
        <w:spacing w:after="0"/>
        <w:ind w:left="4956"/>
        <w:jc w:val="right"/>
        <w:rPr>
          <w:rFonts w:ascii="Times New Roman" w:eastAsia="Times New Roman" w:hAnsi="Times New Roman" w:cs="Times New Roman"/>
          <w:b/>
          <w:sz w:val="24"/>
          <w:szCs w:val="24"/>
        </w:rPr>
      </w:pPr>
      <w:r w:rsidRPr="0035122E">
        <w:rPr>
          <w:rFonts w:ascii="Times New Roman" w:hAnsi="Times New Roman" w:cs="Times New Roman"/>
          <w:b/>
          <w:sz w:val="24"/>
          <w:szCs w:val="24"/>
        </w:rPr>
        <w:t>от 23.10.2014 года № 420</w:t>
      </w:r>
    </w:p>
    <w:p w:rsidR="0035122E" w:rsidRPr="0035122E" w:rsidRDefault="0035122E" w:rsidP="0035122E">
      <w:pPr>
        <w:rPr>
          <w:rFonts w:ascii="Times New Roman" w:hAnsi="Times New Roman" w:cs="Times New Roman"/>
          <w:sz w:val="28"/>
          <w:szCs w:val="28"/>
        </w:rPr>
      </w:pPr>
    </w:p>
    <w:p w:rsidR="0035122E" w:rsidRPr="0035122E" w:rsidRDefault="0035122E" w:rsidP="0035122E">
      <w:pPr>
        <w:rPr>
          <w:rFonts w:ascii="Times New Roman" w:hAnsi="Times New Roman" w:cs="Times New Roman"/>
          <w:sz w:val="28"/>
          <w:szCs w:val="28"/>
        </w:rPr>
      </w:pPr>
    </w:p>
    <w:p w:rsidR="0035122E" w:rsidRPr="0035122E" w:rsidRDefault="0035122E" w:rsidP="0035122E">
      <w:pPr>
        <w:pStyle w:val="a3"/>
        <w:jc w:val="center"/>
        <w:rPr>
          <w:rFonts w:ascii="Times New Roman" w:hAnsi="Times New Roman"/>
          <w:b/>
          <w:sz w:val="28"/>
          <w:szCs w:val="28"/>
        </w:rPr>
      </w:pPr>
      <w:r w:rsidRPr="0035122E">
        <w:rPr>
          <w:rFonts w:ascii="Times New Roman" w:hAnsi="Times New Roman"/>
          <w:b/>
          <w:sz w:val="28"/>
          <w:szCs w:val="28"/>
        </w:rPr>
        <w:t>Административный регламент</w:t>
      </w:r>
    </w:p>
    <w:p w:rsidR="0035122E" w:rsidRPr="0035122E" w:rsidRDefault="0035122E" w:rsidP="0035122E">
      <w:pPr>
        <w:pStyle w:val="a3"/>
        <w:ind w:firstLine="0"/>
        <w:jc w:val="center"/>
        <w:rPr>
          <w:rFonts w:ascii="Times New Roman" w:hAnsi="Times New Roman"/>
          <w:b/>
          <w:sz w:val="28"/>
          <w:szCs w:val="28"/>
        </w:rPr>
      </w:pPr>
      <w:r w:rsidRPr="0035122E">
        <w:rPr>
          <w:rFonts w:ascii="Times New Roman" w:hAnsi="Times New Roman"/>
          <w:b/>
          <w:sz w:val="28"/>
          <w:szCs w:val="28"/>
        </w:rPr>
        <w:t xml:space="preserve">предоставления муниципальной услуги </w:t>
      </w:r>
    </w:p>
    <w:p w:rsidR="0035122E" w:rsidRPr="0035122E" w:rsidRDefault="0035122E" w:rsidP="0035122E">
      <w:pPr>
        <w:pStyle w:val="a3"/>
        <w:ind w:firstLine="0"/>
        <w:jc w:val="center"/>
        <w:rPr>
          <w:rFonts w:ascii="Times New Roman" w:hAnsi="Times New Roman"/>
          <w:b/>
          <w:sz w:val="28"/>
          <w:szCs w:val="28"/>
        </w:rPr>
      </w:pPr>
      <w:r w:rsidRPr="0035122E">
        <w:rPr>
          <w:rFonts w:ascii="Times New Roman" w:hAnsi="Times New Roman"/>
          <w:b/>
          <w:sz w:val="28"/>
          <w:szCs w:val="28"/>
        </w:rPr>
        <w:t xml:space="preserve">муниципальными общеобразовательными учреждениями </w:t>
      </w:r>
    </w:p>
    <w:p w:rsidR="0035122E" w:rsidRPr="0035122E" w:rsidRDefault="0035122E" w:rsidP="0035122E">
      <w:pPr>
        <w:pStyle w:val="a3"/>
        <w:ind w:firstLine="0"/>
        <w:jc w:val="center"/>
        <w:rPr>
          <w:rFonts w:ascii="Times New Roman" w:hAnsi="Times New Roman"/>
          <w:b/>
          <w:sz w:val="28"/>
          <w:szCs w:val="28"/>
        </w:rPr>
      </w:pPr>
      <w:r w:rsidRPr="0035122E">
        <w:rPr>
          <w:rFonts w:ascii="Times New Roman" w:hAnsi="Times New Roman"/>
          <w:b/>
          <w:sz w:val="28"/>
          <w:szCs w:val="28"/>
        </w:rPr>
        <w:t>Ильинского муниципального района</w:t>
      </w:r>
    </w:p>
    <w:p w:rsidR="0035122E" w:rsidRPr="0035122E" w:rsidRDefault="0035122E" w:rsidP="0035122E">
      <w:pPr>
        <w:widowControl w:val="0"/>
        <w:autoSpaceDE w:val="0"/>
        <w:autoSpaceDN w:val="0"/>
        <w:adjustRightInd w:val="0"/>
        <w:spacing w:after="0"/>
        <w:jc w:val="center"/>
        <w:rPr>
          <w:rFonts w:ascii="Times New Roman" w:eastAsia="Times New Roman" w:hAnsi="Times New Roman" w:cs="Times New Roman"/>
          <w:b/>
          <w:bCs/>
          <w:sz w:val="28"/>
          <w:szCs w:val="28"/>
        </w:rPr>
      </w:pPr>
      <w:r w:rsidRPr="0035122E">
        <w:rPr>
          <w:rFonts w:ascii="Times New Roman" w:eastAsia="Times New Roman" w:hAnsi="Times New Roman" w:cs="Times New Roman"/>
          <w:b/>
          <w:sz w:val="28"/>
          <w:szCs w:val="28"/>
        </w:rPr>
        <w:t xml:space="preserve"> «Организация отдыха детей в каникулярное время»</w:t>
      </w:r>
    </w:p>
    <w:p w:rsidR="001A5268" w:rsidRPr="0035122E" w:rsidRDefault="001A5268" w:rsidP="0035122E">
      <w:pPr>
        <w:rPr>
          <w:rFonts w:ascii="Times New Roman" w:hAnsi="Times New Roman" w:cs="Times New Roman"/>
          <w:sz w:val="28"/>
          <w:szCs w:val="28"/>
        </w:rPr>
      </w:pPr>
    </w:p>
    <w:p w:rsidR="0035122E" w:rsidRPr="0035122E" w:rsidRDefault="0035122E" w:rsidP="0035122E">
      <w:pPr>
        <w:pStyle w:val="ConsPlusNormal"/>
        <w:jc w:val="center"/>
        <w:rPr>
          <w:rFonts w:ascii="Times New Roman" w:hAnsi="Times New Roman" w:cs="Times New Roman"/>
          <w:sz w:val="28"/>
          <w:szCs w:val="28"/>
        </w:rPr>
      </w:pPr>
      <w:r w:rsidRPr="0035122E">
        <w:rPr>
          <w:rFonts w:ascii="Times New Roman" w:hAnsi="Times New Roman" w:cs="Times New Roman"/>
          <w:sz w:val="28"/>
          <w:szCs w:val="28"/>
        </w:rPr>
        <w:t>1. Общие положения</w:t>
      </w:r>
    </w:p>
    <w:p w:rsidR="0035122E" w:rsidRPr="0035122E" w:rsidRDefault="0035122E" w:rsidP="0035122E">
      <w:pPr>
        <w:pStyle w:val="ConsPlusNormal"/>
        <w:jc w:val="center"/>
        <w:rPr>
          <w:rFonts w:ascii="Times New Roman" w:hAnsi="Times New Roman" w:cs="Times New Roman"/>
          <w:sz w:val="28"/>
          <w:szCs w:val="28"/>
        </w:rPr>
      </w:pP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1.1. Административный регламент предоставления муниципальной услуги "Организация отдыха детей в каникулярное время" (далее - Регламент) разработан в целях повышения доступности и качества предоставления муниципальной услуги на территории Ильинского муниципального района Ивановской области, обеспечения организованной занятости школьников, профилактики безнадзорности и правонарушений среди несовершеннолетних, создания комфортных условий для участников отношений, возникающих при организации предоставления муниципальной услуги, и определяет сроки и последовательность действий (административных процедур) при осуществлении полномочий по организации отдыха детей, а также устанавливает единые требования к порядку предоставления указанной муниципальной услуги.</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1.2. Заявителями на предоставление муниципальной услуги по организации отдыха детей в каникулярное время являются родители (законные представители) учащихся общеобразовательных учреждений Ильинского муниципального района Ивановской области. Получатели услуги - дети в возрасте от 6 до 15 лет, закрепленные за образовательными учреждениями Ильинского муниципального района.</w:t>
      </w:r>
    </w:p>
    <w:p w:rsidR="0035122E" w:rsidRPr="0035122E" w:rsidRDefault="0035122E" w:rsidP="0035122E">
      <w:pPr>
        <w:pStyle w:val="ConsPlusNormal"/>
        <w:ind w:firstLine="540"/>
        <w:jc w:val="both"/>
        <w:rPr>
          <w:rFonts w:ascii="Times New Roman" w:hAnsi="Times New Roman" w:cs="Times New Roman"/>
          <w:sz w:val="28"/>
          <w:szCs w:val="28"/>
        </w:rPr>
      </w:pPr>
    </w:p>
    <w:p w:rsidR="0035122E" w:rsidRPr="0035122E" w:rsidRDefault="0035122E" w:rsidP="0035122E">
      <w:pPr>
        <w:pStyle w:val="ConsPlusNormal"/>
        <w:jc w:val="center"/>
        <w:rPr>
          <w:rFonts w:ascii="Times New Roman" w:hAnsi="Times New Roman" w:cs="Times New Roman"/>
          <w:sz w:val="28"/>
          <w:szCs w:val="28"/>
        </w:rPr>
      </w:pPr>
      <w:r w:rsidRPr="0035122E">
        <w:rPr>
          <w:rFonts w:ascii="Times New Roman" w:hAnsi="Times New Roman" w:cs="Times New Roman"/>
          <w:sz w:val="28"/>
          <w:szCs w:val="28"/>
        </w:rPr>
        <w:t>2. Стандарт предоставления муниципальной услуги</w:t>
      </w:r>
    </w:p>
    <w:p w:rsidR="0035122E" w:rsidRPr="0035122E" w:rsidRDefault="0035122E" w:rsidP="0035122E">
      <w:pPr>
        <w:pStyle w:val="ConsPlusNormal"/>
        <w:jc w:val="center"/>
        <w:rPr>
          <w:rFonts w:ascii="Times New Roman" w:hAnsi="Times New Roman" w:cs="Times New Roman"/>
          <w:sz w:val="28"/>
          <w:szCs w:val="28"/>
        </w:rPr>
      </w:pP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2.1. Наименование муниципальной услуги</w:t>
      </w:r>
    </w:p>
    <w:p w:rsidR="0035122E" w:rsidRPr="0035122E" w:rsidRDefault="0035122E" w:rsidP="0035122E">
      <w:pPr>
        <w:pStyle w:val="ConsPlusNormal"/>
        <w:ind w:firstLine="540"/>
        <w:jc w:val="both"/>
        <w:rPr>
          <w:rFonts w:ascii="Times New Roman" w:hAnsi="Times New Roman" w:cs="Times New Roman"/>
          <w:sz w:val="28"/>
          <w:szCs w:val="28"/>
        </w:rPr>
      </w:pP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Организация отдыха детей в каникулярное время.</w:t>
      </w:r>
    </w:p>
    <w:p w:rsidR="0035122E" w:rsidRPr="0035122E" w:rsidRDefault="0035122E" w:rsidP="0035122E">
      <w:pPr>
        <w:pStyle w:val="ConsPlusNormal"/>
        <w:ind w:firstLine="540"/>
        <w:jc w:val="both"/>
        <w:rPr>
          <w:rFonts w:ascii="Times New Roman" w:hAnsi="Times New Roman" w:cs="Times New Roman"/>
          <w:sz w:val="28"/>
          <w:szCs w:val="28"/>
        </w:rPr>
      </w:pP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2.2. Наименование органа, предоставляющего муниципальную услугу</w:t>
      </w:r>
    </w:p>
    <w:p w:rsidR="0035122E" w:rsidRPr="0035122E" w:rsidRDefault="0035122E" w:rsidP="0035122E">
      <w:pPr>
        <w:pStyle w:val="ConsPlusNormal"/>
        <w:ind w:firstLine="540"/>
        <w:jc w:val="both"/>
        <w:rPr>
          <w:rFonts w:ascii="Times New Roman" w:hAnsi="Times New Roman" w:cs="Times New Roman"/>
          <w:sz w:val="28"/>
          <w:szCs w:val="28"/>
        </w:rPr>
      </w:pP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xml:space="preserve">Исполнение муниципальной услуги осуществляется отделом образования </w:t>
      </w:r>
      <w:r w:rsidRPr="0035122E">
        <w:rPr>
          <w:rFonts w:ascii="Times New Roman" w:hAnsi="Times New Roman" w:cs="Times New Roman"/>
          <w:sz w:val="28"/>
          <w:szCs w:val="28"/>
        </w:rPr>
        <w:lastRenderedPageBreak/>
        <w:t>администрации Ильинского муниципального района Ивановской области (далее - отдел образования), муниципальными общеобразовательными учреждениями (далее - МОУ).</w:t>
      </w:r>
    </w:p>
    <w:p w:rsidR="0035122E" w:rsidRPr="0035122E" w:rsidRDefault="0035122E" w:rsidP="0035122E">
      <w:pPr>
        <w:pStyle w:val="ConsPlusNormal"/>
        <w:ind w:firstLine="540"/>
        <w:jc w:val="both"/>
        <w:rPr>
          <w:rFonts w:ascii="Times New Roman" w:hAnsi="Times New Roman" w:cs="Times New Roman"/>
          <w:sz w:val="28"/>
          <w:szCs w:val="28"/>
        </w:rPr>
      </w:pP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2.3. Результат предоставления муниципальной услуги</w:t>
      </w:r>
    </w:p>
    <w:p w:rsidR="0035122E" w:rsidRPr="0035122E" w:rsidRDefault="0035122E" w:rsidP="0035122E">
      <w:pPr>
        <w:pStyle w:val="ConsPlusNormal"/>
        <w:ind w:firstLine="540"/>
        <w:jc w:val="both"/>
        <w:rPr>
          <w:rFonts w:ascii="Times New Roman" w:hAnsi="Times New Roman" w:cs="Times New Roman"/>
          <w:sz w:val="28"/>
          <w:szCs w:val="28"/>
        </w:rPr>
      </w:pP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Результатом исполнения муниципальной услуги являются: предоставление детям (обучающимся) мест в лагерях дневного пребывания, создание условий для укрепления здоровья детей, усвоения и применения ими навыков труда, гигиенической и физической культуры, реализация культурно-досуговых программ, обеспечивающих восстановление сил, социализацию, творческую самореализацию, нравственное, гражданское, патриотическое, экологическое воспитание и развитие детей, коррекцию их поведения; профилактика безнадзорности и правонарушений среди несовершеннолетних за счет привлечения детей к организованным формам отдыха.</w:t>
      </w:r>
    </w:p>
    <w:p w:rsidR="0035122E" w:rsidRPr="0035122E" w:rsidRDefault="0035122E" w:rsidP="0035122E">
      <w:pPr>
        <w:pStyle w:val="ConsPlusNormal"/>
        <w:ind w:firstLine="540"/>
        <w:jc w:val="both"/>
        <w:rPr>
          <w:rFonts w:ascii="Times New Roman" w:hAnsi="Times New Roman" w:cs="Times New Roman"/>
          <w:sz w:val="28"/>
          <w:szCs w:val="28"/>
        </w:rPr>
      </w:pP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2.4. Срок предоставления муниципальной услуги</w:t>
      </w:r>
    </w:p>
    <w:p w:rsidR="0035122E" w:rsidRPr="0035122E" w:rsidRDefault="0035122E" w:rsidP="0035122E">
      <w:pPr>
        <w:pStyle w:val="ConsPlusNormal"/>
        <w:ind w:firstLine="540"/>
        <w:jc w:val="both"/>
        <w:rPr>
          <w:rFonts w:ascii="Times New Roman" w:hAnsi="Times New Roman" w:cs="Times New Roman"/>
          <w:sz w:val="28"/>
          <w:szCs w:val="28"/>
        </w:rPr>
      </w:pP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2.4.1. Продолжительность приема у специалиста отдела образования или должностного лица образовательного учреждения на консультации по организации отдыха детей в каникулярное время в среднем составляет 10 минут, продолжительность ответа на телефонный звонок - не более 10 минут. Время работы специалиста с заявлением - не более 15 минут.</w:t>
      </w:r>
    </w:p>
    <w:p w:rsidR="0035122E" w:rsidRPr="0035122E" w:rsidRDefault="0035122E" w:rsidP="0035122E">
      <w:pPr>
        <w:pStyle w:val="ConsPlusNormal"/>
        <w:jc w:val="both"/>
        <w:rPr>
          <w:rFonts w:ascii="Times New Roman" w:hAnsi="Times New Roman" w:cs="Times New Roman"/>
          <w:sz w:val="28"/>
          <w:szCs w:val="28"/>
        </w:rPr>
      </w:pPr>
      <w:r w:rsidRPr="0035122E">
        <w:rPr>
          <w:rFonts w:ascii="Times New Roman" w:hAnsi="Times New Roman" w:cs="Times New Roman"/>
          <w:sz w:val="28"/>
          <w:szCs w:val="28"/>
        </w:rPr>
        <w:t xml:space="preserve">(в ред. </w:t>
      </w:r>
      <w:hyperlink r:id="rId11" w:history="1">
        <w:r w:rsidRPr="0035122E">
          <w:rPr>
            <w:rFonts w:ascii="Times New Roman" w:hAnsi="Times New Roman" w:cs="Times New Roman"/>
            <w:sz w:val="28"/>
            <w:szCs w:val="28"/>
          </w:rPr>
          <w:t>Постановления</w:t>
        </w:r>
      </w:hyperlink>
      <w:r w:rsidRPr="0035122E">
        <w:rPr>
          <w:rFonts w:ascii="Times New Roman" w:hAnsi="Times New Roman" w:cs="Times New Roman"/>
          <w:sz w:val="28"/>
          <w:szCs w:val="28"/>
        </w:rPr>
        <w:t xml:space="preserve"> администрации Ильинского муниципального района от 18.09.2015 N 214)</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2.4.2. Письменные обращения подлежат обязательной регистрации в течение 2 (двух) рабочих дней с момента поступления в образовательное учреждение. Срок рассмотрения письменных обращений - 30 дней со дня регистрации.</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2.4.3. Время ожидания в очереди для получения информации о процедуре предоставления муниципальной услуги не должно превышать 15 минут.</w:t>
      </w:r>
    </w:p>
    <w:p w:rsidR="0035122E" w:rsidRPr="0035122E" w:rsidRDefault="0035122E" w:rsidP="0035122E">
      <w:pPr>
        <w:pStyle w:val="ConsPlusNormal"/>
        <w:ind w:firstLine="540"/>
        <w:jc w:val="both"/>
        <w:rPr>
          <w:rFonts w:ascii="Times New Roman" w:hAnsi="Times New Roman" w:cs="Times New Roman"/>
          <w:sz w:val="28"/>
          <w:szCs w:val="28"/>
        </w:rPr>
      </w:pP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2.5. Правовые основания для предоставления муниципальной услуги</w:t>
      </w:r>
    </w:p>
    <w:p w:rsidR="0035122E" w:rsidRPr="0035122E" w:rsidRDefault="0035122E" w:rsidP="0035122E">
      <w:pPr>
        <w:pStyle w:val="ConsPlusNormal"/>
        <w:ind w:firstLine="540"/>
        <w:jc w:val="both"/>
        <w:rPr>
          <w:rFonts w:ascii="Times New Roman" w:hAnsi="Times New Roman" w:cs="Times New Roman"/>
          <w:sz w:val="28"/>
          <w:szCs w:val="28"/>
        </w:rPr>
      </w:pP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Полномочия по предоставлению муниципальной услуги по оказанию муниципальных услуг гражданам осуществляются в соответствии с:</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xml:space="preserve">- </w:t>
      </w:r>
      <w:hyperlink r:id="rId12" w:history="1">
        <w:r w:rsidRPr="0035122E">
          <w:rPr>
            <w:rFonts w:ascii="Times New Roman" w:hAnsi="Times New Roman" w:cs="Times New Roman"/>
            <w:sz w:val="28"/>
            <w:szCs w:val="28"/>
          </w:rPr>
          <w:t>Конституцией</w:t>
        </w:r>
      </w:hyperlink>
      <w:r w:rsidRPr="0035122E">
        <w:rPr>
          <w:rFonts w:ascii="Times New Roman" w:hAnsi="Times New Roman" w:cs="Times New Roman"/>
          <w:sz w:val="28"/>
          <w:szCs w:val="28"/>
        </w:rPr>
        <w:t xml:space="preserve"> Российской Федерации;</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xml:space="preserve">- Федеральным </w:t>
      </w:r>
      <w:hyperlink r:id="rId13" w:history="1">
        <w:r w:rsidRPr="0035122E">
          <w:rPr>
            <w:rFonts w:ascii="Times New Roman" w:hAnsi="Times New Roman" w:cs="Times New Roman"/>
            <w:sz w:val="28"/>
            <w:szCs w:val="28"/>
          </w:rPr>
          <w:t>законом</w:t>
        </w:r>
      </w:hyperlink>
      <w:r w:rsidRPr="0035122E">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xml:space="preserve">- </w:t>
      </w:r>
      <w:hyperlink r:id="rId14" w:history="1">
        <w:r w:rsidRPr="0035122E">
          <w:rPr>
            <w:rFonts w:ascii="Times New Roman" w:hAnsi="Times New Roman" w:cs="Times New Roman"/>
            <w:sz w:val="28"/>
            <w:szCs w:val="28"/>
          </w:rPr>
          <w:t>Законом</w:t>
        </w:r>
      </w:hyperlink>
      <w:r w:rsidRPr="0035122E">
        <w:rPr>
          <w:rFonts w:ascii="Times New Roman" w:hAnsi="Times New Roman" w:cs="Times New Roman"/>
          <w:sz w:val="28"/>
          <w:szCs w:val="28"/>
        </w:rPr>
        <w:t xml:space="preserve"> Российской Федерации от 29.12.2012 N 273-ФЗ "Об образовании в РФ";</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xml:space="preserve">- </w:t>
      </w:r>
      <w:hyperlink r:id="rId15" w:history="1">
        <w:r w:rsidRPr="0035122E">
          <w:rPr>
            <w:rFonts w:ascii="Times New Roman" w:hAnsi="Times New Roman" w:cs="Times New Roman"/>
            <w:sz w:val="28"/>
            <w:szCs w:val="28"/>
          </w:rPr>
          <w:t>Законом</w:t>
        </w:r>
      </w:hyperlink>
      <w:r w:rsidRPr="0035122E">
        <w:rPr>
          <w:rFonts w:ascii="Times New Roman" w:hAnsi="Times New Roman" w:cs="Times New Roman"/>
          <w:sz w:val="28"/>
          <w:szCs w:val="28"/>
        </w:rPr>
        <w:t xml:space="preserve"> Российской Федерации от 24.07.1998 N 124-ФЗ "Об основных гарантиях прав ребенка";</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xml:space="preserve">- Федеральным </w:t>
      </w:r>
      <w:hyperlink r:id="rId16" w:history="1">
        <w:r w:rsidRPr="0035122E">
          <w:rPr>
            <w:rFonts w:ascii="Times New Roman" w:hAnsi="Times New Roman" w:cs="Times New Roman"/>
            <w:sz w:val="28"/>
            <w:szCs w:val="28"/>
          </w:rPr>
          <w:t>законом</w:t>
        </w:r>
      </w:hyperlink>
      <w:r w:rsidRPr="0035122E">
        <w:rPr>
          <w:rFonts w:ascii="Times New Roman" w:hAnsi="Times New Roman" w:cs="Times New Roman"/>
          <w:sz w:val="28"/>
          <w:szCs w:val="28"/>
        </w:rPr>
        <w:t xml:space="preserve"> от 24.06.1999 N 120-ФЗ "Об основах системы профилактики безнадзорности и правонарушений несовершеннолетних";</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lastRenderedPageBreak/>
        <w:t xml:space="preserve">- </w:t>
      </w:r>
      <w:hyperlink r:id="rId17" w:history="1">
        <w:r w:rsidRPr="0035122E">
          <w:rPr>
            <w:rFonts w:ascii="Times New Roman" w:hAnsi="Times New Roman" w:cs="Times New Roman"/>
            <w:sz w:val="28"/>
            <w:szCs w:val="28"/>
          </w:rPr>
          <w:t>приказом</w:t>
        </w:r>
      </w:hyperlink>
      <w:r w:rsidRPr="0035122E">
        <w:rPr>
          <w:rFonts w:ascii="Times New Roman" w:hAnsi="Times New Roman" w:cs="Times New Roman"/>
          <w:sz w:val="28"/>
          <w:szCs w:val="28"/>
        </w:rPr>
        <w:t xml:space="preserve"> Министерства образования Российской Федерации от 28.04.1995 N 223 "Об активизации туристско-краеведческой деятельности с обучающимися и подготовке летнего отдыха";</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xml:space="preserve">- </w:t>
      </w:r>
      <w:hyperlink r:id="rId18" w:history="1">
        <w:r w:rsidRPr="0035122E">
          <w:rPr>
            <w:rFonts w:ascii="Times New Roman" w:hAnsi="Times New Roman" w:cs="Times New Roman"/>
            <w:sz w:val="28"/>
            <w:szCs w:val="28"/>
          </w:rPr>
          <w:t>приказом</w:t>
        </w:r>
      </w:hyperlink>
      <w:r w:rsidRPr="0035122E">
        <w:rPr>
          <w:rFonts w:ascii="Times New Roman" w:hAnsi="Times New Roman" w:cs="Times New Roman"/>
          <w:sz w:val="28"/>
          <w:szCs w:val="28"/>
        </w:rPr>
        <w:t xml:space="preserve"> Министерства образования Российской Федерации от 13.07.2001 N 2688 "Об утверждении Порядка проведения смен профильных лагерей, лагерей с дневным пребыванием детей, лагерей труда и отдыха";</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xml:space="preserve">- Санитарно-гигиеническими </w:t>
      </w:r>
      <w:hyperlink r:id="rId19" w:history="1">
        <w:r w:rsidRPr="0035122E">
          <w:rPr>
            <w:rFonts w:ascii="Times New Roman" w:hAnsi="Times New Roman" w:cs="Times New Roman"/>
            <w:sz w:val="28"/>
            <w:szCs w:val="28"/>
          </w:rPr>
          <w:t>правилами</w:t>
        </w:r>
      </w:hyperlink>
      <w:r w:rsidRPr="0035122E">
        <w:rPr>
          <w:rFonts w:ascii="Times New Roman" w:hAnsi="Times New Roman" w:cs="Times New Roman"/>
          <w:sz w:val="28"/>
          <w:szCs w:val="28"/>
        </w:rPr>
        <w:t xml:space="preserve"> СП 2.4.4.969-00 "Гигиенические требования к устройству, содержанию и организации режима в оздоровительных учреждениях с дневным пребыванием детей в период каникул";</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иными нормативными актами.</w:t>
      </w:r>
    </w:p>
    <w:p w:rsidR="0035122E" w:rsidRPr="0035122E" w:rsidRDefault="0035122E" w:rsidP="0035122E">
      <w:pPr>
        <w:pStyle w:val="ConsPlusNormal"/>
        <w:ind w:firstLine="540"/>
        <w:jc w:val="both"/>
        <w:rPr>
          <w:rFonts w:ascii="Times New Roman" w:hAnsi="Times New Roman" w:cs="Times New Roman"/>
          <w:sz w:val="28"/>
          <w:szCs w:val="28"/>
        </w:rPr>
      </w:pP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2.6. Перечень документов, необходимых для предоставления муниципальной услуги</w:t>
      </w:r>
    </w:p>
    <w:p w:rsidR="0035122E" w:rsidRPr="0035122E" w:rsidRDefault="0035122E" w:rsidP="0035122E">
      <w:pPr>
        <w:pStyle w:val="ConsPlusNormal"/>
        <w:ind w:firstLine="540"/>
        <w:jc w:val="both"/>
        <w:rPr>
          <w:rFonts w:ascii="Times New Roman" w:hAnsi="Times New Roman" w:cs="Times New Roman"/>
          <w:sz w:val="28"/>
          <w:szCs w:val="28"/>
        </w:rPr>
      </w:pP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2.6.1. Для получения муниципальной услуги заявитель самостоятельно подает в учреждение заявление, в котором указываются фамилия, имя, отчество заявителя, место регистрации, жительства и излагается запрос на предоставление муниципальной услуги.</w:t>
      </w:r>
    </w:p>
    <w:p w:rsidR="0035122E" w:rsidRPr="0035122E" w:rsidRDefault="0035122E" w:rsidP="0035122E">
      <w:pPr>
        <w:pStyle w:val="ConsPlusNormal"/>
        <w:jc w:val="both"/>
        <w:rPr>
          <w:rFonts w:ascii="Times New Roman" w:hAnsi="Times New Roman" w:cs="Times New Roman"/>
          <w:sz w:val="28"/>
          <w:szCs w:val="28"/>
        </w:rPr>
      </w:pPr>
      <w:r w:rsidRPr="0035122E">
        <w:rPr>
          <w:rFonts w:ascii="Times New Roman" w:hAnsi="Times New Roman" w:cs="Times New Roman"/>
          <w:sz w:val="28"/>
          <w:szCs w:val="28"/>
        </w:rPr>
        <w:t xml:space="preserve">(п. 2.6.1 в ред. </w:t>
      </w:r>
      <w:hyperlink r:id="rId20" w:history="1">
        <w:r w:rsidRPr="0035122E">
          <w:rPr>
            <w:rFonts w:ascii="Times New Roman" w:hAnsi="Times New Roman" w:cs="Times New Roman"/>
            <w:sz w:val="28"/>
            <w:szCs w:val="28"/>
          </w:rPr>
          <w:t>Постановления</w:t>
        </w:r>
      </w:hyperlink>
      <w:r w:rsidRPr="0035122E">
        <w:rPr>
          <w:rFonts w:ascii="Times New Roman" w:hAnsi="Times New Roman" w:cs="Times New Roman"/>
          <w:sz w:val="28"/>
          <w:szCs w:val="28"/>
        </w:rPr>
        <w:t xml:space="preserve"> администрации Ильинского муниципального района от 18.09.2015 N 214)</w:t>
      </w:r>
    </w:p>
    <w:p w:rsid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2.6.2. Потребители имеют право обращаться с соответствующим заявлением в учреждение по месту намечаемого пользования муниципальной услугой.</w:t>
      </w:r>
    </w:p>
    <w:p w:rsidR="00B27DA2" w:rsidRPr="00B27DA2" w:rsidRDefault="00E10C1D" w:rsidP="00B27DA2">
      <w:pPr>
        <w:spacing w:after="0"/>
        <w:ind w:firstLine="708"/>
        <w:jc w:val="both"/>
        <w:rPr>
          <w:rFonts w:ascii="Times New Roman" w:hAnsi="Times New Roman" w:cs="Times New Roman"/>
          <w:sz w:val="28"/>
          <w:szCs w:val="28"/>
        </w:rPr>
      </w:pPr>
      <w:r w:rsidRPr="00B27DA2">
        <w:rPr>
          <w:rFonts w:ascii="Times New Roman" w:hAnsi="Times New Roman" w:cs="Times New Roman"/>
          <w:sz w:val="28"/>
          <w:szCs w:val="28"/>
        </w:rPr>
        <w:t xml:space="preserve">2.6.3. </w:t>
      </w:r>
      <w:r w:rsidR="00B27DA2" w:rsidRPr="00B27DA2">
        <w:rPr>
          <w:rFonts w:ascii="Times New Roman" w:hAnsi="Times New Roman" w:cs="Times New Roman"/>
          <w:sz w:val="28"/>
          <w:szCs w:val="28"/>
        </w:rPr>
        <w:t>«Муниципальное общеобразовательное учреждение, предоставляющее муниципальную услугу, не вправе требовать от заявителя:</w:t>
      </w:r>
    </w:p>
    <w:p w:rsidR="00B27DA2" w:rsidRPr="00B27DA2" w:rsidRDefault="00B27DA2" w:rsidP="00B27DA2">
      <w:pPr>
        <w:shd w:val="clear" w:color="auto" w:fill="FFFFFF"/>
        <w:spacing w:after="0"/>
        <w:ind w:firstLine="540"/>
        <w:jc w:val="both"/>
        <w:rPr>
          <w:rFonts w:ascii="Times New Roman" w:hAnsi="Times New Roman" w:cs="Times New Roman"/>
          <w:sz w:val="28"/>
          <w:szCs w:val="28"/>
        </w:rPr>
      </w:pPr>
      <w:bookmarkStart w:id="1" w:name="dst36"/>
      <w:bookmarkEnd w:id="1"/>
      <w:r w:rsidRPr="00B27DA2">
        <w:rPr>
          <w:rStyle w:val="blk"/>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27DA2" w:rsidRPr="00B27DA2" w:rsidRDefault="00B27DA2" w:rsidP="00B27DA2">
      <w:pPr>
        <w:shd w:val="clear" w:color="auto" w:fill="FFFFFF"/>
        <w:spacing w:after="0"/>
        <w:ind w:firstLine="540"/>
        <w:jc w:val="both"/>
        <w:rPr>
          <w:rFonts w:ascii="Times New Roman" w:hAnsi="Times New Roman" w:cs="Times New Roman"/>
          <w:sz w:val="28"/>
          <w:szCs w:val="28"/>
        </w:rPr>
      </w:pPr>
      <w:bookmarkStart w:id="2" w:name="dst159"/>
      <w:bookmarkEnd w:id="2"/>
      <w:r w:rsidRPr="00B27DA2">
        <w:rPr>
          <w:rStyle w:val="blk"/>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w:t>
      </w:r>
      <w:r w:rsidR="005A0F11">
        <w:rPr>
          <w:rStyle w:val="blk"/>
          <w:rFonts w:ascii="Times New Roman" w:hAnsi="Times New Roman"/>
          <w:sz w:val="28"/>
          <w:szCs w:val="28"/>
        </w:rPr>
        <w:t xml:space="preserve">твенных </w:t>
      </w:r>
      <w:r w:rsidRPr="00B27DA2">
        <w:rPr>
          <w:rStyle w:val="blk"/>
          <w:rFonts w:ascii="Times New Roman" w:hAnsi="Times New Roman"/>
          <w:sz w:val="28"/>
          <w:szCs w:val="28"/>
        </w:rPr>
        <w:t>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1" w:anchor="dst43" w:history="1">
        <w:r w:rsidRPr="00B27DA2">
          <w:rPr>
            <w:rStyle w:val="a9"/>
            <w:rFonts w:ascii="Times New Roman" w:hAnsi="Times New Roman" w:cs="Times New Roman"/>
            <w:sz w:val="28"/>
            <w:szCs w:val="28"/>
          </w:rPr>
          <w:t>частью 6</w:t>
        </w:r>
      </w:hyperlink>
      <w:r w:rsidRPr="00B27DA2">
        <w:rPr>
          <w:rStyle w:val="blk"/>
          <w:rFonts w:ascii="Times New Roman" w:hAnsi="Times New Roman"/>
          <w:sz w:val="28"/>
          <w:szCs w:val="28"/>
        </w:rPr>
        <w:t> настоящей статьи перечень документов. Заявитель вправе представить указанные документы и инфор</w:t>
      </w:r>
      <w:r>
        <w:rPr>
          <w:rStyle w:val="blk"/>
          <w:rFonts w:ascii="Times New Roman" w:hAnsi="Times New Roman"/>
          <w:sz w:val="28"/>
          <w:szCs w:val="28"/>
        </w:rPr>
        <w:t xml:space="preserve">мацию в органы, </w:t>
      </w:r>
      <w:r>
        <w:rPr>
          <w:rStyle w:val="blk"/>
          <w:rFonts w:ascii="Times New Roman" w:hAnsi="Times New Roman"/>
          <w:sz w:val="28"/>
          <w:szCs w:val="28"/>
        </w:rPr>
        <w:lastRenderedPageBreak/>
        <w:t xml:space="preserve">предоставляющие </w:t>
      </w:r>
      <w:proofErr w:type="spellStart"/>
      <w:r w:rsidRPr="00B27DA2">
        <w:rPr>
          <w:rStyle w:val="blk"/>
          <w:rFonts w:ascii="Times New Roman" w:hAnsi="Times New Roman"/>
          <w:sz w:val="28"/>
          <w:szCs w:val="28"/>
        </w:rPr>
        <w:t>предоставляющие</w:t>
      </w:r>
      <w:proofErr w:type="spellEnd"/>
      <w:r w:rsidRPr="00B27DA2">
        <w:rPr>
          <w:rStyle w:val="blk"/>
          <w:rFonts w:ascii="Times New Roman" w:hAnsi="Times New Roman"/>
          <w:sz w:val="28"/>
          <w:szCs w:val="28"/>
        </w:rPr>
        <w:t xml:space="preserve"> муниципальные услуги, по собственной инициативе;</w:t>
      </w:r>
    </w:p>
    <w:p w:rsidR="00B27DA2" w:rsidRPr="00B27DA2" w:rsidRDefault="00B27DA2" w:rsidP="00B27DA2">
      <w:pPr>
        <w:shd w:val="clear" w:color="auto" w:fill="FFFFFF"/>
        <w:spacing w:after="0"/>
        <w:ind w:firstLine="540"/>
        <w:jc w:val="both"/>
        <w:rPr>
          <w:rStyle w:val="blk"/>
          <w:rFonts w:ascii="Times New Roman" w:hAnsi="Times New Roman"/>
          <w:sz w:val="28"/>
          <w:szCs w:val="28"/>
        </w:rPr>
      </w:pPr>
      <w:bookmarkStart w:id="3" w:name="dst38"/>
      <w:bookmarkEnd w:id="3"/>
      <w:r w:rsidRPr="00B27DA2">
        <w:rPr>
          <w:rStyle w:val="blk"/>
          <w:rFonts w:ascii="Times New Roman" w:hAnsi="Times New Roman"/>
          <w:sz w:val="28"/>
          <w:szCs w:val="28"/>
        </w:rPr>
        <w:t>3) осуществления действий, в том числе согласов</w:t>
      </w:r>
      <w:r>
        <w:rPr>
          <w:rStyle w:val="blk"/>
          <w:rFonts w:ascii="Times New Roman" w:hAnsi="Times New Roman"/>
          <w:sz w:val="28"/>
          <w:szCs w:val="28"/>
        </w:rPr>
        <w:t xml:space="preserve">аний, необходимых для получения </w:t>
      </w:r>
      <w:r w:rsidRPr="00B27DA2">
        <w:rPr>
          <w:rStyle w:val="blk"/>
          <w:rFonts w:ascii="Times New Roman" w:hAnsi="Times New Roman"/>
          <w:sz w:val="28"/>
          <w:szCs w:val="28"/>
        </w:rPr>
        <w:t>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anchor="dst100056" w:history="1">
        <w:r w:rsidRPr="00B27DA2">
          <w:rPr>
            <w:rStyle w:val="a9"/>
            <w:rFonts w:ascii="Times New Roman" w:hAnsi="Times New Roman" w:cs="Times New Roman"/>
            <w:sz w:val="28"/>
            <w:szCs w:val="28"/>
          </w:rPr>
          <w:t>части 1 статьи 9</w:t>
        </w:r>
      </w:hyperlink>
      <w:r w:rsidRPr="00B27DA2">
        <w:rPr>
          <w:rStyle w:val="blk"/>
          <w:rFonts w:ascii="Times New Roman" w:hAnsi="Times New Roman"/>
          <w:sz w:val="28"/>
          <w:szCs w:val="28"/>
        </w:rPr>
        <w:t> настоящего Федерального закона;</w:t>
      </w:r>
    </w:p>
    <w:p w:rsidR="00B27DA2" w:rsidRPr="00B27DA2" w:rsidRDefault="00B27DA2" w:rsidP="00B27DA2">
      <w:pPr>
        <w:shd w:val="clear" w:color="auto" w:fill="FFFFFF"/>
        <w:spacing w:after="0"/>
        <w:ind w:firstLine="540"/>
        <w:jc w:val="both"/>
        <w:rPr>
          <w:rFonts w:ascii="Times New Roman" w:hAnsi="Times New Roman" w:cs="Times New Roman"/>
          <w:sz w:val="28"/>
          <w:szCs w:val="28"/>
        </w:rPr>
      </w:pPr>
      <w:r w:rsidRPr="00B27DA2">
        <w:rPr>
          <w:rStyle w:val="blk"/>
          <w:rFonts w:ascii="Times New Roman" w:hAnsi="Times New Roman"/>
          <w:sz w:val="28"/>
          <w:szCs w:val="28"/>
        </w:rPr>
        <w:t>4)</w:t>
      </w:r>
      <w:r w:rsidRPr="00B27DA2">
        <w:rPr>
          <w:rFonts w:ascii="Times New Roman" w:hAnsi="Times New Roman" w:cs="Times New Roman"/>
          <w:sz w:val="28"/>
          <w:szCs w:val="28"/>
        </w:rPr>
        <w:t xml:space="preserve">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B27DA2" w:rsidRPr="00B27DA2" w:rsidRDefault="00B27DA2" w:rsidP="00B27DA2">
      <w:pPr>
        <w:shd w:val="clear" w:color="auto" w:fill="FFFFFF"/>
        <w:spacing w:after="0"/>
        <w:ind w:firstLine="540"/>
        <w:jc w:val="both"/>
        <w:rPr>
          <w:rFonts w:ascii="Times New Roman" w:hAnsi="Times New Roman" w:cs="Times New Roman"/>
          <w:sz w:val="28"/>
          <w:szCs w:val="28"/>
        </w:rPr>
      </w:pPr>
      <w:r w:rsidRPr="00B27DA2">
        <w:rPr>
          <w:rFonts w:ascii="Times New Roman" w:hAnsi="Times New Roman" w:cs="Times New Roman"/>
          <w:sz w:val="28"/>
          <w:szCs w:val="28"/>
        </w:rPr>
        <w:t>-</w:t>
      </w:r>
      <w:r w:rsidRPr="00B27DA2">
        <w:rPr>
          <w:rStyle w:val="ListLabel1"/>
          <w:rFonts w:ascii="Times New Roman" w:hAnsi="Times New Roman" w:cs="Times New Roman"/>
          <w:szCs w:val="28"/>
        </w:rPr>
        <w:t xml:space="preserve"> </w:t>
      </w:r>
      <w:r w:rsidRPr="00B27DA2">
        <w:rPr>
          <w:rStyle w:val="blk"/>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27DA2" w:rsidRPr="00B27DA2" w:rsidRDefault="00B27DA2" w:rsidP="00B27DA2">
      <w:pPr>
        <w:shd w:val="clear" w:color="auto" w:fill="FFFFFF"/>
        <w:spacing w:after="0"/>
        <w:ind w:firstLine="540"/>
        <w:jc w:val="both"/>
        <w:rPr>
          <w:rFonts w:ascii="Times New Roman" w:hAnsi="Times New Roman" w:cs="Times New Roman"/>
          <w:sz w:val="28"/>
          <w:szCs w:val="28"/>
        </w:rPr>
      </w:pPr>
      <w:bookmarkStart w:id="4" w:name="dst292"/>
      <w:bookmarkEnd w:id="4"/>
      <w:r w:rsidRPr="00B27DA2">
        <w:rPr>
          <w:rStyle w:val="blk"/>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B27DA2" w:rsidRPr="00B27DA2" w:rsidRDefault="00B27DA2" w:rsidP="00B27DA2">
      <w:pPr>
        <w:shd w:val="clear" w:color="auto" w:fill="FFFFFF"/>
        <w:spacing w:after="0"/>
        <w:ind w:firstLine="540"/>
        <w:jc w:val="both"/>
        <w:rPr>
          <w:rFonts w:ascii="Times New Roman" w:hAnsi="Times New Roman" w:cs="Times New Roman"/>
          <w:sz w:val="28"/>
          <w:szCs w:val="28"/>
        </w:rPr>
      </w:pPr>
      <w:bookmarkStart w:id="5" w:name="dst293"/>
      <w:bookmarkEnd w:id="5"/>
      <w:r w:rsidRPr="00B27DA2">
        <w:rPr>
          <w:rStyle w:val="blk"/>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E10C1D" w:rsidRPr="0035122E" w:rsidRDefault="00B27DA2" w:rsidP="00B27DA2">
      <w:pPr>
        <w:shd w:val="clear" w:color="auto" w:fill="FFFFFF"/>
        <w:spacing w:after="0"/>
        <w:ind w:firstLine="540"/>
        <w:jc w:val="both"/>
        <w:rPr>
          <w:rFonts w:ascii="Times New Roman" w:hAnsi="Times New Roman" w:cs="Times New Roman"/>
          <w:sz w:val="28"/>
          <w:szCs w:val="28"/>
        </w:rPr>
      </w:pPr>
      <w:bookmarkStart w:id="6" w:name="dst294"/>
      <w:bookmarkEnd w:id="6"/>
      <w:r w:rsidRPr="00B27DA2">
        <w:rPr>
          <w:rStyle w:val="blk"/>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Pr="00B27DA2">
        <w:rPr>
          <w:rFonts w:ascii="Times New Roman" w:hAnsi="Times New Roman" w:cs="Times New Roman"/>
          <w:sz w:val="28"/>
          <w:szCs w:val="28"/>
        </w:rPr>
        <w:t>отдела образования администрации Ильинского муниципального района и муниципальных образовательных учреждений</w:t>
      </w:r>
      <w:r w:rsidRPr="00B27DA2">
        <w:rPr>
          <w:rStyle w:val="blk"/>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Pr="00B27DA2">
        <w:rPr>
          <w:rFonts w:ascii="Times New Roman" w:hAnsi="Times New Roman" w:cs="Times New Roman"/>
          <w:sz w:val="28"/>
          <w:szCs w:val="28"/>
        </w:rPr>
        <w:t>отдела образования администрации Ильинского муниципального района, руководителя муниципального общеобразовательного учреждения</w:t>
      </w:r>
      <w:r w:rsidRPr="00B27DA2">
        <w:rPr>
          <w:rStyle w:val="blk"/>
          <w:rFonts w:ascii="Times New Roman" w:hAnsi="Times New Roman"/>
          <w:sz w:val="28"/>
          <w:szCs w:val="28"/>
        </w:rPr>
        <w:t xml:space="preserve"> уведомляется заявитель, а также приносятся извинения за доставленные неудобства</w:t>
      </w:r>
      <w:r w:rsidRPr="00B27DA2">
        <w:rPr>
          <w:rFonts w:ascii="Times New Roman" w:hAnsi="Times New Roman" w:cs="Times New Roman"/>
          <w:sz w:val="28"/>
          <w:szCs w:val="28"/>
        </w:rPr>
        <w:t>».</w:t>
      </w:r>
    </w:p>
    <w:p w:rsidR="0035122E" w:rsidRPr="0035122E" w:rsidRDefault="0035122E" w:rsidP="0035122E">
      <w:pPr>
        <w:pStyle w:val="ConsPlusNormal"/>
        <w:ind w:firstLine="540"/>
        <w:jc w:val="both"/>
        <w:rPr>
          <w:rFonts w:ascii="Times New Roman" w:hAnsi="Times New Roman" w:cs="Times New Roman"/>
          <w:sz w:val="28"/>
          <w:szCs w:val="28"/>
        </w:rPr>
      </w:pP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2.7. Перечень оснований для отказа в приеме документов, необходимых для предоставления муниципальной услуги</w:t>
      </w:r>
    </w:p>
    <w:p w:rsidR="0035122E" w:rsidRPr="0035122E" w:rsidRDefault="0035122E" w:rsidP="0035122E">
      <w:pPr>
        <w:pStyle w:val="ConsPlusNormal"/>
        <w:ind w:firstLine="540"/>
        <w:jc w:val="both"/>
        <w:rPr>
          <w:rFonts w:ascii="Times New Roman" w:hAnsi="Times New Roman" w:cs="Times New Roman"/>
          <w:sz w:val="28"/>
          <w:szCs w:val="28"/>
        </w:rPr>
      </w:pP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В приеме документов на предоставление муниципальной услуги может быть отказано по следующим основаниям:</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при предоставлении родителями (законными представителями) документов, не соответствующих установленным требованиям;</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lastRenderedPageBreak/>
        <w:t>- при отсутствии свободных мест в учреждении;</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при наличии медицинских противопоказаний у ребенка.</w:t>
      </w:r>
    </w:p>
    <w:p w:rsidR="0035122E" w:rsidRPr="0035122E" w:rsidRDefault="0035122E" w:rsidP="0035122E">
      <w:pPr>
        <w:pStyle w:val="ConsPlusNormal"/>
        <w:ind w:firstLine="540"/>
        <w:jc w:val="both"/>
        <w:rPr>
          <w:rFonts w:ascii="Times New Roman" w:hAnsi="Times New Roman" w:cs="Times New Roman"/>
          <w:sz w:val="28"/>
          <w:szCs w:val="28"/>
        </w:rPr>
      </w:pP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2.8. Перечень оснований для отказа в предоставлении муниципальной услуги</w:t>
      </w:r>
    </w:p>
    <w:p w:rsidR="0035122E" w:rsidRPr="0035122E" w:rsidRDefault="0035122E" w:rsidP="0035122E">
      <w:pPr>
        <w:pStyle w:val="ConsPlusNormal"/>
        <w:ind w:firstLine="540"/>
        <w:jc w:val="both"/>
        <w:rPr>
          <w:rFonts w:ascii="Times New Roman" w:hAnsi="Times New Roman" w:cs="Times New Roman"/>
          <w:sz w:val="28"/>
          <w:szCs w:val="28"/>
        </w:rPr>
      </w:pP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В предоставлении муниципальной услуги может быть отказано в случаях, если:</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в документах, представленных заявителем, выявлена недостоверная или искаженная информация;</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отсутствуют свободные путевки в лагерь с дневным пребыванием или другие объединения;</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если возраст потребителя муниципальной услуги не соответствует возрастным границам.</w:t>
      </w:r>
    </w:p>
    <w:p w:rsidR="0035122E" w:rsidRPr="0035122E" w:rsidRDefault="0035122E" w:rsidP="0035122E">
      <w:pPr>
        <w:pStyle w:val="ConsPlusNormal"/>
        <w:ind w:firstLine="540"/>
        <w:jc w:val="both"/>
        <w:rPr>
          <w:rFonts w:ascii="Times New Roman" w:hAnsi="Times New Roman" w:cs="Times New Roman"/>
          <w:sz w:val="28"/>
          <w:szCs w:val="28"/>
        </w:rPr>
      </w:pP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2.9. Размер платы, взимаемой с заявителя при предоставлении муниципальной услуги</w:t>
      </w:r>
    </w:p>
    <w:p w:rsidR="0035122E" w:rsidRPr="0035122E" w:rsidRDefault="0035122E" w:rsidP="0035122E">
      <w:pPr>
        <w:pStyle w:val="ConsPlusNormal"/>
        <w:ind w:firstLine="540"/>
        <w:jc w:val="both"/>
        <w:rPr>
          <w:rFonts w:ascii="Times New Roman" w:hAnsi="Times New Roman" w:cs="Times New Roman"/>
          <w:sz w:val="28"/>
          <w:szCs w:val="28"/>
        </w:rPr>
      </w:pP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Услуга в сфере организации отдыха детей в каникулярное время предоставляется безвозмездно в рамках бюджетного финансирования из бюджетов различных уровней и внебюджетных источников.</w:t>
      </w:r>
    </w:p>
    <w:p w:rsidR="0035122E" w:rsidRPr="0035122E" w:rsidRDefault="0035122E" w:rsidP="0035122E">
      <w:pPr>
        <w:pStyle w:val="ConsPlusNormal"/>
        <w:ind w:firstLine="540"/>
        <w:jc w:val="both"/>
        <w:rPr>
          <w:rFonts w:ascii="Times New Roman" w:hAnsi="Times New Roman" w:cs="Times New Roman"/>
          <w:sz w:val="28"/>
          <w:szCs w:val="28"/>
        </w:rPr>
      </w:pP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2.10. Требования к порядку предоставления муниципальной услуги</w:t>
      </w:r>
    </w:p>
    <w:p w:rsidR="0035122E" w:rsidRPr="0035122E" w:rsidRDefault="0035122E" w:rsidP="0035122E">
      <w:pPr>
        <w:pStyle w:val="ConsPlusNormal"/>
        <w:ind w:firstLine="540"/>
        <w:jc w:val="both"/>
        <w:rPr>
          <w:rFonts w:ascii="Times New Roman" w:hAnsi="Times New Roman" w:cs="Times New Roman"/>
          <w:sz w:val="28"/>
          <w:szCs w:val="28"/>
        </w:rPr>
      </w:pP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2.10.1. Порядок информирования о муниципальной услуге.</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2.10.1.1. Информация о правилах предоставления муниципальной услуги предоставляется:</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при личном обращении заявителей непосредственно в образовательное учреждение либо в управление образования;</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в письменном виде по письменным запросам заявителей;</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с использованием средств телефонной связи;</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посредством размещения информации в средствах массовой информации;</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на официальном сайте отдела образования по электронному адресу: https://portal.iv-edu.ru/dep/mouoilinsk/default.aspx</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2.10.1.2. Информирование заявителей при личном обращении осуществляется специалистами образовательных учреждений либо специалистами отдела образования (</w:t>
      </w:r>
      <w:proofErr w:type="spellStart"/>
      <w:r w:rsidRPr="0035122E">
        <w:rPr>
          <w:rFonts w:ascii="Times New Roman" w:hAnsi="Times New Roman" w:cs="Times New Roman"/>
          <w:sz w:val="28"/>
          <w:szCs w:val="28"/>
        </w:rPr>
        <w:t>каб</w:t>
      </w:r>
      <w:proofErr w:type="spellEnd"/>
      <w:r w:rsidRPr="0035122E">
        <w:rPr>
          <w:rFonts w:ascii="Times New Roman" w:hAnsi="Times New Roman" w:cs="Times New Roman"/>
          <w:sz w:val="28"/>
          <w:szCs w:val="28"/>
        </w:rPr>
        <w:t>. 25), по телефону - 8 (49353) 2-12-03.</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2.10.1.3. Почтовый адрес:</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xml:space="preserve">Почтовые адреса, адреса электронной почты, телефоны образовательных учреждений - </w:t>
      </w:r>
      <w:hyperlink w:anchor="P1234" w:history="1">
        <w:r w:rsidRPr="0035122E">
          <w:rPr>
            <w:rFonts w:ascii="Times New Roman" w:hAnsi="Times New Roman" w:cs="Times New Roman"/>
            <w:sz w:val="28"/>
            <w:szCs w:val="28"/>
          </w:rPr>
          <w:t>приложение N 1</w:t>
        </w:r>
      </w:hyperlink>
      <w:r w:rsidRPr="0035122E">
        <w:rPr>
          <w:rFonts w:ascii="Times New Roman" w:hAnsi="Times New Roman" w:cs="Times New Roman"/>
          <w:sz w:val="28"/>
          <w:szCs w:val="28"/>
        </w:rPr>
        <w:t>.</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Отдел образования - 155060, Ивановская область, п. Ильинское-Хованское, ул. Советская, д. 2.</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Контактные телефоны (телефоны для справок):</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секретарь отдела образования - 8 (49353) 2-12-03;</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lastRenderedPageBreak/>
        <w:t>специалисты - 8 (49353) 2-12-03;</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главный бухгалтер: 8 (49353) 2-12-47.</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Адрес электронной почты: ilotdel@rambler.ru.</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2.10.1.4. Сведения о часах работы отдела образования, в которые можно получить информацию:</w:t>
      </w:r>
    </w:p>
    <w:p w:rsidR="0035122E" w:rsidRPr="0035122E" w:rsidRDefault="0035122E" w:rsidP="0035122E">
      <w:pPr>
        <w:pStyle w:val="ConsPlusNormal"/>
        <w:ind w:firstLine="540"/>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3742"/>
      </w:tblGrid>
      <w:tr w:rsidR="0035122E" w:rsidRPr="0035122E" w:rsidTr="00D87476">
        <w:tc>
          <w:tcPr>
            <w:tcW w:w="2948" w:type="dxa"/>
          </w:tcPr>
          <w:p w:rsidR="0035122E" w:rsidRPr="0035122E" w:rsidRDefault="0035122E" w:rsidP="00D87476">
            <w:pPr>
              <w:pStyle w:val="ConsPlusNormal"/>
              <w:jc w:val="center"/>
              <w:rPr>
                <w:rFonts w:ascii="Times New Roman" w:hAnsi="Times New Roman" w:cs="Times New Roman"/>
                <w:sz w:val="28"/>
                <w:szCs w:val="28"/>
              </w:rPr>
            </w:pPr>
            <w:r w:rsidRPr="0035122E">
              <w:rPr>
                <w:rFonts w:ascii="Times New Roman" w:hAnsi="Times New Roman" w:cs="Times New Roman"/>
                <w:sz w:val="28"/>
                <w:szCs w:val="28"/>
              </w:rPr>
              <w:t>Дни недели</w:t>
            </w:r>
          </w:p>
        </w:tc>
        <w:tc>
          <w:tcPr>
            <w:tcW w:w="3742" w:type="dxa"/>
          </w:tcPr>
          <w:p w:rsidR="0035122E" w:rsidRPr="0035122E" w:rsidRDefault="0035122E" w:rsidP="00D87476">
            <w:pPr>
              <w:pStyle w:val="ConsPlusNormal"/>
              <w:jc w:val="center"/>
              <w:rPr>
                <w:rFonts w:ascii="Times New Roman" w:hAnsi="Times New Roman" w:cs="Times New Roman"/>
                <w:sz w:val="28"/>
                <w:szCs w:val="28"/>
              </w:rPr>
            </w:pPr>
            <w:r w:rsidRPr="0035122E">
              <w:rPr>
                <w:rFonts w:ascii="Times New Roman" w:hAnsi="Times New Roman" w:cs="Times New Roman"/>
                <w:sz w:val="28"/>
                <w:szCs w:val="28"/>
              </w:rPr>
              <w:t>Время приема</w:t>
            </w:r>
          </w:p>
        </w:tc>
      </w:tr>
      <w:tr w:rsidR="0035122E" w:rsidRPr="0035122E" w:rsidTr="00D87476">
        <w:tc>
          <w:tcPr>
            <w:tcW w:w="2948" w:type="dxa"/>
          </w:tcPr>
          <w:p w:rsidR="0035122E" w:rsidRPr="0035122E" w:rsidRDefault="0035122E" w:rsidP="00D87476">
            <w:pPr>
              <w:pStyle w:val="ConsPlusNormal"/>
              <w:jc w:val="both"/>
              <w:rPr>
                <w:rFonts w:ascii="Times New Roman" w:hAnsi="Times New Roman" w:cs="Times New Roman"/>
                <w:sz w:val="28"/>
                <w:szCs w:val="28"/>
              </w:rPr>
            </w:pPr>
            <w:r w:rsidRPr="0035122E">
              <w:rPr>
                <w:rFonts w:ascii="Times New Roman" w:hAnsi="Times New Roman" w:cs="Times New Roman"/>
                <w:sz w:val="28"/>
                <w:szCs w:val="28"/>
              </w:rPr>
              <w:t>Понедельник</w:t>
            </w:r>
          </w:p>
        </w:tc>
        <w:tc>
          <w:tcPr>
            <w:tcW w:w="3742" w:type="dxa"/>
          </w:tcPr>
          <w:p w:rsidR="0035122E" w:rsidRPr="0035122E" w:rsidRDefault="0035122E" w:rsidP="00D87476">
            <w:pPr>
              <w:pStyle w:val="ConsPlusNormal"/>
              <w:jc w:val="center"/>
              <w:rPr>
                <w:rFonts w:ascii="Times New Roman" w:hAnsi="Times New Roman" w:cs="Times New Roman"/>
                <w:sz w:val="28"/>
                <w:szCs w:val="28"/>
              </w:rPr>
            </w:pPr>
            <w:r w:rsidRPr="0035122E">
              <w:rPr>
                <w:rFonts w:ascii="Times New Roman" w:hAnsi="Times New Roman" w:cs="Times New Roman"/>
                <w:sz w:val="28"/>
                <w:szCs w:val="28"/>
              </w:rPr>
              <w:t>9.00 - 13.00</w:t>
            </w:r>
          </w:p>
          <w:p w:rsidR="0035122E" w:rsidRPr="0035122E" w:rsidRDefault="0035122E" w:rsidP="00D87476">
            <w:pPr>
              <w:pStyle w:val="ConsPlusNormal"/>
              <w:jc w:val="center"/>
              <w:rPr>
                <w:rFonts w:ascii="Times New Roman" w:hAnsi="Times New Roman" w:cs="Times New Roman"/>
                <w:sz w:val="28"/>
                <w:szCs w:val="28"/>
              </w:rPr>
            </w:pPr>
            <w:r w:rsidRPr="0035122E">
              <w:rPr>
                <w:rFonts w:ascii="Times New Roman" w:hAnsi="Times New Roman" w:cs="Times New Roman"/>
                <w:sz w:val="28"/>
                <w:szCs w:val="28"/>
              </w:rPr>
              <w:t>14.00 - 17.00</w:t>
            </w:r>
          </w:p>
        </w:tc>
      </w:tr>
      <w:tr w:rsidR="0035122E" w:rsidRPr="0035122E" w:rsidTr="00D87476">
        <w:tc>
          <w:tcPr>
            <w:tcW w:w="2948" w:type="dxa"/>
          </w:tcPr>
          <w:p w:rsidR="0035122E" w:rsidRPr="0035122E" w:rsidRDefault="0035122E" w:rsidP="00D87476">
            <w:pPr>
              <w:pStyle w:val="ConsPlusNormal"/>
              <w:jc w:val="both"/>
              <w:rPr>
                <w:rFonts w:ascii="Times New Roman" w:hAnsi="Times New Roman" w:cs="Times New Roman"/>
                <w:sz w:val="28"/>
                <w:szCs w:val="28"/>
              </w:rPr>
            </w:pPr>
            <w:r w:rsidRPr="0035122E">
              <w:rPr>
                <w:rFonts w:ascii="Times New Roman" w:hAnsi="Times New Roman" w:cs="Times New Roman"/>
                <w:sz w:val="28"/>
                <w:szCs w:val="28"/>
              </w:rPr>
              <w:t>Вторник</w:t>
            </w:r>
          </w:p>
        </w:tc>
        <w:tc>
          <w:tcPr>
            <w:tcW w:w="3742" w:type="dxa"/>
          </w:tcPr>
          <w:p w:rsidR="0035122E" w:rsidRPr="0035122E" w:rsidRDefault="0035122E" w:rsidP="00D87476">
            <w:pPr>
              <w:pStyle w:val="ConsPlusNormal"/>
              <w:jc w:val="center"/>
              <w:rPr>
                <w:rFonts w:ascii="Times New Roman" w:hAnsi="Times New Roman" w:cs="Times New Roman"/>
                <w:sz w:val="28"/>
                <w:szCs w:val="28"/>
              </w:rPr>
            </w:pPr>
            <w:r w:rsidRPr="0035122E">
              <w:rPr>
                <w:rFonts w:ascii="Times New Roman" w:hAnsi="Times New Roman" w:cs="Times New Roman"/>
                <w:sz w:val="28"/>
                <w:szCs w:val="28"/>
              </w:rPr>
              <w:t>9.00 - 13.00</w:t>
            </w:r>
          </w:p>
          <w:p w:rsidR="0035122E" w:rsidRPr="0035122E" w:rsidRDefault="0035122E" w:rsidP="00D87476">
            <w:pPr>
              <w:pStyle w:val="ConsPlusNormal"/>
              <w:jc w:val="center"/>
              <w:rPr>
                <w:rFonts w:ascii="Times New Roman" w:hAnsi="Times New Roman" w:cs="Times New Roman"/>
                <w:sz w:val="28"/>
                <w:szCs w:val="28"/>
              </w:rPr>
            </w:pPr>
            <w:r w:rsidRPr="0035122E">
              <w:rPr>
                <w:rFonts w:ascii="Times New Roman" w:hAnsi="Times New Roman" w:cs="Times New Roman"/>
                <w:sz w:val="28"/>
                <w:szCs w:val="28"/>
              </w:rPr>
              <w:t>14.00 - 17.00</w:t>
            </w:r>
          </w:p>
        </w:tc>
      </w:tr>
      <w:tr w:rsidR="0035122E" w:rsidRPr="0035122E" w:rsidTr="00D87476">
        <w:tc>
          <w:tcPr>
            <w:tcW w:w="2948" w:type="dxa"/>
          </w:tcPr>
          <w:p w:rsidR="0035122E" w:rsidRPr="0035122E" w:rsidRDefault="0035122E" w:rsidP="00D87476">
            <w:pPr>
              <w:pStyle w:val="ConsPlusNormal"/>
              <w:jc w:val="both"/>
              <w:rPr>
                <w:rFonts w:ascii="Times New Roman" w:hAnsi="Times New Roman" w:cs="Times New Roman"/>
                <w:sz w:val="28"/>
                <w:szCs w:val="28"/>
              </w:rPr>
            </w:pPr>
            <w:r w:rsidRPr="0035122E">
              <w:rPr>
                <w:rFonts w:ascii="Times New Roman" w:hAnsi="Times New Roman" w:cs="Times New Roman"/>
                <w:sz w:val="28"/>
                <w:szCs w:val="28"/>
              </w:rPr>
              <w:t>Среда</w:t>
            </w:r>
          </w:p>
        </w:tc>
        <w:tc>
          <w:tcPr>
            <w:tcW w:w="3742" w:type="dxa"/>
          </w:tcPr>
          <w:p w:rsidR="0035122E" w:rsidRPr="0035122E" w:rsidRDefault="0035122E" w:rsidP="00D87476">
            <w:pPr>
              <w:pStyle w:val="ConsPlusNormal"/>
              <w:jc w:val="center"/>
              <w:rPr>
                <w:rFonts w:ascii="Times New Roman" w:hAnsi="Times New Roman" w:cs="Times New Roman"/>
                <w:sz w:val="28"/>
                <w:szCs w:val="28"/>
              </w:rPr>
            </w:pPr>
            <w:r w:rsidRPr="0035122E">
              <w:rPr>
                <w:rFonts w:ascii="Times New Roman" w:hAnsi="Times New Roman" w:cs="Times New Roman"/>
                <w:sz w:val="28"/>
                <w:szCs w:val="28"/>
              </w:rPr>
              <w:t>9.00 - 13.00</w:t>
            </w:r>
          </w:p>
          <w:p w:rsidR="0035122E" w:rsidRPr="0035122E" w:rsidRDefault="0035122E" w:rsidP="00D87476">
            <w:pPr>
              <w:pStyle w:val="ConsPlusNormal"/>
              <w:jc w:val="center"/>
              <w:rPr>
                <w:rFonts w:ascii="Times New Roman" w:hAnsi="Times New Roman" w:cs="Times New Roman"/>
                <w:sz w:val="28"/>
                <w:szCs w:val="28"/>
              </w:rPr>
            </w:pPr>
            <w:r w:rsidRPr="0035122E">
              <w:rPr>
                <w:rFonts w:ascii="Times New Roman" w:hAnsi="Times New Roman" w:cs="Times New Roman"/>
                <w:sz w:val="28"/>
                <w:szCs w:val="28"/>
              </w:rPr>
              <w:t>14.00 - 17.00</w:t>
            </w:r>
          </w:p>
        </w:tc>
      </w:tr>
      <w:tr w:rsidR="0035122E" w:rsidRPr="0035122E" w:rsidTr="00D87476">
        <w:tc>
          <w:tcPr>
            <w:tcW w:w="2948" w:type="dxa"/>
          </w:tcPr>
          <w:p w:rsidR="0035122E" w:rsidRPr="0035122E" w:rsidRDefault="0035122E" w:rsidP="00D87476">
            <w:pPr>
              <w:pStyle w:val="ConsPlusNormal"/>
              <w:jc w:val="both"/>
              <w:rPr>
                <w:rFonts w:ascii="Times New Roman" w:hAnsi="Times New Roman" w:cs="Times New Roman"/>
                <w:sz w:val="28"/>
                <w:szCs w:val="28"/>
              </w:rPr>
            </w:pPr>
            <w:r w:rsidRPr="0035122E">
              <w:rPr>
                <w:rFonts w:ascii="Times New Roman" w:hAnsi="Times New Roman" w:cs="Times New Roman"/>
                <w:sz w:val="28"/>
                <w:szCs w:val="28"/>
              </w:rPr>
              <w:t>Четверг</w:t>
            </w:r>
          </w:p>
        </w:tc>
        <w:tc>
          <w:tcPr>
            <w:tcW w:w="3742" w:type="dxa"/>
          </w:tcPr>
          <w:p w:rsidR="0035122E" w:rsidRPr="0035122E" w:rsidRDefault="0035122E" w:rsidP="00D87476">
            <w:pPr>
              <w:pStyle w:val="ConsPlusNormal"/>
              <w:jc w:val="center"/>
              <w:rPr>
                <w:rFonts w:ascii="Times New Roman" w:hAnsi="Times New Roman" w:cs="Times New Roman"/>
                <w:sz w:val="28"/>
                <w:szCs w:val="28"/>
              </w:rPr>
            </w:pPr>
            <w:r w:rsidRPr="0035122E">
              <w:rPr>
                <w:rFonts w:ascii="Times New Roman" w:hAnsi="Times New Roman" w:cs="Times New Roman"/>
                <w:sz w:val="28"/>
                <w:szCs w:val="28"/>
              </w:rPr>
              <w:t>9.00 - 13.00</w:t>
            </w:r>
          </w:p>
          <w:p w:rsidR="0035122E" w:rsidRPr="0035122E" w:rsidRDefault="0035122E" w:rsidP="00D87476">
            <w:pPr>
              <w:pStyle w:val="ConsPlusNormal"/>
              <w:jc w:val="center"/>
              <w:rPr>
                <w:rFonts w:ascii="Times New Roman" w:hAnsi="Times New Roman" w:cs="Times New Roman"/>
                <w:sz w:val="28"/>
                <w:szCs w:val="28"/>
              </w:rPr>
            </w:pPr>
            <w:r w:rsidRPr="0035122E">
              <w:rPr>
                <w:rFonts w:ascii="Times New Roman" w:hAnsi="Times New Roman" w:cs="Times New Roman"/>
                <w:sz w:val="28"/>
                <w:szCs w:val="28"/>
              </w:rPr>
              <w:t>14.00 - 17.00</w:t>
            </w:r>
          </w:p>
        </w:tc>
      </w:tr>
      <w:tr w:rsidR="0035122E" w:rsidRPr="0035122E" w:rsidTr="00D87476">
        <w:tc>
          <w:tcPr>
            <w:tcW w:w="2948" w:type="dxa"/>
          </w:tcPr>
          <w:p w:rsidR="0035122E" w:rsidRPr="0035122E" w:rsidRDefault="0035122E" w:rsidP="00D87476">
            <w:pPr>
              <w:pStyle w:val="ConsPlusNormal"/>
              <w:jc w:val="both"/>
              <w:rPr>
                <w:rFonts w:ascii="Times New Roman" w:hAnsi="Times New Roman" w:cs="Times New Roman"/>
                <w:sz w:val="28"/>
                <w:szCs w:val="28"/>
              </w:rPr>
            </w:pPr>
            <w:r w:rsidRPr="0035122E">
              <w:rPr>
                <w:rFonts w:ascii="Times New Roman" w:hAnsi="Times New Roman" w:cs="Times New Roman"/>
                <w:sz w:val="28"/>
                <w:szCs w:val="28"/>
              </w:rPr>
              <w:t>Пятница</w:t>
            </w:r>
          </w:p>
        </w:tc>
        <w:tc>
          <w:tcPr>
            <w:tcW w:w="3742" w:type="dxa"/>
          </w:tcPr>
          <w:p w:rsidR="0035122E" w:rsidRPr="0035122E" w:rsidRDefault="0035122E" w:rsidP="00D87476">
            <w:pPr>
              <w:pStyle w:val="ConsPlusNormal"/>
              <w:jc w:val="center"/>
              <w:rPr>
                <w:rFonts w:ascii="Times New Roman" w:hAnsi="Times New Roman" w:cs="Times New Roman"/>
                <w:sz w:val="28"/>
                <w:szCs w:val="28"/>
              </w:rPr>
            </w:pPr>
            <w:r w:rsidRPr="0035122E">
              <w:rPr>
                <w:rFonts w:ascii="Times New Roman" w:hAnsi="Times New Roman" w:cs="Times New Roman"/>
                <w:sz w:val="28"/>
                <w:szCs w:val="28"/>
              </w:rPr>
              <w:t>9.00 - 13.00</w:t>
            </w:r>
          </w:p>
          <w:p w:rsidR="0035122E" w:rsidRPr="0035122E" w:rsidRDefault="0035122E" w:rsidP="00D87476">
            <w:pPr>
              <w:pStyle w:val="ConsPlusNormal"/>
              <w:jc w:val="center"/>
              <w:rPr>
                <w:rFonts w:ascii="Times New Roman" w:hAnsi="Times New Roman" w:cs="Times New Roman"/>
                <w:sz w:val="28"/>
                <w:szCs w:val="28"/>
              </w:rPr>
            </w:pPr>
            <w:r w:rsidRPr="0035122E">
              <w:rPr>
                <w:rFonts w:ascii="Times New Roman" w:hAnsi="Times New Roman" w:cs="Times New Roman"/>
                <w:sz w:val="28"/>
                <w:szCs w:val="28"/>
              </w:rPr>
              <w:t>14.00 - 17.00</w:t>
            </w:r>
          </w:p>
        </w:tc>
      </w:tr>
      <w:tr w:rsidR="0035122E" w:rsidRPr="0035122E" w:rsidTr="00D87476">
        <w:tc>
          <w:tcPr>
            <w:tcW w:w="2948" w:type="dxa"/>
          </w:tcPr>
          <w:p w:rsidR="0035122E" w:rsidRPr="0035122E" w:rsidRDefault="0035122E" w:rsidP="00D87476">
            <w:pPr>
              <w:pStyle w:val="ConsPlusNormal"/>
              <w:jc w:val="both"/>
              <w:rPr>
                <w:rFonts w:ascii="Times New Roman" w:hAnsi="Times New Roman" w:cs="Times New Roman"/>
                <w:sz w:val="28"/>
                <w:szCs w:val="28"/>
              </w:rPr>
            </w:pPr>
            <w:r w:rsidRPr="0035122E">
              <w:rPr>
                <w:rFonts w:ascii="Times New Roman" w:hAnsi="Times New Roman" w:cs="Times New Roman"/>
                <w:sz w:val="28"/>
                <w:szCs w:val="28"/>
              </w:rPr>
              <w:t>Суббота</w:t>
            </w:r>
          </w:p>
        </w:tc>
        <w:tc>
          <w:tcPr>
            <w:tcW w:w="3742" w:type="dxa"/>
          </w:tcPr>
          <w:p w:rsidR="0035122E" w:rsidRPr="0035122E" w:rsidRDefault="0035122E" w:rsidP="00D87476">
            <w:pPr>
              <w:pStyle w:val="ConsPlusNormal"/>
              <w:jc w:val="both"/>
              <w:rPr>
                <w:rFonts w:ascii="Times New Roman" w:hAnsi="Times New Roman" w:cs="Times New Roman"/>
                <w:sz w:val="28"/>
                <w:szCs w:val="28"/>
              </w:rPr>
            </w:pPr>
            <w:r w:rsidRPr="0035122E">
              <w:rPr>
                <w:rFonts w:ascii="Times New Roman" w:hAnsi="Times New Roman" w:cs="Times New Roman"/>
                <w:sz w:val="28"/>
                <w:szCs w:val="28"/>
              </w:rPr>
              <w:t>выходной</w:t>
            </w:r>
          </w:p>
        </w:tc>
      </w:tr>
      <w:tr w:rsidR="0035122E" w:rsidRPr="0035122E" w:rsidTr="00D87476">
        <w:tc>
          <w:tcPr>
            <w:tcW w:w="2948" w:type="dxa"/>
          </w:tcPr>
          <w:p w:rsidR="0035122E" w:rsidRPr="0035122E" w:rsidRDefault="0035122E" w:rsidP="00D87476">
            <w:pPr>
              <w:pStyle w:val="ConsPlusNormal"/>
              <w:jc w:val="both"/>
              <w:rPr>
                <w:rFonts w:ascii="Times New Roman" w:hAnsi="Times New Roman" w:cs="Times New Roman"/>
                <w:sz w:val="28"/>
                <w:szCs w:val="28"/>
              </w:rPr>
            </w:pPr>
            <w:r w:rsidRPr="0035122E">
              <w:rPr>
                <w:rFonts w:ascii="Times New Roman" w:hAnsi="Times New Roman" w:cs="Times New Roman"/>
                <w:sz w:val="28"/>
                <w:szCs w:val="28"/>
              </w:rPr>
              <w:t>Воскресенье</w:t>
            </w:r>
          </w:p>
        </w:tc>
        <w:tc>
          <w:tcPr>
            <w:tcW w:w="3742" w:type="dxa"/>
          </w:tcPr>
          <w:p w:rsidR="0035122E" w:rsidRPr="0035122E" w:rsidRDefault="0035122E" w:rsidP="00D87476">
            <w:pPr>
              <w:pStyle w:val="ConsPlusNormal"/>
              <w:jc w:val="both"/>
              <w:rPr>
                <w:rFonts w:ascii="Times New Roman" w:hAnsi="Times New Roman" w:cs="Times New Roman"/>
                <w:sz w:val="28"/>
                <w:szCs w:val="28"/>
              </w:rPr>
            </w:pPr>
            <w:r w:rsidRPr="0035122E">
              <w:rPr>
                <w:rFonts w:ascii="Times New Roman" w:hAnsi="Times New Roman" w:cs="Times New Roman"/>
                <w:sz w:val="28"/>
                <w:szCs w:val="28"/>
              </w:rPr>
              <w:t>выходной</w:t>
            </w:r>
          </w:p>
        </w:tc>
      </w:tr>
    </w:tbl>
    <w:p w:rsidR="0035122E" w:rsidRPr="0035122E" w:rsidRDefault="0035122E" w:rsidP="0035122E">
      <w:pPr>
        <w:pStyle w:val="ConsPlusNormal"/>
        <w:ind w:firstLine="540"/>
        <w:jc w:val="both"/>
        <w:rPr>
          <w:rFonts w:ascii="Times New Roman" w:hAnsi="Times New Roman" w:cs="Times New Roman"/>
          <w:sz w:val="28"/>
          <w:szCs w:val="28"/>
        </w:rPr>
      </w:pP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Сведения о графике (режиме) работы учреждений, участвующих в предоставлении муниципальной услуги, размещаются на стендах (вывесках) при входе в помещения учреждений.</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2.10.1.5. Заявители с момента приема обращения имеют право на получение сведений о прохождении процедур по рассмотрению их обращений при помощи телефонной связи, электронной почты, лично, обратившись в отдел образования либо в образовательное учреждение.</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2.10.1.6. При ответах на телефонные звонки и устные обращения специалисты в вежливой форме информируют обратившихся о правилах предоставления муниципальной услуги. Ответ на телефонный звонок должен содержать информацию о наименовании структурного подразделения администрации либо образовательного учреждения, в которое позвонил заявитель, фамилии, имени, отчестве и должности специалиста, принявшего телефонный звонок.</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2.10.2. Порядок информирования о предоставлении муниципальной услуги.</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xml:space="preserve">2.10.2.1. Информация о муниципальной услуге предоставляется гражданам непосредственно в учреждениях образования района, а также с использованием средств телефонной связи, электронного информирования, </w:t>
      </w:r>
      <w:r w:rsidRPr="0035122E">
        <w:rPr>
          <w:rFonts w:ascii="Times New Roman" w:hAnsi="Times New Roman" w:cs="Times New Roman"/>
          <w:sz w:val="28"/>
          <w:szCs w:val="28"/>
        </w:rPr>
        <w:lastRenderedPageBreak/>
        <w:t>вычислительной и электронной техники.</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xml:space="preserve">2.10.2.2. Сведения о местах нахождения учреждений, участвующих в предоставлении муниципальной услуги, и их номерах телефонов содержатся в </w:t>
      </w:r>
      <w:hyperlink w:anchor="P1234" w:history="1">
        <w:r w:rsidRPr="0035122E">
          <w:rPr>
            <w:rFonts w:ascii="Times New Roman" w:hAnsi="Times New Roman" w:cs="Times New Roman"/>
            <w:sz w:val="28"/>
            <w:szCs w:val="28"/>
          </w:rPr>
          <w:t>приложении 1</w:t>
        </w:r>
      </w:hyperlink>
      <w:r w:rsidRPr="0035122E">
        <w:rPr>
          <w:rFonts w:ascii="Times New Roman" w:hAnsi="Times New Roman" w:cs="Times New Roman"/>
          <w:sz w:val="28"/>
          <w:szCs w:val="28"/>
        </w:rPr>
        <w:t xml:space="preserve"> к Регламенту.</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Информация о процедуре предоставления муниципальной услуги сообщается при личном или письменном обращении получателей муниципальной услуги (включая обращение по электронной почте), на информационных стендах учреждений и в раздаточных информационных материалах (брошюрах, буклетах и т.д.).</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Информация о процедуре предоставления муниципальной услуги предоставляется бесплатно.</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Информирование получателей муниципальной услуги о порядке ее предоставления осуществляется работниками учреждений, участвующих в предоставлении муниципальной услуги (при личном обращении, по телефону или письменно, включая электронную почту).</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Письменные обращения получателей муниципальной услуги о порядке предоставления муниципальной услуги, включая обращения, поступившие по электронной почте, рассматриваются с учетом времени подготовки.</w:t>
      </w:r>
    </w:p>
    <w:p w:rsidR="0035122E" w:rsidRPr="0035122E" w:rsidRDefault="0035122E" w:rsidP="0035122E">
      <w:pPr>
        <w:pStyle w:val="ConsPlusNormal"/>
        <w:ind w:firstLine="540"/>
        <w:jc w:val="both"/>
        <w:rPr>
          <w:rFonts w:ascii="Times New Roman" w:hAnsi="Times New Roman" w:cs="Times New Roman"/>
          <w:sz w:val="28"/>
          <w:szCs w:val="28"/>
        </w:rPr>
      </w:pPr>
    </w:p>
    <w:p w:rsid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2.11. Требования к местам предоставления муниципальной услуги</w:t>
      </w:r>
    </w:p>
    <w:p w:rsidR="0035122E" w:rsidRPr="0035122E" w:rsidRDefault="0035122E" w:rsidP="0035122E">
      <w:pPr>
        <w:pStyle w:val="ConsPlusNormal"/>
        <w:ind w:firstLine="540"/>
        <w:jc w:val="both"/>
        <w:rPr>
          <w:rFonts w:ascii="Times New Roman" w:hAnsi="Times New Roman" w:cs="Times New Roman"/>
          <w:sz w:val="28"/>
          <w:szCs w:val="28"/>
        </w:rPr>
      </w:pP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xml:space="preserve">2.11.1. Помещение, предназначенное для исполнения муниципальной услуги, должно соответствовать санитарно-эпидемиологическим </w:t>
      </w:r>
      <w:hyperlink r:id="rId23" w:history="1">
        <w:r w:rsidRPr="0035122E">
          <w:rPr>
            <w:rFonts w:ascii="Times New Roman" w:hAnsi="Times New Roman" w:cs="Times New Roman"/>
            <w:sz w:val="28"/>
            <w:szCs w:val="28"/>
          </w:rPr>
          <w:t>правилам</w:t>
        </w:r>
      </w:hyperlink>
      <w:r w:rsidRPr="0035122E">
        <w:rPr>
          <w:rFonts w:ascii="Times New Roman" w:hAnsi="Times New Roman" w:cs="Times New Roman"/>
          <w:sz w:val="28"/>
          <w:szCs w:val="28"/>
        </w:rPr>
        <w:t xml:space="preserve"> и нормативам "Гигиенические требования к персональным электронно-вычислительным машинам и организации работы СанПиН </w:t>
      </w:r>
      <w:r>
        <w:rPr>
          <w:rFonts w:ascii="Times New Roman" w:hAnsi="Times New Roman" w:cs="Times New Roman"/>
          <w:sz w:val="28"/>
          <w:szCs w:val="28"/>
        </w:rPr>
        <w:t xml:space="preserve">"2.2.2/2.4.1340-03", </w:t>
      </w:r>
      <w:r w:rsidRPr="0035122E">
        <w:rPr>
          <w:rFonts w:ascii="Times New Roman" w:hAnsi="Times New Roman" w:cs="Times New Roman"/>
          <w:sz w:val="28"/>
          <w:szCs w:val="28"/>
        </w:rPr>
        <w:t>утвержденными Главным государственным санитарным врачом Российской Федерации 30 мая 2003 года.</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Рабочее место работника оборудуется средствами вычислительной техники и оргтехникой, позволяющими организовать исполнение муниципальной функции в полном объеме.</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Работнику предоставляется бумага, расходные материалы, канцелярские принадлежности в количестве, достаточном для исполнения муниципальной функции.</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На входе в здание, в удобном для обозрения месте, размещена вывеска, содержащая информацию о режиме работы учреждения.</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Места для проведения личного приема граждан оборудуются:</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противопожарной системой и средствами пожаротушения.</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В местах исполнения муниципальной услуги предусматриваются доступные места общественного пользования (туалеты) и хранения верхней одежды граждан.</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Места ожидания гражданами личного приема должны соответствовать комфортным условиям для граждан, оборудованы стульями, столами, обеспечены канцелярскими принадлежностями для написания письменных обращений, информационным стендом по исполнению муниципальной услуги.</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lastRenderedPageBreak/>
        <w:t>Вход и выход из помещения должны быть оборудованы соответствующими указателями.</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На территории, прилегающей к месторасположению, должны быть места для парковки автотранспортных средств, а доступ заявителей к парковочным местам - бесплатным.</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2.11.2. Требования к содержанию информационного стенда.</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Сведения о местонахождении, контактных телефонах, графике (режиме) работы отдела образования должны размещаться:</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на интернет-сайте администрации Ильинского муниципального района Ивановской области;</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на информационном стенде в здании администрации.</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На информационном стенде и интернет-сайте администрации Ильинского муниципального района Ивановской области размещается следующая информация:</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текст настоящего административного регламента;</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график приема заявителей;</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режим работы администрации;</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порядок обжалования решений, действий (бездействия) должностных лиц, предоставляющих муниципальную услугу.</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2.11.3 Доступ Заявителя к местам приёма заявлений должен быть беспрепятственным (доступ в организацию в соответствии с пропускным режимом). Доступ заявителя – инвалида -с учётом требований законодательства Российской Федерации о социальной защите инвалидов.</w:t>
      </w:r>
    </w:p>
    <w:p w:rsidR="0035122E" w:rsidRPr="0035122E" w:rsidRDefault="0035122E" w:rsidP="0035122E">
      <w:pPr>
        <w:pStyle w:val="ConsPlusNormal"/>
        <w:ind w:firstLine="540"/>
        <w:jc w:val="both"/>
        <w:rPr>
          <w:rFonts w:ascii="Times New Roman" w:hAnsi="Times New Roman" w:cs="Times New Roman"/>
          <w:sz w:val="28"/>
          <w:szCs w:val="28"/>
        </w:rPr>
      </w:pP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2.12. Показатели доступности и качества муниципальной услуги</w:t>
      </w:r>
    </w:p>
    <w:p w:rsidR="0035122E" w:rsidRPr="0035122E" w:rsidRDefault="0035122E" w:rsidP="0035122E">
      <w:pPr>
        <w:pStyle w:val="ConsPlusNormal"/>
        <w:ind w:firstLine="540"/>
        <w:jc w:val="both"/>
        <w:rPr>
          <w:rFonts w:ascii="Times New Roman" w:hAnsi="Times New Roman" w:cs="Times New Roman"/>
          <w:sz w:val="28"/>
          <w:szCs w:val="28"/>
        </w:rPr>
      </w:pP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Административный регламент предоставления муниципальной услуги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осуществлении муниципальной услуги.</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Качество муниципальной услуги - совокупность характеристик услуги, определяющих ее способность удовлетворять потребности получателя в отношении содержания (результата) услуги.</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Доступность услуги - часть характеристик услуги и обслуживания, определяющая возможность получения услуги потребителями с учетом всех объективных ограничений.</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Для муниципальной услуги "Организация отдыха детей в каникулярное время" и определенных настоящим административным регламентом категорий заявителей доступность услуги определяется общими показателями доступности:</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xml:space="preserve">- условия доступа к территориям, зданиям и помещениям - территориальная доступность, здание учреждения расположено в центре населенного пункта, в шаговой доступности от остановки общественного транспорта, в наличии необходимое количество парковочных мест, в </w:t>
      </w:r>
      <w:proofErr w:type="spellStart"/>
      <w:r w:rsidRPr="0035122E">
        <w:rPr>
          <w:rFonts w:ascii="Times New Roman" w:hAnsi="Times New Roman" w:cs="Times New Roman"/>
          <w:sz w:val="28"/>
          <w:szCs w:val="28"/>
        </w:rPr>
        <w:t>т.ч</w:t>
      </w:r>
      <w:proofErr w:type="spellEnd"/>
      <w:r w:rsidRPr="0035122E">
        <w:rPr>
          <w:rFonts w:ascii="Times New Roman" w:hAnsi="Times New Roman" w:cs="Times New Roman"/>
          <w:sz w:val="28"/>
          <w:szCs w:val="28"/>
        </w:rPr>
        <w:t>. для инвалидов;</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lastRenderedPageBreak/>
        <w:t>- наличие необходимой инфраструктуры - оборудованные места ожидания;</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улучшение обеспечения населения информацией о работе учреждения, предоставляемых услугах - информационные и рекламные объявления в СМИ, размещение информации на официальном сайте отдела образования: https://portal.iv-edu.ru/dep/mouoilinsk/default.aspx;</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усовершенствование системы пространственно-ориентирующей информации - наличие информационных стендов, указателей;</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внедрение системы мониторинга удовлетворенности посетителей качеством и доступностью услуг.</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Показатели качества и эффективности муниципальной услуги "Отдых и оздоровление детей в каникулярное время":</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удовлетворенность получателей услуги от процесса получения услуги и ее результата;</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соответствие требованиям административного регламента;</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количество заявителей, получивших услугу по предварительной записи, соотношение к общему количеству заявителей;</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количество заявителей, получивших услугу в результате дистанционного (выездного) приема, в месяц;</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количество заявителей в месяц, которым была оказана бесплатная консультационная помощь;</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количество заявителей, получивших услугу в нестандартное время, соотношение к общему количеству заявителей;</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результаты служебных проверок;</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исполнительская дисциплина;</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регулярный контроль качества обслуживания, анализ обращений граждан и случаев досудебного обжалования.</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Соответствие показателям качества услуги и обслуживания приводит к большей удовлетворенности получателей, а соответствие показателям доступности - к увеличению количества получателей.</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Регулярный мониторинг мнений потребителей услуги - инструмент принятия управленческих решений по улучшению и развитию деятельности муниципального учреждения в условиях перехода на принципы управления, ориентированного на общественно значимые результаты.</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Требования к качеству муниципальной услуги, закрепляемой стандартом.</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Требования к размещению и режиму работы учреждений, организующих отдых детей в каникулярное время:</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В здании учреждения, предоставляющего услугу в сфере организованного отдыха детей в каникулярное время, должны быть предусмотрены следующие помещения:</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1) игровые помещения;</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2) санузлы;</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3) столовая и др.</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На территории должны быть созданы условия для занятий спортом, оборудованы малые спортивные формы (качели, брусья, кольца и др.).</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lastRenderedPageBreak/>
        <w:t>- По размерам и состоянию помещения должны отвечать требованиям санитарно-гигиенических норм и правил, правил противопожарной безопасности, безопасности труда.</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Площадь озеленения территорий учреждения должна составлять не менее 30% участка основной застройки.</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Использование помещений должно осуществляться в соответствии с требованиями действующих строительных норм и правил.</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Требования к техническому оснащению учреждений, организующих отдых детей в каникулярное время:</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Каждое учреждение должно быть оснащено специальным оборудованием, аппаратурой и приборами, отвечающими требованиям санитарных норм и правил, стандартов, технических условий, других нормативных документов и обеспечивающими надлежащее качество предоставляемых услуг соответствующих видов.</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Специальное оборудование, приборы и аппаратуру следует использовать строго по назначению в соответствии с эксплуатационными документами, содержать в технически исправном состоянии, которое следует систематически проверять.</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Неисправное специальное оборудование, приборы и аппаратура должны быть заменены, отремонтированы (если они подлежат ремонту) или изъяты из эксплуатации. Состояние оборудования определяется путем проведения визуального осмотра, замеров сопротивления изоляции и других осмотров.</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Состояние электрического оборудования определяется путем проведения визуального осмотра, замеров сопротивления изоляции (проверка качества изоляции проводов) и т.д.</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Производственные помещения столовых, обеденных залов, помещений для занятий дополнительным образованием детей (кружков, секций, клубов, студий и др.), игровых комнат в зависимости от вида деятельности следует оборудовать вытяжной вентиляцией с механическим побуждением в соответствии с требованиями санитарных и строительных норм и правил.</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Требования к кадрам учреждений, организующих отдых и оздоровление детей в каникулярное время, и их квалификации:</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Учреждение должно располагать необходимым числом специалистов в соответствии со штатным расписанием.</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У специалистов должны быть должностные инструкции, устанавливающие их обязанности и права.</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Досуговую и воспитательную работу с детьми должны осуществлять педагогические работники.</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Работники учреждений обязаны пройти медицинское обследование согласно установленному порядку, гигиеническую подготовку и должны быть привиты в соответствии с национальным календарем профилактических прививок, а также по эпидемиологическим показаниям.</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xml:space="preserve">- Все работники должны пройти предварительный, при поступлении на работу, и периодические профилактические медицинские осмотры в соответствии с порядком, определенным федеральным органом </w:t>
      </w:r>
      <w:r w:rsidRPr="0035122E">
        <w:rPr>
          <w:rFonts w:ascii="Times New Roman" w:hAnsi="Times New Roman" w:cs="Times New Roman"/>
          <w:sz w:val="28"/>
          <w:szCs w:val="28"/>
        </w:rPr>
        <w:lastRenderedPageBreak/>
        <w:t>исполнительной власти по здравоохранению.</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Персонал должен соблюдать правила личной гигиены; приходить на работу в чистой одежде и обуви; оставлять верхнюю одежду, головной убор и личные вещи в гардеробной (шкафах); после каждого посещения туалета тщательно мыть руки с мылом; при появлении признаков заболеваний сообщать медицинскому персоналу оздоровительного учреждения и обратиться в лечебное учреждение.</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Медицинский персонал и работники пищеблока перед началом работы должны надевать спецодежду, убирать волосы под головной убор, тщательно мыть руки с мылом. Персонал пищеблока не должен во время работы носить кольца, серьги, закалывать спецодежду булавками, покрывать ногти лаком, принимать пищу, курить на рабочем месте. Все работники пищеблоков ежедневно должны осматриваться медработником на наличие гнойничковых заболеваний и катаральных явлений. Работники с гнойничковыми заболеваниями кожи, а также больные от работы отстраняются. Результаты осмотра заносятся в журнал установленной формы.</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Требования к технологии оказания услуги по организации отдыха детей:</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Деятельность учреждения, предоставляющего услугу по организации отдыха детей в каникулярное время, должна осуществляться на основании программы отдыха и воспитания, разработанной педагогическим коллективом с учетом возрастных и психофизических особенностей ребенка.</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Режим работы учреждения должен способствовать укреплению здоровья детей: распорядок дня учреждения должен предусматривать время для отдыха детей, активных и тихих игр, должен быть установлен режим питания, соответствующий возрасту детей и подростков.</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В процессе организации отдыха детей реализуются оздоровительные, профилактические, спортивные, образовательные, культурно-досуговые и иные программы и мероприятия, обеспечивающие воспитание и развитие детей, восстановление сил, профессиональную ориентацию, творческую самореализацию.</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В целях оздоровления и обеспечения полноценного отдыха и оздоровления детей и подростков необходимо обеспечить рациональную организацию режима дня:</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1) оптимальное чередование всех видов деятельности с учетом возраста, пола, состояния здоровья и функциональных возможностей детей;</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2) максимальное пребывание детей на свежем воздухе и использование естественных факторов природы;</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3) проведение оздоровительных, физкультурных, культурно-досуговых мероприятий;</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5) полноценное питание.</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Режим дня в учреждениях должен строиться в зависимости от возраста детей. В распорядке дня необходимо выделять детям не менее 1,5 часов свободного времени с распределением его на первую и вторую половины дня.</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xml:space="preserve">- Для детей 6,5 - 10 лет могут допускаться следующие виды работ: несложные работы по уходу за помещениями и территорией, для старших </w:t>
      </w:r>
      <w:r w:rsidRPr="0035122E">
        <w:rPr>
          <w:rFonts w:ascii="Times New Roman" w:hAnsi="Times New Roman" w:cs="Times New Roman"/>
          <w:sz w:val="28"/>
          <w:szCs w:val="28"/>
        </w:rPr>
        <w:lastRenderedPageBreak/>
        <w:t>школьников - дежурство по столовой (сервировка столов, уборка использованной посуды).</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Не разрешается привлекать детей к работам:</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1) связанным с большой физической нагрузкой;</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2) связанным с опасностью для жизни (мытье окон, протирка светильников и т.д.);</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3) опасным в эпидемиологическом отношении (уборка санузлов, умывальных комнат, уборка отбросов и мусора);</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4) связанным с уборкой мест общего пользования: лестничных площадок, пролетов и коридоров, мытье полов с применением моющих и дезинфицирующих средств.</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При дежурстве в столовой дети не допускаются к приготовлению пищи, чистке вареных овощей, раздаче готовой пищи на кухне, резке хлеба, мытью посуды, разносу горячей пищи. Запрещен вход детей в производственные помещения пищеблока.</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13. Предоставление муниципальной услуги в электронном виде.</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Предоставление услуг в электронном виде - предоставление государственных и муниципальных услуг (далее - услуги) с использованием информационно-коммуникационных технологий, включая осуществление электронного взаимодействия между органами государственной власти, органами местного самоуправления, иными органами и организациями, заявителями, в том числе при исполнении административных процедур.</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Для заявителей организовано дистанционное предоставление заявителям общей информации об услуге "Организация отдыха детей в каникулярное время": порядок получения услуги и адреса мест приема документов для предоставления услуги. Данная информация размещается в сети Интернет на официальном сайте отдела образования по адресу: http://mouoilyinsky.iv-edu.ru/; также на региональном портале государственных и муниципальных услуг Ивановской области.</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Заявителям предоставляется возможность дистанционно получить формы документов, необходимые для получения услуги. Заявитель имеет возможность оформить все необходимые документы в удобном для него месте для подачи в администрацию Ильинского муниципального района Ивановской области.</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Информирование заявителей о порядке получения муниципальной услуги возможно в электронном виде при отправке запросов заявителей по адресу электронной почты: ilotdel@rambler.ru.</w:t>
      </w:r>
    </w:p>
    <w:p w:rsidR="0035122E" w:rsidRPr="0035122E" w:rsidRDefault="0035122E" w:rsidP="0035122E">
      <w:pPr>
        <w:pStyle w:val="ConsPlusNormal"/>
        <w:ind w:firstLine="540"/>
        <w:jc w:val="both"/>
        <w:rPr>
          <w:rFonts w:ascii="Times New Roman" w:hAnsi="Times New Roman" w:cs="Times New Roman"/>
          <w:sz w:val="28"/>
          <w:szCs w:val="28"/>
        </w:rPr>
      </w:pP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2.13. Исчерпывающий перечень оснований для отказа в приеме документов, необходимых для предоставления муниципальной услуги</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xml:space="preserve">(введен </w:t>
      </w:r>
      <w:hyperlink r:id="rId24" w:history="1">
        <w:r w:rsidRPr="0035122E">
          <w:rPr>
            <w:rFonts w:ascii="Times New Roman" w:hAnsi="Times New Roman" w:cs="Times New Roman"/>
            <w:sz w:val="28"/>
            <w:szCs w:val="28"/>
          </w:rPr>
          <w:t>Постановлением</w:t>
        </w:r>
      </w:hyperlink>
      <w:r w:rsidRPr="0035122E">
        <w:rPr>
          <w:rFonts w:ascii="Times New Roman" w:hAnsi="Times New Roman" w:cs="Times New Roman"/>
          <w:sz w:val="28"/>
          <w:szCs w:val="28"/>
        </w:rPr>
        <w:t xml:space="preserve"> администрации Ильинского муниципального района от 18.09.2015 N 214)</w:t>
      </w:r>
    </w:p>
    <w:p w:rsidR="0035122E" w:rsidRPr="0035122E" w:rsidRDefault="0035122E" w:rsidP="0035122E">
      <w:pPr>
        <w:pStyle w:val="ConsPlusNormal"/>
        <w:ind w:firstLine="540"/>
        <w:jc w:val="both"/>
        <w:rPr>
          <w:rFonts w:ascii="Times New Roman" w:hAnsi="Times New Roman" w:cs="Times New Roman"/>
          <w:sz w:val="28"/>
          <w:szCs w:val="28"/>
        </w:rPr>
      </w:pP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2.13.1. В приеме документов, необходимых для предоставления муниципальной услуги, может быть отказано в случае, если:</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lastRenderedPageBreak/>
        <w:t>-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текст заявления не поддается прочтению или не подписан уполномоченным лицом;</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35122E" w:rsidRPr="0035122E" w:rsidRDefault="0035122E" w:rsidP="0035122E">
      <w:pPr>
        <w:pStyle w:val="ConsPlusNormal"/>
        <w:ind w:firstLine="540"/>
        <w:jc w:val="both"/>
        <w:rPr>
          <w:rFonts w:ascii="Times New Roman" w:hAnsi="Times New Roman" w:cs="Times New Roman"/>
          <w:sz w:val="28"/>
          <w:szCs w:val="28"/>
        </w:rPr>
      </w:pP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xml:space="preserve">(введен </w:t>
      </w:r>
      <w:hyperlink r:id="rId25" w:history="1">
        <w:r w:rsidRPr="0035122E">
          <w:rPr>
            <w:rFonts w:ascii="Times New Roman" w:hAnsi="Times New Roman" w:cs="Times New Roman"/>
            <w:sz w:val="28"/>
            <w:szCs w:val="28"/>
          </w:rPr>
          <w:t>Постановлением</w:t>
        </w:r>
      </w:hyperlink>
      <w:r w:rsidRPr="0035122E">
        <w:rPr>
          <w:rFonts w:ascii="Times New Roman" w:hAnsi="Times New Roman" w:cs="Times New Roman"/>
          <w:sz w:val="28"/>
          <w:szCs w:val="28"/>
        </w:rPr>
        <w:t xml:space="preserve"> администрации Ильинского муниципального района от 18.09.2015 N 214)</w:t>
      </w:r>
    </w:p>
    <w:p w:rsidR="0035122E" w:rsidRPr="0035122E" w:rsidRDefault="0035122E" w:rsidP="0035122E">
      <w:pPr>
        <w:pStyle w:val="ConsPlusNormal"/>
        <w:ind w:firstLine="540"/>
        <w:jc w:val="both"/>
        <w:rPr>
          <w:rFonts w:ascii="Times New Roman" w:hAnsi="Times New Roman" w:cs="Times New Roman"/>
          <w:sz w:val="28"/>
          <w:szCs w:val="28"/>
        </w:rPr>
      </w:pP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2.14.1. Административные действия в части приема документов, первичной обработки и проверки, сбора недостающих документов, согласования, уведомления заявителей, выдачи документов, информирования, консультирования, получения и направления запросов (информации) в другие органы в рамках оказываемой услуги могут предоставляться на базе муниципального казенного учреждения "Многофункциональный центр предоставления государственных и муниципальных услуг Ильинского муниципального района" на основании подписанных соглашений между многофункциональным центром и органом местного самоуправления.</w:t>
      </w:r>
    </w:p>
    <w:p w:rsidR="0035122E" w:rsidRPr="0035122E" w:rsidRDefault="0035122E" w:rsidP="0035122E">
      <w:pPr>
        <w:pStyle w:val="ConsPlusNormal"/>
        <w:ind w:firstLine="540"/>
        <w:jc w:val="both"/>
        <w:rPr>
          <w:rFonts w:ascii="Times New Roman" w:hAnsi="Times New Roman" w:cs="Times New Roman"/>
          <w:sz w:val="28"/>
          <w:szCs w:val="28"/>
        </w:rPr>
      </w:pPr>
    </w:p>
    <w:p w:rsidR="0035122E" w:rsidRPr="0035122E" w:rsidRDefault="0035122E" w:rsidP="0035122E">
      <w:pPr>
        <w:pStyle w:val="ConsPlusNormal"/>
        <w:jc w:val="center"/>
        <w:rPr>
          <w:rFonts w:ascii="Times New Roman" w:hAnsi="Times New Roman" w:cs="Times New Roman"/>
          <w:sz w:val="28"/>
          <w:szCs w:val="28"/>
        </w:rPr>
      </w:pPr>
      <w:r w:rsidRPr="0035122E">
        <w:rPr>
          <w:rFonts w:ascii="Times New Roman" w:hAnsi="Times New Roman" w:cs="Times New Roman"/>
          <w:sz w:val="28"/>
          <w:szCs w:val="28"/>
        </w:rPr>
        <w:t>3. Состав, последовательность и сроки выполнения</w:t>
      </w:r>
    </w:p>
    <w:p w:rsidR="0035122E" w:rsidRPr="0035122E" w:rsidRDefault="0035122E" w:rsidP="0035122E">
      <w:pPr>
        <w:pStyle w:val="ConsPlusNormal"/>
        <w:jc w:val="center"/>
        <w:rPr>
          <w:rFonts w:ascii="Times New Roman" w:hAnsi="Times New Roman" w:cs="Times New Roman"/>
          <w:sz w:val="28"/>
          <w:szCs w:val="28"/>
        </w:rPr>
      </w:pPr>
      <w:r w:rsidRPr="0035122E">
        <w:rPr>
          <w:rFonts w:ascii="Times New Roman" w:hAnsi="Times New Roman" w:cs="Times New Roman"/>
          <w:sz w:val="28"/>
          <w:szCs w:val="28"/>
        </w:rPr>
        <w:t>административных процедур, требования к процедуре и порядку</w:t>
      </w:r>
    </w:p>
    <w:p w:rsidR="0035122E" w:rsidRPr="0035122E" w:rsidRDefault="0035122E" w:rsidP="0035122E">
      <w:pPr>
        <w:pStyle w:val="ConsPlusNormal"/>
        <w:jc w:val="center"/>
        <w:rPr>
          <w:rFonts w:ascii="Times New Roman" w:hAnsi="Times New Roman" w:cs="Times New Roman"/>
          <w:sz w:val="28"/>
          <w:szCs w:val="28"/>
        </w:rPr>
      </w:pPr>
      <w:r w:rsidRPr="0035122E">
        <w:rPr>
          <w:rFonts w:ascii="Times New Roman" w:hAnsi="Times New Roman" w:cs="Times New Roman"/>
          <w:sz w:val="28"/>
          <w:szCs w:val="28"/>
        </w:rPr>
        <w:t>их выполнения, в том числе особенности выполнения</w:t>
      </w:r>
    </w:p>
    <w:p w:rsidR="0035122E" w:rsidRPr="0035122E" w:rsidRDefault="0035122E" w:rsidP="0035122E">
      <w:pPr>
        <w:pStyle w:val="ConsPlusNormal"/>
        <w:jc w:val="center"/>
        <w:rPr>
          <w:rFonts w:ascii="Times New Roman" w:hAnsi="Times New Roman" w:cs="Times New Roman"/>
          <w:sz w:val="28"/>
          <w:szCs w:val="28"/>
        </w:rPr>
      </w:pPr>
      <w:r w:rsidRPr="0035122E">
        <w:rPr>
          <w:rFonts w:ascii="Times New Roman" w:hAnsi="Times New Roman" w:cs="Times New Roman"/>
          <w:sz w:val="28"/>
          <w:szCs w:val="28"/>
        </w:rPr>
        <w:t>административных процедур в электронной форме,</w:t>
      </w:r>
    </w:p>
    <w:p w:rsidR="0035122E" w:rsidRPr="0035122E" w:rsidRDefault="0035122E" w:rsidP="0035122E">
      <w:pPr>
        <w:pStyle w:val="ConsPlusNormal"/>
        <w:jc w:val="center"/>
        <w:rPr>
          <w:rFonts w:ascii="Times New Roman" w:hAnsi="Times New Roman" w:cs="Times New Roman"/>
          <w:sz w:val="28"/>
          <w:szCs w:val="28"/>
        </w:rPr>
      </w:pPr>
      <w:r w:rsidRPr="0035122E">
        <w:rPr>
          <w:rFonts w:ascii="Times New Roman" w:hAnsi="Times New Roman" w:cs="Times New Roman"/>
          <w:sz w:val="28"/>
          <w:szCs w:val="28"/>
        </w:rPr>
        <w:t>а также особенности выполнения административных процедур</w:t>
      </w:r>
    </w:p>
    <w:p w:rsidR="0035122E" w:rsidRPr="0035122E" w:rsidRDefault="0035122E" w:rsidP="0035122E">
      <w:pPr>
        <w:pStyle w:val="ConsPlusNormal"/>
        <w:jc w:val="center"/>
        <w:rPr>
          <w:rFonts w:ascii="Times New Roman" w:hAnsi="Times New Roman" w:cs="Times New Roman"/>
          <w:sz w:val="28"/>
          <w:szCs w:val="28"/>
        </w:rPr>
      </w:pPr>
      <w:r w:rsidRPr="0035122E">
        <w:rPr>
          <w:rFonts w:ascii="Times New Roman" w:hAnsi="Times New Roman" w:cs="Times New Roman"/>
          <w:sz w:val="28"/>
          <w:szCs w:val="28"/>
        </w:rPr>
        <w:t>в многофункциональном центре</w:t>
      </w:r>
    </w:p>
    <w:p w:rsidR="0035122E" w:rsidRPr="0035122E" w:rsidRDefault="0035122E" w:rsidP="0035122E">
      <w:pPr>
        <w:pStyle w:val="ConsPlusNormal"/>
        <w:jc w:val="center"/>
        <w:rPr>
          <w:rFonts w:ascii="Times New Roman" w:hAnsi="Times New Roman" w:cs="Times New Roman"/>
          <w:sz w:val="28"/>
          <w:szCs w:val="28"/>
        </w:rPr>
      </w:pP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3.1. Предоставление муниципальной услуги включает в себя последовательность следующих административных процедур:</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информирование и консультирование граждан по вопросам отдыха детей;</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прогнозирование и планирование развития форм отдыха детей в каникулярное время для обеспечения прав детей на отдых, проживающих на территории Ильинского муниципального района;</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подготовка проектов постановлений администрации Ильинского муниципального района по организации отдыха детей в каникулярное время на территории Ильинского района;</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xml:space="preserve">- подготовка приказов отдела образования о деятельности подведомственных учреждений по реализации мероприятий в сфере </w:t>
      </w:r>
      <w:r w:rsidRPr="0035122E">
        <w:rPr>
          <w:rFonts w:ascii="Times New Roman" w:hAnsi="Times New Roman" w:cs="Times New Roman"/>
          <w:sz w:val="28"/>
          <w:szCs w:val="28"/>
        </w:rPr>
        <w:lastRenderedPageBreak/>
        <w:t>организации отдыха детей в каникулярное время;</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подготовка приказов учреждений о деятельности по реализации мероприятий в сфере организации отдыха детей в каникулярное время;</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консультирование подведомственных учреждений по разработке модели организации отдыха детей в каникулярное время;</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собеседование с руководителями подведомственных учреждений по вопросам эффективности предпринимаемых мер, обеспечивающих занятость организованным отдыхом детей в каникулярное время;</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осуществление учета охвата детей, состоящих на разных видах учета, отдыхом в каникулярное время;</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осуществление мониторинга в сфере отдыха детей в каникулярное время;</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взаимодействие со всеми субъектами, участвующими в реализации мероприятий по организации отдыха детей в каникулярное время на территории Ильинского района;</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контроль соблюдения прав воспитанников;</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организация условий безопасного функционирования учреждений в период каникул в соответствии с требованиями санитарных правил и норм, государственного пожарного надзора, инспекции по охране труда и технике безопасности;</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организация условий для осуществления питания учащихся и осуществление соответствующего контроля;</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организация работы по проведению мероприятий, предотвращающих чрезвычайные ситуации (антитеррористических, противопожарных и других);</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организация расследования и учета несчастных случаев на производстве с работниками и учащимися, воспитанниками в каникулярный период;</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организация условий для организации медицинского обслуживания учащихся, воспитанников в учреждении и осуществление соответствующего контроля;</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разработка положения о лагере с дневным пребыванием и др.</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3.2. Порядок осуществления административных процедур.</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3.2.1. Отдел образования:</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составляет координационный план мероприятий по организации отдыха детей в каникулярное время;</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принимает заявки учреждений, подведомственных отделу образования, на открытие лагеря с дневным пребыванием;</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утверждает дислокацию объектов летней оздоровительной кампании - лагерей с дневным пребыванием с указанием количества смен и длительности смен;</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согласовывает план-график приемки лагерей с дневным пребыванием, организует работу комиссий по приемке лагерей;</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составляет сводную ведомость по учреждениям о занятости детей в лагере с дневным пребыванием;</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xml:space="preserve">- готовит информационное письмо в территориальное управление </w:t>
      </w:r>
      <w:proofErr w:type="spellStart"/>
      <w:r w:rsidRPr="0035122E">
        <w:rPr>
          <w:rFonts w:ascii="Times New Roman" w:hAnsi="Times New Roman" w:cs="Times New Roman"/>
          <w:sz w:val="28"/>
          <w:szCs w:val="28"/>
        </w:rPr>
        <w:t>Роспотребнадзора</w:t>
      </w:r>
      <w:proofErr w:type="spellEnd"/>
      <w:r w:rsidRPr="0035122E">
        <w:rPr>
          <w:rFonts w:ascii="Times New Roman" w:hAnsi="Times New Roman" w:cs="Times New Roman"/>
          <w:sz w:val="28"/>
          <w:szCs w:val="28"/>
        </w:rPr>
        <w:t xml:space="preserve"> о выдаче санитарно-эпидемиологического заключения на </w:t>
      </w:r>
      <w:r w:rsidRPr="0035122E">
        <w:rPr>
          <w:rFonts w:ascii="Times New Roman" w:hAnsi="Times New Roman" w:cs="Times New Roman"/>
          <w:sz w:val="28"/>
          <w:szCs w:val="28"/>
        </w:rPr>
        <w:lastRenderedPageBreak/>
        <w:t>каждое учреждение для организации лагеря с дневным пребыванием;</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организует проведение семинара для начальников лагерей;</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принимает отчеты учреждений о деятельности лагеря с дневным пребыванием;</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составляет сводную информацию об организации отдыха детей в каникулярное время;</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осуществляет контроль за разработкой локальных нормативно-правовых актов образовательных учреждений по вопросам отдыха детей в каникулярное время;</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организует информирование образовательных учреждений о содержании поступающих нормативных актов, информационных писем с необходимой периодичностью.</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3.2.2. Прогнозирование и планирование развития форм отдыха детей в каникулярное время для обеспечения прав детей на отдых, проживающих на территории Ильинского района, осуществляются в соответствии с утвержденным финансированием, количеством детей, подлежащих оздоровлению, потребностью родителей (законных представителей) и детей в тех или иных формах отдыха, а также на основании решений межведомственных комиссий по организации отдыха, оздоровления и занятости детей на территории Ильинского района.</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3.2.3. Подготовка проектов распорядительных документов по организации отдыха детей в каникулярное время на территории Ильинского района осуществляется специалистом отдела образования, ответственным за организацию отдыха детей в каникулярное время.</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3.2.4. Разработка проектов нормативно-методических документов по организации отдыха детей в каникулярное время осуществляется специалистом отдела образования, ответственным за организацию отдыха детей в каникулярное время. Данные документы утверждаются приказом начальника отдела образования.</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Нормативно-методические документы доводятся до сведения руководителей подведомственных учреждений под личную подпись в течение 10 дней со дня их утверждения.</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3.2.5. Подготовку проектов приказов отдела образования о деятельности подведомственных учреждений по реализации мероприятий в сфере организации отдыха детей в каникулярное время осуществляет специалист, ответственный за организацию отдыха детей в каникулярное время.</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3.2.6. Консультирование подведомственных учреждений по разработке модели организации отдыха детей в каникулярное время специалистом, ответственным за организацию отдыха детей в каникулярное время, начальником отдела образования осуществляется в порядке живой очереди в дни и часы приема в соответствии с графиком работы. Время ожидания в очереди для получения консультации не должно превышать 15 минут.</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Максимальный срок выполнения административной процедуры по консультированию и информированию не должен превышать 30 минут.</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xml:space="preserve">3.2.7. Собеседование с руководителями подведомственных учреждений </w:t>
      </w:r>
      <w:r w:rsidRPr="0035122E">
        <w:rPr>
          <w:rFonts w:ascii="Times New Roman" w:hAnsi="Times New Roman" w:cs="Times New Roman"/>
          <w:sz w:val="28"/>
          <w:szCs w:val="28"/>
        </w:rPr>
        <w:lastRenderedPageBreak/>
        <w:t>по вопросам эффективности предпринимаемых мер, обеспечивающих занятость организованным отдыхом детей в каникулярное время, осуществляется начальником отдела образования при участии специалиста, ответственного за организацию отдыха детей в каникулярное время, еженедельно в дни и часы, утвержденные планом работы отдела. Максимальное время собеседования не должно превышать 1,5 часа.</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3.2.8. Осуществление учета охвата детей, состоящих на разных видах учета, отдыхом в каникулярное время проводится специалистом, ответственным за организацию отдыха детей в каникулярное время, который готовит письма-запросы в соответствующие ведомства и учреждения. Полученная информация обрабатывается, вносится в компьютерную базу, затем доводится до сведения подведомственных учреждений с целью организации адресной работы с данными детьми в течение 3 дней с момента поступления.</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При подведении итогов подведомственные учреждения предоставляют в отдел образования информацию по охвату данной категории детей конкретными видами отдыха.</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3.2.9. Осуществление мониторинга в сфере отдыха детей в каникулярное время проводит специалист, ответственный за организацию отдыха детей в каникулярное время. Подведомственными учреждениями в уполномоченный орган в соответствии с нормативно-распорядительными документами предоставляются:</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ежемесячный отчет об организации отдыха детей в каникулярное время и об освоении средств, выделенных на реализацию данных мероприятий;</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итоговый отчет.</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Специалистом, ответственным за организацию отдыха детей в каникулярное время, проводится анализ представленных отчетов, составляется сводная статистическая и аналитическая информация, представляемая на подпись руководителю отдела образования.</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Итоговые информации направляются в соответствующие органы и субъекты власти в сроки, ранее утвержденные планами работы и иными нормативными или распорядительными документами.</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3.2.10. Взаимодействие со всеми субъектами, участвующими в реализации мероприятий по организации отдыха детей в каникулярное время на территории Ильинского муниципального района, осуществляется в части обмена информацией, участием руководителей заинтересованных структур в совместных встречах, мероприятиях.</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3.2.11. Основанием для начала исполнения административной процедуры по информированию и консультированию по вопросам отдыха детей является обращение заявителя.</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Прием заявителей ведется специалистом, ответственным за организацию отдыха детей в каникулярное время, в порядке живой очереди в дни и часы в соответствии с графиком работы. Время ожидания в очереди для получения консультации не должно превышать 15 минут.</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xml:space="preserve">Специалист, осуществляющий консультирование и информирование </w:t>
      </w:r>
      <w:r w:rsidRPr="0035122E">
        <w:rPr>
          <w:rFonts w:ascii="Times New Roman" w:hAnsi="Times New Roman" w:cs="Times New Roman"/>
          <w:sz w:val="28"/>
          <w:szCs w:val="28"/>
        </w:rPr>
        <w:lastRenderedPageBreak/>
        <w:t>граждан, в рамках процедур по информированию и консультированию предоставляет информацию о нормативных правовых актах, регулирующих условия и порядок исполнения муниципальной функции.</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Консультации проводятся устно.</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Максимальный срок выполнения административной процедуры по консультированию и информированию не должен превышать 30 минут.</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Специалист, осуществляющий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3.2.12. Для совершенствования деятельности органов местного самоуправления в сфере организации отдыха детей в каникулярное время на территории Ильинского района проводятся совещания и семинары с представителями всех заинтересованных ведомств.</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3.2.13. Образовательное учреждение:</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принимает и регистрирует заявление от потребителя;</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запрашивает дополнительную или уточняющую информацию у потребителя;</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принимает решение о зачислении;</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уведомляет потребителя о принятом решении;</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организует условия безопасного функционирования учреждений в период каникул в соответствии с требованиями санитарных правил и норм, государственного пожарного надзора, инспекции по охране труда и технике безопасности;</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организует питание учащихся;</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организует работы по проведению мероприятий, предотвращающих чрезвычайные ситуации (антитеррористических, противопожарных и других);</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организует медицинское обслуживание учащихся;</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организует оздоровительную и воспитательную деятельность воспитанников в соответствии с утвержденной программой или планом.</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3.3. В МФЦ:</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Получение муниципальной услуги в многофункциональном центре осуществляется в соответствии с соглашением, заключенным между многофункциональным центром и органом местного самоуправления.</w:t>
      </w:r>
    </w:p>
    <w:p w:rsidR="0035122E" w:rsidRPr="0035122E" w:rsidRDefault="0035122E" w:rsidP="0035122E">
      <w:pPr>
        <w:pStyle w:val="ConsPlusNormal"/>
        <w:jc w:val="both"/>
        <w:rPr>
          <w:rFonts w:ascii="Times New Roman" w:hAnsi="Times New Roman" w:cs="Times New Roman"/>
          <w:sz w:val="28"/>
          <w:szCs w:val="28"/>
        </w:rPr>
      </w:pPr>
      <w:r w:rsidRPr="0035122E">
        <w:rPr>
          <w:rFonts w:ascii="Times New Roman" w:hAnsi="Times New Roman" w:cs="Times New Roman"/>
          <w:sz w:val="28"/>
          <w:szCs w:val="28"/>
        </w:rPr>
        <w:t xml:space="preserve">(п. 3.3 введен </w:t>
      </w:r>
      <w:hyperlink r:id="rId26" w:history="1">
        <w:r w:rsidRPr="0035122E">
          <w:rPr>
            <w:rFonts w:ascii="Times New Roman" w:hAnsi="Times New Roman" w:cs="Times New Roman"/>
            <w:sz w:val="28"/>
            <w:szCs w:val="28"/>
          </w:rPr>
          <w:t>Постановлением</w:t>
        </w:r>
      </w:hyperlink>
      <w:r w:rsidRPr="0035122E">
        <w:rPr>
          <w:rFonts w:ascii="Times New Roman" w:hAnsi="Times New Roman" w:cs="Times New Roman"/>
          <w:sz w:val="28"/>
          <w:szCs w:val="28"/>
        </w:rPr>
        <w:t xml:space="preserve"> администрации Ильинского муниципального района от 18.09.2015 N 214)</w:t>
      </w:r>
    </w:p>
    <w:p w:rsidR="0035122E" w:rsidRPr="0035122E" w:rsidRDefault="0035122E" w:rsidP="0035122E">
      <w:pPr>
        <w:pStyle w:val="ConsPlusNormal"/>
        <w:ind w:firstLine="540"/>
        <w:jc w:val="both"/>
        <w:rPr>
          <w:rFonts w:ascii="Times New Roman" w:hAnsi="Times New Roman" w:cs="Times New Roman"/>
          <w:sz w:val="28"/>
          <w:szCs w:val="28"/>
        </w:rPr>
      </w:pPr>
    </w:p>
    <w:p w:rsidR="0035122E" w:rsidRPr="0035122E" w:rsidRDefault="0035122E" w:rsidP="0035122E">
      <w:pPr>
        <w:pStyle w:val="ConsPlusNormal"/>
        <w:jc w:val="center"/>
        <w:rPr>
          <w:rFonts w:ascii="Times New Roman" w:hAnsi="Times New Roman" w:cs="Times New Roman"/>
          <w:sz w:val="28"/>
          <w:szCs w:val="28"/>
        </w:rPr>
      </w:pPr>
      <w:r w:rsidRPr="0035122E">
        <w:rPr>
          <w:rFonts w:ascii="Times New Roman" w:hAnsi="Times New Roman" w:cs="Times New Roman"/>
          <w:sz w:val="28"/>
          <w:szCs w:val="28"/>
        </w:rPr>
        <w:t>4. Формы контроля за исполнением</w:t>
      </w:r>
    </w:p>
    <w:p w:rsidR="0035122E" w:rsidRPr="0035122E" w:rsidRDefault="0035122E" w:rsidP="0035122E">
      <w:pPr>
        <w:pStyle w:val="ConsPlusNormal"/>
        <w:jc w:val="center"/>
        <w:rPr>
          <w:rFonts w:ascii="Times New Roman" w:hAnsi="Times New Roman" w:cs="Times New Roman"/>
          <w:sz w:val="28"/>
          <w:szCs w:val="28"/>
        </w:rPr>
      </w:pPr>
      <w:r w:rsidRPr="0035122E">
        <w:rPr>
          <w:rFonts w:ascii="Times New Roman" w:hAnsi="Times New Roman" w:cs="Times New Roman"/>
          <w:sz w:val="28"/>
          <w:szCs w:val="28"/>
        </w:rPr>
        <w:t>административного регламента</w:t>
      </w:r>
    </w:p>
    <w:p w:rsidR="0035122E" w:rsidRPr="0035122E" w:rsidRDefault="0035122E" w:rsidP="0035122E">
      <w:pPr>
        <w:pStyle w:val="ConsPlusNormal"/>
        <w:ind w:firstLine="540"/>
        <w:jc w:val="both"/>
        <w:rPr>
          <w:rFonts w:ascii="Times New Roman" w:hAnsi="Times New Roman" w:cs="Times New Roman"/>
          <w:sz w:val="28"/>
          <w:szCs w:val="28"/>
        </w:rPr>
      </w:pP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4.1. Должностными лицами, ответственными за предоставление муниципальной услуги, являются руководители образовательных учреждений Ильинского муниципального района.</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xml:space="preserve">4.2. В рамках исполнения муниципальной функции проводятся мероприятия по контролю за предоставлением услуг в каникулярное время, согласно действующему законодательству и муниципальным правовым актам </w:t>
      </w:r>
      <w:r w:rsidRPr="0035122E">
        <w:rPr>
          <w:rFonts w:ascii="Times New Roman" w:hAnsi="Times New Roman" w:cs="Times New Roman"/>
          <w:sz w:val="28"/>
          <w:szCs w:val="28"/>
        </w:rPr>
        <w:lastRenderedPageBreak/>
        <w:t>Ильинского муниципального района. Контроль за полнотой и качеством исполнения муниципальной услуги осуществляет отдел образования, он включает в себя проведение проверок, выявление и устранение нарушений прав родителей (законных представителей), рассмотрение, принятие решений и подготовку ответов на обращения граждан, содержащие жалобы на решения, действия (бездействие) должностных лиц отдела образования и образовательных учреждений.</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4.3. Текущий контроль за соблюдением порядка при предоставлении муниципальной услуги осуществляет отдел образования администрации Ильинского муниципального района.</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4.4. Основаниями для принятия решений о проведении мероприятий по контролю за предоставлением услуг в каникулярное время учреждениями являются:</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план работы отдела образования;</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заявления, жалобы и предложения граждан;</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выявление несоответствий и (или) нарушений в области действующего законодательства РФ;</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необходимость проверки сведений, предоставленных учреждениями;</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необходимость проверки исполнения распорядительных документов, предписаний, требований.</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4.5. Ответственность должностных лиц за решения и действия (бездействие), принимаемые в ходе предоставления муниципальной услуги.</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Должностные лица, организующие отдых детей в каникулярное время, несут в установленном законодательством Российской Федерации порядке ответственность за:</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невыполнение функций, отнесенных к их компетенции;</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жизнь и здоровье воспитанников и работников образовательного учреждения во время каникул;</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нарушение прав и свобод воспитанников и работников образовательного учреждения;</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иные действия, предусмотренные законодательством Российской Федерации.</w:t>
      </w:r>
    </w:p>
    <w:p w:rsidR="0035122E" w:rsidRPr="0035122E" w:rsidRDefault="0035122E" w:rsidP="0035122E">
      <w:pPr>
        <w:pStyle w:val="ConsPlusNormal"/>
        <w:ind w:firstLine="540"/>
        <w:jc w:val="both"/>
        <w:rPr>
          <w:rFonts w:ascii="Times New Roman" w:hAnsi="Times New Roman" w:cs="Times New Roman"/>
          <w:sz w:val="28"/>
          <w:szCs w:val="28"/>
        </w:rPr>
      </w:pPr>
    </w:p>
    <w:p w:rsidR="0035122E" w:rsidRPr="0035122E" w:rsidRDefault="0035122E" w:rsidP="0035122E">
      <w:pPr>
        <w:pStyle w:val="ConsPlusNormal"/>
        <w:jc w:val="center"/>
        <w:rPr>
          <w:rFonts w:ascii="Times New Roman" w:hAnsi="Times New Roman" w:cs="Times New Roman"/>
          <w:sz w:val="28"/>
          <w:szCs w:val="28"/>
        </w:rPr>
      </w:pPr>
      <w:r w:rsidRPr="0035122E">
        <w:rPr>
          <w:rFonts w:ascii="Times New Roman" w:hAnsi="Times New Roman" w:cs="Times New Roman"/>
          <w:sz w:val="28"/>
          <w:szCs w:val="28"/>
        </w:rPr>
        <w:t>5. Досудебное (внесудебное) обжалование заявителем</w:t>
      </w:r>
    </w:p>
    <w:p w:rsidR="0035122E" w:rsidRPr="0035122E" w:rsidRDefault="0035122E" w:rsidP="0035122E">
      <w:pPr>
        <w:pStyle w:val="ConsPlusNormal"/>
        <w:jc w:val="center"/>
        <w:rPr>
          <w:rFonts w:ascii="Times New Roman" w:hAnsi="Times New Roman" w:cs="Times New Roman"/>
          <w:sz w:val="28"/>
          <w:szCs w:val="28"/>
        </w:rPr>
      </w:pPr>
      <w:r w:rsidRPr="0035122E">
        <w:rPr>
          <w:rFonts w:ascii="Times New Roman" w:hAnsi="Times New Roman" w:cs="Times New Roman"/>
          <w:sz w:val="28"/>
          <w:szCs w:val="28"/>
        </w:rPr>
        <w:t>решений и действий (бездействия) органа, предоставляющего</w:t>
      </w:r>
    </w:p>
    <w:p w:rsidR="0035122E" w:rsidRPr="0035122E" w:rsidRDefault="0035122E" w:rsidP="0035122E">
      <w:pPr>
        <w:pStyle w:val="ConsPlusNormal"/>
        <w:jc w:val="center"/>
        <w:rPr>
          <w:rFonts w:ascii="Times New Roman" w:hAnsi="Times New Roman" w:cs="Times New Roman"/>
          <w:sz w:val="28"/>
          <w:szCs w:val="28"/>
        </w:rPr>
      </w:pPr>
      <w:r w:rsidRPr="0035122E">
        <w:rPr>
          <w:rFonts w:ascii="Times New Roman" w:hAnsi="Times New Roman" w:cs="Times New Roman"/>
          <w:sz w:val="28"/>
          <w:szCs w:val="28"/>
        </w:rPr>
        <w:t>муниципальную услугу, должностного лица органа,</w:t>
      </w:r>
    </w:p>
    <w:p w:rsidR="0035122E" w:rsidRPr="0035122E" w:rsidRDefault="0035122E" w:rsidP="0035122E">
      <w:pPr>
        <w:pStyle w:val="ConsPlusNormal"/>
        <w:jc w:val="center"/>
        <w:rPr>
          <w:rFonts w:ascii="Times New Roman" w:hAnsi="Times New Roman" w:cs="Times New Roman"/>
          <w:sz w:val="28"/>
          <w:szCs w:val="28"/>
        </w:rPr>
      </w:pPr>
      <w:r w:rsidRPr="0035122E">
        <w:rPr>
          <w:rFonts w:ascii="Times New Roman" w:hAnsi="Times New Roman" w:cs="Times New Roman"/>
          <w:sz w:val="28"/>
          <w:szCs w:val="28"/>
        </w:rPr>
        <w:t>предоставляющего муниципальную услугу,</w:t>
      </w:r>
    </w:p>
    <w:p w:rsidR="0035122E" w:rsidRPr="0035122E" w:rsidRDefault="0035122E" w:rsidP="0035122E">
      <w:pPr>
        <w:pStyle w:val="ConsPlusNormal"/>
        <w:jc w:val="center"/>
        <w:rPr>
          <w:rFonts w:ascii="Times New Roman" w:hAnsi="Times New Roman" w:cs="Times New Roman"/>
          <w:sz w:val="28"/>
          <w:szCs w:val="28"/>
        </w:rPr>
      </w:pPr>
      <w:r w:rsidRPr="0035122E">
        <w:rPr>
          <w:rFonts w:ascii="Times New Roman" w:hAnsi="Times New Roman" w:cs="Times New Roman"/>
          <w:sz w:val="28"/>
          <w:szCs w:val="28"/>
        </w:rPr>
        <w:t>или муниципального служащего</w:t>
      </w:r>
    </w:p>
    <w:p w:rsidR="0035122E" w:rsidRPr="0035122E" w:rsidRDefault="0035122E" w:rsidP="0035122E">
      <w:pPr>
        <w:pStyle w:val="ConsPlusNormal"/>
        <w:jc w:val="center"/>
        <w:rPr>
          <w:rFonts w:ascii="Times New Roman" w:hAnsi="Times New Roman" w:cs="Times New Roman"/>
          <w:sz w:val="28"/>
          <w:szCs w:val="28"/>
        </w:rPr>
      </w:pPr>
      <w:r w:rsidRPr="0035122E">
        <w:rPr>
          <w:rFonts w:ascii="Times New Roman" w:hAnsi="Times New Roman" w:cs="Times New Roman"/>
          <w:sz w:val="28"/>
          <w:szCs w:val="28"/>
        </w:rPr>
        <w:t xml:space="preserve">(в ред. </w:t>
      </w:r>
      <w:hyperlink r:id="rId27" w:history="1">
        <w:r w:rsidRPr="0035122E">
          <w:rPr>
            <w:rFonts w:ascii="Times New Roman" w:hAnsi="Times New Roman" w:cs="Times New Roman"/>
            <w:sz w:val="28"/>
            <w:szCs w:val="28"/>
          </w:rPr>
          <w:t>Постановления</w:t>
        </w:r>
      </w:hyperlink>
      <w:r w:rsidRPr="0035122E">
        <w:rPr>
          <w:rFonts w:ascii="Times New Roman" w:hAnsi="Times New Roman" w:cs="Times New Roman"/>
          <w:sz w:val="28"/>
          <w:szCs w:val="28"/>
        </w:rPr>
        <w:t xml:space="preserve"> администрации</w:t>
      </w:r>
    </w:p>
    <w:p w:rsidR="0035122E" w:rsidRPr="0035122E" w:rsidRDefault="0035122E" w:rsidP="0035122E">
      <w:pPr>
        <w:pStyle w:val="ConsPlusNormal"/>
        <w:jc w:val="center"/>
        <w:rPr>
          <w:rFonts w:ascii="Times New Roman" w:hAnsi="Times New Roman" w:cs="Times New Roman"/>
          <w:sz w:val="28"/>
          <w:szCs w:val="28"/>
        </w:rPr>
      </w:pPr>
      <w:r w:rsidRPr="0035122E">
        <w:rPr>
          <w:rFonts w:ascii="Times New Roman" w:hAnsi="Times New Roman" w:cs="Times New Roman"/>
          <w:sz w:val="28"/>
          <w:szCs w:val="28"/>
        </w:rPr>
        <w:t>Ильинского муниципального района от 18.09.2015 N 214)</w:t>
      </w:r>
    </w:p>
    <w:p w:rsidR="0035122E" w:rsidRPr="0035122E" w:rsidRDefault="0035122E" w:rsidP="0035122E">
      <w:pPr>
        <w:pStyle w:val="ConsPlusNormal"/>
        <w:ind w:firstLine="540"/>
        <w:jc w:val="both"/>
        <w:rPr>
          <w:rFonts w:ascii="Times New Roman" w:hAnsi="Times New Roman" w:cs="Times New Roman"/>
          <w:sz w:val="28"/>
          <w:szCs w:val="28"/>
        </w:rPr>
      </w:pPr>
    </w:p>
    <w:p w:rsidR="005A0F11" w:rsidRDefault="0035122E" w:rsidP="005A0F11">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5.1. Заявитель может обратиться с жалобой на решения,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в следующих случаях:</w:t>
      </w:r>
    </w:p>
    <w:p w:rsidR="005A0F11" w:rsidRPr="005A0F11" w:rsidRDefault="005A0F11" w:rsidP="005A0F11">
      <w:pPr>
        <w:pStyle w:val="ConsPlusNormal"/>
        <w:ind w:firstLine="540"/>
        <w:jc w:val="both"/>
        <w:rPr>
          <w:rFonts w:ascii="Times New Roman" w:hAnsi="Times New Roman" w:cs="Times New Roman"/>
          <w:sz w:val="28"/>
          <w:szCs w:val="28"/>
        </w:rPr>
      </w:pPr>
      <w:r w:rsidRPr="005A0F11">
        <w:rPr>
          <w:rStyle w:val="blk"/>
          <w:rFonts w:ascii="Times New Roman" w:hAnsi="Times New Roman"/>
          <w:sz w:val="28"/>
          <w:szCs w:val="28"/>
        </w:rPr>
        <w:lastRenderedPageBreak/>
        <w:t>- нарушение срока регистрации запроса о предоставлении муниципальной услуги;</w:t>
      </w:r>
    </w:p>
    <w:p w:rsidR="005A0F11" w:rsidRPr="005A0F11" w:rsidRDefault="005A0F11" w:rsidP="005A0F11">
      <w:pPr>
        <w:shd w:val="clear" w:color="auto" w:fill="FFFFFF"/>
        <w:spacing w:after="0"/>
        <w:ind w:firstLine="540"/>
        <w:jc w:val="both"/>
        <w:rPr>
          <w:rFonts w:ascii="Times New Roman" w:hAnsi="Times New Roman" w:cs="Times New Roman"/>
          <w:sz w:val="28"/>
          <w:szCs w:val="28"/>
        </w:rPr>
      </w:pPr>
      <w:bookmarkStart w:id="7" w:name="dst221"/>
      <w:bookmarkEnd w:id="7"/>
      <w:r w:rsidRPr="005A0F11">
        <w:rPr>
          <w:rStyle w:val="blk"/>
          <w:rFonts w:ascii="Times New Roman" w:hAnsi="Times New Roman"/>
          <w:sz w:val="28"/>
          <w:szCs w:val="28"/>
        </w:rPr>
        <w:t>- нарушение срока предоставления муниципальной услуги;</w:t>
      </w:r>
    </w:p>
    <w:p w:rsidR="005A0F11" w:rsidRPr="005A0F11" w:rsidRDefault="005A0F11" w:rsidP="005A0F11">
      <w:pPr>
        <w:shd w:val="clear" w:color="auto" w:fill="FFFFFF"/>
        <w:spacing w:after="0"/>
        <w:ind w:firstLine="540"/>
        <w:jc w:val="both"/>
        <w:rPr>
          <w:rFonts w:ascii="Times New Roman" w:hAnsi="Times New Roman" w:cs="Times New Roman"/>
          <w:sz w:val="28"/>
          <w:szCs w:val="28"/>
        </w:rPr>
      </w:pPr>
      <w:bookmarkStart w:id="8" w:name="dst295"/>
      <w:bookmarkEnd w:id="8"/>
      <w:r w:rsidRPr="005A0F11">
        <w:rPr>
          <w:rStyle w:val="blk"/>
          <w:rFonts w:ascii="Times New Roman" w:hAnsi="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A0F11" w:rsidRPr="005A0F11" w:rsidRDefault="005A0F11" w:rsidP="005A0F11">
      <w:pPr>
        <w:shd w:val="clear" w:color="auto" w:fill="FFFFFF"/>
        <w:spacing w:after="0"/>
        <w:ind w:firstLine="540"/>
        <w:jc w:val="both"/>
        <w:rPr>
          <w:rFonts w:ascii="Times New Roman" w:hAnsi="Times New Roman" w:cs="Times New Roman"/>
          <w:sz w:val="28"/>
          <w:szCs w:val="28"/>
        </w:rPr>
      </w:pPr>
      <w:bookmarkStart w:id="9" w:name="dst103"/>
      <w:bookmarkEnd w:id="9"/>
      <w:r w:rsidRPr="005A0F11">
        <w:rPr>
          <w:rStyle w:val="blk"/>
          <w:rFonts w:ascii="Times New Roman" w:hAnsi="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A0F11" w:rsidRPr="005A0F11" w:rsidRDefault="005A0F11" w:rsidP="005A0F11">
      <w:pPr>
        <w:shd w:val="clear" w:color="auto" w:fill="FFFFFF"/>
        <w:spacing w:after="0"/>
        <w:ind w:firstLine="540"/>
        <w:jc w:val="both"/>
        <w:rPr>
          <w:rFonts w:ascii="Times New Roman" w:hAnsi="Times New Roman" w:cs="Times New Roman"/>
          <w:sz w:val="28"/>
          <w:szCs w:val="28"/>
        </w:rPr>
      </w:pPr>
      <w:bookmarkStart w:id="10" w:name="dst222"/>
      <w:bookmarkEnd w:id="10"/>
      <w:r w:rsidRPr="005A0F11">
        <w:rPr>
          <w:rStyle w:val="blk"/>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A0F11" w:rsidRPr="005A0F11" w:rsidRDefault="005A0F11" w:rsidP="005A0F11">
      <w:pPr>
        <w:shd w:val="clear" w:color="auto" w:fill="FFFFFF"/>
        <w:spacing w:after="0"/>
        <w:ind w:firstLine="540"/>
        <w:jc w:val="both"/>
        <w:rPr>
          <w:rFonts w:ascii="Times New Roman" w:hAnsi="Times New Roman" w:cs="Times New Roman"/>
          <w:sz w:val="28"/>
          <w:szCs w:val="28"/>
        </w:rPr>
      </w:pPr>
      <w:bookmarkStart w:id="11" w:name="dst105"/>
      <w:bookmarkEnd w:id="11"/>
      <w:r w:rsidRPr="005A0F11">
        <w:rPr>
          <w:rStyle w:val="blk"/>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0F11" w:rsidRPr="005A0F11" w:rsidRDefault="005A0F11" w:rsidP="005A0F11">
      <w:pPr>
        <w:shd w:val="clear" w:color="auto" w:fill="FFFFFF"/>
        <w:spacing w:after="0"/>
        <w:ind w:firstLine="540"/>
        <w:jc w:val="both"/>
        <w:rPr>
          <w:rFonts w:ascii="Times New Roman" w:hAnsi="Times New Roman" w:cs="Times New Roman"/>
          <w:sz w:val="28"/>
          <w:szCs w:val="28"/>
        </w:rPr>
      </w:pPr>
      <w:bookmarkStart w:id="12" w:name="dst223"/>
      <w:bookmarkEnd w:id="12"/>
      <w:r w:rsidRPr="005A0F11">
        <w:rPr>
          <w:rStyle w:val="blk"/>
          <w:rFonts w:ascii="Times New Roman" w:hAnsi="Times New Roman"/>
          <w:sz w:val="28"/>
          <w:szCs w:val="28"/>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8" w:anchor="dst100352" w:history="1">
        <w:r w:rsidRPr="005A0F11">
          <w:rPr>
            <w:rStyle w:val="a9"/>
            <w:rFonts w:ascii="Times New Roman" w:hAnsi="Times New Roman" w:cs="Times New Roman"/>
            <w:sz w:val="28"/>
            <w:szCs w:val="28"/>
          </w:rPr>
          <w:t>частью 1.1 статьи 16</w:t>
        </w:r>
      </w:hyperlink>
      <w:r w:rsidRPr="005A0F11">
        <w:rPr>
          <w:rStyle w:val="blk"/>
          <w:rFonts w:ascii="Times New Roman" w:hAnsi="Times New Roman"/>
          <w:sz w:val="28"/>
          <w:szCs w:val="28"/>
        </w:rPr>
        <w:t>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0F11" w:rsidRPr="005A0F11" w:rsidRDefault="005A0F11" w:rsidP="005A0F11">
      <w:pPr>
        <w:shd w:val="clear" w:color="auto" w:fill="FFFFFF"/>
        <w:spacing w:after="0"/>
        <w:jc w:val="both"/>
        <w:rPr>
          <w:rFonts w:ascii="Times New Roman" w:eastAsia="Times New Roman" w:hAnsi="Times New Roman" w:cs="Times New Roman"/>
          <w:sz w:val="28"/>
          <w:szCs w:val="28"/>
          <w:highlight w:val="yellow"/>
        </w:rPr>
      </w:pPr>
      <w:r w:rsidRPr="005A0F11">
        <w:rPr>
          <w:rFonts w:ascii="Times New Roman" w:eastAsia="Times New Roman" w:hAnsi="Times New Roman" w:cs="Times New Roman"/>
          <w:sz w:val="28"/>
          <w:szCs w:val="28"/>
        </w:rPr>
        <w:t xml:space="preserve">     - нарушение срока или порядка выдачи документов по результатам предоставления муниципальной услуги;</w:t>
      </w:r>
    </w:p>
    <w:p w:rsidR="005A0F11" w:rsidRPr="005A0F11" w:rsidRDefault="005A0F11" w:rsidP="005A0F11">
      <w:pPr>
        <w:shd w:val="clear" w:color="auto" w:fill="FFFFFF"/>
        <w:spacing w:after="0"/>
        <w:ind w:firstLine="540"/>
        <w:jc w:val="both"/>
        <w:rPr>
          <w:rFonts w:ascii="Times New Roman" w:eastAsia="Times New Roman" w:hAnsi="Times New Roman" w:cs="Times New Roman"/>
          <w:sz w:val="28"/>
          <w:szCs w:val="28"/>
          <w:highlight w:val="yellow"/>
        </w:rPr>
      </w:pPr>
      <w:bookmarkStart w:id="13" w:name="dst225"/>
      <w:bookmarkEnd w:id="13"/>
      <w:r w:rsidRPr="005A0F11">
        <w:rPr>
          <w:rFonts w:ascii="Times New Roman" w:eastAsia="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35122E" w:rsidRPr="005A0F11" w:rsidRDefault="005A0F11" w:rsidP="005A0F11">
      <w:pPr>
        <w:shd w:val="clear" w:color="auto" w:fill="FFFFFF"/>
        <w:spacing w:after="0"/>
        <w:ind w:firstLine="540"/>
        <w:jc w:val="both"/>
        <w:rPr>
          <w:rFonts w:ascii="Times New Roman" w:eastAsia="Times New Roman" w:hAnsi="Times New Roman" w:cs="Times New Roman"/>
          <w:sz w:val="28"/>
          <w:szCs w:val="28"/>
          <w:highlight w:val="yellow"/>
        </w:rPr>
      </w:pPr>
      <w:bookmarkStart w:id="14" w:name="dst296"/>
      <w:bookmarkEnd w:id="14"/>
      <w:r w:rsidRPr="005A0F11">
        <w:rPr>
          <w:rFonts w:ascii="Times New Roman" w:eastAsia="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5A0F11">
        <w:rPr>
          <w:rFonts w:ascii="Times New Roman" w:eastAsia="Times New Roman" w:hAnsi="Times New Roman" w:cs="Times New Roman"/>
          <w:sz w:val="28"/>
          <w:szCs w:val="28"/>
        </w:rPr>
        <w:lastRenderedPageBreak/>
        <w:t>для предоставления муниципальной услуги, либо в предоставлении муниципальной услуги, за исключением случаев, предусмотренных </w:t>
      </w:r>
      <w:hyperlink r:id="rId29" w:anchor="dst290" w:history="1">
        <w:r w:rsidRPr="005A0F11">
          <w:rPr>
            <w:rFonts w:ascii="Times New Roman" w:eastAsia="Times New Roman" w:hAnsi="Times New Roman" w:cs="Times New Roman"/>
            <w:sz w:val="28"/>
            <w:szCs w:val="28"/>
          </w:rPr>
          <w:t xml:space="preserve">пунктом 4 части 1 статьи </w:t>
        </w:r>
        <w:proofErr w:type="gramStart"/>
        <w:r w:rsidRPr="005A0F11">
          <w:rPr>
            <w:rFonts w:ascii="Times New Roman" w:eastAsia="Times New Roman" w:hAnsi="Times New Roman" w:cs="Times New Roman"/>
            <w:sz w:val="28"/>
            <w:szCs w:val="28"/>
          </w:rPr>
          <w:t>7</w:t>
        </w:r>
      </w:hyperlink>
      <w:r w:rsidRPr="005A0F11">
        <w:rPr>
          <w:rFonts w:ascii="Times New Roman" w:eastAsia="Times New Roman" w:hAnsi="Times New Roman" w:cs="Times New Roman"/>
          <w:sz w:val="28"/>
          <w:szCs w:val="28"/>
        </w:rPr>
        <w:t>  210</w:t>
      </w:r>
      <w:proofErr w:type="gramEnd"/>
      <w:r w:rsidRPr="005A0F11">
        <w:rPr>
          <w:rFonts w:ascii="Times New Roman" w:eastAsia="Times New Roman" w:hAnsi="Times New Roman" w:cs="Times New Roman"/>
          <w:sz w:val="28"/>
          <w:szCs w:val="28"/>
        </w:rPr>
        <w:t>-ФЗ</w:t>
      </w:r>
      <w:r w:rsidRPr="005A0F11">
        <w:rPr>
          <w:rFonts w:ascii="Times New Roman" w:hAnsi="Times New Roman" w:cs="Times New Roman"/>
          <w:sz w:val="28"/>
          <w:szCs w:val="28"/>
        </w:rPr>
        <w:t>».</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5.2. Жалоба подается в письменной форме на бумажном носителе либо в электронной форме в орган, предоставляющий муниципальную услугу.</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через официальный сайт органа, предоставляющего муниципальную услугу,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В случае обжалования решений, действий (бездействия) должностного лица или муниципального служащего жалоба подается на имя Главы администрации.</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5.3. Почтовый адрес для направления жалоб:</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155060, Ивановская область, п. Ильинское-Хованское, ул. Советская, д. 2.</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Адреса для направления жалоб в электронной форме:</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Администрация Ильинского муниципального района: ilin@admilinskoe.ru;</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через Порталы: www.gosuslugi.ru, www.ivanovoobl.ru.</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5.4. Жалоба должна содержать:</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5.5. Жалоба должна быть написана разборчивым почерком, не должна содержать нецензурных либо оскорбительных выражений, угроз жизни, здоровью и имуществу должностного лица, а также членов его семьи.</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 xml:space="preserve">При подаче жалобы в электронном виде документы, указанные в настоящем Регламенте, могут быть представлены в форме электронных документов, подписанных электронной подписью, вид которой предусмотрен </w:t>
      </w:r>
      <w:r w:rsidRPr="0035122E">
        <w:rPr>
          <w:rFonts w:ascii="Times New Roman" w:hAnsi="Times New Roman" w:cs="Times New Roman"/>
          <w:sz w:val="28"/>
          <w:szCs w:val="28"/>
        </w:rPr>
        <w:lastRenderedPageBreak/>
        <w:t>законодательством Российской Федерации, при этом документ, удостоверяющий личность заявителя, не требуется.</w:t>
      </w:r>
    </w:p>
    <w:p w:rsidR="0035122E" w:rsidRPr="0035122E" w:rsidRDefault="0035122E" w:rsidP="0035122E">
      <w:pPr>
        <w:pStyle w:val="ConsPlusNormal"/>
        <w:ind w:firstLine="540"/>
        <w:jc w:val="both"/>
        <w:rPr>
          <w:rFonts w:ascii="Times New Roman" w:hAnsi="Times New Roman" w:cs="Times New Roman"/>
          <w:sz w:val="28"/>
          <w:szCs w:val="28"/>
        </w:rPr>
      </w:pPr>
      <w:r w:rsidRPr="0035122E">
        <w:rPr>
          <w:rFonts w:ascii="Times New Roman" w:hAnsi="Times New Roman" w:cs="Times New Roman"/>
          <w:sz w:val="28"/>
          <w:szCs w:val="28"/>
        </w:rPr>
        <w:t>5.6.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A0F11" w:rsidRPr="005A0F11" w:rsidRDefault="0035122E" w:rsidP="005A0F11">
      <w:pPr>
        <w:shd w:val="clear" w:color="auto" w:fill="FFFFFF"/>
        <w:spacing w:after="0"/>
        <w:ind w:firstLine="539"/>
        <w:jc w:val="both"/>
        <w:rPr>
          <w:rFonts w:ascii="Times New Roman" w:hAnsi="Times New Roman" w:cs="Times New Roman"/>
          <w:sz w:val="28"/>
          <w:szCs w:val="28"/>
        </w:rPr>
      </w:pPr>
      <w:bookmarkStart w:id="15" w:name="P1219"/>
      <w:bookmarkEnd w:id="15"/>
      <w:r w:rsidRPr="005A0F11">
        <w:rPr>
          <w:rFonts w:ascii="Times New Roman" w:hAnsi="Times New Roman" w:cs="Times New Roman"/>
          <w:sz w:val="28"/>
          <w:szCs w:val="28"/>
        </w:rPr>
        <w:t xml:space="preserve">5.7. </w:t>
      </w:r>
      <w:r w:rsidR="005A0F11" w:rsidRPr="005A0F11">
        <w:rPr>
          <w:rStyle w:val="blk"/>
          <w:rFonts w:ascii="Times New Roman" w:hAnsi="Times New Roman"/>
          <w:sz w:val="28"/>
          <w:szCs w:val="28"/>
        </w:rPr>
        <w:t>По результатам рассмотрения жалобы принимается одно из следующих решений:</w:t>
      </w:r>
    </w:p>
    <w:p w:rsidR="005A0F11" w:rsidRPr="005A0F11" w:rsidRDefault="005A0F11" w:rsidP="005A0F11">
      <w:pPr>
        <w:shd w:val="clear" w:color="auto" w:fill="FFFFFF"/>
        <w:spacing w:after="0"/>
        <w:ind w:firstLine="539"/>
        <w:jc w:val="both"/>
        <w:rPr>
          <w:rFonts w:ascii="Times New Roman" w:hAnsi="Times New Roman" w:cs="Times New Roman"/>
          <w:sz w:val="28"/>
          <w:szCs w:val="28"/>
        </w:rPr>
      </w:pPr>
      <w:bookmarkStart w:id="16" w:name="dst235"/>
      <w:bookmarkEnd w:id="16"/>
      <w:r w:rsidRPr="005A0F11">
        <w:rPr>
          <w:rStyle w:val="blk"/>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0F11" w:rsidRPr="005A0F11" w:rsidRDefault="005A0F11" w:rsidP="005A0F11">
      <w:pPr>
        <w:shd w:val="clear" w:color="auto" w:fill="FFFFFF"/>
        <w:spacing w:after="0"/>
        <w:ind w:firstLine="539"/>
        <w:jc w:val="both"/>
        <w:rPr>
          <w:rFonts w:ascii="Times New Roman" w:hAnsi="Times New Roman" w:cs="Times New Roman"/>
          <w:sz w:val="28"/>
          <w:szCs w:val="28"/>
        </w:rPr>
      </w:pPr>
      <w:bookmarkStart w:id="17" w:name="dst236"/>
      <w:bookmarkEnd w:id="17"/>
      <w:r w:rsidRPr="005A0F11">
        <w:rPr>
          <w:rStyle w:val="blk"/>
          <w:rFonts w:ascii="Times New Roman" w:hAnsi="Times New Roman"/>
          <w:sz w:val="28"/>
          <w:szCs w:val="28"/>
        </w:rPr>
        <w:t>2) в удовлетворении жалобы отказывается.</w:t>
      </w:r>
    </w:p>
    <w:p w:rsidR="005A0F11" w:rsidRPr="005A0F11" w:rsidRDefault="005A0F11" w:rsidP="005A0F11">
      <w:pPr>
        <w:shd w:val="clear" w:color="auto" w:fill="FFFFFF"/>
        <w:spacing w:after="0"/>
        <w:ind w:firstLine="539"/>
        <w:jc w:val="both"/>
        <w:rPr>
          <w:rFonts w:ascii="Times New Roman" w:hAnsi="Times New Roman" w:cs="Times New Roman"/>
          <w:sz w:val="28"/>
          <w:szCs w:val="28"/>
        </w:rPr>
      </w:pPr>
      <w:bookmarkStart w:id="18" w:name="dst121"/>
      <w:bookmarkEnd w:id="18"/>
      <w:r w:rsidRPr="005A0F11">
        <w:rPr>
          <w:rStyle w:val="blk"/>
          <w:rFonts w:ascii="Times New Roman" w:hAnsi="Times New Roman"/>
          <w:sz w:val="28"/>
          <w:szCs w:val="28"/>
        </w:rPr>
        <w:t>5.8. Не позднее дня, следующего за днем принятия решения, указанного в </w:t>
      </w:r>
      <w:hyperlink r:id="rId30" w:anchor="dst234" w:history="1">
        <w:r w:rsidRPr="005A0F11">
          <w:rPr>
            <w:rStyle w:val="a9"/>
            <w:rFonts w:ascii="Times New Roman" w:hAnsi="Times New Roman" w:cs="Times New Roman"/>
            <w:sz w:val="28"/>
            <w:szCs w:val="28"/>
          </w:rPr>
          <w:t>части 7</w:t>
        </w:r>
      </w:hyperlink>
      <w:r w:rsidRPr="005A0F11">
        <w:rPr>
          <w:rStyle w:val="blk"/>
          <w:rFonts w:ascii="Times New Roman" w:hAnsi="Times New Roman"/>
          <w:sz w:val="28"/>
          <w:szCs w:val="28"/>
        </w:rPr>
        <w:t>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0F11" w:rsidRPr="005A0F11" w:rsidRDefault="005A0F11" w:rsidP="005A0F11">
      <w:pPr>
        <w:shd w:val="clear" w:color="auto" w:fill="FFFFFF"/>
        <w:spacing w:after="0"/>
        <w:ind w:firstLine="539"/>
        <w:jc w:val="both"/>
        <w:rPr>
          <w:rFonts w:ascii="Times New Roman" w:hAnsi="Times New Roman" w:cs="Times New Roman"/>
          <w:sz w:val="28"/>
          <w:szCs w:val="28"/>
        </w:rPr>
      </w:pPr>
      <w:bookmarkStart w:id="19" w:name="dst297"/>
      <w:bookmarkEnd w:id="19"/>
      <w:r w:rsidRPr="005A0F11">
        <w:rPr>
          <w:rStyle w:val="blk"/>
          <w:rFonts w:ascii="Times New Roman" w:hAnsi="Times New Roman"/>
          <w:sz w:val="28"/>
          <w:szCs w:val="28"/>
        </w:rPr>
        <w:t>5.8.1. В случае признания жалобы подлежащей удовлетворению в ответе заявителю, указанном в пункте 5.8. настоящей статьи,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A0F11" w:rsidRPr="005A0F11" w:rsidRDefault="005A0F11" w:rsidP="005A0F11">
      <w:pPr>
        <w:shd w:val="clear" w:color="auto" w:fill="FFFFFF"/>
        <w:spacing w:after="0"/>
        <w:ind w:firstLine="539"/>
        <w:jc w:val="both"/>
        <w:rPr>
          <w:rFonts w:ascii="Times New Roman" w:hAnsi="Times New Roman" w:cs="Times New Roman"/>
          <w:sz w:val="28"/>
          <w:szCs w:val="28"/>
        </w:rPr>
      </w:pPr>
      <w:bookmarkStart w:id="20" w:name="dst298"/>
      <w:bookmarkEnd w:id="20"/>
      <w:r w:rsidRPr="005A0F11">
        <w:rPr>
          <w:rStyle w:val="blk"/>
          <w:rFonts w:ascii="Times New Roman" w:hAnsi="Times New Roman"/>
          <w:sz w:val="28"/>
          <w:szCs w:val="28"/>
        </w:rPr>
        <w:t>5.8.2. В случае признания жалобы не подлежащей удовлетворению в ответе заявителю, указанном в пункте 5.8. настоящей статьи, даются аргументированные разъяснения о причинах принятого решения, а также информация о порядке обжалования принятого решения.</w:t>
      </w:r>
      <w:r w:rsidRPr="005A0F11">
        <w:rPr>
          <w:rFonts w:ascii="Times New Roman" w:hAnsi="Times New Roman" w:cs="Times New Roman"/>
          <w:sz w:val="28"/>
          <w:szCs w:val="28"/>
        </w:rPr>
        <w:t>».</w:t>
      </w:r>
    </w:p>
    <w:p w:rsidR="0035122E" w:rsidRPr="0035122E" w:rsidRDefault="0035122E" w:rsidP="005A0F11">
      <w:pPr>
        <w:pStyle w:val="ConsPlusNormal"/>
        <w:ind w:firstLine="540"/>
        <w:jc w:val="both"/>
        <w:rPr>
          <w:rFonts w:ascii="Times New Roman" w:hAnsi="Times New Roman" w:cs="Times New Roman"/>
          <w:sz w:val="28"/>
          <w:szCs w:val="28"/>
        </w:rPr>
        <w:sectPr w:rsidR="0035122E" w:rsidRPr="0035122E">
          <w:pgSz w:w="11905" w:h="16838"/>
          <w:pgMar w:top="1134" w:right="850" w:bottom="1134" w:left="1701" w:header="0" w:footer="0" w:gutter="0"/>
          <w:cols w:space="720"/>
        </w:sectPr>
      </w:pPr>
      <w:r w:rsidRPr="0035122E">
        <w:rPr>
          <w:rFonts w:ascii="Times New Roman" w:hAnsi="Times New Roman" w:cs="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5122E" w:rsidRPr="0035122E" w:rsidRDefault="0035122E" w:rsidP="0035122E">
      <w:pPr>
        <w:pStyle w:val="ConsPlusNormal"/>
        <w:jc w:val="right"/>
        <w:rPr>
          <w:rFonts w:ascii="Times New Roman" w:hAnsi="Times New Roman" w:cs="Times New Roman"/>
          <w:sz w:val="28"/>
          <w:szCs w:val="28"/>
        </w:rPr>
      </w:pPr>
      <w:r w:rsidRPr="0035122E">
        <w:rPr>
          <w:rFonts w:ascii="Times New Roman" w:hAnsi="Times New Roman" w:cs="Times New Roman"/>
          <w:sz w:val="28"/>
          <w:szCs w:val="28"/>
        </w:rPr>
        <w:lastRenderedPageBreak/>
        <w:t>Приложение 1</w:t>
      </w:r>
    </w:p>
    <w:p w:rsidR="0035122E" w:rsidRPr="0035122E" w:rsidRDefault="0035122E" w:rsidP="0035122E">
      <w:pPr>
        <w:pStyle w:val="ConsPlusNormal"/>
        <w:jc w:val="right"/>
        <w:rPr>
          <w:rFonts w:ascii="Times New Roman" w:hAnsi="Times New Roman" w:cs="Times New Roman"/>
          <w:sz w:val="28"/>
          <w:szCs w:val="28"/>
        </w:rPr>
      </w:pPr>
      <w:r w:rsidRPr="0035122E">
        <w:rPr>
          <w:rFonts w:ascii="Times New Roman" w:hAnsi="Times New Roman" w:cs="Times New Roman"/>
          <w:sz w:val="28"/>
          <w:szCs w:val="28"/>
        </w:rPr>
        <w:t>к регламенту</w:t>
      </w:r>
    </w:p>
    <w:p w:rsidR="0035122E" w:rsidRPr="0035122E" w:rsidRDefault="0035122E" w:rsidP="0035122E">
      <w:pPr>
        <w:pStyle w:val="ConsPlusNormal"/>
        <w:jc w:val="right"/>
        <w:rPr>
          <w:rFonts w:ascii="Times New Roman" w:hAnsi="Times New Roman" w:cs="Times New Roman"/>
          <w:sz w:val="28"/>
          <w:szCs w:val="28"/>
        </w:rPr>
      </w:pPr>
      <w:r w:rsidRPr="0035122E">
        <w:rPr>
          <w:rFonts w:ascii="Times New Roman" w:hAnsi="Times New Roman" w:cs="Times New Roman"/>
          <w:sz w:val="28"/>
          <w:szCs w:val="28"/>
        </w:rPr>
        <w:t>по предоставлению муниципальной услуги</w:t>
      </w:r>
    </w:p>
    <w:p w:rsidR="0035122E" w:rsidRPr="0035122E" w:rsidRDefault="0035122E" w:rsidP="0035122E">
      <w:pPr>
        <w:pStyle w:val="ConsPlusNormal"/>
        <w:jc w:val="right"/>
        <w:rPr>
          <w:rFonts w:ascii="Times New Roman" w:hAnsi="Times New Roman" w:cs="Times New Roman"/>
          <w:sz w:val="28"/>
          <w:szCs w:val="28"/>
        </w:rPr>
      </w:pPr>
      <w:r w:rsidRPr="0035122E">
        <w:rPr>
          <w:rFonts w:ascii="Times New Roman" w:hAnsi="Times New Roman" w:cs="Times New Roman"/>
          <w:sz w:val="28"/>
          <w:szCs w:val="28"/>
        </w:rPr>
        <w:t>"Организация отдыха детей в каникулярное время"</w:t>
      </w:r>
    </w:p>
    <w:p w:rsidR="0035122E" w:rsidRPr="0035122E" w:rsidRDefault="0035122E" w:rsidP="0035122E">
      <w:pPr>
        <w:pStyle w:val="ConsPlusNormal"/>
        <w:ind w:firstLine="540"/>
        <w:jc w:val="both"/>
        <w:rPr>
          <w:rFonts w:ascii="Times New Roman" w:hAnsi="Times New Roman" w:cs="Times New Roman"/>
          <w:sz w:val="28"/>
          <w:szCs w:val="28"/>
        </w:rPr>
      </w:pPr>
    </w:p>
    <w:p w:rsidR="0035122E" w:rsidRPr="0035122E" w:rsidRDefault="0035122E" w:rsidP="0035122E">
      <w:pPr>
        <w:pStyle w:val="ConsPlusNormal"/>
        <w:jc w:val="center"/>
        <w:rPr>
          <w:rFonts w:ascii="Times New Roman" w:hAnsi="Times New Roman" w:cs="Times New Roman"/>
          <w:sz w:val="28"/>
          <w:szCs w:val="28"/>
        </w:rPr>
      </w:pPr>
      <w:bookmarkStart w:id="21" w:name="P1234"/>
      <w:bookmarkEnd w:id="21"/>
      <w:r w:rsidRPr="0035122E">
        <w:rPr>
          <w:rFonts w:ascii="Times New Roman" w:hAnsi="Times New Roman" w:cs="Times New Roman"/>
          <w:sz w:val="28"/>
          <w:szCs w:val="28"/>
        </w:rPr>
        <w:t>Список</w:t>
      </w:r>
    </w:p>
    <w:p w:rsidR="0035122E" w:rsidRPr="0035122E" w:rsidRDefault="0035122E" w:rsidP="0035122E">
      <w:pPr>
        <w:pStyle w:val="ConsPlusNormal"/>
        <w:jc w:val="center"/>
        <w:rPr>
          <w:rFonts w:ascii="Times New Roman" w:hAnsi="Times New Roman" w:cs="Times New Roman"/>
          <w:sz w:val="28"/>
          <w:szCs w:val="28"/>
        </w:rPr>
      </w:pPr>
      <w:r w:rsidRPr="0035122E">
        <w:rPr>
          <w:rFonts w:ascii="Times New Roman" w:hAnsi="Times New Roman" w:cs="Times New Roman"/>
          <w:sz w:val="28"/>
          <w:szCs w:val="28"/>
        </w:rPr>
        <w:t>номеров служебных телефонов, почтовых адресов,</w:t>
      </w:r>
    </w:p>
    <w:p w:rsidR="0035122E" w:rsidRPr="0035122E" w:rsidRDefault="0035122E" w:rsidP="0035122E">
      <w:pPr>
        <w:pStyle w:val="ConsPlusNormal"/>
        <w:jc w:val="center"/>
        <w:rPr>
          <w:rFonts w:ascii="Times New Roman" w:hAnsi="Times New Roman" w:cs="Times New Roman"/>
          <w:sz w:val="28"/>
          <w:szCs w:val="28"/>
        </w:rPr>
      </w:pPr>
      <w:r w:rsidRPr="0035122E">
        <w:rPr>
          <w:rFonts w:ascii="Times New Roman" w:hAnsi="Times New Roman" w:cs="Times New Roman"/>
          <w:sz w:val="28"/>
          <w:szCs w:val="28"/>
        </w:rPr>
        <w:t>адресов электронной почты общеобразовательных учреждений</w:t>
      </w:r>
    </w:p>
    <w:p w:rsidR="0035122E" w:rsidRPr="0035122E" w:rsidRDefault="0035122E" w:rsidP="0035122E">
      <w:pPr>
        <w:pStyle w:val="ConsPlusNormal"/>
        <w:ind w:firstLine="540"/>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742"/>
        <w:gridCol w:w="3061"/>
        <w:gridCol w:w="2324"/>
      </w:tblGrid>
      <w:tr w:rsidR="0035122E" w:rsidRPr="0035122E" w:rsidTr="00D87476">
        <w:tc>
          <w:tcPr>
            <w:tcW w:w="510" w:type="dxa"/>
          </w:tcPr>
          <w:p w:rsidR="0035122E" w:rsidRPr="0035122E" w:rsidRDefault="0035122E" w:rsidP="00D87476">
            <w:pPr>
              <w:pStyle w:val="ConsPlusNormal"/>
              <w:jc w:val="center"/>
              <w:rPr>
                <w:rFonts w:ascii="Times New Roman" w:hAnsi="Times New Roman" w:cs="Times New Roman"/>
                <w:sz w:val="28"/>
                <w:szCs w:val="28"/>
              </w:rPr>
            </w:pPr>
            <w:r w:rsidRPr="0035122E">
              <w:rPr>
                <w:rFonts w:ascii="Times New Roman" w:hAnsi="Times New Roman" w:cs="Times New Roman"/>
                <w:sz w:val="28"/>
                <w:szCs w:val="28"/>
              </w:rPr>
              <w:t>N п/п</w:t>
            </w:r>
          </w:p>
        </w:tc>
        <w:tc>
          <w:tcPr>
            <w:tcW w:w="3742" w:type="dxa"/>
          </w:tcPr>
          <w:p w:rsidR="0035122E" w:rsidRPr="0035122E" w:rsidRDefault="0035122E" w:rsidP="00D87476">
            <w:pPr>
              <w:pStyle w:val="ConsPlusNormal"/>
              <w:jc w:val="center"/>
              <w:rPr>
                <w:rFonts w:ascii="Times New Roman" w:hAnsi="Times New Roman" w:cs="Times New Roman"/>
                <w:sz w:val="28"/>
                <w:szCs w:val="28"/>
              </w:rPr>
            </w:pPr>
            <w:r w:rsidRPr="0035122E">
              <w:rPr>
                <w:rFonts w:ascii="Times New Roman" w:hAnsi="Times New Roman" w:cs="Times New Roman"/>
                <w:sz w:val="28"/>
                <w:szCs w:val="28"/>
              </w:rPr>
              <w:t>Наименование образовательного учреждения, юридический адрес в соответствии с уставом</w:t>
            </w:r>
          </w:p>
        </w:tc>
        <w:tc>
          <w:tcPr>
            <w:tcW w:w="3061" w:type="dxa"/>
          </w:tcPr>
          <w:p w:rsidR="0035122E" w:rsidRPr="0035122E" w:rsidRDefault="0035122E" w:rsidP="00D87476">
            <w:pPr>
              <w:pStyle w:val="ConsPlusNormal"/>
              <w:jc w:val="center"/>
              <w:rPr>
                <w:rFonts w:ascii="Times New Roman" w:hAnsi="Times New Roman" w:cs="Times New Roman"/>
                <w:sz w:val="28"/>
                <w:szCs w:val="28"/>
              </w:rPr>
            </w:pPr>
            <w:r w:rsidRPr="0035122E">
              <w:rPr>
                <w:rFonts w:ascii="Times New Roman" w:hAnsi="Times New Roman" w:cs="Times New Roman"/>
                <w:sz w:val="28"/>
                <w:szCs w:val="28"/>
              </w:rPr>
              <w:t>Электронный адрес (официальный сайт)</w:t>
            </w:r>
          </w:p>
        </w:tc>
        <w:tc>
          <w:tcPr>
            <w:tcW w:w="2324" w:type="dxa"/>
          </w:tcPr>
          <w:p w:rsidR="0035122E" w:rsidRPr="0035122E" w:rsidRDefault="0035122E" w:rsidP="00D87476">
            <w:pPr>
              <w:pStyle w:val="ConsPlusNormal"/>
              <w:jc w:val="center"/>
              <w:rPr>
                <w:rFonts w:ascii="Times New Roman" w:hAnsi="Times New Roman" w:cs="Times New Roman"/>
                <w:sz w:val="28"/>
                <w:szCs w:val="28"/>
              </w:rPr>
            </w:pPr>
            <w:r w:rsidRPr="0035122E">
              <w:rPr>
                <w:rFonts w:ascii="Times New Roman" w:hAnsi="Times New Roman" w:cs="Times New Roman"/>
                <w:sz w:val="28"/>
                <w:szCs w:val="28"/>
              </w:rPr>
              <w:t>Почтовый адрес и телефон</w:t>
            </w:r>
          </w:p>
        </w:tc>
      </w:tr>
      <w:tr w:rsidR="0035122E" w:rsidRPr="0035122E" w:rsidTr="00D87476">
        <w:tc>
          <w:tcPr>
            <w:tcW w:w="510" w:type="dxa"/>
          </w:tcPr>
          <w:p w:rsidR="0035122E" w:rsidRPr="0035122E" w:rsidRDefault="0035122E" w:rsidP="00D87476">
            <w:pPr>
              <w:pStyle w:val="ConsPlusNormal"/>
              <w:rPr>
                <w:rFonts w:ascii="Times New Roman" w:hAnsi="Times New Roman" w:cs="Times New Roman"/>
                <w:sz w:val="28"/>
                <w:szCs w:val="28"/>
              </w:rPr>
            </w:pPr>
            <w:r w:rsidRPr="0035122E">
              <w:rPr>
                <w:rFonts w:ascii="Times New Roman" w:hAnsi="Times New Roman" w:cs="Times New Roman"/>
                <w:sz w:val="28"/>
                <w:szCs w:val="28"/>
              </w:rPr>
              <w:t>1</w:t>
            </w:r>
          </w:p>
        </w:tc>
        <w:tc>
          <w:tcPr>
            <w:tcW w:w="3742" w:type="dxa"/>
          </w:tcPr>
          <w:p w:rsidR="0035122E" w:rsidRPr="0035122E" w:rsidRDefault="0035122E" w:rsidP="00D87476">
            <w:pPr>
              <w:pStyle w:val="ConsPlusNormal"/>
              <w:jc w:val="both"/>
              <w:rPr>
                <w:rFonts w:ascii="Times New Roman" w:hAnsi="Times New Roman" w:cs="Times New Roman"/>
                <w:sz w:val="28"/>
                <w:szCs w:val="28"/>
              </w:rPr>
            </w:pPr>
            <w:r w:rsidRPr="0035122E">
              <w:rPr>
                <w:rFonts w:ascii="Times New Roman" w:hAnsi="Times New Roman" w:cs="Times New Roman"/>
                <w:sz w:val="28"/>
                <w:szCs w:val="28"/>
              </w:rPr>
              <w:t>Муниципальное бюджетное общеобразовательное учреждение Ильинская средняя общеобразовательная школа</w:t>
            </w:r>
          </w:p>
          <w:p w:rsidR="0035122E" w:rsidRPr="0035122E" w:rsidRDefault="0035122E" w:rsidP="00D87476">
            <w:pPr>
              <w:pStyle w:val="ConsPlusNormal"/>
              <w:jc w:val="both"/>
              <w:rPr>
                <w:rFonts w:ascii="Times New Roman" w:hAnsi="Times New Roman" w:cs="Times New Roman"/>
                <w:sz w:val="28"/>
                <w:szCs w:val="28"/>
              </w:rPr>
            </w:pPr>
            <w:r w:rsidRPr="0035122E">
              <w:rPr>
                <w:rFonts w:ascii="Times New Roman" w:hAnsi="Times New Roman" w:cs="Times New Roman"/>
                <w:sz w:val="28"/>
                <w:szCs w:val="28"/>
              </w:rPr>
              <w:t>155060, Ивановская область, Ильинский район, п. Ильинское-Хованское, ул. Школьная, д. 10</w:t>
            </w:r>
          </w:p>
        </w:tc>
        <w:tc>
          <w:tcPr>
            <w:tcW w:w="3061" w:type="dxa"/>
          </w:tcPr>
          <w:p w:rsidR="0035122E" w:rsidRPr="0035122E" w:rsidRDefault="0035122E" w:rsidP="00D87476">
            <w:pPr>
              <w:pStyle w:val="ConsPlusNormal"/>
              <w:jc w:val="both"/>
              <w:rPr>
                <w:rFonts w:ascii="Times New Roman" w:hAnsi="Times New Roman" w:cs="Times New Roman"/>
                <w:sz w:val="28"/>
                <w:szCs w:val="28"/>
              </w:rPr>
            </w:pPr>
            <w:r w:rsidRPr="0035122E">
              <w:rPr>
                <w:rFonts w:ascii="Times New Roman" w:hAnsi="Times New Roman" w:cs="Times New Roman"/>
                <w:sz w:val="28"/>
                <w:szCs w:val="28"/>
              </w:rPr>
              <w:t>ililsskol@gmail.com https://portal.iv-edu.ru/dep/mouoilinsk/ilinskiyrn_ilinskayasosh/default.aspx</w:t>
            </w:r>
          </w:p>
        </w:tc>
        <w:tc>
          <w:tcPr>
            <w:tcW w:w="2324" w:type="dxa"/>
          </w:tcPr>
          <w:p w:rsidR="0035122E" w:rsidRPr="0035122E" w:rsidRDefault="0035122E" w:rsidP="00D87476">
            <w:pPr>
              <w:pStyle w:val="ConsPlusNormal"/>
              <w:jc w:val="both"/>
              <w:rPr>
                <w:rFonts w:ascii="Times New Roman" w:hAnsi="Times New Roman" w:cs="Times New Roman"/>
                <w:sz w:val="28"/>
                <w:szCs w:val="28"/>
              </w:rPr>
            </w:pPr>
            <w:r w:rsidRPr="0035122E">
              <w:rPr>
                <w:rFonts w:ascii="Times New Roman" w:hAnsi="Times New Roman" w:cs="Times New Roman"/>
                <w:sz w:val="28"/>
                <w:szCs w:val="28"/>
              </w:rPr>
              <w:t>155060, Ивановская область, Ильинский район, п. Ильинское-Хованское, ул. Школьная, д. 10</w:t>
            </w:r>
          </w:p>
          <w:p w:rsidR="0035122E" w:rsidRPr="0035122E" w:rsidRDefault="0035122E" w:rsidP="00D87476">
            <w:pPr>
              <w:pStyle w:val="ConsPlusNormal"/>
              <w:jc w:val="both"/>
              <w:rPr>
                <w:rFonts w:ascii="Times New Roman" w:hAnsi="Times New Roman" w:cs="Times New Roman"/>
                <w:sz w:val="28"/>
                <w:szCs w:val="28"/>
              </w:rPr>
            </w:pPr>
            <w:r w:rsidRPr="0035122E">
              <w:rPr>
                <w:rFonts w:ascii="Times New Roman" w:hAnsi="Times New Roman" w:cs="Times New Roman"/>
                <w:sz w:val="28"/>
                <w:szCs w:val="28"/>
              </w:rPr>
              <w:t>8 (49353) 2-12-96,</w:t>
            </w:r>
          </w:p>
          <w:p w:rsidR="0035122E" w:rsidRPr="0035122E" w:rsidRDefault="0035122E" w:rsidP="00D87476">
            <w:pPr>
              <w:pStyle w:val="ConsPlusNormal"/>
              <w:jc w:val="both"/>
              <w:rPr>
                <w:rFonts w:ascii="Times New Roman" w:hAnsi="Times New Roman" w:cs="Times New Roman"/>
                <w:sz w:val="28"/>
                <w:szCs w:val="28"/>
              </w:rPr>
            </w:pPr>
            <w:r w:rsidRPr="0035122E">
              <w:rPr>
                <w:rFonts w:ascii="Times New Roman" w:hAnsi="Times New Roman" w:cs="Times New Roman"/>
                <w:sz w:val="28"/>
                <w:szCs w:val="28"/>
              </w:rPr>
              <w:t>8 (49353) 2-11-71</w:t>
            </w:r>
          </w:p>
        </w:tc>
      </w:tr>
      <w:tr w:rsidR="0035122E" w:rsidRPr="0035122E" w:rsidTr="00D87476">
        <w:tc>
          <w:tcPr>
            <w:tcW w:w="510" w:type="dxa"/>
          </w:tcPr>
          <w:p w:rsidR="0035122E" w:rsidRPr="0035122E" w:rsidRDefault="0035122E" w:rsidP="00D87476">
            <w:pPr>
              <w:pStyle w:val="ConsPlusNormal"/>
              <w:rPr>
                <w:rFonts w:ascii="Times New Roman" w:hAnsi="Times New Roman" w:cs="Times New Roman"/>
                <w:sz w:val="28"/>
                <w:szCs w:val="28"/>
              </w:rPr>
            </w:pPr>
            <w:r w:rsidRPr="0035122E">
              <w:rPr>
                <w:rFonts w:ascii="Times New Roman" w:hAnsi="Times New Roman" w:cs="Times New Roman"/>
                <w:sz w:val="28"/>
                <w:szCs w:val="28"/>
              </w:rPr>
              <w:t>2</w:t>
            </w:r>
          </w:p>
        </w:tc>
        <w:tc>
          <w:tcPr>
            <w:tcW w:w="3742" w:type="dxa"/>
          </w:tcPr>
          <w:p w:rsidR="0035122E" w:rsidRPr="0035122E" w:rsidRDefault="0035122E" w:rsidP="00D87476">
            <w:pPr>
              <w:pStyle w:val="ConsPlusNormal"/>
              <w:jc w:val="both"/>
              <w:rPr>
                <w:rFonts w:ascii="Times New Roman" w:hAnsi="Times New Roman" w:cs="Times New Roman"/>
                <w:sz w:val="28"/>
                <w:szCs w:val="28"/>
              </w:rPr>
            </w:pPr>
            <w:r w:rsidRPr="0035122E">
              <w:rPr>
                <w:rFonts w:ascii="Times New Roman" w:hAnsi="Times New Roman" w:cs="Times New Roman"/>
                <w:sz w:val="28"/>
                <w:szCs w:val="28"/>
              </w:rPr>
              <w:t>Муниципальное бюджетное общеобразовательное учреждение Аньковская средняя общеобразовательная школа</w:t>
            </w:r>
          </w:p>
          <w:p w:rsidR="0035122E" w:rsidRPr="0035122E" w:rsidRDefault="0035122E" w:rsidP="00D87476">
            <w:pPr>
              <w:pStyle w:val="ConsPlusNormal"/>
              <w:jc w:val="both"/>
              <w:rPr>
                <w:rFonts w:ascii="Times New Roman" w:hAnsi="Times New Roman" w:cs="Times New Roman"/>
                <w:sz w:val="28"/>
                <w:szCs w:val="28"/>
              </w:rPr>
            </w:pPr>
            <w:r w:rsidRPr="0035122E">
              <w:rPr>
                <w:rFonts w:ascii="Times New Roman" w:hAnsi="Times New Roman" w:cs="Times New Roman"/>
                <w:sz w:val="28"/>
                <w:szCs w:val="28"/>
              </w:rPr>
              <w:t>155070, Ивановская область, Ильинский район, ул. Полевая, д. 23-а</w:t>
            </w:r>
          </w:p>
        </w:tc>
        <w:tc>
          <w:tcPr>
            <w:tcW w:w="3061" w:type="dxa"/>
          </w:tcPr>
          <w:p w:rsidR="0035122E" w:rsidRPr="0035122E" w:rsidRDefault="0035122E" w:rsidP="00D87476">
            <w:pPr>
              <w:pStyle w:val="ConsPlusNormal"/>
              <w:jc w:val="both"/>
              <w:rPr>
                <w:rFonts w:ascii="Times New Roman" w:hAnsi="Times New Roman" w:cs="Times New Roman"/>
                <w:sz w:val="28"/>
                <w:szCs w:val="28"/>
              </w:rPr>
            </w:pPr>
            <w:r w:rsidRPr="0035122E">
              <w:rPr>
                <w:rFonts w:ascii="Times New Roman" w:hAnsi="Times New Roman" w:cs="Times New Roman"/>
                <w:sz w:val="28"/>
                <w:szCs w:val="28"/>
              </w:rPr>
              <w:t>ankovo2011@rambler.ru https://portal.iv-edu.ru/dep/mouoilinsk/ilinskiyrn_ankovskaya/default.aspx</w:t>
            </w:r>
          </w:p>
        </w:tc>
        <w:tc>
          <w:tcPr>
            <w:tcW w:w="2324" w:type="dxa"/>
          </w:tcPr>
          <w:p w:rsidR="0035122E" w:rsidRPr="0035122E" w:rsidRDefault="0035122E" w:rsidP="00D87476">
            <w:pPr>
              <w:pStyle w:val="ConsPlusNormal"/>
              <w:jc w:val="both"/>
              <w:rPr>
                <w:rFonts w:ascii="Times New Roman" w:hAnsi="Times New Roman" w:cs="Times New Roman"/>
                <w:sz w:val="28"/>
                <w:szCs w:val="28"/>
              </w:rPr>
            </w:pPr>
            <w:r w:rsidRPr="0035122E">
              <w:rPr>
                <w:rFonts w:ascii="Times New Roman" w:hAnsi="Times New Roman" w:cs="Times New Roman"/>
                <w:sz w:val="28"/>
                <w:szCs w:val="28"/>
              </w:rPr>
              <w:t>155070, Ивановская область, Ильинский район, ул. Полевая, д. 23-а</w:t>
            </w:r>
          </w:p>
          <w:p w:rsidR="0035122E" w:rsidRPr="0035122E" w:rsidRDefault="0035122E" w:rsidP="00D87476">
            <w:pPr>
              <w:pStyle w:val="ConsPlusNormal"/>
              <w:jc w:val="both"/>
              <w:rPr>
                <w:rFonts w:ascii="Times New Roman" w:hAnsi="Times New Roman" w:cs="Times New Roman"/>
                <w:sz w:val="28"/>
                <w:szCs w:val="28"/>
              </w:rPr>
            </w:pPr>
            <w:r w:rsidRPr="0035122E">
              <w:rPr>
                <w:rFonts w:ascii="Times New Roman" w:hAnsi="Times New Roman" w:cs="Times New Roman"/>
                <w:sz w:val="28"/>
                <w:szCs w:val="28"/>
              </w:rPr>
              <w:t>8 (49353) 3-32-02,</w:t>
            </w:r>
          </w:p>
          <w:p w:rsidR="0035122E" w:rsidRPr="0035122E" w:rsidRDefault="0035122E" w:rsidP="00D87476">
            <w:pPr>
              <w:pStyle w:val="ConsPlusNormal"/>
              <w:jc w:val="both"/>
              <w:rPr>
                <w:rFonts w:ascii="Times New Roman" w:hAnsi="Times New Roman" w:cs="Times New Roman"/>
                <w:sz w:val="28"/>
                <w:szCs w:val="28"/>
              </w:rPr>
            </w:pPr>
            <w:r w:rsidRPr="0035122E">
              <w:rPr>
                <w:rFonts w:ascii="Times New Roman" w:hAnsi="Times New Roman" w:cs="Times New Roman"/>
                <w:sz w:val="28"/>
                <w:szCs w:val="28"/>
              </w:rPr>
              <w:t>8 (49353) 3-32-57</w:t>
            </w:r>
          </w:p>
        </w:tc>
      </w:tr>
      <w:tr w:rsidR="0035122E" w:rsidRPr="0035122E" w:rsidTr="00D87476">
        <w:tc>
          <w:tcPr>
            <w:tcW w:w="510" w:type="dxa"/>
          </w:tcPr>
          <w:p w:rsidR="0035122E" w:rsidRPr="0035122E" w:rsidRDefault="0035122E" w:rsidP="00D87476">
            <w:pPr>
              <w:pStyle w:val="ConsPlusNormal"/>
              <w:rPr>
                <w:rFonts w:ascii="Times New Roman" w:hAnsi="Times New Roman" w:cs="Times New Roman"/>
                <w:sz w:val="28"/>
                <w:szCs w:val="28"/>
              </w:rPr>
            </w:pPr>
            <w:r w:rsidRPr="0035122E">
              <w:rPr>
                <w:rFonts w:ascii="Times New Roman" w:hAnsi="Times New Roman" w:cs="Times New Roman"/>
                <w:sz w:val="28"/>
                <w:szCs w:val="28"/>
              </w:rPr>
              <w:t>3</w:t>
            </w:r>
          </w:p>
        </w:tc>
        <w:tc>
          <w:tcPr>
            <w:tcW w:w="3742" w:type="dxa"/>
          </w:tcPr>
          <w:p w:rsidR="0035122E" w:rsidRPr="0035122E" w:rsidRDefault="0035122E" w:rsidP="00D87476">
            <w:pPr>
              <w:pStyle w:val="ConsPlusNormal"/>
              <w:jc w:val="both"/>
              <w:rPr>
                <w:rFonts w:ascii="Times New Roman" w:hAnsi="Times New Roman" w:cs="Times New Roman"/>
                <w:sz w:val="28"/>
                <w:szCs w:val="28"/>
              </w:rPr>
            </w:pPr>
            <w:r w:rsidRPr="0035122E">
              <w:rPr>
                <w:rFonts w:ascii="Times New Roman" w:hAnsi="Times New Roman" w:cs="Times New Roman"/>
                <w:sz w:val="28"/>
                <w:szCs w:val="28"/>
              </w:rPr>
              <w:t>Муниципальное казенное общеобразовательное учреждение Гарская основная общеобразовательная школа</w:t>
            </w:r>
          </w:p>
          <w:p w:rsidR="0035122E" w:rsidRPr="0035122E" w:rsidRDefault="0035122E" w:rsidP="00D87476">
            <w:pPr>
              <w:pStyle w:val="ConsPlusNormal"/>
              <w:jc w:val="both"/>
              <w:rPr>
                <w:rFonts w:ascii="Times New Roman" w:hAnsi="Times New Roman" w:cs="Times New Roman"/>
                <w:sz w:val="28"/>
                <w:szCs w:val="28"/>
              </w:rPr>
            </w:pPr>
            <w:r w:rsidRPr="0035122E">
              <w:rPr>
                <w:rFonts w:ascii="Times New Roman" w:hAnsi="Times New Roman" w:cs="Times New Roman"/>
                <w:sz w:val="28"/>
                <w:szCs w:val="28"/>
              </w:rPr>
              <w:t>155063, Ивановская область, Ильинский район, с. Гари, ул. Школьная, д. 13</w:t>
            </w:r>
          </w:p>
        </w:tc>
        <w:tc>
          <w:tcPr>
            <w:tcW w:w="3061" w:type="dxa"/>
          </w:tcPr>
          <w:p w:rsidR="0035122E" w:rsidRPr="0035122E" w:rsidRDefault="0035122E" w:rsidP="00D87476">
            <w:pPr>
              <w:pStyle w:val="ConsPlusNormal"/>
              <w:jc w:val="both"/>
              <w:rPr>
                <w:rFonts w:ascii="Times New Roman" w:hAnsi="Times New Roman" w:cs="Times New Roman"/>
                <w:sz w:val="28"/>
                <w:szCs w:val="28"/>
              </w:rPr>
            </w:pPr>
            <w:r w:rsidRPr="0035122E">
              <w:rPr>
                <w:rFonts w:ascii="Times New Roman" w:hAnsi="Times New Roman" w:cs="Times New Roman"/>
                <w:sz w:val="28"/>
                <w:szCs w:val="28"/>
              </w:rPr>
              <w:t>garishola@rambler.ru https://portal.iv-edu.ru/dep/mouoilinsk/ilinskiyrn_garskaya/default.aspx</w:t>
            </w:r>
          </w:p>
        </w:tc>
        <w:tc>
          <w:tcPr>
            <w:tcW w:w="2324" w:type="dxa"/>
          </w:tcPr>
          <w:p w:rsidR="0035122E" w:rsidRPr="0035122E" w:rsidRDefault="0035122E" w:rsidP="00D87476">
            <w:pPr>
              <w:pStyle w:val="ConsPlusNormal"/>
              <w:jc w:val="both"/>
              <w:rPr>
                <w:rFonts w:ascii="Times New Roman" w:hAnsi="Times New Roman" w:cs="Times New Roman"/>
                <w:sz w:val="28"/>
                <w:szCs w:val="28"/>
              </w:rPr>
            </w:pPr>
            <w:r w:rsidRPr="0035122E">
              <w:rPr>
                <w:rFonts w:ascii="Times New Roman" w:hAnsi="Times New Roman" w:cs="Times New Roman"/>
                <w:sz w:val="28"/>
                <w:szCs w:val="28"/>
              </w:rPr>
              <w:t>155063, Ивановская область, Ильинский район, с. Гари, ул. Школьная, д. 13</w:t>
            </w:r>
          </w:p>
          <w:p w:rsidR="0035122E" w:rsidRPr="0035122E" w:rsidRDefault="0035122E" w:rsidP="00D87476">
            <w:pPr>
              <w:pStyle w:val="ConsPlusNormal"/>
              <w:jc w:val="both"/>
              <w:rPr>
                <w:rFonts w:ascii="Times New Roman" w:hAnsi="Times New Roman" w:cs="Times New Roman"/>
                <w:sz w:val="28"/>
                <w:szCs w:val="28"/>
              </w:rPr>
            </w:pPr>
            <w:r w:rsidRPr="0035122E">
              <w:rPr>
                <w:rFonts w:ascii="Times New Roman" w:hAnsi="Times New Roman" w:cs="Times New Roman"/>
                <w:sz w:val="28"/>
                <w:szCs w:val="28"/>
              </w:rPr>
              <w:t>8 (49353) 2-53-42</w:t>
            </w:r>
          </w:p>
        </w:tc>
      </w:tr>
      <w:tr w:rsidR="0035122E" w:rsidRPr="0035122E" w:rsidTr="00D87476">
        <w:tc>
          <w:tcPr>
            <w:tcW w:w="510" w:type="dxa"/>
          </w:tcPr>
          <w:p w:rsidR="0035122E" w:rsidRPr="0035122E" w:rsidRDefault="0035122E" w:rsidP="00D87476">
            <w:pPr>
              <w:pStyle w:val="ConsPlusNormal"/>
              <w:rPr>
                <w:rFonts w:ascii="Times New Roman" w:hAnsi="Times New Roman" w:cs="Times New Roman"/>
                <w:sz w:val="28"/>
                <w:szCs w:val="28"/>
              </w:rPr>
            </w:pPr>
            <w:r w:rsidRPr="0035122E">
              <w:rPr>
                <w:rFonts w:ascii="Times New Roman" w:hAnsi="Times New Roman" w:cs="Times New Roman"/>
                <w:sz w:val="28"/>
                <w:szCs w:val="28"/>
              </w:rPr>
              <w:t>4</w:t>
            </w:r>
          </w:p>
        </w:tc>
        <w:tc>
          <w:tcPr>
            <w:tcW w:w="3742" w:type="dxa"/>
          </w:tcPr>
          <w:p w:rsidR="0035122E" w:rsidRPr="0035122E" w:rsidRDefault="0035122E" w:rsidP="00D87476">
            <w:pPr>
              <w:pStyle w:val="ConsPlusNormal"/>
              <w:jc w:val="both"/>
              <w:rPr>
                <w:rFonts w:ascii="Times New Roman" w:hAnsi="Times New Roman" w:cs="Times New Roman"/>
                <w:sz w:val="28"/>
                <w:szCs w:val="28"/>
              </w:rPr>
            </w:pPr>
            <w:r w:rsidRPr="0035122E">
              <w:rPr>
                <w:rFonts w:ascii="Times New Roman" w:hAnsi="Times New Roman" w:cs="Times New Roman"/>
                <w:sz w:val="28"/>
                <w:szCs w:val="28"/>
              </w:rPr>
              <w:t xml:space="preserve">Муниципальное казенное общеобразовательное учреждение Щенниковская </w:t>
            </w:r>
            <w:r w:rsidRPr="0035122E">
              <w:rPr>
                <w:rFonts w:ascii="Times New Roman" w:hAnsi="Times New Roman" w:cs="Times New Roman"/>
                <w:sz w:val="28"/>
                <w:szCs w:val="28"/>
              </w:rPr>
              <w:lastRenderedPageBreak/>
              <w:t>основная общеобразовательная школа</w:t>
            </w:r>
          </w:p>
          <w:p w:rsidR="0035122E" w:rsidRPr="0035122E" w:rsidRDefault="0035122E" w:rsidP="00D87476">
            <w:pPr>
              <w:pStyle w:val="ConsPlusNormal"/>
              <w:jc w:val="both"/>
              <w:rPr>
                <w:rFonts w:ascii="Times New Roman" w:hAnsi="Times New Roman" w:cs="Times New Roman"/>
                <w:sz w:val="28"/>
                <w:szCs w:val="28"/>
              </w:rPr>
            </w:pPr>
            <w:r w:rsidRPr="0035122E">
              <w:rPr>
                <w:rFonts w:ascii="Times New Roman" w:hAnsi="Times New Roman" w:cs="Times New Roman"/>
                <w:sz w:val="28"/>
                <w:szCs w:val="28"/>
              </w:rPr>
              <w:t>155064, Ивановская область, Ильинский район, д. Щенниково, ул. Школьная, д. 20</w:t>
            </w:r>
          </w:p>
        </w:tc>
        <w:tc>
          <w:tcPr>
            <w:tcW w:w="3061" w:type="dxa"/>
          </w:tcPr>
          <w:p w:rsidR="0035122E" w:rsidRPr="0035122E" w:rsidRDefault="0035122E" w:rsidP="00D87476">
            <w:pPr>
              <w:pStyle w:val="ConsPlusNormal"/>
              <w:jc w:val="both"/>
              <w:rPr>
                <w:rFonts w:ascii="Times New Roman" w:hAnsi="Times New Roman" w:cs="Times New Roman"/>
                <w:sz w:val="28"/>
                <w:szCs w:val="28"/>
              </w:rPr>
            </w:pPr>
            <w:r w:rsidRPr="0035122E">
              <w:rPr>
                <w:rFonts w:ascii="Times New Roman" w:hAnsi="Times New Roman" w:cs="Times New Roman"/>
                <w:sz w:val="28"/>
                <w:szCs w:val="28"/>
              </w:rPr>
              <w:lastRenderedPageBreak/>
              <w:t>stshennikovo@rambler.ru https://portal.iv-edu.ru/dep/mouoilinsk/ili</w:t>
            </w:r>
            <w:r w:rsidRPr="0035122E">
              <w:rPr>
                <w:rFonts w:ascii="Times New Roman" w:hAnsi="Times New Roman" w:cs="Times New Roman"/>
                <w:sz w:val="28"/>
                <w:szCs w:val="28"/>
              </w:rPr>
              <w:lastRenderedPageBreak/>
              <w:t>nskiyrn_shennikovskaya/default.aspx</w:t>
            </w:r>
          </w:p>
        </w:tc>
        <w:tc>
          <w:tcPr>
            <w:tcW w:w="2324" w:type="dxa"/>
          </w:tcPr>
          <w:p w:rsidR="0035122E" w:rsidRPr="0035122E" w:rsidRDefault="0035122E" w:rsidP="00D87476">
            <w:pPr>
              <w:pStyle w:val="ConsPlusNormal"/>
              <w:jc w:val="both"/>
              <w:rPr>
                <w:rFonts w:ascii="Times New Roman" w:hAnsi="Times New Roman" w:cs="Times New Roman"/>
                <w:sz w:val="28"/>
                <w:szCs w:val="28"/>
              </w:rPr>
            </w:pPr>
            <w:r w:rsidRPr="0035122E">
              <w:rPr>
                <w:rFonts w:ascii="Times New Roman" w:hAnsi="Times New Roman" w:cs="Times New Roman"/>
                <w:sz w:val="28"/>
                <w:szCs w:val="28"/>
              </w:rPr>
              <w:lastRenderedPageBreak/>
              <w:t xml:space="preserve">155064, Ивановская область, </w:t>
            </w:r>
            <w:r w:rsidRPr="0035122E">
              <w:rPr>
                <w:rFonts w:ascii="Times New Roman" w:hAnsi="Times New Roman" w:cs="Times New Roman"/>
                <w:sz w:val="28"/>
                <w:szCs w:val="28"/>
              </w:rPr>
              <w:lastRenderedPageBreak/>
              <w:t>Ильинский район, д. Щенниково, ул. Школьная, д. 20</w:t>
            </w:r>
          </w:p>
          <w:p w:rsidR="0035122E" w:rsidRPr="0035122E" w:rsidRDefault="0035122E" w:rsidP="00D87476">
            <w:pPr>
              <w:pStyle w:val="ConsPlusNormal"/>
              <w:jc w:val="both"/>
              <w:rPr>
                <w:rFonts w:ascii="Times New Roman" w:hAnsi="Times New Roman" w:cs="Times New Roman"/>
                <w:sz w:val="28"/>
                <w:szCs w:val="28"/>
              </w:rPr>
            </w:pPr>
            <w:r w:rsidRPr="0035122E">
              <w:rPr>
                <w:rFonts w:ascii="Times New Roman" w:hAnsi="Times New Roman" w:cs="Times New Roman"/>
                <w:sz w:val="28"/>
                <w:szCs w:val="28"/>
              </w:rPr>
              <w:t>8 (49353) 2-61-34</w:t>
            </w:r>
          </w:p>
        </w:tc>
      </w:tr>
    </w:tbl>
    <w:p w:rsidR="0035122E" w:rsidRPr="0035122E" w:rsidRDefault="0035122E" w:rsidP="0035122E">
      <w:pPr>
        <w:rPr>
          <w:rFonts w:ascii="Times New Roman" w:hAnsi="Times New Roman" w:cs="Times New Roman"/>
          <w:sz w:val="28"/>
          <w:szCs w:val="28"/>
        </w:rPr>
      </w:pPr>
    </w:p>
    <w:sectPr w:rsidR="0035122E" w:rsidRPr="003512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4488D"/>
    <w:multiLevelType w:val="hybridMultilevel"/>
    <w:tmpl w:val="3D2C3F90"/>
    <w:lvl w:ilvl="0" w:tplc="48D21626">
      <w:start w:val="1"/>
      <w:numFmt w:val="bullet"/>
      <w:lvlText w:val="-"/>
      <w:lvlJc w:val="left"/>
      <w:pPr>
        <w:tabs>
          <w:tab w:val="num" w:pos="618"/>
        </w:tabs>
        <w:ind w:left="0"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BE2BDD"/>
    <w:multiLevelType w:val="hybridMultilevel"/>
    <w:tmpl w:val="F4EE0E2A"/>
    <w:lvl w:ilvl="0" w:tplc="95E4F6F6">
      <w:start w:val="1"/>
      <w:numFmt w:val="bullet"/>
      <w:lvlText w:val="-"/>
      <w:lvlJc w:val="left"/>
      <w:pPr>
        <w:tabs>
          <w:tab w:val="num" w:pos="618"/>
        </w:tabs>
        <w:ind w:left="0"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B937F05"/>
    <w:multiLevelType w:val="hybridMultilevel"/>
    <w:tmpl w:val="4EBE50FA"/>
    <w:lvl w:ilvl="0" w:tplc="ADDE9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625F77"/>
    <w:multiLevelType w:val="hybridMultilevel"/>
    <w:tmpl w:val="67D25CB0"/>
    <w:lvl w:ilvl="0" w:tplc="ADDE9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268"/>
    <w:rsid w:val="001A5268"/>
    <w:rsid w:val="001E79A2"/>
    <w:rsid w:val="0035122E"/>
    <w:rsid w:val="005A0F11"/>
    <w:rsid w:val="00683F50"/>
    <w:rsid w:val="00774703"/>
    <w:rsid w:val="00B27DA2"/>
    <w:rsid w:val="00DA65BA"/>
    <w:rsid w:val="00E10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D9986-2868-4B64-BD7D-A2299893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268"/>
    <w:pPr>
      <w:spacing w:after="200" w:line="276" w:lineRule="auto"/>
    </w:pPr>
    <w:rPr>
      <w:rFonts w:eastAsiaTheme="minorEastAsia"/>
      <w:lang w:eastAsia="ru-RU"/>
    </w:rPr>
  </w:style>
  <w:style w:type="paragraph" w:styleId="1">
    <w:name w:val="heading 1"/>
    <w:basedOn w:val="a"/>
    <w:next w:val="a"/>
    <w:link w:val="10"/>
    <w:uiPriority w:val="9"/>
    <w:qFormat/>
    <w:rsid w:val="001A52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5268"/>
    <w:rPr>
      <w:rFonts w:asciiTheme="majorHAnsi" w:eastAsiaTheme="majorEastAsia" w:hAnsiTheme="majorHAnsi" w:cstheme="majorBidi"/>
      <w:color w:val="2E74B5" w:themeColor="accent1" w:themeShade="BF"/>
      <w:sz w:val="32"/>
      <w:szCs w:val="32"/>
      <w:lang w:eastAsia="ru-RU"/>
    </w:rPr>
  </w:style>
  <w:style w:type="paragraph" w:customStyle="1" w:styleId="ConsPlusNormal">
    <w:name w:val="ConsPlusNormal"/>
    <w:rsid w:val="001A52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 Spacing"/>
    <w:uiPriority w:val="1"/>
    <w:qFormat/>
    <w:rsid w:val="001A5268"/>
    <w:pPr>
      <w:spacing w:after="0" w:line="240" w:lineRule="auto"/>
      <w:ind w:firstLine="539"/>
      <w:jc w:val="both"/>
    </w:pPr>
    <w:rPr>
      <w:rFonts w:ascii="Calibri" w:eastAsia="Calibri" w:hAnsi="Calibri" w:cs="Times New Roman"/>
    </w:rPr>
  </w:style>
  <w:style w:type="paragraph" w:styleId="a4">
    <w:name w:val="Normal (Web)"/>
    <w:basedOn w:val="a"/>
    <w:rsid w:val="001A5268"/>
    <w:pPr>
      <w:spacing w:after="240" w:line="240" w:lineRule="auto"/>
    </w:pPr>
    <w:rPr>
      <w:rFonts w:ascii="Times New Roman" w:eastAsia="Times New Roman" w:hAnsi="Times New Roman" w:cs="Times New Roman"/>
      <w:sz w:val="24"/>
      <w:szCs w:val="24"/>
    </w:rPr>
  </w:style>
  <w:style w:type="paragraph" w:styleId="a5">
    <w:name w:val="Body Text Indent"/>
    <w:basedOn w:val="a"/>
    <w:link w:val="a6"/>
    <w:rsid w:val="001A5268"/>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1A5268"/>
    <w:rPr>
      <w:rFonts w:ascii="Times New Roman" w:eastAsia="Times New Roman" w:hAnsi="Times New Roman" w:cs="Times New Roman"/>
      <w:sz w:val="24"/>
      <w:szCs w:val="24"/>
      <w:lang w:eastAsia="ru-RU"/>
    </w:rPr>
  </w:style>
  <w:style w:type="character" w:styleId="a7">
    <w:name w:val="Strong"/>
    <w:basedOn w:val="a0"/>
    <w:uiPriority w:val="22"/>
    <w:qFormat/>
    <w:rsid w:val="001A5268"/>
    <w:rPr>
      <w:rFonts w:cs="Times New Roman"/>
      <w:b/>
      <w:bCs/>
    </w:rPr>
  </w:style>
  <w:style w:type="paragraph" w:customStyle="1" w:styleId="ConsPlusTitle">
    <w:name w:val="ConsPlusTitle"/>
    <w:rsid w:val="001A526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List Paragraph"/>
    <w:basedOn w:val="a"/>
    <w:uiPriority w:val="34"/>
    <w:qFormat/>
    <w:rsid w:val="001A5268"/>
    <w:pPr>
      <w:ind w:left="720"/>
      <w:contextualSpacing/>
    </w:pPr>
  </w:style>
  <w:style w:type="character" w:styleId="a9">
    <w:name w:val="Hyperlink"/>
    <w:basedOn w:val="a0"/>
    <w:uiPriority w:val="99"/>
    <w:unhideWhenUsed/>
    <w:rsid w:val="001A5268"/>
    <w:rPr>
      <w:color w:val="0563C1" w:themeColor="hyperlink"/>
      <w:u w:val="single"/>
    </w:rPr>
  </w:style>
  <w:style w:type="paragraph" w:customStyle="1" w:styleId="11">
    <w:name w:val="Обычный1"/>
    <w:basedOn w:val="a"/>
    <w:rsid w:val="001A5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Label1">
    <w:name w:val="ListLabel 1"/>
    <w:uiPriority w:val="99"/>
    <w:rsid w:val="0035122E"/>
    <w:rPr>
      <w:sz w:val="28"/>
    </w:rPr>
  </w:style>
  <w:style w:type="character" w:customStyle="1" w:styleId="blk">
    <w:name w:val="blk"/>
    <w:basedOn w:val="a0"/>
    <w:rsid w:val="0035122E"/>
    <w:rPr>
      <w:rFonts w:cs="Times New Roman"/>
    </w:rPr>
  </w:style>
  <w:style w:type="character" w:styleId="aa">
    <w:name w:val="FollowedHyperlink"/>
    <w:basedOn w:val="a0"/>
    <w:uiPriority w:val="99"/>
    <w:semiHidden/>
    <w:unhideWhenUsed/>
    <w:rsid w:val="00B27D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6F1AB21A0C0375508A4A8185B948DDCD8557B964BF48AB3EBCB8BAD736502D329B77CE31e9HBM" TargetMode="External"/><Relationship Id="rId13" Type="http://schemas.openxmlformats.org/officeDocument/2006/relationships/hyperlink" Target="consultantplus://offline/ref=CD6F1AB21A0C0375508A4A8185B948DDCD8557B964BF48AB3EBCB8BAD736502D329B77CE31e9HBM" TargetMode="External"/><Relationship Id="rId18" Type="http://schemas.openxmlformats.org/officeDocument/2006/relationships/hyperlink" Target="consultantplus://offline/ref=CD6F1AB21A0C0375508A439882B948DDCC8551B060B948AB3EBCB8BAD7e3H6M" TargetMode="External"/><Relationship Id="rId26" Type="http://schemas.openxmlformats.org/officeDocument/2006/relationships/hyperlink" Target="consultantplus://offline/ref=CD6F1AB21A0C0375508A548C93D514D2CB8E09BC67BB40FD66E0BEED8866567872DB71997ADB9057D717AEB6eAH0M" TargetMode="External"/><Relationship Id="rId3" Type="http://schemas.openxmlformats.org/officeDocument/2006/relationships/customXml" Target="../customXml/item3.xml"/><Relationship Id="rId21" Type="http://schemas.openxmlformats.org/officeDocument/2006/relationships/hyperlink" Target="http://www.consultant.ru/document/cons_doc_LAW_321522/a593eaab768d34bf2d7419322eac79481e73cf03/" TargetMode="External"/><Relationship Id="rId7" Type="http://schemas.openxmlformats.org/officeDocument/2006/relationships/webSettings" Target="webSettings.xml"/><Relationship Id="rId12" Type="http://schemas.openxmlformats.org/officeDocument/2006/relationships/hyperlink" Target="consultantplus://offline/ref=CD6F1AB21A0C0375508A4A8185B948DDCD8D50B46DED1FA96FE9B6eBHFM" TargetMode="External"/><Relationship Id="rId17" Type="http://schemas.openxmlformats.org/officeDocument/2006/relationships/hyperlink" Target="consultantplus://offline/ref=CD6F1AB21A0C0375508A439882B948DDCD8255B760BA48AB3EBCB8BAD7e3H6M" TargetMode="External"/><Relationship Id="rId25" Type="http://schemas.openxmlformats.org/officeDocument/2006/relationships/hyperlink" Target="consultantplus://offline/ref=CD6F1AB21A0C0375508A548C93D514D2CB8E09BC67BB40FD66E0BEED8866567872DB71997ADB9057D717AEB6eAH2M" TargetMode="External"/><Relationship Id="rId2" Type="http://schemas.openxmlformats.org/officeDocument/2006/relationships/customXml" Target="../customXml/item2.xml"/><Relationship Id="rId16" Type="http://schemas.openxmlformats.org/officeDocument/2006/relationships/hyperlink" Target="consultantplus://offline/ref=CD6F1AB21A0C0375508A4A8185B948DDCD8556B062B948AB3EBCB8BAD7e3H6M" TargetMode="External"/><Relationship Id="rId20" Type="http://schemas.openxmlformats.org/officeDocument/2006/relationships/hyperlink" Target="consultantplus://offline/ref=CD6F1AB21A0C0375508A548C93D514D2CB8E09BC67BB40FD66E0BEED8866567872DB71997ADB9057D717AEB7eAHFM" TargetMode="External"/><Relationship Id="rId29" Type="http://schemas.openxmlformats.org/officeDocument/2006/relationships/hyperlink" Target="http://www.consultant.ru/document/cons_doc_LAW_321522/a593eaab768d34bf2d7419322eac79481e73cf0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D6F1AB21A0C0375508A548C93D514D2CB8E09BC67BB40FD66E0BEED8866567872DB71997ADB9057D717AEB7eAH0M" TargetMode="External"/><Relationship Id="rId24" Type="http://schemas.openxmlformats.org/officeDocument/2006/relationships/hyperlink" Target="consultantplus://offline/ref=CD6F1AB21A0C0375508A548C93D514D2CB8E09BC67BB40FD66E0BEED8866567872DB71997ADB9057D717AEB7eAHEM"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consultantplus://offline/ref=CD6F1AB21A0C0375508A4A8185B948DDCE8D5EB767BA48AB3EBCB8BAD736502D329B77CC399F9C5FeDH1M" TargetMode="External"/><Relationship Id="rId23" Type="http://schemas.openxmlformats.org/officeDocument/2006/relationships/hyperlink" Target="consultantplus://offline/ref=CD6F1AB21A0C0375508A4A8185B948DDCE8551B164B948AB3EBCB8BAD736502D329B77CC399F9D57eDH2M" TargetMode="External"/><Relationship Id="rId28" Type="http://schemas.openxmlformats.org/officeDocument/2006/relationships/hyperlink" Target="http://www.consultant.ru/document/cons_doc_LAW_321522/a2588b2a1374c05e0939bb4df8e54fc0dfd6e000/" TargetMode="External"/><Relationship Id="rId10" Type="http://schemas.openxmlformats.org/officeDocument/2006/relationships/hyperlink" Target="consultantplus://offline/ref=CD6F1AB21A0C0375508A4A8185B948DDCD8556B062BD48AB3EBCB8BAD736502D329B77CC399F9D5FeDH3M" TargetMode="External"/><Relationship Id="rId19" Type="http://schemas.openxmlformats.org/officeDocument/2006/relationships/hyperlink" Target="consultantplus://offline/ref=CD6F1AB21A0C0375508A4A8185B948DDCE8557B46FBC48AB3EBCB8BAD7e3H6M"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consultantplus://offline/ref=CD6F1AB21A0C0375508A4A8185B948DDCD8556B062B848AB3EBCB8BAD7e3H6M" TargetMode="External"/><Relationship Id="rId14" Type="http://schemas.openxmlformats.org/officeDocument/2006/relationships/hyperlink" Target="consultantplus://offline/ref=CD6F1AB21A0C0375508A4A8185B948DDCD8556B062B848AB3EBCB8BAD736502D329B77CC399F9956eDH2M" TargetMode="External"/><Relationship Id="rId22" Type="http://schemas.openxmlformats.org/officeDocument/2006/relationships/hyperlink" Target="http://www.consultant.ru/document/cons_doc_LAW_321522/585cf44cd76d6cfd2491e5713fd663e8e56a3831/" TargetMode="External"/><Relationship Id="rId27" Type="http://schemas.openxmlformats.org/officeDocument/2006/relationships/hyperlink" Target="consultantplus://offline/ref=CD6F1AB21A0C0375508A548C93D514D2CB8E09BC67BB40FD66E0BEED8866567872DB71997ADB9057D717AEB5eAH7M" TargetMode="External"/><Relationship Id="rId30" Type="http://schemas.openxmlformats.org/officeDocument/2006/relationships/hyperlink" Target="http://www.consultant.ru/document/cons_doc_LAW_321522/521091c3cb2ba736a2587fafb3365e53d9e27af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96BC37578CF944A8B36E4E29571BCFD" ma:contentTypeVersion="0" ma:contentTypeDescription="Создание документа." ma:contentTypeScope="" ma:versionID="a2508c18bd064eb12658fa086d5a6203">
  <xsd:schema xmlns:xsd="http://www.w3.org/2001/XMLSchema" xmlns:p="http://schemas.microsoft.com/office/2006/metadata/properties" targetNamespace="http://schemas.microsoft.com/office/2006/metadata/properties" ma:root="true" ma:fieldsID="675046c3b3c761a0fb0d20c775fe9c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701B9B8-8AD4-428D-AE58-1A52557F6C00}">
  <ds:schemaRefs>
    <ds:schemaRef ds:uri="http://schemas.microsoft.com/sharepoint/v3/contenttype/forms"/>
  </ds:schemaRefs>
</ds:datastoreItem>
</file>

<file path=customXml/itemProps2.xml><?xml version="1.0" encoding="utf-8"?>
<ds:datastoreItem xmlns:ds="http://schemas.openxmlformats.org/officeDocument/2006/customXml" ds:itemID="{F57C7FB8-7186-4F70-A7B8-A7EAA3595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A93C11A-E100-4231-AF9D-CC16C12738D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8311</Words>
  <Characters>47379</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qqq</vt:lpstr>
    </vt:vector>
  </TitlesOfParts>
  <Company/>
  <LinksUpToDate>false</LinksUpToDate>
  <CharactersWithSpaces>55579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qqq</dc:title>
  <dc:subject/>
  <dc:creator>оксана</dc:creator>
  <cp:keywords/>
  <dc:description/>
  <cp:lastModifiedBy>юлия краскина</cp:lastModifiedBy>
  <cp:revision>7</cp:revision>
  <dcterms:created xsi:type="dcterms:W3CDTF">2019-10-11T11:26:00Z</dcterms:created>
  <dcterms:modified xsi:type="dcterms:W3CDTF">2021-02-02T13:25:00Z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0x010100A96BC37578CF944A8B36E4E29571BCFD</vt:lpwstr>
  </property>
</Properties>
</file>