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3" w:rsidRPr="00753AE5" w:rsidRDefault="00064823" w:rsidP="00064823">
      <w:pPr>
        <w:tabs>
          <w:tab w:val="left" w:pos="35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AE5">
        <w:rPr>
          <w:rFonts w:ascii="Times New Roman" w:hAnsi="Times New Roman" w:cs="Times New Roman"/>
          <w:b/>
          <w:i/>
          <w:sz w:val="32"/>
          <w:szCs w:val="32"/>
        </w:rPr>
        <w:t>ОТДЕЛ ОБРАЗОВАНИЯ</w:t>
      </w:r>
    </w:p>
    <w:p w:rsidR="00064823" w:rsidRPr="00753AE5" w:rsidRDefault="00064823" w:rsidP="00064823">
      <w:pPr>
        <w:pBdr>
          <w:bottom w:val="single" w:sz="12" w:space="10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3AE5">
        <w:rPr>
          <w:rFonts w:ascii="Times New Roman" w:hAnsi="Times New Roman" w:cs="Times New Roman"/>
          <w:b/>
          <w:i/>
          <w:sz w:val="32"/>
          <w:szCs w:val="32"/>
        </w:rPr>
        <w:t>Администрации Ильинского муниципального района</w:t>
      </w:r>
    </w:p>
    <w:p w:rsidR="00064823" w:rsidRPr="00753AE5" w:rsidRDefault="00064823" w:rsidP="00064823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64823" w:rsidRPr="00753AE5" w:rsidRDefault="00064823" w:rsidP="00064823">
      <w:pPr>
        <w:spacing w:after="0"/>
        <w:rPr>
          <w:rFonts w:ascii="Times New Roman" w:hAnsi="Times New Roman" w:cs="Times New Roman"/>
        </w:rPr>
      </w:pPr>
    </w:p>
    <w:p w:rsidR="00064823" w:rsidRPr="00753AE5" w:rsidRDefault="00064823" w:rsidP="0006482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53AE5">
        <w:rPr>
          <w:rFonts w:ascii="Times New Roman" w:hAnsi="Times New Roman" w:cs="Times New Roman"/>
          <w:b/>
        </w:rPr>
        <w:t>П</w:t>
      </w:r>
      <w:proofErr w:type="gramEnd"/>
      <w:r w:rsidRPr="00753AE5">
        <w:rPr>
          <w:rFonts w:ascii="Times New Roman" w:hAnsi="Times New Roman" w:cs="Times New Roman"/>
          <w:b/>
        </w:rPr>
        <w:t xml:space="preserve"> Р И К А З</w:t>
      </w:r>
    </w:p>
    <w:p w:rsidR="00064823" w:rsidRPr="00753AE5" w:rsidRDefault="00064823" w:rsidP="00064823">
      <w:pPr>
        <w:spacing w:after="0"/>
        <w:rPr>
          <w:rFonts w:ascii="Times New Roman" w:hAnsi="Times New Roman" w:cs="Times New Roman"/>
        </w:rPr>
      </w:pPr>
    </w:p>
    <w:p w:rsidR="00064823" w:rsidRPr="005749AF" w:rsidRDefault="00064823" w:rsidP="00064823">
      <w:pPr>
        <w:spacing w:after="0"/>
        <w:rPr>
          <w:rFonts w:ascii="Times New Roman" w:hAnsi="Times New Roman" w:cs="Times New Roman"/>
          <w:b/>
        </w:rPr>
      </w:pPr>
      <w:r w:rsidRPr="005749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749AF" w:rsidRPr="005749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6EA2"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 w:rsidR="005C1DF7">
        <w:rPr>
          <w:rFonts w:ascii="Times New Roman" w:hAnsi="Times New Roman" w:cs="Times New Roman"/>
          <w:b/>
          <w:sz w:val="28"/>
          <w:szCs w:val="28"/>
        </w:rPr>
        <w:t>27</w:t>
      </w:r>
      <w:r w:rsidR="0082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AF">
        <w:rPr>
          <w:rFonts w:ascii="Times New Roman" w:hAnsi="Times New Roman" w:cs="Times New Roman"/>
          <w:b/>
          <w:sz w:val="28"/>
          <w:szCs w:val="28"/>
        </w:rPr>
        <w:t>.10</w:t>
      </w:r>
      <w:r w:rsidR="005C1DF7">
        <w:rPr>
          <w:rFonts w:ascii="Times New Roman" w:hAnsi="Times New Roman" w:cs="Times New Roman"/>
          <w:b/>
          <w:sz w:val="28"/>
          <w:szCs w:val="28"/>
        </w:rPr>
        <w:t>. 2020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AF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C55CC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14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DF7">
        <w:rPr>
          <w:rFonts w:ascii="Times New Roman" w:hAnsi="Times New Roman" w:cs="Times New Roman"/>
          <w:b/>
          <w:sz w:val="28"/>
          <w:szCs w:val="28"/>
        </w:rPr>
        <w:t>62/2</w:t>
      </w:r>
      <w:r w:rsidRPr="005749A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289E" w:rsidRPr="00064823" w:rsidRDefault="000F377C" w:rsidP="000F3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23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</w:t>
      </w:r>
      <w:r w:rsidR="005749AF">
        <w:rPr>
          <w:rFonts w:ascii="Times New Roman" w:hAnsi="Times New Roman" w:cs="Times New Roman"/>
          <w:b/>
          <w:sz w:val="28"/>
          <w:szCs w:val="28"/>
        </w:rPr>
        <w:t xml:space="preserve">ской олимпиады школьников в </w:t>
      </w:r>
      <w:r w:rsidR="005C1DF7">
        <w:rPr>
          <w:rFonts w:ascii="Times New Roman" w:hAnsi="Times New Roman" w:cs="Times New Roman"/>
          <w:b/>
          <w:sz w:val="28"/>
          <w:szCs w:val="28"/>
        </w:rPr>
        <w:t>2020 -2021</w:t>
      </w:r>
      <w:r w:rsidRPr="0006482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F377C" w:rsidRDefault="00EE6F6F" w:rsidP="000F3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EA6">
        <w:rPr>
          <w:rFonts w:ascii="Times New Roman" w:hAnsi="Times New Roman" w:cs="Times New Roman"/>
          <w:sz w:val="28"/>
          <w:szCs w:val="28"/>
        </w:rPr>
        <w:t xml:space="preserve"> </w:t>
      </w:r>
      <w:r w:rsidR="005C1DF7">
        <w:rPr>
          <w:rFonts w:ascii="Times New Roman" w:hAnsi="Times New Roman"/>
          <w:sz w:val="28"/>
          <w:szCs w:val="28"/>
        </w:rPr>
        <w:t>В соответствии с п</w:t>
      </w:r>
      <w:r w:rsidR="005C1DF7" w:rsidRPr="00F27AE4">
        <w:rPr>
          <w:rFonts w:ascii="Times New Roman" w:hAnsi="Times New Roman"/>
          <w:sz w:val="28"/>
          <w:szCs w:val="28"/>
        </w:rPr>
        <w:t>риказом Министерства образования и науки Российской Федерации от 18.11.2013 года № 1252 «Об утверждении Порядка проведения всеро</w:t>
      </w:r>
      <w:r w:rsidR="005C1DF7">
        <w:rPr>
          <w:rFonts w:ascii="Times New Roman" w:hAnsi="Times New Roman"/>
          <w:sz w:val="28"/>
          <w:szCs w:val="28"/>
        </w:rPr>
        <w:t>ссийской олимпиады школьников»</w:t>
      </w:r>
      <w:proofErr w:type="gramStart"/>
      <w:r w:rsidR="005C1DF7">
        <w:rPr>
          <w:rFonts w:ascii="Times New Roman" w:hAnsi="Times New Roman"/>
          <w:sz w:val="28"/>
          <w:szCs w:val="28"/>
        </w:rPr>
        <w:t>,</w:t>
      </w:r>
      <w:r w:rsidR="005C1D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1DF7">
        <w:rPr>
          <w:rFonts w:ascii="Times New Roman" w:hAnsi="Times New Roman" w:cs="Times New Roman"/>
          <w:sz w:val="28"/>
          <w:szCs w:val="28"/>
        </w:rPr>
        <w:t>риказом</w:t>
      </w:r>
      <w:r w:rsidR="000F377C">
        <w:rPr>
          <w:rFonts w:ascii="Times New Roman" w:hAnsi="Times New Roman" w:cs="Times New Roman"/>
          <w:sz w:val="28"/>
          <w:szCs w:val="28"/>
        </w:rPr>
        <w:t xml:space="preserve"> Департамента обра</w:t>
      </w:r>
      <w:r w:rsidR="005C1DF7">
        <w:rPr>
          <w:rFonts w:ascii="Times New Roman" w:hAnsi="Times New Roman" w:cs="Times New Roman"/>
          <w:sz w:val="28"/>
          <w:szCs w:val="28"/>
        </w:rPr>
        <w:t>зования Ивановской области от 05.10.2020 г. № 878</w:t>
      </w:r>
      <w:r w:rsidR="00A41777">
        <w:rPr>
          <w:rFonts w:ascii="Times New Roman" w:hAnsi="Times New Roman" w:cs="Times New Roman"/>
          <w:sz w:val="28"/>
          <w:szCs w:val="28"/>
        </w:rPr>
        <w:t xml:space="preserve"> - о</w:t>
      </w:r>
      <w:r w:rsidR="000F377C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</w:t>
      </w:r>
      <w:r w:rsidR="005C1DF7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r w:rsidR="000F377C">
        <w:rPr>
          <w:rFonts w:ascii="Times New Roman" w:hAnsi="Times New Roman" w:cs="Times New Roman"/>
          <w:sz w:val="28"/>
          <w:szCs w:val="28"/>
        </w:rPr>
        <w:t xml:space="preserve"> учебном году», с целью выявления и развития у обучающихся творческих способностей и интереса к научно-исследовательской деятельности, создания необходимых услови</w:t>
      </w:r>
      <w:r>
        <w:rPr>
          <w:rFonts w:ascii="Times New Roman" w:hAnsi="Times New Roman" w:cs="Times New Roman"/>
          <w:sz w:val="28"/>
          <w:szCs w:val="28"/>
        </w:rPr>
        <w:t>й для поддержки одаренных детей, п</w:t>
      </w:r>
      <w:r w:rsidR="000F377C">
        <w:rPr>
          <w:rFonts w:ascii="Times New Roman" w:hAnsi="Times New Roman" w:cs="Times New Roman"/>
          <w:sz w:val="28"/>
          <w:szCs w:val="28"/>
        </w:rPr>
        <w:t>ропаганды научных знаний</w:t>
      </w:r>
    </w:p>
    <w:p w:rsidR="000F377C" w:rsidRPr="00064823" w:rsidRDefault="000F377C" w:rsidP="000F3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F377C" w:rsidRDefault="005C1DF7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в 2020-2021</w:t>
      </w:r>
      <w:r w:rsidR="000F377C">
        <w:rPr>
          <w:rFonts w:ascii="Times New Roman" w:hAnsi="Times New Roman" w:cs="Times New Roman"/>
          <w:sz w:val="28"/>
          <w:szCs w:val="28"/>
        </w:rPr>
        <w:t xml:space="preserve"> учебном году муниципальный этап всероссийской олимпиады школьников (далее - Олимпиада) среди учащихся 7-11 классов по следующим предметам: астрономия, биология, география, иностранные языки (английский, немецкий, французский</w:t>
      </w:r>
      <w:r w:rsidR="00016EFB">
        <w:rPr>
          <w:rFonts w:ascii="Times New Roman" w:hAnsi="Times New Roman" w:cs="Times New Roman"/>
          <w:sz w:val="28"/>
          <w:szCs w:val="28"/>
        </w:rPr>
        <w:t>, китайский, итальянский</w:t>
      </w:r>
      <w:r w:rsidR="00A41777">
        <w:rPr>
          <w:rFonts w:ascii="Times New Roman" w:hAnsi="Times New Roman" w:cs="Times New Roman"/>
          <w:sz w:val="28"/>
          <w:szCs w:val="28"/>
        </w:rPr>
        <w:t>,</w:t>
      </w:r>
      <w:r w:rsidR="004A3C5E">
        <w:rPr>
          <w:rFonts w:ascii="Times New Roman" w:hAnsi="Times New Roman" w:cs="Times New Roman"/>
          <w:sz w:val="28"/>
          <w:szCs w:val="28"/>
        </w:rPr>
        <w:t xml:space="preserve"> </w:t>
      </w:r>
      <w:r w:rsidR="00A41777">
        <w:rPr>
          <w:rFonts w:ascii="Times New Roman" w:hAnsi="Times New Roman" w:cs="Times New Roman"/>
          <w:sz w:val="28"/>
          <w:szCs w:val="28"/>
        </w:rPr>
        <w:t>испанский</w:t>
      </w:r>
      <w:r w:rsidR="000F377C">
        <w:rPr>
          <w:rFonts w:ascii="Times New Roman" w:hAnsi="Times New Roman" w:cs="Times New Roman"/>
          <w:sz w:val="28"/>
          <w:szCs w:val="28"/>
        </w:rPr>
        <w:t>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</w:t>
      </w:r>
      <w:r w:rsidR="00EE6F6F">
        <w:rPr>
          <w:rFonts w:ascii="Times New Roman" w:hAnsi="Times New Roman" w:cs="Times New Roman"/>
          <w:sz w:val="28"/>
          <w:szCs w:val="28"/>
        </w:rPr>
        <w:t xml:space="preserve"> </w:t>
      </w:r>
      <w:r w:rsidR="000F377C">
        <w:rPr>
          <w:rFonts w:ascii="Times New Roman" w:hAnsi="Times New Roman" w:cs="Times New Roman"/>
          <w:sz w:val="28"/>
          <w:szCs w:val="28"/>
        </w:rPr>
        <w:t xml:space="preserve"> химия, экология, экономика.</w:t>
      </w:r>
      <w:proofErr w:type="gramEnd"/>
    </w:p>
    <w:p w:rsidR="000F377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муниципального этапа всероссийской олимпиады школьн</w:t>
      </w:r>
      <w:r w:rsidR="005749AF">
        <w:rPr>
          <w:rFonts w:ascii="Times New Roman" w:hAnsi="Times New Roman" w:cs="Times New Roman"/>
          <w:sz w:val="28"/>
          <w:szCs w:val="28"/>
        </w:rPr>
        <w:t>иков в 20</w:t>
      </w:r>
      <w:r w:rsidR="005C1DF7">
        <w:rPr>
          <w:rFonts w:ascii="Times New Roman" w:hAnsi="Times New Roman" w:cs="Times New Roman"/>
          <w:sz w:val="28"/>
          <w:szCs w:val="28"/>
        </w:rPr>
        <w:t>20-2021</w:t>
      </w:r>
      <w:r w:rsidR="00EE6F6F">
        <w:rPr>
          <w:rFonts w:ascii="Times New Roman" w:hAnsi="Times New Roman" w:cs="Times New Roman"/>
          <w:sz w:val="28"/>
          <w:szCs w:val="28"/>
        </w:rPr>
        <w:t xml:space="preserve"> учебном году (п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E1A4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E5ABF">
        <w:rPr>
          <w:rFonts w:ascii="Times New Roman" w:hAnsi="Times New Roman" w:cs="Times New Roman"/>
          <w:sz w:val="28"/>
          <w:szCs w:val="28"/>
        </w:rPr>
        <w:t xml:space="preserve"> состав  жюри </w:t>
      </w:r>
      <w:r w:rsidR="005C1DF7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 в 2020 – 2021 учебном году</w:t>
      </w:r>
      <w:r w:rsidR="00CE1A4C">
        <w:rPr>
          <w:rFonts w:ascii="Times New Roman" w:hAnsi="Times New Roman" w:cs="Times New Roman"/>
          <w:sz w:val="28"/>
          <w:szCs w:val="28"/>
        </w:rPr>
        <w:t>.</w:t>
      </w:r>
      <w:r w:rsidR="003E5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7C" w:rsidRDefault="00EE6F6F" w:rsidP="00CE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</w:t>
      </w:r>
      <w:r w:rsidR="000F377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77C">
        <w:rPr>
          <w:rFonts w:ascii="Times New Roman" w:hAnsi="Times New Roman" w:cs="Times New Roman"/>
          <w:sz w:val="28"/>
          <w:szCs w:val="28"/>
        </w:rPr>
        <w:t>2)</w:t>
      </w:r>
    </w:p>
    <w:p w:rsidR="000F377C" w:rsidRDefault="000F377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этап всероссий</w:t>
      </w:r>
      <w:r w:rsidR="0033351E">
        <w:rPr>
          <w:rFonts w:ascii="Times New Roman" w:hAnsi="Times New Roman" w:cs="Times New Roman"/>
          <w:sz w:val="28"/>
          <w:szCs w:val="28"/>
        </w:rPr>
        <w:t>ской олимпиады школьников провес</w:t>
      </w:r>
      <w:r>
        <w:rPr>
          <w:rFonts w:ascii="Times New Roman" w:hAnsi="Times New Roman" w:cs="Times New Roman"/>
          <w:sz w:val="28"/>
          <w:szCs w:val="28"/>
        </w:rPr>
        <w:t>ти в сроки, утвержденные приказом Департамента об</w:t>
      </w:r>
      <w:r w:rsidR="0033351E">
        <w:rPr>
          <w:rFonts w:ascii="Times New Roman" w:hAnsi="Times New Roman" w:cs="Times New Roman"/>
          <w:sz w:val="28"/>
          <w:szCs w:val="28"/>
        </w:rPr>
        <w:t xml:space="preserve">разования Ивановской области от </w:t>
      </w:r>
      <w:r w:rsidR="005C1DF7">
        <w:rPr>
          <w:rFonts w:ascii="Times New Roman" w:hAnsi="Times New Roman" w:cs="Times New Roman"/>
          <w:sz w:val="28"/>
          <w:szCs w:val="28"/>
        </w:rPr>
        <w:t>05.10.2020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542CC">
        <w:rPr>
          <w:rFonts w:ascii="Times New Roman" w:hAnsi="Times New Roman" w:cs="Times New Roman"/>
          <w:sz w:val="28"/>
          <w:szCs w:val="28"/>
        </w:rPr>
        <w:t xml:space="preserve"> </w:t>
      </w:r>
      <w:r w:rsidR="005C1DF7">
        <w:rPr>
          <w:rFonts w:ascii="Times New Roman" w:hAnsi="Times New Roman" w:cs="Times New Roman"/>
          <w:sz w:val="28"/>
          <w:szCs w:val="28"/>
        </w:rPr>
        <w:t>№ 878</w:t>
      </w:r>
      <w:r w:rsidR="00A41777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этапа всероссийской оли</w:t>
      </w:r>
      <w:r w:rsidR="005C1DF7">
        <w:rPr>
          <w:rFonts w:ascii="Times New Roman" w:hAnsi="Times New Roman" w:cs="Times New Roman"/>
          <w:sz w:val="28"/>
          <w:szCs w:val="28"/>
        </w:rPr>
        <w:t>мпиады школьников в 2020</w:t>
      </w:r>
      <w:r w:rsidR="005749AF">
        <w:rPr>
          <w:rFonts w:ascii="Times New Roman" w:hAnsi="Times New Roman" w:cs="Times New Roman"/>
          <w:sz w:val="28"/>
          <w:szCs w:val="28"/>
        </w:rPr>
        <w:t xml:space="preserve"> -</w:t>
      </w:r>
      <w:r w:rsidR="005C1DF7">
        <w:rPr>
          <w:rFonts w:ascii="Times New Roman" w:hAnsi="Times New Roman" w:cs="Times New Roman"/>
          <w:sz w:val="28"/>
          <w:szCs w:val="28"/>
        </w:rPr>
        <w:t>2021</w:t>
      </w:r>
      <w:r w:rsidR="00F542C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чебном году</w:t>
      </w:r>
      <w:r w:rsidR="004A3C5E">
        <w:rPr>
          <w:rFonts w:ascii="Times New Roman" w:hAnsi="Times New Roman" w:cs="Times New Roman"/>
          <w:sz w:val="28"/>
          <w:szCs w:val="28"/>
        </w:rPr>
        <w:t>»</w:t>
      </w:r>
      <w:r w:rsidR="00016EFB">
        <w:rPr>
          <w:rFonts w:ascii="Times New Roman" w:hAnsi="Times New Roman" w:cs="Times New Roman"/>
          <w:sz w:val="28"/>
          <w:szCs w:val="28"/>
        </w:rPr>
        <w:t>, время</w:t>
      </w:r>
      <w:r w:rsidR="005C1DF7">
        <w:rPr>
          <w:rFonts w:ascii="Times New Roman" w:hAnsi="Times New Roman" w:cs="Times New Roman"/>
          <w:sz w:val="28"/>
          <w:szCs w:val="28"/>
        </w:rPr>
        <w:t xml:space="preserve"> начала предметных олимпиад – 13.3</w:t>
      </w:r>
      <w:r w:rsidR="00016EFB">
        <w:rPr>
          <w:rFonts w:ascii="Times New Roman" w:hAnsi="Times New Roman" w:cs="Times New Roman"/>
          <w:sz w:val="28"/>
          <w:szCs w:val="28"/>
        </w:rPr>
        <w:t>0</w:t>
      </w:r>
      <w:r w:rsidR="0033351E">
        <w:rPr>
          <w:rFonts w:ascii="Times New Roman" w:hAnsi="Times New Roman" w:cs="Times New Roman"/>
          <w:sz w:val="28"/>
          <w:szCs w:val="28"/>
        </w:rPr>
        <w:t xml:space="preserve"> (п</w:t>
      </w:r>
      <w:r w:rsidR="00F542CC">
        <w:rPr>
          <w:rFonts w:ascii="Times New Roman" w:hAnsi="Times New Roman" w:cs="Times New Roman"/>
          <w:sz w:val="28"/>
          <w:szCs w:val="28"/>
        </w:rPr>
        <w:t>риложение 3).</w:t>
      </w:r>
      <w:proofErr w:type="gramEnd"/>
    </w:p>
    <w:p w:rsidR="008F14AF" w:rsidRDefault="008F14AF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апелляционной  комиссии муниципального этапа  Олимпиады школьников в 2020 – 2021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4).</w:t>
      </w:r>
    </w:p>
    <w:p w:rsidR="008F14AF" w:rsidRDefault="008F14AF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образовательных учреждений, на базе которых будет проводиться муниципальный этап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5).</w:t>
      </w:r>
    </w:p>
    <w:p w:rsidR="00F11757" w:rsidRDefault="00F11757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организационно – технологическую модель  проведения муниципального этапа всероссийской олимпиады школьников в</w:t>
      </w:r>
      <w:r w:rsidR="00821E18">
        <w:rPr>
          <w:rFonts w:ascii="Times New Roman" w:hAnsi="Times New Roman" w:cs="Times New Roman"/>
          <w:sz w:val="28"/>
          <w:szCs w:val="28"/>
        </w:rPr>
        <w:t xml:space="preserve"> Ильинском муниципальном районе </w:t>
      </w:r>
      <w:proofErr w:type="gramStart"/>
      <w:r w:rsidR="00821E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1E18">
        <w:rPr>
          <w:rFonts w:ascii="Times New Roman" w:hAnsi="Times New Roman" w:cs="Times New Roman"/>
          <w:sz w:val="28"/>
          <w:szCs w:val="28"/>
        </w:rPr>
        <w:t>приложение 6).</w:t>
      </w:r>
    </w:p>
    <w:p w:rsidR="006B3B4E" w:rsidRPr="003D4946" w:rsidRDefault="00B81AEF" w:rsidP="00B81A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946">
        <w:rPr>
          <w:rFonts w:ascii="Times New Roman" w:hAnsi="Times New Roman" w:cs="Times New Roman"/>
          <w:sz w:val="28"/>
          <w:szCs w:val="28"/>
        </w:rPr>
        <w:t>Утвердить порядок работы жюри муниципального этапа Олимпиады по проверке олимпиадных заданий</w:t>
      </w:r>
      <w:r w:rsidR="003D4946" w:rsidRPr="003D4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E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5EEB">
        <w:rPr>
          <w:rFonts w:ascii="Times New Roman" w:hAnsi="Times New Roman" w:cs="Times New Roman"/>
          <w:sz w:val="28"/>
          <w:szCs w:val="28"/>
        </w:rPr>
        <w:t>приложение 7</w:t>
      </w:r>
      <w:r w:rsidRPr="003D4946">
        <w:rPr>
          <w:rFonts w:ascii="Times New Roman" w:hAnsi="Times New Roman" w:cs="Times New Roman"/>
          <w:sz w:val="28"/>
          <w:szCs w:val="28"/>
        </w:rPr>
        <w:t xml:space="preserve">).       </w:t>
      </w:r>
    </w:p>
    <w:p w:rsidR="008E260A" w:rsidRPr="00A2298D" w:rsidRDefault="008E260A" w:rsidP="008E2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98D">
        <w:rPr>
          <w:rFonts w:ascii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равную 25% от количества участников по соответствующему предмету.</w:t>
      </w:r>
    </w:p>
    <w:p w:rsidR="00722247" w:rsidRDefault="00722247" w:rsidP="008F1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координатору:</w:t>
      </w:r>
    </w:p>
    <w:p w:rsidR="001A35D3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722247" w:rsidRPr="008E260A">
        <w:rPr>
          <w:rFonts w:ascii="Times New Roman" w:hAnsi="Times New Roman" w:cs="Times New Roman"/>
          <w:sz w:val="28"/>
          <w:szCs w:val="28"/>
        </w:rPr>
        <w:t xml:space="preserve"> организовать проведение муниципального этапа Олимпиады в установленные сроки и в соответствии с утвержденными требованиями и графиком;</w:t>
      </w:r>
    </w:p>
    <w:p w:rsidR="002E5EEB" w:rsidRDefault="002E5EEB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обеспечить выдачу комплектов материалов для проведения муниципального этапа  всероссийской олимпиады школьников 2020 – 2021 учебного года  в соответствии  с  Порядком, утвержденным Департаментом образования Ивановской области;</w:t>
      </w:r>
    </w:p>
    <w:p w:rsidR="00622CF5" w:rsidRDefault="00622CF5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принять меры для обеспечения конфиденциальности при  тиражировании и хранении текстов олимпиадных заданий в ОО, объективность при проведении предметных олимпиад муниципального этапа</w:t>
      </w:r>
      <w:r w:rsidR="00C65E45">
        <w:rPr>
          <w:rFonts w:ascii="Times New Roman" w:hAnsi="Times New Roman" w:cs="Times New Roman"/>
          <w:sz w:val="28"/>
          <w:szCs w:val="28"/>
        </w:rPr>
        <w:t>;</w:t>
      </w:r>
    </w:p>
    <w:p w:rsidR="00DC494D" w:rsidRDefault="00DC494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  принять меры для соблюдения норм Порядка проведения Олимпиады, обеспечения достоверности  и объективности результатов муниципального этапа Олимпиады;</w:t>
      </w:r>
    </w:p>
    <w:p w:rsidR="007C6252" w:rsidRDefault="007C6252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предусмотреть использование информационно – коммуникационных технологий при проведении всех мероприятий муниципального этапа Олимпиады, в том числе разбора заданий,</w:t>
      </w:r>
      <w:r w:rsidR="0049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 работ и рассмотрения апелляций;</w:t>
      </w:r>
    </w:p>
    <w:p w:rsidR="00722247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- </w:t>
      </w:r>
      <w:r w:rsidR="00722247" w:rsidRPr="008E260A">
        <w:rPr>
          <w:rFonts w:ascii="Times New Roman" w:hAnsi="Times New Roman" w:cs="Times New Roman"/>
          <w:sz w:val="28"/>
          <w:szCs w:val="28"/>
        </w:rPr>
        <w:t xml:space="preserve"> представить в Департамент образования Ивановской области в срок до 02.11.2020 список образовательных учреждений, на базе которых будет проводиться  муниципальный этап Олимпиады;</w:t>
      </w:r>
    </w:p>
    <w:p w:rsidR="00722247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722247" w:rsidRPr="008E260A">
        <w:rPr>
          <w:rFonts w:ascii="Times New Roman" w:hAnsi="Times New Roman" w:cs="Times New Roman"/>
          <w:sz w:val="28"/>
          <w:szCs w:val="28"/>
        </w:rPr>
        <w:t xml:space="preserve"> </w:t>
      </w:r>
      <w:r w:rsidR="00F11757" w:rsidRPr="008E260A">
        <w:rPr>
          <w:rFonts w:ascii="Times New Roman" w:hAnsi="Times New Roman" w:cs="Times New Roman"/>
          <w:sz w:val="28"/>
          <w:szCs w:val="28"/>
        </w:rPr>
        <w:t>представить данные об участниках муниципального этапа Олимпиады в Департамент образования Ивановской области не позднее 7 календарных  дней после проведения предметной олимпиады;</w:t>
      </w:r>
    </w:p>
    <w:p w:rsidR="00F11757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F11757" w:rsidRPr="008E260A">
        <w:rPr>
          <w:rFonts w:ascii="Times New Roman" w:hAnsi="Times New Roman" w:cs="Times New Roman"/>
          <w:sz w:val="28"/>
          <w:szCs w:val="28"/>
        </w:rPr>
        <w:t xml:space="preserve"> в срок до 21.12.2020  направить в Департамент образования Ивановской области отчет об итогах проведения школьного и муниципального этапов Олимпиады</w:t>
      </w:r>
      <w:r w:rsidR="00B0102B" w:rsidRPr="008E260A">
        <w:rPr>
          <w:rFonts w:ascii="Times New Roman" w:hAnsi="Times New Roman" w:cs="Times New Roman"/>
          <w:sz w:val="28"/>
          <w:szCs w:val="28"/>
        </w:rPr>
        <w:t>.</w:t>
      </w:r>
    </w:p>
    <w:p w:rsidR="00F542CC" w:rsidRDefault="00F542CC" w:rsidP="000F3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1925B0" w:rsidRDefault="001925B0" w:rsidP="00192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обеспечить  в местах проведения Олимпиады соблюдение необходимых санитарно – эпидемиологических </w:t>
      </w:r>
      <w:r w:rsidR="001426B6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регламентом  работы ОО;</w:t>
      </w:r>
    </w:p>
    <w:p w:rsidR="00B0102B" w:rsidRPr="008E260A" w:rsidRDefault="008E260A" w:rsidP="008E2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B0102B" w:rsidRPr="008E260A">
        <w:rPr>
          <w:rFonts w:ascii="Times New Roman" w:hAnsi="Times New Roman" w:cs="Times New Roman"/>
          <w:sz w:val="28"/>
          <w:szCs w:val="28"/>
        </w:rPr>
        <w:t xml:space="preserve">назначить ответственных за взаимодействие с муниципальным координатором  по вопросам проведения муниципального </w:t>
      </w:r>
      <w:r w:rsidRPr="008E260A">
        <w:rPr>
          <w:rFonts w:ascii="Times New Roman" w:hAnsi="Times New Roman" w:cs="Times New Roman"/>
          <w:sz w:val="28"/>
          <w:szCs w:val="28"/>
        </w:rPr>
        <w:t xml:space="preserve">этапа Олимпиады, </w:t>
      </w:r>
      <w:r w:rsidR="00B0102B" w:rsidRPr="008E260A">
        <w:rPr>
          <w:rFonts w:ascii="Times New Roman" w:hAnsi="Times New Roman" w:cs="Times New Roman"/>
          <w:sz w:val="28"/>
          <w:szCs w:val="28"/>
        </w:rPr>
        <w:t>за получение заданий Олимпиады по защищенным каналам взаимодействия, их тиражирования</w:t>
      </w:r>
      <w:r w:rsidRPr="008E260A">
        <w:rPr>
          <w:rFonts w:ascii="Times New Roman" w:hAnsi="Times New Roman" w:cs="Times New Roman"/>
          <w:sz w:val="28"/>
          <w:szCs w:val="28"/>
        </w:rPr>
        <w:t>;</w:t>
      </w:r>
    </w:p>
    <w:p w:rsidR="00F542CC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102B" w:rsidRPr="008E260A">
        <w:rPr>
          <w:rFonts w:ascii="Times New Roman" w:hAnsi="Times New Roman" w:cs="Times New Roman"/>
          <w:sz w:val="28"/>
          <w:szCs w:val="28"/>
        </w:rPr>
        <w:t>- н</w:t>
      </w:r>
      <w:r w:rsidR="00F542CC" w:rsidRPr="008E260A">
        <w:rPr>
          <w:rFonts w:ascii="Times New Roman" w:hAnsi="Times New Roman" w:cs="Times New Roman"/>
          <w:sz w:val="28"/>
          <w:szCs w:val="28"/>
        </w:rPr>
        <w:t xml:space="preserve">аправить для участия в муниципальном этапе Олимпиады </w:t>
      </w:r>
      <w:r w:rsidR="003E1527" w:rsidRPr="008E260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542CC" w:rsidRPr="008E260A">
        <w:rPr>
          <w:rFonts w:ascii="Times New Roman" w:hAnsi="Times New Roman" w:cs="Times New Roman"/>
          <w:sz w:val="28"/>
          <w:szCs w:val="28"/>
        </w:rPr>
        <w:t>7-11 классов, в со</w:t>
      </w:r>
      <w:r w:rsidR="00B3091D">
        <w:rPr>
          <w:rFonts w:ascii="Times New Roman" w:hAnsi="Times New Roman" w:cs="Times New Roman"/>
          <w:sz w:val="28"/>
          <w:szCs w:val="28"/>
        </w:rPr>
        <w:t>ответствии с проходными баллами;</w:t>
      </w:r>
    </w:p>
    <w:p w:rsidR="00B3091D" w:rsidRDefault="00B3091D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организовать видеонаблюдени</w:t>
      </w:r>
      <w:r w:rsidR="00FB3F94">
        <w:rPr>
          <w:rFonts w:ascii="Times New Roman" w:hAnsi="Times New Roman" w:cs="Times New Roman"/>
          <w:sz w:val="28"/>
          <w:szCs w:val="28"/>
        </w:rPr>
        <w:t xml:space="preserve">е в режиме </w:t>
      </w:r>
      <w:proofErr w:type="spellStart"/>
      <w:r w:rsidR="00FB3F94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тиражировании</w:t>
      </w:r>
      <w:r w:rsidR="00FB3F94">
        <w:rPr>
          <w:rFonts w:ascii="Times New Roman" w:hAnsi="Times New Roman" w:cs="Times New Roman"/>
          <w:sz w:val="28"/>
          <w:szCs w:val="28"/>
        </w:rPr>
        <w:t xml:space="preserve"> олимпиадных заданий, а  также в аудиториях выполнения заданий  участниками из 9 - 11 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606" w:rsidRDefault="00DC3606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обеспечить в день проведения Олимпиады передачу олимпиадных работ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93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3C79">
        <w:rPr>
          <w:rFonts w:ascii="Times New Roman" w:hAnsi="Times New Roman" w:cs="Times New Roman"/>
          <w:sz w:val="28"/>
          <w:szCs w:val="28"/>
        </w:rPr>
        <w:t>скан или в бумажный вариант</w:t>
      </w:r>
      <w:r>
        <w:rPr>
          <w:rFonts w:ascii="Times New Roman" w:hAnsi="Times New Roman" w:cs="Times New Roman"/>
          <w:sz w:val="28"/>
          <w:szCs w:val="28"/>
        </w:rPr>
        <w:t>)  в отдел образования администрации Ильинского муниципального района в течение 1 астрономического часа после завершения олимпиады;</w:t>
      </w:r>
    </w:p>
    <w:p w:rsidR="00DC3606" w:rsidRPr="008E260A" w:rsidRDefault="00DC3606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довести до све</w:t>
      </w:r>
      <w:r w:rsidR="001925B0">
        <w:rPr>
          <w:rFonts w:ascii="Times New Roman" w:hAnsi="Times New Roman" w:cs="Times New Roman"/>
          <w:sz w:val="28"/>
          <w:szCs w:val="28"/>
        </w:rPr>
        <w:t>дения учащихся и их родителей (</w:t>
      </w:r>
      <w:r w:rsidR="00493C79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информацию о сроках, местах и Порядке проведения муниципального этапа Олимпиады;</w:t>
      </w:r>
    </w:p>
    <w:p w:rsidR="00F542CC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102B" w:rsidRPr="008E260A">
        <w:rPr>
          <w:rFonts w:ascii="Times New Roman" w:hAnsi="Times New Roman" w:cs="Times New Roman"/>
          <w:sz w:val="28"/>
          <w:szCs w:val="28"/>
        </w:rPr>
        <w:t>- п</w:t>
      </w:r>
      <w:r w:rsidR="00F542CC" w:rsidRPr="008E260A">
        <w:rPr>
          <w:rFonts w:ascii="Times New Roman" w:hAnsi="Times New Roman" w:cs="Times New Roman"/>
          <w:sz w:val="28"/>
          <w:szCs w:val="28"/>
        </w:rPr>
        <w:t>редоставить в отдел образования администрации Ильинского муниципального района заявку на участие в муниципальном этапе Олимпиады</w:t>
      </w:r>
      <w:r w:rsidR="00B0102B" w:rsidRPr="008E260A">
        <w:rPr>
          <w:rFonts w:ascii="Times New Roman" w:hAnsi="Times New Roman" w:cs="Times New Roman"/>
          <w:sz w:val="28"/>
          <w:szCs w:val="28"/>
        </w:rPr>
        <w:t xml:space="preserve">  по форме до 03.11.2020</w:t>
      </w:r>
      <w:r w:rsidR="002E5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E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5EEB">
        <w:rPr>
          <w:rFonts w:ascii="Times New Roman" w:hAnsi="Times New Roman" w:cs="Times New Roman"/>
          <w:sz w:val="28"/>
          <w:szCs w:val="28"/>
        </w:rPr>
        <w:t>приложение 8</w:t>
      </w:r>
      <w:r w:rsidR="00FA787D">
        <w:rPr>
          <w:rFonts w:ascii="Times New Roman" w:hAnsi="Times New Roman" w:cs="Times New Roman"/>
          <w:sz w:val="28"/>
          <w:szCs w:val="28"/>
        </w:rPr>
        <w:t>)</w:t>
      </w:r>
      <w:r w:rsidR="00B0102B" w:rsidRPr="008E260A">
        <w:rPr>
          <w:rFonts w:ascii="Times New Roman" w:hAnsi="Times New Roman" w:cs="Times New Roman"/>
          <w:sz w:val="28"/>
          <w:szCs w:val="28"/>
        </w:rPr>
        <w:t>;</w:t>
      </w:r>
    </w:p>
    <w:p w:rsidR="00087B11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</w:t>
      </w:r>
      <w:r w:rsidR="00B0102B" w:rsidRPr="008E260A">
        <w:rPr>
          <w:rFonts w:ascii="Times New Roman" w:hAnsi="Times New Roman" w:cs="Times New Roman"/>
          <w:sz w:val="28"/>
          <w:szCs w:val="28"/>
        </w:rPr>
        <w:t xml:space="preserve"> в срок до 10.12.2020</w:t>
      </w:r>
      <w:r w:rsidR="00087B11" w:rsidRPr="008E260A">
        <w:rPr>
          <w:rFonts w:ascii="Times New Roman" w:hAnsi="Times New Roman" w:cs="Times New Roman"/>
          <w:sz w:val="28"/>
          <w:szCs w:val="28"/>
        </w:rPr>
        <w:t xml:space="preserve"> направить в отдел образования администрации Ильинского муниципального района отчет об итогах проведения школьного и муниципального этапов Олимпиады</w:t>
      </w:r>
      <w:r w:rsidR="004A3C5E" w:rsidRPr="008E260A">
        <w:rPr>
          <w:rFonts w:ascii="Times New Roman" w:hAnsi="Times New Roman" w:cs="Times New Roman"/>
          <w:sz w:val="28"/>
          <w:szCs w:val="28"/>
        </w:rPr>
        <w:t xml:space="preserve"> </w:t>
      </w:r>
      <w:r w:rsidR="00B0102B" w:rsidRPr="008E260A">
        <w:rPr>
          <w:rFonts w:ascii="Times New Roman" w:hAnsi="Times New Roman" w:cs="Times New Roman"/>
          <w:sz w:val="28"/>
          <w:szCs w:val="28"/>
        </w:rPr>
        <w:t xml:space="preserve">  по форме</w:t>
      </w:r>
      <w:r w:rsidR="00087B11" w:rsidRPr="008E260A">
        <w:rPr>
          <w:rFonts w:ascii="Times New Roman" w:hAnsi="Times New Roman" w:cs="Times New Roman"/>
          <w:sz w:val="28"/>
          <w:szCs w:val="28"/>
        </w:rPr>
        <w:t>.</w:t>
      </w:r>
    </w:p>
    <w:p w:rsidR="009752B3" w:rsidRDefault="004601FC" w:rsidP="00087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Краскину Ю.А.</w:t>
      </w:r>
      <w:r w:rsidR="009752B3">
        <w:rPr>
          <w:rFonts w:ascii="Times New Roman" w:hAnsi="Times New Roman" w:cs="Times New Roman"/>
          <w:sz w:val="28"/>
          <w:szCs w:val="28"/>
        </w:rPr>
        <w:t xml:space="preserve">, заведующую РМК, ответственность за оперативное размещение на сайте </w:t>
      </w:r>
      <w:proofErr w:type="gramStart"/>
      <w:r w:rsidR="009752B3">
        <w:rPr>
          <w:rFonts w:ascii="Times New Roman" w:hAnsi="Times New Roman" w:cs="Times New Roman"/>
          <w:sz w:val="28"/>
          <w:szCs w:val="28"/>
        </w:rPr>
        <w:t>отдела образования администрации Ильинского муниципального района</w:t>
      </w:r>
      <w:r w:rsidR="00493C79">
        <w:rPr>
          <w:rFonts w:ascii="Times New Roman" w:hAnsi="Times New Roman" w:cs="Times New Roman"/>
          <w:sz w:val="28"/>
          <w:szCs w:val="28"/>
        </w:rPr>
        <w:t xml:space="preserve"> </w:t>
      </w:r>
      <w:r w:rsidR="009752B3">
        <w:rPr>
          <w:rFonts w:ascii="Times New Roman" w:hAnsi="Times New Roman" w:cs="Times New Roman"/>
          <w:sz w:val="28"/>
          <w:szCs w:val="28"/>
        </w:rPr>
        <w:t>итоговых протоколов Олимпиады</w:t>
      </w:r>
      <w:proofErr w:type="gramEnd"/>
      <w:r w:rsidR="009752B3">
        <w:rPr>
          <w:rFonts w:ascii="Times New Roman" w:hAnsi="Times New Roman" w:cs="Times New Roman"/>
          <w:sz w:val="28"/>
          <w:szCs w:val="28"/>
        </w:rPr>
        <w:t>.</w:t>
      </w:r>
    </w:p>
    <w:p w:rsidR="009752B3" w:rsidRDefault="009752B3" w:rsidP="00087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смету расходов на проведение муниципального этапа всероссийской олимпиады шко</w:t>
      </w:r>
      <w:r w:rsidR="00493C79">
        <w:rPr>
          <w:rFonts w:ascii="Times New Roman" w:hAnsi="Times New Roman" w:cs="Times New Roman"/>
          <w:sz w:val="28"/>
          <w:szCs w:val="28"/>
        </w:rPr>
        <w:t>льников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A35D3" w:rsidRPr="001A35D3" w:rsidRDefault="009752B3" w:rsidP="00320F2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A3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5D3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главного специалиста отдела образования администрации Ильинского муниципального района Л.А. Удалову.</w:t>
      </w:r>
    </w:p>
    <w:p w:rsidR="001A35D3" w:rsidRPr="001A35D3" w:rsidRDefault="001A35D3" w:rsidP="001A35D3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20F27" w:rsidRPr="001A35D3" w:rsidRDefault="00853CC2" w:rsidP="001A35D3">
      <w:pPr>
        <w:pStyle w:val="a3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A35D3">
        <w:rPr>
          <w:rFonts w:ascii="Times New Roman" w:hAnsi="Times New Roman" w:cs="Times New Roman"/>
          <w:sz w:val="28"/>
          <w:szCs w:val="28"/>
        </w:rPr>
        <w:t>Н</w:t>
      </w:r>
      <w:r w:rsidR="00320F27" w:rsidRPr="001A35D3">
        <w:rPr>
          <w:rFonts w:ascii="Times New Roman" w:hAnsi="Times New Roman" w:cs="Times New Roman"/>
          <w:sz w:val="28"/>
          <w:szCs w:val="28"/>
        </w:rPr>
        <w:t>ачальник отдела образования администрации</w:t>
      </w:r>
    </w:p>
    <w:p w:rsidR="00320F27" w:rsidRPr="00320F27" w:rsidRDefault="00320F27" w:rsidP="00320F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Ильинского  муниципального района: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Л.М.Соборнова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B81AEF" w:rsidRDefault="00B81AEF" w:rsidP="00A21395">
      <w:pPr>
        <w:pStyle w:val="a3"/>
        <w:jc w:val="right"/>
        <w:rPr>
          <w:rFonts w:ascii="Times New Roman" w:hAnsi="Times New Roman" w:cs="Times New Roman"/>
        </w:rPr>
      </w:pPr>
    </w:p>
    <w:p w:rsidR="00A21395" w:rsidRPr="00A21395" w:rsidRDefault="002B77A2" w:rsidP="00A213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1395" w:rsidRPr="00A21395">
        <w:rPr>
          <w:rFonts w:ascii="Times New Roman" w:hAnsi="Times New Roman" w:cs="Times New Roman"/>
        </w:rPr>
        <w:t>риложение 1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A21395" w:rsidRPr="00A21395" w:rsidRDefault="00A21395" w:rsidP="00A21395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A21395" w:rsidRPr="00A21395" w:rsidRDefault="00A41777" w:rsidP="00A213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21E18">
        <w:rPr>
          <w:rFonts w:ascii="Times New Roman" w:hAnsi="Times New Roman" w:cs="Times New Roman"/>
        </w:rPr>
        <w:t xml:space="preserve"> 27</w:t>
      </w:r>
      <w:r w:rsidR="00B65B96">
        <w:rPr>
          <w:rFonts w:ascii="Times New Roman" w:hAnsi="Times New Roman" w:cs="Times New Roman"/>
        </w:rPr>
        <w:t xml:space="preserve"> </w:t>
      </w:r>
      <w:r w:rsidR="00821E18">
        <w:rPr>
          <w:rFonts w:ascii="Times New Roman" w:hAnsi="Times New Roman" w:cs="Times New Roman"/>
        </w:rPr>
        <w:t>.10.2020</w:t>
      </w:r>
      <w:r>
        <w:rPr>
          <w:rFonts w:ascii="Times New Roman" w:hAnsi="Times New Roman" w:cs="Times New Roman"/>
        </w:rPr>
        <w:t>г. №</w:t>
      </w:r>
      <w:r w:rsidR="00B65B96">
        <w:rPr>
          <w:rFonts w:ascii="Times New Roman" w:hAnsi="Times New Roman" w:cs="Times New Roman"/>
        </w:rPr>
        <w:t xml:space="preserve"> </w:t>
      </w:r>
      <w:r w:rsidR="00821E18">
        <w:rPr>
          <w:rFonts w:ascii="Times New Roman" w:hAnsi="Times New Roman" w:cs="Times New Roman"/>
        </w:rPr>
        <w:t>62/2</w:t>
      </w:r>
    </w:p>
    <w:p w:rsidR="00A21395" w:rsidRDefault="00A21395" w:rsidP="00A213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организационного комитета муниципального</w:t>
      </w:r>
    </w:p>
    <w:p w:rsidR="00A21395" w:rsidRPr="00A56311" w:rsidRDefault="00A21395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11"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A21395" w:rsidRPr="00A56311" w:rsidRDefault="00821E18" w:rsidP="00A21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A21395" w:rsidRPr="00A5631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21395" w:rsidRDefault="00A21395" w:rsidP="00A21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395" w:rsidRDefault="00A21395" w:rsidP="00A21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Соборнова Л.М., начальник отдела образования администрации Ильинского муниципального района, председатель оргкомитета</w:t>
      </w:r>
    </w:p>
    <w:p w:rsidR="00A21395" w:rsidRDefault="00A21395" w:rsidP="00A21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Н.Ю., главный специалист отдела образования администрации Ильинского муниципального района, заместитель председателя</w:t>
      </w:r>
    </w:p>
    <w:p w:rsidR="00D60E9E" w:rsidRDefault="00D60E9E" w:rsidP="00D60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Удалова Л.А., главный специалист отдела образования администрации Ильинского муниципального района, секретарь</w:t>
      </w:r>
    </w:p>
    <w:p w:rsidR="00A21395" w:rsidRDefault="00D60E9E" w:rsidP="00D60E9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60E9E" w:rsidRPr="00D60E9E" w:rsidRDefault="004601FC" w:rsidP="00D6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Краскина Ю.А.</w:t>
      </w:r>
      <w:r w:rsidR="00D60E9E">
        <w:rPr>
          <w:rFonts w:ascii="Times New Roman" w:hAnsi="Times New Roman" w:cs="Times New Roman"/>
          <w:sz w:val="28"/>
          <w:szCs w:val="28"/>
        </w:rPr>
        <w:t>, заведующая РМК отдела образования администрации Ильинского муниципального района.</w:t>
      </w:r>
    </w:p>
    <w:p w:rsidR="00D60E9E" w:rsidRDefault="00D60E9E" w:rsidP="00D6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Гагина М.Р., методист РМК</w:t>
      </w:r>
      <w:r w:rsidRPr="00D60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Ильинского муниципального района.</w:t>
      </w:r>
    </w:p>
    <w:p w:rsidR="00D60E9E" w:rsidRDefault="00235455" w:rsidP="00D6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О.В</w:t>
      </w:r>
      <w:r w:rsidR="004601FC">
        <w:rPr>
          <w:rFonts w:ascii="Times New Roman" w:hAnsi="Times New Roman" w:cs="Times New Roman"/>
          <w:sz w:val="28"/>
          <w:szCs w:val="28"/>
        </w:rPr>
        <w:t>.</w:t>
      </w:r>
      <w:r w:rsidR="004C7BC3">
        <w:rPr>
          <w:rFonts w:ascii="Times New Roman" w:hAnsi="Times New Roman" w:cs="Times New Roman"/>
          <w:sz w:val="28"/>
          <w:szCs w:val="28"/>
        </w:rPr>
        <w:t>, директор МК</w:t>
      </w:r>
      <w:r w:rsidR="00D60E9E">
        <w:rPr>
          <w:rFonts w:ascii="Times New Roman" w:hAnsi="Times New Roman" w:cs="Times New Roman"/>
          <w:sz w:val="28"/>
          <w:szCs w:val="28"/>
        </w:rPr>
        <w:t>ОУ Ильинской СОШ</w:t>
      </w:r>
    </w:p>
    <w:p w:rsidR="00821E18" w:rsidRDefault="00821E18" w:rsidP="00D6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О.Н., директор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21E18" w:rsidRDefault="00821E18" w:rsidP="00D60E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Е.Н., директор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E9E" w:rsidRPr="00A21395" w:rsidRDefault="00E64961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60E9E" w:rsidRPr="00A21395">
        <w:rPr>
          <w:rFonts w:ascii="Times New Roman" w:hAnsi="Times New Roman" w:cs="Times New Roman"/>
        </w:rPr>
        <w:t xml:space="preserve">риложение </w:t>
      </w:r>
      <w:r w:rsidR="00D60E9E">
        <w:rPr>
          <w:rFonts w:ascii="Times New Roman" w:hAnsi="Times New Roman" w:cs="Times New Roman"/>
        </w:rPr>
        <w:t>2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Pr="00064823" w:rsidRDefault="00A41777" w:rsidP="0006482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B65B96">
        <w:rPr>
          <w:rFonts w:ascii="Times New Roman" w:hAnsi="Times New Roman" w:cs="Times New Roman"/>
        </w:rPr>
        <w:t xml:space="preserve">  </w:t>
      </w:r>
      <w:r w:rsidR="00821E18">
        <w:rPr>
          <w:rFonts w:ascii="Times New Roman" w:hAnsi="Times New Roman" w:cs="Times New Roman"/>
        </w:rPr>
        <w:t>27</w:t>
      </w:r>
      <w:r w:rsidR="00B65B96">
        <w:rPr>
          <w:rFonts w:ascii="Times New Roman" w:hAnsi="Times New Roman" w:cs="Times New Roman"/>
        </w:rPr>
        <w:t xml:space="preserve"> </w:t>
      </w:r>
      <w:r w:rsidR="001C7672">
        <w:rPr>
          <w:rFonts w:ascii="Times New Roman" w:hAnsi="Times New Roman" w:cs="Times New Roman"/>
        </w:rPr>
        <w:t>.10.2019</w:t>
      </w:r>
      <w:r>
        <w:rPr>
          <w:rFonts w:ascii="Times New Roman" w:hAnsi="Times New Roman" w:cs="Times New Roman"/>
        </w:rPr>
        <w:t xml:space="preserve"> г. №</w:t>
      </w:r>
      <w:r w:rsidR="00B65B96">
        <w:rPr>
          <w:rFonts w:ascii="Times New Roman" w:hAnsi="Times New Roman" w:cs="Times New Roman"/>
        </w:rPr>
        <w:t xml:space="preserve"> </w:t>
      </w:r>
      <w:r w:rsidR="00821E18">
        <w:rPr>
          <w:rFonts w:ascii="Times New Roman" w:hAnsi="Times New Roman" w:cs="Times New Roman"/>
        </w:rPr>
        <w:t>62/2</w:t>
      </w:r>
      <w:r>
        <w:rPr>
          <w:rFonts w:ascii="Times New Roman" w:hAnsi="Times New Roman" w:cs="Times New Roman"/>
        </w:rPr>
        <w:t xml:space="preserve"> </w:t>
      </w:r>
    </w:p>
    <w:p w:rsidR="00E64961" w:rsidRPr="007C6252" w:rsidRDefault="00E64961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9E" w:rsidRPr="007C6252" w:rsidRDefault="00D60E9E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0E9E" w:rsidRPr="007C6252" w:rsidRDefault="003E5ABF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D60E9E" w:rsidRPr="007C6252">
        <w:rPr>
          <w:rFonts w:ascii="Times New Roman" w:hAnsi="Times New Roman" w:cs="Times New Roman"/>
          <w:b/>
          <w:sz w:val="28"/>
          <w:szCs w:val="28"/>
        </w:rPr>
        <w:t xml:space="preserve"> для проведения муниципального</w:t>
      </w:r>
    </w:p>
    <w:p w:rsidR="00E64961" w:rsidRPr="007C6252" w:rsidRDefault="003552F7" w:rsidP="003E5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>э</w:t>
      </w:r>
      <w:r w:rsidR="00E64961" w:rsidRPr="007C6252">
        <w:rPr>
          <w:rFonts w:ascii="Times New Roman" w:hAnsi="Times New Roman" w:cs="Times New Roman"/>
          <w:b/>
          <w:sz w:val="28"/>
          <w:szCs w:val="28"/>
        </w:rPr>
        <w:t xml:space="preserve">тапа </w:t>
      </w:r>
      <w:r w:rsidR="00821E18" w:rsidRPr="007C6252">
        <w:rPr>
          <w:rFonts w:ascii="Times New Roman" w:hAnsi="Times New Roman" w:cs="Times New Roman"/>
          <w:b/>
          <w:sz w:val="28"/>
          <w:szCs w:val="28"/>
        </w:rPr>
        <w:t>школьников в 2020-2021</w:t>
      </w:r>
      <w:r w:rsidR="00D60E9E" w:rsidRPr="007C625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552F7" w:rsidRPr="00320F27" w:rsidRDefault="003552F7" w:rsidP="003E5ABF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64961" w:rsidRPr="005068F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Английский </w:t>
      </w: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 xml:space="preserve"> язык</w:t>
      </w:r>
    </w:p>
    <w:p w:rsidR="00E64961" w:rsidRPr="00E64961" w:rsidRDefault="008B0D6C" w:rsidP="00E6496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Большакова Е.Н.,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</w:t>
      </w:r>
    </w:p>
    <w:p w:rsidR="00E64961" w:rsidRPr="00E64961" w:rsidRDefault="008B0D6C" w:rsidP="00E6496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</w:t>
      </w:r>
    </w:p>
    <w:p w:rsidR="00E64961" w:rsidRPr="00E64961" w:rsidRDefault="00E64961" w:rsidP="00E6496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 xml:space="preserve">Белова О.Н.,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64961" w:rsidRPr="005068F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</w:t>
      </w:r>
    </w:p>
    <w:p w:rsidR="00E64961" w:rsidRPr="00E64961" w:rsidRDefault="008B0D6C" w:rsidP="00E6496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8B0D6C" w:rsidP="00E6496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Малахов Д.Ф.,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8B0D6C" w:rsidP="00E6496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Pr="00E64961" w:rsidRDefault="00E64961" w:rsidP="00E6496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Ананьичева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Н.Н.,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5068F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Биология</w:t>
      </w:r>
    </w:p>
    <w:p w:rsidR="00E64961" w:rsidRPr="00E64961" w:rsidRDefault="008B0D6C" w:rsidP="00E6496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Е. 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СОШ, председатель.</w:t>
      </w:r>
    </w:p>
    <w:p w:rsidR="00E64961" w:rsidRPr="00E64961" w:rsidRDefault="009372AD" w:rsidP="00E6496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Default="00E64961" w:rsidP="00E6496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Н.Ю.,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B70E34" w:rsidRDefault="00B70E34" w:rsidP="00E6496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Бобина А.А.,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21E18" w:rsidRPr="00E64961" w:rsidRDefault="00821E18" w:rsidP="00E6496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МКОУ Ильинская СОШ</w:t>
      </w:r>
    </w:p>
    <w:p w:rsidR="00E64961" w:rsidRPr="00E64961" w:rsidRDefault="00E64961" w:rsidP="00E649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961" w:rsidRPr="005068F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Информатика и ИКТ</w:t>
      </w:r>
    </w:p>
    <w:p w:rsidR="00E64961" w:rsidRPr="00E64961" w:rsidRDefault="00E64961" w:rsidP="00E6496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>Хохлова О.В.,  М</w:t>
      </w:r>
      <w:r w:rsidR="009372AD">
        <w:rPr>
          <w:rFonts w:ascii="Times New Roman" w:hAnsi="Times New Roman"/>
          <w:sz w:val="24"/>
          <w:szCs w:val="24"/>
        </w:rPr>
        <w:t>К</w:t>
      </w:r>
      <w:r w:rsidR="00A41777">
        <w:rPr>
          <w:rFonts w:ascii="Times New Roman" w:hAnsi="Times New Roman"/>
          <w:sz w:val="24"/>
          <w:szCs w:val="24"/>
        </w:rPr>
        <w:t>ОУ Ильинская СОШ</w:t>
      </w:r>
      <w:proofErr w:type="gramStart"/>
      <w:r w:rsidR="00A41777">
        <w:rPr>
          <w:rFonts w:ascii="Times New Roman" w:hAnsi="Times New Roman"/>
          <w:sz w:val="24"/>
          <w:szCs w:val="24"/>
        </w:rPr>
        <w:t xml:space="preserve"> </w:t>
      </w:r>
      <w:r w:rsidR="004A3C5E">
        <w:rPr>
          <w:rFonts w:ascii="Times New Roman" w:hAnsi="Times New Roman"/>
          <w:sz w:val="24"/>
          <w:szCs w:val="24"/>
        </w:rPr>
        <w:t>,</w:t>
      </w:r>
      <w:proofErr w:type="gramEnd"/>
      <w:r w:rsidR="004A3C5E">
        <w:rPr>
          <w:rFonts w:ascii="Times New Roman" w:hAnsi="Times New Roman"/>
          <w:sz w:val="24"/>
          <w:szCs w:val="24"/>
        </w:rPr>
        <w:t xml:space="preserve"> председатель</w:t>
      </w:r>
    </w:p>
    <w:p w:rsidR="00E64961" w:rsidRPr="00E64961" w:rsidRDefault="00E64961" w:rsidP="00E6496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>Озеров И.Н., М</w:t>
      </w:r>
      <w:r w:rsidR="009372AD">
        <w:rPr>
          <w:rFonts w:ascii="Times New Roman" w:hAnsi="Times New Roman"/>
          <w:sz w:val="24"/>
          <w:szCs w:val="24"/>
        </w:rPr>
        <w:t>К</w:t>
      </w:r>
      <w:r w:rsidR="003452DF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3452DF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3452DF">
        <w:rPr>
          <w:rFonts w:ascii="Times New Roman" w:hAnsi="Times New Roman"/>
          <w:sz w:val="24"/>
          <w:szCs w:val="24"/>
        </w:rPr>
        <w:t xml:space="preserve"> СОШ</w:t>
      </w:r>
    </w:p>
    <w:p w:rsidR="00E64961" w:rsidRPr="00E64961" w:rsidRDefault="00E64961" w:rsidP="00E6496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5068F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История</w:t>
      </w:r>
    </w:p>
    <w:p w:rsidR="00E64961" w:rsidRPr="00E64961" w:rsidRDefault="009372AD" w:rsidP="00E6496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О.В.,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9372AD" w:rsidP="00E6496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Левина Л.М.,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9372AD" w:rsidP="00E6496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Е.Б.,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Default="00E64961" w:rsidP="00E6496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B94362" w:rsidRPr="00E64961" w:rsidRDefault="00B94362" w:rsidP="00E6496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Хохлова О.В.,МКОУ Ильинская СОШ</w:t>
      </w:r>
    </w:p>
    <w:p w:rsidR="00E64961" w:rsidRPr="00E64961" w:rsidRDefault="00E64961" w:rsidP="00E649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961" w:rsidRPr="005068F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Литература</w:t>
      </w:r>
    </w:p>
    <w:p w:rsidR="00E64961" w:rsidRPr="00E64961" w:rsidRDefault="00F47624" w:rsidP="00E6496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Старостина С.Б.,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F47624" w:rsidP="00E6496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Озерова Л.В.,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F47624" w:rsidP="00E6496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Default="00E64961" w:rsidP="00E6496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 xml:space="preserve">Захарова О.В.,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287BA7" w:rsidRDefault="00287BA7" w:rsidP="00E6496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Богомолова Т.Б., МКОУ Ильинская СОШ</w:t>
      </w:r>
    </w:p>
    <w:p w:rsidR="00287BA7" w:rsidRPr="00E64961" w:rsidRDefault="00287BA7" w:rsidP="00287BA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Г.В.,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287BA7" w:rsidRPr="00E64961" w:rsidRDefault="00287BA7" w:rsidP="00287B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64961" w:rsidRPr="005068F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Физика</w:t>
      </w:r>
    </w:p>
    <w:p w:rsidR="00E64961" w:rsidRPr="00E64961" w:rsidRDefault="00F47624" w:rsidP="00E6496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Дидук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F47624" w:rsidP="00E6496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 И.Н.,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F47624" w:rsidP="00E6496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Е.А.,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E64961" w:rsidP="00E6496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 xml:space="preserve">Горохова С.П.,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64961" w:rsidRPr="005068F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Обществознание</w:t>
      </w:r>
    </w:p>
    <w:p w:rsidR="00E64961" w:rsidRPr="00E64961" w:rsidRDefault="00F47624" w:rsidP="00E6496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О.В.,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F47624" w:rsidP="00E6496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Лукьянова М.А.,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F47624" w:rsidP="00E6496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Е.Б.,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Default="00E64961" w:rsidP="00E6496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B94362" w:rsidRDefault="00B94362" w:rsidP="00E6496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Хохлова О.В.,МКОУ Ильинская СОШ</w:t>
      </w:r>
    </w:p>
    <w:p w:rsidR="00287BA7" w:rsidRDefault="00287BA7" w:rsidP="00E6496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Бобина А.А.,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9B380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380A">
        <w:rPr>
          <w:rFonts w:ascii="Times New Roman" w:hAnsi="Times New Roman"/>
          <w:b/>
          <w:i/>
          <w:sz w:val="24"/>
          <w:szCs w:val="24"/>
          <w:u w:val="single"/>
        </w:rPr>
        <w:t>География</w:t>
      </w:r>
    </w:p>
    <w:p w:rsidR="00E64961" w:rsidRPr="00E64961" w:rsidRDefault="00F47624" w:rsidP="00E6496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Бобина А.А.,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СОШ, председатель.</w:t>
      </w:r>
    </w:p>
    <w:p w:rsidR="00E64961" w:rsidRPr="00E64961" w:rsidRDefault="00F47624" w:rsidP="00E6496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Pr="00E64961" w:rsidRDefault="00E64961" w:rsidP="00E6496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Н.Ю.,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9B380A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380A">
        <w:rPr>
          <w:rFonts w:ascii="Times New Roman" w:hAnsi="Times New Roman"/>
          <w:b/>
          <w:i/>
          <w:sz w:val="24"/>
          <w:szCs w:val="24"/>
          <w:u w:val="single"/>
        </w:rPr>
        <w:t>Искусство (МХК)</w:t>
      </w:r>
    </w:p>
    <w:p w:rsidR="00E64961" w:rsidRPr="00E64961" w:rsidRDefault="00F47624" w:rsidP="00E6496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Е.Б.,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287BA7" w:rsidP="00E6496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Е.А.</w:t>
      </w:r>
      <w:r w:rsidR="00F47624">
        <w:rPr>
          <w:rFonts w:ascii="Times New Roman" w:hAnsi="Times New Roman"/>
          <w:sz w:val="24"/>
          <w:szCs w:val="24"/>
        </w:rPr>
        <w:t>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E64961" w:rsidP="00E6496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BA7DC9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Химия</w:t>
      </w:r>
    </w:p>
    <w:p w:rsidR="00E64961" w:rsidRPr="00E64961" w:rsidRDefault="00F47624" w:rsidP="00E6496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Е.А.,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СОШ, председатель.</w:t>
      </w:r>
    </w:p>
    <w:p w:rsidR="00E64961" w:rsidRPr="00E64961" w:rsidRDefault="00F47624" w:rsidP="00E6496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Pr="00E64961" w:rsidRDefault="00F47624" w:rsidP="00E6496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Pr="00E64961" w:rsidRDefault="00E64961" w:rsidP="00E6496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Н.Ю.,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BA7DC9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Русский язык</w:t>
      </w:r>
    </w:p>
    <w:p w:rsidR="00E64961" w:rsidRPr="00E64961" w:rsidRDefault="00F47624" w:rsidP="00E649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Старостина С.Б.,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Default="00F47624" w:rsidP="00E649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Озерова Л.В.,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287BA7" w:rsidRPr="00E64961" w:rsidRDefault="00287BA7" w:rsidP="00E649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Лукьянова М.А.,МКОУ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64961" w:rsidRPr="00E64961" w:rsidRDefault="00F47624" w:rsidP="00E649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Богомолова Т.Б.,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Default="00E64961" w:rsidP="00E649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 xml:space="preserve">Захарова О.В.,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287BA7" w:rsidRDefault="00287BA7" w:rsidP="00E649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МКОУ Ильинская СОШ</w:t>
      </w:r>
    </w:p>
    <w:p w:rsidR="00287BA7" w:rsidRPr="00E64961" w:rsidRDefault="00287BA7" w:rsidP="00E6496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Математика</w:t>
      </w:r>
    </w:p>
    <w:p w:rsidR="00E64961" w:rsidRPr="00E64961" w:rsidRDefault="00A921D7" w:rsidP="00E649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Лебедева Ю.В.</w:t>
      </w:r>
      <w:r w:rsidR="00F47624">
        <w:rPr>
          <w:rFonts w:ascii="Times New Roman" w:hAnsi="Times New Roman"/>
          <w:sz w:val="24"/>
          <w:szCs w:val="24"/>
        </w:rPr>
        <w:t>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</w:t>
      </w:r>
    </w:p>
    <w:p w:rsidR="00E64961" w:rsidRPr="00E64961" w:rsidRDefault="00F47624" w:rsidP="00E649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Ладанова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E64961" w:rsidP="00E649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 xml:space="preserve">Горохова С.П.,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Default="00F47624" w:rsidP="00E649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</w:t>
      </w:r>
    </w:p>
    <w:p w:rsidR="005208D8" w:rsidRDefault="005208D8" w:rsidP="00E649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МКОУ Ильинская СОШ</w:t>
      </w:r>
    </w:p>
    <w:p w:rsidR="00A921D7" w:rsidRDefault="00A921D7" w:rsidP="00E649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Т.В., МКОУ Ильинская СОШ</w:t>
      </w:r>
    </w:p>
    <w:p w:rsidR="00A921D7" w:rsidRPr="00E64961" w:rsidRDefault="00A921D7" w:rsidP="00E6496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Крылова О.Г..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64961" w:rsidRPr="00E64961" w:rsidRDefault="00E64961" w:rsidP="00E649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961" w:rsidRPr="00BA7DC9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Экология</w:t>
      </w:r>
    </w:p>
    <w:p w:rsidR="00E64961" w:rsidRDefault="00F47624" w:rsidP="00E6496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Мельникова Е.А.,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СОШ, председатель.</w:t>
      </w:r>
    </w:p>
    <w:p w:rsidR="00A921D7" w:rsidRPr="00E64961" w:rsidRDefault="00A921D7" w:rsidP="00E6496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Бобина А.А.,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64961" w:rsidRPr="00E64961" w:rsidRDefault="00F47624" w:rsidP="00E6496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Default="00E64961" w:rsidP="00E6496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Н.Ю.,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A921D7" w:rsidRPr="00E64961" w:rsidRDefault="00A921D7" w:rsidP="00E64961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МКОУ Ильинская СОШ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64961" w:rsidRPr="00BA7DC9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Экономика</w:t>
      </w:r>
    </w:p>
    <w:p w:rsidR="00E64961" w:rsidRPr="00E64961" w:rsidRDefault="00F47624" w:rsidP="00E6496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Е.Б.,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СОШ., председатель.</w:t>
      </w:r>
    </w:p>
    <w:p w:rsidR="00E64961" w:rsidRDefault="00F47624" w:rsidP="00E6496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О.В.,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071F05" w:rsidRDefault="00071F05" w:rsidP="00E6496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Бобина А.А., МКОУ 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071F05" w:rsidRPr="00E64961" w:rsidRDefault="00071F05" w:rsidP="00E6496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Лукьянова М.А.,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64961" w:rsidRDefault="00E64961" w:rsidP="00E649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BA7DC9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Немецкий язык</w:t>
      </w:r>
    </w:p>
    <w:p w:rsidR="00E64961" w:rsidRPr="00E64961" w:rsidRDefault="00F47624" w:rsidP="00E6496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Большакова Е.Н.,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F47624" w:rsidP="00E6496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</w:t>
      </w:r>
    </w:p>
    <w:p w:rsidR="00E64961" w:rsidRPr="00E64961" w:rsidRDefault="00E64961" w:rsidP="00E6496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 xml:space="preserve">Белова О.Н.,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Pr="00E64961" w:rsidRDefault="00F47624" w:rsidP="00E6496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Залюбовская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</w:t>
      </w:r>
    </w:p>
    <w:p w:rsidR="00E64961" w:rsidRPr="00E64961" w:rsidRDefault="00E64961" w:rsidP="00E64961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64961" w:rsidRPr="00BA7DC9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ОБЖ</w:t>
      </w:r>
    </w:p>
    <w:p w:rsidR="00E64961" w:rsidRPr="00E64961" w:rsidRDefault="00F47624" w:rsidP="00E649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F47624" w:rsidP="00E649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Бобина А.А.,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E64961" w:rsidP="00E649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Ананьичева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Н.Н.,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Pr="00E64961" w:rsidRDefault="006010C5" w:rsidP="00E649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МКОУ Ильинская СОШ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E04735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4735">
        <w:rPr>
          <w:rFonts w:ascii="Times New Roman" w:hAnsi="Times New Roman"/>
          <w:b/>
          <w:i/>
          <w:sz w:val="24"/>
          <w:szCs w:val="24"/>
          <w:u w:val="single"/>
        </w:rPr>
        <w:t>Право</w:t>
      </w:r>
    </w:p>
    <w:p w:rsidR="00E64961" w:rsidRPr="00E64961" w:rsidRDefault="00F47624" w:rsidP="00E6496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О.В.,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F47624" w:rsidP="00E6496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Лукьянова М.А.,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F47624" w:rsidP="00E6496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Е.Б.,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Default="00E64961" w:rsidP="00E6496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4961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6010C5" w:rsidRPr="00E64961" w:rsidRDefault="006010C5" w:rsidP="00E64961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Хохлова О.В., МКОУ Ильинская СОШ</w:t>
      </w:r>
    </w:p>
    <w:p w:rsidR="00E64961" w:rsidRPr="00E04735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64961" w:rsidRPr="00E04735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4735">
        <w:rPr>
          <w:rFonts w:ascii="Times New Roman" w:hAnsi="Times New Roman"/>
          <w:b/>
          <w:i/>
          <w:sz w:val="24"/>
          <w:szCs w:val="24"/>
          <w:u w:val="single"/>
        </w:rPr>
        <w:t>Технология</w:t>
      </w:r>
    </w:p>
    <w:p w:rsidR="00E64961" w:rsidRPr="00E64961" w:rsidRDefault="00E64961" w:rsidP="00E6496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>Кротов</w:t>
      </w:r>
      <w:r w:rsidR="00F47624">
        <w:rPr>
          <w:rFonts w:ascii="Times New Roman" w:hAnsi="Times New Roman"/>
          <w:sz w:val="24"/>
          <w:szCs w:val="24"/>
        </w:rPr>
        <w:t>а О.Н., МК</w:t>
      </w:r>
      <w:r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F47624" w:rsidP="00E6496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Игнатьева М.Н.,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Pr="00E64961" w:rsidRDefault="005607DD" w:rsidP="00E6496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</w:t>
      </w:r>
      <w:r w:rsidR="00E64961" w:rsidRPr="00E64961">
        <w:rPr>
          <w:rFonts w:ascii="Times New Roman" w:hAnsi="Times New Roman"/>
          <w:sz w:val="24"/>
          <w:szCs w:val="24"/>
        </w:rPr>
        <w:t xml:space="preserve">., МКОУ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E64961" w:rsidRPr="00E64961" w:rsidRDefault="00F47624" w:rsidP="00E6496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СОШ.</w:t>
      </w:r>
    </w:p>
    <w:p w:rsidR="00E64961" w:rsidRDefault="00F47624" w:rsidP="00E6496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 И.Н.,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6010C5" w:rsidRPr="00E64961" w:rsidRDefault="006010C5" w:rsidP="00E64961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Мельникова Е.А.,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64961" w:rsidRDefault="00E64961" w:rsidP="00E6496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64961" w:rsidRPr="00E04735" w:rsidRDefault="00E64961" w:rsidP="00E6496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4735">
        <w:rPr>
          <w:rFonts w:ascii="Times New Roman" w:hAnsi="Times New Roman"/>
          <w:b/>
          <w:i/>
          <w:sz w:val="24"/>
          <w:szCs w:val="24"/>
          <w:u w:val="single"/>
        </w:rPr>
        <w:t>Астрономия</w:t>
      </w:r>
    </w:p>
    <w:p w:rsidR="00E64961" w:rsidRPr="00E64961" w:rsidRDefault="00F47624" w:rsidP="00E6496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Дидук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С.Б., МК</w:t>
      </w:r>
      <w:r w:rsidR="00E64961" w:rsidRPr="00E64961">
        <w:rPr>
          <w:rFonts w:ascii="Times New Roman" w:hAnsi="Times New Roman"/>
          <w:sz w:val="24"/>
          <w:szCs w:val="24"/>
        </w:rPr>
        <w:t>ОУ Ильинская СОШ, председатель.</w:t>
      </w:r>
    </w:p>
    <w:p w:rsidR="00E64961" w:rsidRPr="00E64961" w:rsidRDefault="00F47624" w:rsidP="00E6496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 И.Н., МК</w:t>
      </w:r>
      <w:r w:rsidR="00E64961" w:rsidRPr="00E64961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E64961" w:rsidRPr="00E6496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64961" w:rsidRPr="00E64961">
        <w:rPr>
          <w:rFonts w:ascii="Times New Roman" w:hAnsi="Times New Roman"/>
          <w:sz w:val="24"/>
          <w:szCs w:val="24"/>
        </w:rPr>
        <w:t xml:space="preserve"> СОШ.</w:t>
      </w:r>
    </w:p>
    <w:p w:rsidR="00E64961" w:rsidRDefault="00E64961" w:rsidP="00E6496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961">
        <w:rPr>
          <w:rFonts w:ascii="Times New Roman" w:hAnsi="Times New Roman"/>
          <w:sz w:val="24"/>
          <w:szCs w:val="24"/>
        </w:rPr>
        <w:t xml:space="preserve">Горохова С.П., МКОУ </w:t>
      </w:r>
      <w:proofErr w:type="spellStart"/>
      <w:r w:rsidRPr="00E64961">
        <w:rPr>
          <w:rFonts w:ascii="Times New Roman" w:hAnsi="Times New Roman"/>
          <w:sz w:val="24"/>
          <w:szCs w:val="24"/>
        </w:rPr>
        <w:t>Гарская</w:t>
      </w:r>
      <w:proofErr w:type="spellEnd"/>
      <w:r w:rsidRPr="00E64961">
        <w:rPr>
          <w:rFonts w:ascii="Times New Roman" w:hAnsi="Times New Roman"/>
          <w:sz w:val="24"/>
          <w:szCs w:val="24"/>
        </w:rPr>
        <w:t xml:space="preserve"> ООШ.</w:t>
      </w:r>
    </w:p>
    <w:p w:rsidR="005208D8" w:rsidRPr="00E64961" w:rsidRDefault="005208D8" w:rsidP="00E64961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Мельникова Е.Н..МКОУ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64961" w:rsidRPr="00E64961" w:rsidRDefault="00E64961" w:rsidP="00E649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4961" w:rsidRDefault="00E64961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E6496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6010C5" w:rsidRDefault="006010C5" w:rsidP="00D60E9E">
      <w:pPr>
        <w:pStyle w:val="a3"/>
        <w:jc w:val="right"/>
        <w:rPr>
          <w:rFonts w:ascii="Times New Roman" w:hAnsi="Times New Roman" w:cs="Times New Roman"/>
        </w:rPr>
      </w:pPr>
    </w:p>
    <w:p w:rsidR="002A2C17" w:rsidRDefault="002A2C17" w:rsidP="00D60E9E">
      <w:pPr>
        <w:pStyle w:val="a3"/>
        <w:jc w:val="right"/>
        <w:rPr>
          <w:rFonts w:ascii="Times New Roman" w:hAnsi="Times New Roman" w:cs="Times New Roman"/>
        </w:rPr>
      </w:pPr>
    </w:p>
    <w:p w:rsidR="002A2C17" w:rsidRDefault="002A2C17" w:rsidP="00D60E9E">
      <w:pPr>
        <w:pStyle w:val="a3"/>
        <w:jc w:val="right"/>
        <w:rPr>
          <w:rFonts w:ascii="Times New Roman" w:hAnsi="Times New Roman" w:cs="Times New Roman"/>
        </w:rPr>
      </w:pPr>
    </w:p>
    <w:p w:rsidR="002A2C17" w:rsidRDefault="002A2C17" w:rsidP="00D60E9E">
      <w:pPr>
        <w:pStyle w:val="a3"/>
        <w:jc w:val="right"/>
        <w:rPr>
          <w:rFonts w:ascii="Times New Roman" w:hAnsi="Times New Roman" w:cs="Times New Roman"/>
        </w:rPr>
      </w:pPr>
    </w:p>
    <w:p w:rsidR="00D60E9E" w:rsidRPr="00A21395" w:rsidRDefault="00264537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="00D60E9E" w:rsidRPr="00A21395">
        <w:rPr>
          <w:rFonts w:ascii="Times New Roman" w:hAnsi="Times New Roman" w:cs="Times New Roman"/>
        </w:rPr>
        <w:t xml:space="preserve">ожение </w:t>
      </w:r>
      <w:r w:rsidR="00D60E9E">
        <w:rPr>
          <w:rFonts w:ascii="Times New Roman" w:hAnsi="Times New Roman" w:cs="Times New Roman"/>
        </w:rPr>
        <w:t>3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Default="00CE1A4C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96BE3">
        <w:rPr>
          <w:rFonts w:ascii="Times New Roman" w:hAnsi="Times New Roman" w:cs="Times New Roman"/>
        </w:rPr>
        <w:t xml:space="preserve"> </w:t>
      </w:r>
      <w:r w:rsidR="0016366B">
        <w:rPr>
          <w:rFonts w:ascii="Times New Roman" w:hAnsi="Times New Roman" w:cs="Times New Roman"/>
        </w:rPr>
        <w:t>27</w:t>
      </w:r>
      <w:r w:rsidR="00796BE3">
        <w:rPr>
          <w:rFonts w:ascii="Times New Roman" w:hAnsi="Times New Roman" w:cs="Times New Roman"/>
        </w:rPr>
        <w:t xml:space="preserve"> </w:t>
      </w:r>
      <w:r w:rsidR="0016366B">
        <w:rPr>
          <w:rFonts w:ascii="Times New Roman" w:hAnsi="Times New Roman" w:cs="Times New Roman"/>
        </w:rPr>
        <w:t>.10.2020</w:t>
      </w:r>
      <w:r w:rsidR="00D60E9E" w:rsidRPr="00A21395">
        <w:rPr>
          <w:rFonts w:ascii="Times New Roman" w:hAnsi="Times New Roman" w:cs="Times New Roman"/>
        </w:rPr>
        <w:t xml:space="preserve"> г. </w:t>
      </w:r>
      <w:r w:rsidR="00A41777">
        <w:rPr>
          <w:rFonts w:ascii="Times New Roman" w:hAnsi="Times New Roman" w:cs="Times New Roman"/>
        </w:rPr>
        <w:t xml:space="preserve">№ </w:t>
      </w:r>
      <w:r w:rsidR="0016366B">
        <w:rPr>
          <w:rFonts w:ascii="Times New Roman" w:hAnsi="Times New Roman" w:cs="Times New Roman"/>
        </w:rPr>
        <w:t>62/2</w:t>
      </w:r>
      <w:r w:rsidR="00796BE3">
        <w:rPr>
          <w:rFonts w:ascii="Times New Roman" w:hAnsi="Times New Roman" w:cs="Times New Roman"/>
        </w:rPr>
        <w:t xml:space="preserve">  </w:t>
      </w:r>
    </w:p>
    <w:p w:rsidR="002E5163" w:rsidRPr="008A6C3D" w:rsidRDefault="002E5163" w:rsidP="002E51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 xml:space="preserve">Г </w:t>
      </w:r>
      <w:proofErr w:type="gramStart"/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 xml:space="preserve"> А Ф И К </w:t>
      </w:r>
    </w:p>
    <w:p w:rsidR="002E5163" w:rsidRPr="008A6C3D" w:rsidRDefault="002E5163" w:rsidP="002E51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проведения муниципального этапа </w:t>
      </w:r>
    </w:p>
    <w:p w:rsidR="002E5163" w:rsidRDefault="002E5163" w:rsidP="002E51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>всероссий</w:t>
      </w:r>
      <w:r w:rsidR="00796BE3">
        <w:rPr>
          <w:rFonts w:ascii="Times New Roman" w:eastAsia="Times New Roman" w:hAnsi="Times New Roman" w:cs="Times New Roman"/>
          <w:b/>
          <w:sz w:val="28"/>
          <w:szCs w:val="20"/>
        </w:rPr>
        <w:t xml:space="preserve">ской </w:t>
      </w:r>
      <w:r w:rsidR="0016366B">
        <w:rPr>
          <w:rFonts w:ascii="Times New Roman" w:eastAsia="Times New Roman" w:hAnsi="Times New Roman" w:cs="Times New Roman"/>
          <w:b/>
          <w:sz w:val="28"/>
          <w:szCs w:val="20"/>
        </w:rPr>
        <w:t>олимпиады школьников в 2020--2021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</w:rPr>
        <w:t xml:space="preserve"> учебном году</w:t>
      </w:r>
    </w:p>
    <w:p w:rsidR="002E5163" w:rsidRPr="009532FA" w:rsidRDefault="0016366B" w:rsidP="002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Время начала олимпиад – 13.30</w:t>
      </w:r>
    </w:p>
    <w:tbl>
      <w:tblPr>
        <w:tblW w:w="8929" w:type="dxa"/>
        <w:jc w:val="center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52"/>
        <w:gridCol w:w="4684"/>
      </w:tblGrid>
      <w:tr w:rsidR="00F44187" w:rsidRPr="008A6C3D" w:rsidTr="00FA787D">
        <w:trPr>
          <w:trHeight w:val="52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87" w:rsidRPr="00BF7F81" w:rsidRDefault="00F44187" w:rsidP="00FA787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7F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7F8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7F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87" w:rsidRPr="00BF7F81" w:rsidRDefault="00F44187" w:rsidP="00FA7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8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87" w:rsidRPr="00BF7F81" w:rsidRDefault="00F44187" w:rsidP="00FA7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F8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</w:tr>
      <w:tr w:rsidR="00F44187" w:rsidRPr="008A6C3D" w:rsidTr="00F44187">
        <w:trPr>
          <w:trHeight w:val="52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ноября 2020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 (МХК)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ноября 2020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ноября 2020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ноября 2020 года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ноября 2020 года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ноября 2020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ноября 2020 года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FB3F94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ноября 2020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 2020 года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ноября 2020 года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ноября 2020 года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ноября 2020 года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 2020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1372C6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 2020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 2020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 2020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  2020года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 2020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 2020 года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декабря 2020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ИКТ**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 2020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1372C6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– 5 декабря 2020 года ( 5 декабря 2020 года – защита проектов при большом</w:t>
            </w:r>
            <w:r w:rsidR="00B85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 участников) ( </w:t>
            </w:r>
            <w:proofErr w:type="spellStart"/>
            <w:proofErr w:type="gramStart"/>
            <w:r w:rsidR="00B851DA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="00B851D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B851DA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B851DA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декабря 2020 года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B851DA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44187" w:rsidRPr="008A6C3D" w:rsidTr="00F4418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8A6C3D" w:rsidRDefault="00F44187" w:rsidP="0019157F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B851DA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декабря 2020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87" w:rsidRPr="00BF7F81" w:rsidRDefault="00B851DA" w:rsidP="00FA7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</w:tbl>
    <w:p w:rsidR="00DC4087" w:rsidRDefault="007C6252" w:rsidP="007C62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*Время начала практического тура организатор устанавливает самостоятельно с учетом регламента работы ОО, посещения спортивных залов.</w:t>
      </w:r>
    </w:p>
    <w:p w:rsidR="007C6252" w:rsidRDefault="007C6252" w:rsidP="007C62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Начало олимпиады для обучающихся   7-8 классов – 10.00, для обучающихся 9 – 11 классов – 13.30</w:t>
      </w: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7C6252" w:rsidRDefault="007C6252" w:rsidP="0016366B">
      <w:pPr>
        <w:pStyle w:val="a3"/>
        <w:jc w:val="right"/>
        <w:rPr>
          <w:rFonts w:ascii="Times New Roman" w:hAnsi="Times New Roman" w:cs="Times New Roman"/>
        </w:rPr>
      </w:pP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Pr="00A21395">
        <w:rPr>
          <w:rFonts w:ascii="Times New Roman" w:hAnsi="Times New Roman" w:cs="Times New Roman"/>
        </w:rPr>
        <w:t xml:space="preserve">ожение </w:t>
      </w:r>
      <w:r>
        <w:rPr>
          <w:rFonts w:ascii="Times New Roman" w:hAnsi="Times New Roman" w:cs="Times New Roman"/>
        </w:rPr>
        <w:t>4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16366B" w:rsidRPr="00A21395" w:rsidRDefault="0016366B" w:rsidP="0016366B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16366B" w:rsidRDefault="0016366B" w:rsidP="001636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.10.2020</w:t>
      </w:r>
      <w:r w:rsidRPr="00A2139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№ 62/2  </w:t>
      </w: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Default="0016366B" w:rsidP="00D60E9E">
      <w:pPr>
        <w:pStyle w:val="a3"/>
        <w:jc w:val="right"/>
        <w:rPr>
          <w:rFonts w:ascii="Times New Roman" w:hAnsi="Times New Roman" w:cs="Times New Roman"/>
        </w:rPr>
      </w:pPr>
    </w:p>
    <w:p w:rsidR="0016366B" w:rsidRPr="000A6526" w:rsidRDefault="0016366B" w:rsidP="00D60E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Состав</w:t>
      </w:r>
    </w:p>
    <w:p w:rsidR="0016366B" w:rsidRPr="000A6526" w:rsidRDefault="0016366B" w:rsidP="0016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апелляционной комиссии</w:t>
      </w:r>
    </w:p>
    <w:p w:rsidR="00F44187" w:rsidRPr="000A6526" w:rsidRDefault="00F44187" w:rsidP="00D60E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6526">
        <w:rPr>
          <w:rFonts w:ascii="Times New Roman" w:hAnsi="Times New Roman" w:cs="Times New Roman"/>
          <w:sz w:val="28"/>
          <w:szCs w:val="28"/>
        </w:rPr>
        <w:t>Соборнова</w:t>
      </w:r>
      <w:proofErr w:type="spellEnd"/>
      <w:r w:rsidRPr="000A6526">
        <w:rPr>
          <w:rFonts w:ascii="Times New Roman" w:hAnsi="Times New Roman" w:cs="Times New Roman"/>
          <w:sz w:val="28"/>
          <w:szCs w:val="28"/>
        </w:rPr>
        <w:t xml:space="preserve"> Л.М., начальник отдела образования администрации Ильинского муниципального района</w:t>
      </w: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Игнатьева Н.Ю.. главный специалист отдела образования администрации Ильинского муниципального района</w:t>
      </w:r>
    </w:p>
    <w:p w:rsidR="0016366B" w:rsidRPr="000A6526" w:rsidRDefault="0016366B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Удалова Л.А., главный специалист отдела образования администрации Ильинского муниципального района</w:t>
      </w:r>
    </w:p>
    <w:p w:rsidR="00996073" w:rsidRPr="000A6526" w:rsidRDefault="00996073" w:rsidP="001636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Краскина Ю.А., заведующая РМК</w:t>
      </w:r>
    </w:p>
    <w:p w:rsidR="0016366B" w:rsidRPr="000A6526" w:rsidRDefault="00996073" w:rsidP="009960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A6526">
        <w:rPr>
          <w:rFonts w:ascii="Times New Roman" w:hAnsi="Times New Roman" w:cs="Times New Roman"/>
          <w:sz w:val="28"/>
          <w:szCs w:val="28"/>
        </w:rPr>
        <w:t>Председатели  жюри по предметам.</w:t>
      </w:r>
    </w:p>
    <w:p w:rsidR="00996073" w:rsidRPr="000A6526" w:rsidRDefault="00996073" w:rsidP="00996073">
      <w:pPr>
        <w:rPr>
          <w:rFonts w:ascii="Times New Roman" w:hAnsi="Times New Roman" w:cs="Times New Roman"/>
          <w:sz w:val="28"/>
          <w:szCs w:val="28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Default="00996073" w:rsidP="00996073">
      <w:pPr>
        <w:rPr>
          <w:rFonts w:ascii="Times New Roman" w:hAnsi="Times New Roman" w:cs="Times New Roman"/>
        </w:rPr>
      </w:pP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Pr="00A21395">
        <w:rPr>
          <w:rFonts w:ascii="Times New Roman" w:hAnsi="Times New Roman" w:cs="Times New Roman"/>
        </w:rPr>
        <w:t xml:space="preserve">ожение </w:t>
      </w:r>
      <w:r>
        <w:rPr>
          <w:rFonts w:ascii="Times New Roman" w:hAnsi="Times New Roman" w:cs="Times New Roman"/>
        </w:rPr>
        <w:t>5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996073" w:rsidRPr="00A21395" w:rsidRDefault="00996073" w:rsidP="00996073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996073" w:rsidRDefault="00996073" w:rsidP="009960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.10.2020</w:t>
      </w:r>
      <w:r w:rsidRPr="00A2139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№ 62/2  </w:t>
      </w:r>
    </w:p>
    <w:p w:rsidR="00996073" w:rsidRPr="000A6526" w:rsidRDefault="00996073" w:rsidP="00996073">
      <w:pPr>
        <w:jc w:val="right"/>
        <w:rPr>
          <w:rFonts w:ascii="Times New Roman" w:hAnsi="Times New Roman" w:cs="Times New Roman"/>
        </w:rPr>
      </w:pPr>
    </w:p>
    <w:p w:rsidR="000A6526" w:rsidRPr="00B851DA" w:rsidRDefault="000A6526" w:rsidP="000A6526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0A6526" w:rsidRPr="007C6252" w:rsidRDefault="000A6526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6252">
        <w:rPr>
          <w:rFonts w:ascii="Times New Roman" w:hAnsi="Times New Roman"/>
          <w:b/>
          <w:sz w:val="28"/>
          <w:szCs w:val="28"/>
        </w:rPr>
        <w:t>Список</w:t>
      </w:r>
    </w:p>
    <w:p w:rsidR="000A6526" w:rsidRPr="007C6252" w:rsidRDefault="00B851DA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6252"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 w:rsidR="000A6526" w:rsidRPr="007C6252">
        <w:rPr>
          <w:rFonts w:ascii="Times New Roman" w:hAnsi="Times New Roman"/>
          <w:b/>
          <w:sz w:val="28"/>
          <w:szCs w:val="28"/>
        </w:rPr>
        <w:t xml:space="preserve">, на базе которых будет проводиться  муниципальный этапа всероссийской олимпиады школьников </w:t>
      </w:r>
    </w:p>
    <w:p w:rsidR="000A6526" w:rsidRPr="007C6252" w:rsidRDefault="000A6526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C6252">
        <w:rPr>
          <w:rFonts w:ascii="Times New Roman" w:hAnsi="Times New Roman"/>
          <w:b/>
          <w:sz w:val="28"/>
          <w:szCs w:val="28"/>
        </w:rPr>
        <w:t>в 2020-2021 учебном году</w:t>
      </w:r>
    </w:p>
    <w:p w:rsidR="000A6526" w:rsidRPr="007C6252" w:rsidRDefault="000A6526" w:rsidP="000A652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6526" w:rsidRPr="00B851DA" w:rsidRDefault="000A6526" w:rsidP="000A6526">
      <w:pPr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851DA">
        <w:rPr>
          <w:rFonts w:ascii="Times New Roman" w:hAnsi="Times New Roman"/>
          <w:sz w:val="28"/>
          <w:szCs w:val="28"/>
        </w:rPr>
        <w:t>МКОУ Ильинская СОШ</w:t>
      </w:r>
    </w:p>
    <w:p w:rsidR="000A6526" w:rsidRPr="00B851DA" w:rsidRDefault="000A6526" w:rsidP="000A6526">
      <w:pPr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851D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B851DA">
        <w:rPr>
          <w:rFonts w:ascii="Times New Roman" w:hAnsi="Times New Roman"/>
          <w:sz w:val="28"/>
          <w:szCs w:val="28"/>
        </w:rPr>
        <w:t>Аньковская</w:t>
      </w:r>
      <w:proofErr w:type="spellEnd"/>
      <w:r w:rsidRPr="00B851DA">
        <w:rPr>
          <w:rFonts w:ascii="Times New Roman" w:hAnsi="Times New Roman"/>
          <w:sz w:val="28"/>
          <w:szCs w:val="28"/>
        </w:rPr>
        <w:t xml:space="preserve"> СОШ</w:t>
      </w:r>
    </w:p>
    <w:p w:rsidR="000A6526" w:rsidRPr="00B851DA" w:rsidRDefault="000A6526" w:rsidP="000A6526">
      <w:pPr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851D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B851DA">
        <w:rPr>
          <w:rFonts w:ascii="Times New Roman" w:hAnsi="Times New Roman"/>
          <w:sz w:val="28"/>
          <w:szCs w:val="28"/>
        </w:rPr>
        <w:t>Гарская</w:t>
      </w:r>
      <w:proofErr w:type="spellEnd"/>
      <w:r w:rsidRPr="00B851DA">
        <w:rPr>
          <w:rFonts w:ascii="Times New Roman" w:hAnsi="Times New Roman"/>
          <w:sz w:val="28"/>
          <w:szCs w:val="28"/>
        </w:rPr>
        <w:t xml:space="preserve"> ООШ</w:t>
      </w:r>
    </w:p>
    <w:p w:rsidR="00996073" w:rsidRPr="000A6526" w:rsidRDefault="00996073" w:rsidP="000A6526">
      <w:pPr>
        <w:jc w:val="center"/>
        <w:rPr>
          <w:rFonts w:ascii="Times New Roman" w:hAnsi="Times New Roman" w:cs="Times New Roman"/>
        </w:rPr>
      </w:pPr>
    </w:p>
    <w:p w:rsidR="00996073" w:rsidRDefault="00996073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Pr="00A21395" w:rsidRDefault="00FA787D" w:rsidP="00FA787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Pr="00A21395">
        <w:rPr>
          <w:rFonts w:ascii="Times New Roman" w:hAnsi="Times New Roman" w:cs="Times New Roman"/>
        </w:rPr>
        <w:t xml:space="preserve">ожение </w:t>
      </w:r>
      <w:r>
        <w:rPr>
          <w:rFonts w:ascii="Times New Roman" w:hAnsi="Times New Roman" w:cs="Times New Roman"/>
        </w:rPr>
        <w:t>6</w:t>
      </w:r>
    </w:p>
    <w:p w:rsidR="00FA787D" w:rsidRPr="00A21395" w:rsidRDefault="00FA787D" w:rsidP="00FA787D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FA787D" w:rsidRPr="00A21395" w:rsidRDefault="00FA787D" w:rsidP="00FA787D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FA787D" w:rsidRPr="00A21395" w:rsidRDefault="00FA787D" w:rsidP="00FA787D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FA787D" w:rsidRDefault="00FA787D" w:rsidP="00FA787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.10.2020</w:t>
      </w:r>
      <w:r w:rsidRPr="00A21395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№ 62/2  </w:t>
      </w:r>
    </w:p>
    <w:p w:rsidR="00FA787D" w:rsidRDefault="00FA787D" w:rsidP="00996073">
      <w:pPr>
        <w:jc w:val="right"/>
        <w:rPr>
          <w:rFonts w:ascii="Times New Roman" w:hAnsi="Times New Roman" w:cs="Times New Roman"/>
        </w:rPr>
      </w:pPr>
    </w:p>
    <w:p w:rsidR="00FA787D" w:rsidRPr="007C6252" w:rsidRDefault="00FA787D" w:rsidP="00FA787D">
      <w:pPr>
        <w:jc w:val="center"/>
        <w:rPr>
          <w:rFonts w:ascii="Times New Roman" w:hAnsi="Times New Roman" w:cs="Times New Roman"/>
          <w:b/>
        </w:rPr>
      </w:pPr>
    </w:p>
    <w:p w:rsidR="00FA787D" w:rsidRPr="007C6252" w:rsidRDefault="00FA787D" w:rsidP="00FA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52">
        <w:rPr>
          <w:rFonts w:ascii="Times New Roman" w:hAnsi="Times New Roman" w:cs="Times New Roman"/>
          <w:b/>
          <w:sz w:val="28"/>
          <w:szCs w:val="28"/>
        </w:rPr>
        <w:t>Организационно – технологическую модель проведения муниципального этапа всероссийской олимпиады школьников в Ильинском муниципальном районе в 2020 -2021</w:t>
      </w:r>
      <w:r w:rsidR="003D4946" w:rsidRPr="007C625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A787D" w:rsidRPr="002E2ED0" w:rsidRDefault="00FA787D" w:rsidP="00FA787D">
      <w:pPr>
        <w:ind w:left="-1080"/>
        <w:jc w:val="center"/>
      </w:pPr>
    </w:p>
    <w:p w:rsidR="00FA787D" w:rsidRPr="00215379" w:rsidRDefault="00FA787D" w:rsidP="00FA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787D" w:rsidRPr="00215379" w:rsidRDefault="00FA787D" w:rsidP="00FA787D">
      <w:pPr>
        <w:tabs>
          <w:tab w:val="left" w:pos="-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1.1 </w:t>
      </w: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</w:t>
      </w:r>
    </w:p>
    <w:p w:rsidR="00FA787D" w:rsidRPr="00215379" w:rsidRDefault="00FA787D" w:rsidP="00FA787D">
      <w:pPr>
        <w:numPr>
          <w:ilvl w:val="1"/>
          <w:numId w:val="34"/>
        </w:numPr>
        <w:tabs>
          <w:tab w:val="left" w:pos="-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целями и задачами олимпиады являются: 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 xml:space="preserve">- обеспечение условий для выявления, поддержки и развития одаренных детей </w:t>
      </w:r>
      <w:r>
        <w:rPr>
          <w:rFonts w:ascii="Times New Roman" w:hAnsi="Times New Roman" w:cs="Times New Roman"/>
          <w:sz w:val="28"/>
          <w:szCs w:val="28"/>
        </w:rPr>
        <w:t xml:space="preserve"> Ильинского </w:t>
      </w:r>
      <w:r w:rsidRPr="00215379">
        <w:rPr>
          <w:rFonts w:ascii="Times New Roman" w:hAnsi="Times New Roman" w:cs="Times New Roman"/>
          <w:sz w:val="28"/>
          <w:szCs w:val="28"/>
        </w:rPr>
        <w:t xml:space="preserve"> муниципального  района в различных областях интеллектуальной и творческой деятельности.</w:t>
      </w:r>
    </w:p>
    <w:p w:rsidR="00FA787D" w:rsidRPr="00215379" w:rsidRDefault="00FA787D" w:rsidP="00FA787D">
      <w:pPr>
        <w:tabs>
          <w:tab w:val="left" w:pos="-1418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1.3.Для проведения муниципального этапа Олимпиады</w:t>
      </w:r>
      <w:r w:rsidR="00EE3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определяется список  ОО, на базе которых будет проводиться муниципальный этап всероссийской олимпиады школьников, создае</w:t>
      </w: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Оргкомитет, жюри по каждому общеобразовательному предмету, определяется председатель  жюри, назначается ответственный за получение </w:t>
      </w:r>
      <w:r w:rsidR="003C4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олимпиадных заданий</w:t>
      </w: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обеспечение конфиденциальности при тиражировании и хранении текстов олимпиадных заданий.</w:t>
      </w:r>
    </w:p>
    <w:p w:rsidR="00FA787D" w:rsidRDefault="00FA787D" w:rsidP="00FA787D">
      <w:pPr>
        <w:tabs>
          <w:tab w:val="left" w:pos="-1418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В Олимпиаде принимают участие учащиеся 7-11 классов общеобразовательных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учреждений   Ильинского </w:t>
      </w: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FA787D" w:rsidRPr="00040C27" w:rsidRDefault="00FA787D" w:rsidP="00FA787D">
      <w:pPr>
        <w:tabs>
          <w:tab w:val="left" w:pos="-1418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0C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Участники муниципального этапа, относящиеся к категории обучающихся с ограниченными возможностями здоровья, имеют право на создание особых условий, учитывающих состояние здоровья. Для этого необходимо обратиться в оргкомитет муниципального  этапа Олимпиады с письменным заявлением в произвольной форме.</w:t>
      </w:r>
    </w:p>
    <w:p w:rsidR="00FA787D" w:rsidRPr="00215379" w:rsidRDefault="00FA787D" w:rsidP="00FA787D">
      <w:pPr>
        <w:numPr>
          <w:ilvl w:val="1"/>
          <w:numId w:val="33"/>
        </w:numPr>
        <w:tabs>
          <w:tab w:val="left" w:pos="-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Олимпиада проводится по единым заданиям, разработанным региональными предметно-методическими комиссиями.</w:t>
      </w:r>
    </w:p>
    <w:p w:rsidR="00FA787D" w:rsidRPr="00215379" w:rsidRDefault="00FA787D" w:rsidP="00FA787D">
      <w:pPr>
        <w:numPr>
          <w:ilvl w:val="1"/>
          <w:numId w:val="33"/>
        </w:numPr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iCs/>
          <w:sz w:val="28"/>
          <w:szCs w:val="28"/>
        </w:rPr>
        <w:t>Конкретные сроки проведения муниципального этапа олимпиады по каждому общеобразовательному предмету устанавливаются</w:t>
      </w:r>
      <w:r w:rsidRPr="00215379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Ивановской  области. </w:t>
      </w:r>
    </w:p>
    <w:p w:rsidR="00FA787D" w:rsidRPr="00215379" w:rsidRDefault="00FA787D" w:rsidP="00FA787D">
      <w:pPr>
        <w:numPr>
          <w:ilvl w:val="0"/>
          <w:numId w:val="33"/>
        </w:numPr>
        <w:tabs>
          <w:tab w:val="left" w:pos="360"/>
          <w:tab w:val="left" w:pos="1080"/>
          <w:tab w:val="left" w:pos="16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Функции отдела </w:t>
      </w:r>
      <w:r w:rsidRPr="00215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</w:t>
      </w:r>
    </w:p>
    <w:p w:rsidR="00FA787D" w:rsidRPr="00215379" w:rsidRDefault="00FA787D" w:rsidP="00FA787D">
      <w:pPr>
        <w:tabs>
          <w:tab w:val="left" w:pos="360"/>
          <w:tab w:val="left" w:pos="1080"/>
          <w:tab w:val="left" w:pos="1620"/>
        </w:tabs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787D" w:rsidRDefault="00FA787D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>2.1. Формирование оргкомитета муниципального этапа олимпиады, предметного жюри и утверждение их составов.</w:t>
      </w:r>
    </w:p>
    <w:p w:rsidR="00EE3614" w:rsidRPr="00215379" w:rsidRDefault="00EE3614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Утверждение списка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ОО, на базе которых будет проводиться муниципальный этап всероссийской олимпиады школьников.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 Утверждение требований к организации и проведению муниципального этапа олимпиады по каждому общеобразовательному предмету, разработанных региональными предметно-методическими комиссиями.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 Хранение олимпиадных заданий по каждому общеобразовательному предмету для муниципального этапа Олимпиады.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A787D" w:rsidRPr="00215379">
        <w:rPr>
          <w:rFonts w:ascii="Times New Roman" w:hAnsi="Times New Roman" w:cs="Times New Roman"/>
          <w:sz w:val="28"/>
          <w:szCs w:val="28"/>
        </w:rPr>
        <w:t>. Информирование руководителей общеобразовательных учреждений  и учащихся о сроках проведения и требованиях к организации и проведению муниципального этапа.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Сбор и хранение копий заявлений родителей (законных представителей) обучающихся, заявивших о своём участии в     Олимпиаде, об ознакомлении с Порядком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"Интернет".</w:t>
      </w:r>
      <w:proofErr w:type="gramEnd"/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>Срок хранения – 1 учебный год.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Определение 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квоты победителей и призёров </w:t>
      </w:r>
      <w:r w:rsidR="00FA787D" w:rsidRPr="002153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FA787D" w:rsidRPr="00215379">
        <w:rPr>
          <w:rFonts w:ascii="Times New Roman" w:hAnsi="Times New Roman" w:cs="Times New Roman"/>
          <w:sz w:val="28"/>
          <w:szCs w:val="28"/>
        </w:rPr>
        <w:t>этапа олимпиады по каждому общеобразовательному предмету.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Определение </w:t>
      </w:r>
      <w:r w:rsidR="00FA787D" w:rsidRPr="00215379">
        <w:rPr>
          <w:rFonts w:ascii="Times New Roman" w:hAnsi="Times New Roman" w:cs="Times New Roman"/>
          <w:sz w:val="28"/>
          <w:szCs w:val="28"/>
        </w:rPr>
        <w:t>количества баллов по каждому общеобразовательному предмету и классу, необходимого для участия в муниципальном этапе олимпиады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 Организация и проведение муниципального этапа Олимпиады.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 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</w:t>
      </w:r>
      <w:r w:rsidR="00FA787D">
        <w:rPr>
          <w:rFonts w:ascii="Times New Roman" w:hAnsi="Times New Roman" w:cs="Times New Roman"/>
          <w:color w:val="000000"/>
          <w:sz w:val="28"/>
          <w:szCs w:val="28"/>
        </w:rPr>
        <w:t>икация их на официальном сайте  отдела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сети "Интернет", в том числе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протоколы жюри муниципального этапа Олимпиады по каждому общеобразовательному предмету.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 Подготовка аналитического отчета результатов Олимпиады.</w:t>
      </w:r>
    </w:p>
    <w:p w:rsidR="00FA787D" w:rsidRPr="00215379" w:rsidRDefault="00FC418B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 Направление результатов участников муниципального этапа Олимпиады в Департамент образования Ивановской  области.</w:t>
      </w:r>
    </w:p>
    <w:p w:rsidR="00FA787D" w:rsidRPr="00215379" w:rsidRDefault="00FA787D" w:rsidP="00FA78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87D" w:rsidRPr="00215379" w:rsidRDefault="00FA787D" w:rsidP="00FA787D">
      <w:pPr>
        <w:tabs>
          <w:tab w:val="left" w:pos="1080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Функции общеобразовательных учреждений</w:t>
      </w:r>
    </w:p>
    <w:p w:rsidR="00FA787D" w:rsidRPr="00215379" w:rsidRDefault="00FA787D" w:rsidP="00FA787D">
      <w:pPr>
        <w:tabs>
          <w:tab w:val="left" w:pos="1080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787D" w:rsidRPr="00215379" w:rsidRDefault="00FA787D" w:rsidP="00FA787D">
      <w:pPr>
        <w:tabs>
          <w:tab w:val="left" w:pos="1080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Организация участия </w:t>
      </w:r>
      <w:proofErr w:type="gramStart"/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муниципальном этапе Олимпиады.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 xml:space="preserve">3.2. Оформление стенда с информацией о порядке проведения муниципального этапа Олимпиады. </w:t>
      </w:r>
    </w:p>
    <w:p w:rsidR="00FA787D" w:rsidRPr="00215379" w:rsidRDefault="00FA787D" w:rsidP="00FA787D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</w:t>
      </w:r>
      <w:proofErr w:type="gramStart"/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Сбор, хранение </w:t>
      </w:r>
      <w:r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заявлений родителей (законных представителей) учащихся, заявивших о своём участии в олимпиаде, об ознакомлении с Порядком </w:t>
      </w: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всероссийской олимпиады школьников </w:t>
      </w:r>
      <w:r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«Интернет», передача заявлений родителей (законных представителей) учащихся, которые будут участвовать в муниципальном</w:t>
      </w:r>
      <w:proofErr w:type="gramEnd"/>
      <w:r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gramStart"/>
      <w:r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региональном</w:t>
      </w:r>
      <w:proofErr w:type="gramEnd"/>
      <w:r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этапах.</w:t>
      </w:r>
    </w:p>
    <w:p w:rsidR="00FA787D" w:rsidRPr="00215379" w:rsidRDefault="00FA787D" w:rsidP="00FA78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Срок хранения – 1 учебный год.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Направление в  отдел </w:t>
      </w:r>
      <w:r w:rsidRPr="0021537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</w:t>
      </w:r>
      <w:r w:rsidRPr="00215379">
        <w:rPr>
          <w:rFonts w:ascii="Times New Roman" w:hAnsi="Times New Roman" w:cs="Times New Roman"/>
          <w:sz w:val="28"/>
          <w:szCs w:val="28"/>
        </w:rPr>
        <w:t xml:space="preserve"> заявок на участие школьников в муниципальном этапе Олимпиады.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 xml:space="preserve">3.5. Подготовка отчета об участии учащихся общеобразовательного учреждения в муниципальном этапе Олимпиады. </w:t>
      </w:r>
    </w:p>
    <w:p w:rsidR="00FA787D" w:rsidRPr="00215379" w:rsidRDefault="00FA787D" w:rsidP="00FA787D">
      <w:pPr>
        <w:tabs>
          <w:tab w:val="left" w:pos="1080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87D" w:rsidRPr="00215379" w:rsidRDefault="00FA787D" w:rsidP="00FA787D">
      <w:pPr>
        <w:numPr>
          <w:ilvl w:val="0"/>
          <w:numId w:val="31"/>
        </w:numPr>
        <w:tabs>
          <w:tab w:val="left" w:pos="1080"/>
          <w:tab w:val="left" w:pos="2160"/>
          <w:tab w:val="left" w:pos="3060"/>
          <w:tab w:val="left" w:pos="3240"/>
          <w:tab w:val="left" w:pos="342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оргкомитета</w:t>
      </w:r>
    </w:p>
    <w:p w:rsidR="00FA787D" w:rsidRPr="00215379" w:rsidRDefault="00FA787D" w:rsidP="00FA787D">
      <w:pPr>
        <w:tabs>
          <w:tab w:val="left" w:pos="108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787D" w:rsidRPr="00215379" w:rsidRDefault="00FA787D" w:rsidP="00FA787D">
      <w:pPr>
        <w:tabs>
          <w:tab w:val="left" w:pos="1080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4.1. Обеспечение соблюдения прав обучающихся.</w:t>
      </w:r>
    </w:p>
    <w:p w:rsidR="00FA787D" w:rsidRPr="00215379" w:rsidRDefault="00FA787D" w:rsidP="00FA787D">
      <w:pPr>
        <w:tabs>
          <w:tab w:val="left" w:pos="-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 xml:space="preserve">4.2. Осуществление общей организации. </w:t>
      </w:r>
    </w:p>
    <w:p w:rsidR="00FA787D" w:rsidRPr="00215379" w:rsidRDefault="00FC418B" w:rsidP="00FA78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A787D" w:rsidRPr="00215379">
        <w:rPr>
          <w:rFonts w:ascii="Times New Roman" w:hAnsi="Times New Roman" w:cs="Times New Roman"/>
          <w:sz w:val="28"/>
          <w:szCs w:val="28"/>
        </w:rPr>
        <w:t>. Награждение победителей и призеров Олимпиады.</w:t>
      </w:r>
    </w:p>
    <w:p w:rsidR="00FA787D" w:rsidRPr="00215379" w:rsidRDefault="00FC418B" w:rsidP="00FA78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FA787D" w:rsidRPr="00215379">
        <w:rPr>
          <w:rFonts w:ascii="Times New Roman" w:hAnsi="Times New Roman" w:cs="Times New Roman"/>
          <w:sz w:val="28"/>
          <w:szCs w:val="28"/>
        </w:rPr>
        <w:t>. Осуществление информационной поддержки муниципального этапа Олимпиады.</w:t>
      </w:r>
    </w:p>
    <w:p w:rsidR="00FA787D" w:rsidRPr="00215379" w:rsidRDefault="00FA787D" w:rsidP="00FA787D">
      <w:pPr>
        <w:tabs>
          <w:tab w:val="left" w:pos="-141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87D" w:rsidRPr="00215379" w:rsidRDefault="00FA787D" w:rsidP="00FA787D">
      <w:pPr>
        <w:numPr>
          <w:ilvl w:val="0"/>
          <w:numId w:val="31"/>
        </w:numPr>
        <w:tabs>
          <w:tab w:val="left" w:pos="-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жюри</w:t>
      </w:r>
    </w:p>
    <w:p w:rsidR="00FA787D" w:rsidRPr="00215379" w:rsidRDefault="00FA787D" w:rsidP="00FA787D">
      <w:pPr>
        <w:tabs>
          <w:tab w:val="left" w:pos="0"/>
        </w:tabs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787D" w:rsidRPr="00215379" w:rsidRDefault="00FA787D" w:rsidP="00FA787D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5.1. Осуществление проверки и оценки олимпиадных заданий участников Олимпиады в соответствии с критериями оценивания каждого из заданий (при спорном определении ошибки решение принимает председатель  жюри).</w:t>
      </w:r>
    </w:p>
    <w:p w:rsidR="00FA787D" w:rsidRPr="00215379" w:rsidRDefault="00FA787D" w:rsidP="00FA787D">
      <w:pPr>
        <w:tabs>
          <w:tab w:val="num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5.2. Проведение разбора выполнения олимпиадных заданий с участниками олимпиады, показа олимпиадных заданий.</w:t>
      </w:r>
    </w:p>
    <w:p w:rsidR="00FA787D" w:rsidRPr="00215379" w:rsidRDefault="00FA787D" w:rsidP="00FA787D">
      <w:pPr>
        <w:tabs>
          <w:tab w:val="num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5.3. Рассмотрение апелляционных заявлений участников.</w:t>
      </w:r>
    </w:p>
    <w:p w:rsidR="00FA787D" w:rsidRPr="00215379" w:rsidRDefault="00FA787D" w:rsidP="00FA787D">
      <w:pPr>
        <w:tabs>
          <w:tab w:val="num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5.4. 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заседания апелляционной комиссии.</w:t>
      </w:r>
    </w:p>
    <w:p w:rsidR="00FA787D" w:rsidRPr="00215379" w:rsidRDefault="00FA787D" w:rsidP="00FA787D">
      <w:pPr>
        <w:tabs>
          <w:tab w:val="num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5.5. Определение победителей и призеров Олимпиады в соответствии с квотой для победителей и призеров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этапа, утвержденной  отделом </w:t>
      </w:r>
      <w:r w:rsidRPr="00215379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Ильинского </w:t>
      </w:r>
      <w:r w:rsidRPr="002153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A787D" w:rsidRPr="00215379" w:rsidRDefault="00FA787D" w:rsidP="00FA787D">
      <w:pPr>
        <w:tabs>
          <w:tab w:val="num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7D" w:rsidRPr="00215379" w:rsidRDefault="00FA787D" w:rsidP="00FA787D">
      <w:pPr>
        <w:tabs>
          <w:tab w:val="left" w:pos="0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Функции участника олимпиады</w:t>
      </w:r>
    </w:p>
    <w:p w:rsidR="00FA787D" w:rsidRPr="00215379" w:rsidRDefault="00FA787D" w:rsidP="00FA787D">
      <w:pPr>
        <w:tabs>
          <w:tab w:val="left" w:pos="0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787D" w:rsidRPr="00215379" w:rsidRDefault="00FA787D" w:rsidP="00FA787D">
      <w:pPr>
        <w:tabs>
          <w:tab w:val="left" w:pos="-1418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</w:t>
      </w:r>
      <w:proofErr w:type="gramStart"/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№152-ФЗ «О Персональных данных») с целью систематизации, обработки и хранения данных на неопределённый срок</w:t>
      </w:r>
      <w:proofErr w:type="gramEnd"/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FA787D" w:rsidRPr="00215379" w:rsidRDefault="00D86DF8" w:rsidP="00FA787D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A787D" w:rsidRPr="00215379">
        <w:rPr>
          <w:rFonts w:ascii="Times New Roman" w:hAnsi="Times New Roman" w:cs="Times New Roman"/>
          <w:sz w:val="28"/>
          <w:szCs w:val="28"/>
        </w:rPr>
        <w:t>.</w:t>
      </w:r>
      <w:r w:rsidR="00FA787D" w:rsidRPr="00215379">
        <w:rPr>
          <w:rFonts w:ascii="Times New Roman" w:hAnsi="Times New Roman" w:cs="Times New Roman"/>
          <w:sz w:val="28"/>
          <w:szCs w:val="28"/>
        </w:rPr>
        <w:tab/>
      </w:r>
      <w:r w:rsidR="00FA787D" w:rsidRPr="0021537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FA787D" w:rsidRPr="00215379" w:rsidRDefault="00D86DF8" w:rsidP="00FA787D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A787D" w:rsidRPr="00215379">
        <w:rPr>
          <w:rFonts w:ascii="Times New Roman" w:hAnsi="Times New Roman" w:cs="Times New Roman"/>
          <w:sz w:val="28"/>
          <w:szCs w:val="28"/>
        </w:rPr>
        <w:t>.</w:t>
      </w:r>
      <w:r w:rsidR="00FA787D" w:rsidRPr="00215379">
        <w:rPr>
          <w:rFonts w:ascii="Times New Roman" w:hAnsi="Times New Roman" w:cs="Times New Roman"/>
          <w:sz w:val="28"/>
          <w:szCs w:val="28"/>
        </w:rPr>
        <w:tab/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Участнику олимпиады не разрешается брать в аудиторию бумагу, справочные материалы (словари, справочники, учебники и т.д.), мобильные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FA787D" w:rsidRPr="00215379" w:rsidRDefault="00D86DF8" w:rsidP="00FA787D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8"/>
          <w:sz w:val="28"/>
          <w:szCs w:val="28"/>
        </w:rPr>
        <w:t>6. 4.</w:t>
      </w:r>
      <w:r w:rsidR="00FA787D" w:rsidRPr="00215379">
        <w:rPr>
          <w:rFonts w:ascii="Times New Roman" w:hAnsi="Times New Roman" w:cs="Times New Roman"/>
          <w:color w:val="000000"/>
          <w:spacing w:val="-28"/>
          <w:sz w:val="28"/>
          <w:szCs w:val="28"/>
        </w:rPr>
        <w:tab/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 заданием или листом ответов.</w:t>
      </w:r>
    </w:p>
    <w:p w:rsidR="00FA787D" w:rsidRPr="00215379" w:rsidRDefault="00D86DF8" w:rsidP="00FA787D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8"/>
          <w:sz w:val="28"/>
          <w:szCs w:val="28"/>
        </w:rPr>
        <w:t>6. 5</w:t>
      </w:r>
      <w:r w:rsidR="00FA787D" w:rsidRPr="00215379">
        <w:rPr>
          <w:rFonts w:ascii="Times New Roman" w:hAnsi="Times New Roman" w:cs="Times New Roman"/>
          <w:color w:val="000000"/>
          <w:spacing w:val="-28"/>
          <w:sz w:val="28"/>
          <w:szCs w:val="28"/>
        </w:rPr>
        <w:t>.</w:t>
      </w:r>
      <w:r w:rsidR="00FA787D" w:rsidRPr="00215379">
        <w:rPr>
          <w:rFonts w:ascii="Times New Roman" w:hAnsi="Times New Roman" w:cs="Times New Roman"/>
          <w:color w:val="000000"/>
          <w:spacing w:val="-28"/>
          <w:sz w:val="28"/>
          <w:szCs w:val="28"/>
        </w:rPr>
        <w:tab/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Все олимпиадные задания необходимо вы</w:t>
      </w:r>
      <w:r w:rsidR="00FC418B">
        <w:rPr>
          <w:rFonts w:ascii="Times New Roman" w:hAnsi="Times New Roman" w:cs="Times New Roman"/>
          <w:color w:val="000000"/>
          <w:sz w:val="28"/>
          <w:szCs w:val="28"/>
        </w:rPr>
        <w:t xml:space="preserve">полнять на листах ответов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или листах формата А</w:t>
      </w:r>
      <w:proofErr w:type="gramStart"/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787D" w:rsidRPr="00215379" w:rsidRDefault="00D86DF8" w:rsidP="00FA787D">
      <w:pPr>
        <w:tabs>
          <w:tab w:val="left" w:pos="1080"/>
        </w:tabs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6.6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FA787D" w:rsidRPr="00215379" w:rsidRDefault="00D86DF8" w:rsidP="00FA787D">
      <w:pPr>
        <w:tabs>
          <w:tab w:val="left" w:pos="1080"/>
        </w:tabs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6.7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Задания выполняются только черными или синими чернилами/пастой.</w:t>
      </w:r>
    </w:p>
    <w:p w:rsidR="00FA787D" w:rsidRPr="00215379" w:rsidRDefault="00D86DF8" w:rsidP="00FA787D">
      <w:pPr>
        <w:tabs>
          <w:tab w:val="left" w:pos="1080"/>
        </w:tabs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6.8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FA787D" w:rsidRPr="00215379" w:rsidRDefault="00D86DF8" w:rsidP="00FA787D">
      <w:pPr>
        <w:tabs>
          <w:tab w:val="left" w:pos="1080"/>
        </w:tabs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6.9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Продолжительность выполнения заданий не может превышать времени, утверждённого в требованиях к проведению муниципального этапа Олимпиады. </w:t>
      </w:r>
    </w:p>
    <w:p w:rsidR="00FA787D" w:rsidRPr="00215379" w:rsidRDefault="00D86DF8" w:rsidP="00FA787D">
      <w:pPr>
        <w:tabs>
          <w:tab w:val="left" w:pos="1080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6.10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A787D"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FA787D"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FA787D" w:rsidRPr="00215379" w:rsidRDefault="00FA787D" w:rsidP="00FA787D">
      <w:pPr>
        <w:tabs>
          <w:tab w:val="left" w:pos="1260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="00D86DF8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FA787D" w:rsidRPr="00215379" w:rsidRDefault="00FA787D" w:rsidP="00FA787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DF8" w:rsidRDefault="00D86DF8" w:rsidP="002A2C17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A787D" w:rsidRPr="00215379" w:rsidRDefault="00FA787D" w:rsidP="00FA787D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Функции организаторов в аудитории </w:t>
      </w:r>
    </w:p>
    <w:p w:rsidR="00FA787D" w:rsidRPr="00215379" w:rsidRDefault="00FA787D" w:rsidP="00FA787D">
      <w:pPr>
        <w:ind w:left="72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A787D" w:rsidRPr="0083796D" w:rsidRDefault="0083796D" w:rsidP="0083796D">
      <w:pPr>
        <w:pStyle w:val="a3"/>
        <w:numPr>
          <w:ilvl w:val="1"/>
          <w:numId w:val="16"/>
        </w:numPr>
        <w:spacing w:line="1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A787D" w:rsidRPr="0083796D">
        <w:rPr>
          <w:rFonts w:ascii="Times New Roman" w:hAnsi="Times New Roman" w:cs="Times New Roman"/>
          <w:bCs/>
          <w:sz w:val="28"/>
          <w:szCs w:val="28"/>
        </w:rPr>
        <w:t>В день проведения Олимпиады ответственные в аудиториях должны:</w:t>
      </w:r>
    </w:p>
    <w:p w:rsidR="0083796D" w:rsidRDefault="0083796D" w:rsidP="0083796D">
      <w:pPr>
        <w:spacing w:line="14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 допускать к муниципальному этапу Олимпиады лиц  с признаками инфекционных заболеваний;</w:t>
      </w:r>
    </w:p>
    <w:p w:rsidR="0083796D" w:rsidRPr="0083796D" w:rsidRDefault="0083796D" w:rsidP="0083796D">
      <w:pPr>
        <w:spacing w:line="140" w:lineRule="atLeas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обеспечить минимизацию контактов участников муниципального этапа Олимпиады;</w:t>
      </w:r>
    </w:p>
    <w:p w:rsidR="00FA787D" w:rsidRPr="00215379" w:rsidRDefault="00FA787D" w:rsidP="00FA787D">
      <w:pPr>
        <w:spacing w:line="1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379">
        <w:rPr>
          <w:rFonts w:ascii="Times New Roman" w:hAnsi="Times New Roman" w:cs="Times New Roman"/>
          <w:bCs/>
          <w:sz w:val="28"/>
          <w:szCs w:val="28"/>
        </w:rPr>
        <w:t>- проверить санитарное состояние кабинета, в котором будет проводиться Олимпиада;</w:t>
      </w:r>
    </w:p>
    <w:p w:rsidR="00FA787D" w:rsidRPr="00215379" w:rsidRDefault="00FA787D" w:rsidP="00FA787D">
      <w:pPr>
        <w:spacing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- организовать прием участников в аудиториях;</w:t>
      </w:r>
    </w:p>
    <w:p w:rsidR="00FA787D" w:rsidRPr="00215379" w:rsidRDefault="00FA787D" w:rsidP="00FA787D">
      <w:pPr>
        <w:tabs>
          <w:tab w:val="left" w:pos="1440"/>
        </w:tabs>
        <w:spacing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- раздать черновики каждому участнику Олимпиады;</w:t>
      </w:r>
    </w:p>
    <w:p w:rsidR="00FA787D" w:rsidRPr="00215379" w:rsidRDefault="00FA787D" w:rsidP="00FA787D">
      <w:pPr>
        <w:tabs>
          <w:tab w:val="left" w:pos="1440"/>
        </w:tabs>
        <w:spacing w:line="1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-  выдать олимпиадные материалы;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- зафиксировать время начала и окончания выполнения олимпиадных заданий </w:t>
      </w:r>
      <w:r w:rsidRPr="00215379">
        <w:rPr>
          <w:rFonts w:ascii="Times New Roman" w:hAnsi="Times New Roman" w:cs="Times New Roman"/>
          <w:b/>
          <w:color w:val="000000"/>
          <w:sz w:val="28"/>
          <w:szCs w:val="28"/>
        </w:rPr>
        <w:t>на доске</w:t>
      </w:r>
      <w:r w:rsidRPr="00215379">
        <w:rPr>
          <w:rFonts w:ascii="Times New Roman" w:hAnsi="Times New Roman" w:cs="Times New Roman"/>
          <w:color w:val="000000"/>
          <w:sz w:val="28"/>
          <w:szCs w:val="28"/>
        </w:rPr>
        <w:t>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15379">
        <w:rPr>
          <w:rFonts w:ascii="Times New Roman" w:hAnsi="Times New Roman" w:cs="Times New Roman"/>
          <w:color w:val="000000"/>
          <w:sz w:val="28"/>
          <w:szCs w:val="28"/>
        </w:rPr>
        <w:t>. Проконтролировать выполнение требований к оформлению олимпиадных работ: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-</w:t>
      </w:r>
      <w:r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 все работы оформляются </w:t>
      </w:r>
      <w:r w:rsidRPr="00215379">
        <w:rPr>
          <w:rFonts w:ascii="Times New Roman" w:hAnsi="Times New Roman" w:cs="Times New Roman"/>
          <w:sz w:val="28"/>
          <w:szCs w:val="28"/>
        </w:rPr>
        <w:t>на материалах</w:t>
      </w:r>
      <w:r w:rsidRPr="00215379">
        <w:rPr>
          <w:rFonts w:ascii="Times New Roman" w:hAnsi="Times New Roman" w:cs="Times New Roman"/>
          <w:color w:val="000000"/>
          <w:sz w:val="28"/>
          <w:szCs w:val="28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- че</w:t>
      </w:r>
      <w:r w:rsidR="000575FE">
        <w:rPr>
          <w:rFonts w:ascii="Times New Roman" w:hAnsi="Times New Roman" w:cs="Times New Roman"/>
          <w:sz w:val="28"/>
          <w:szCs w:val="28"/>
        </w:rPr>
        <w:t xml:space="preserve">рновики не подписываются, </w:t>
      </w:r>
      <w:r w:rsidRPr="00215379">
        <w:rPr>
          <w:rFonts w:ascii="Times New Roman" w:hAnsi="Times New Roman" w:cs="Times New Roman"/>
          <w:sz w:val="28"/>
          <w:szCs w:val="28"/>
        </w:rPr>
        <w:t>по окончании работы черновики вкладываются в выполненную работу;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Pr="00215379">
        <w:rPr>
          <w:rFonts w:ascii="Times New Roman" w:hAnsi="Times New Roman" w:cs="Times New Roman"/>
          <w:color w:val="000000"/>
          <w:sz w:val="28"/>
          <w:szCs w:val="28"/>
        </w:rPr>
        <w:t>. После выполнения заданий листы ответов, черновики передаются организатору в аудитории</w:t>
      </w:r>
      <w:r w:rsidRPr="00215379">
        <w:rPr>
          <w:rFonts w:ascii="Times New Roman" w:hAnsi="Times New Roman" w:cs="Times New Roman"/>
          <w:sz w:val="28"/>
          <w:szCs w:val="28"/>
        </w:rPr>
        <w:t>.</w:t>
      </w:r>
    </w:p>
    <w:p w:rsidR="00FA787D" w:rsidRPr="00215379" w:rsidRDefault="00FA787D" w:rsidP="00FA787D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215379">
        <w:rPr>
          <w:rFonts w:ascii="Times New Roman" w:hAnsi="Times New Roman" w:cs="Times New Roman"/>
          <w:sz w:val="28"/>
          <w:szCs w:val="28"/>
        </w:rPr>
        <w:t>.</w:t>
      </w:r>
      <w:r w:rsidRPr="00215379">
        <w:rPr>
          <w:rFonts w:ascii="Times New Roman" w:hAnsi="Times New Roman" w:cs="Times New Roman"/>
          <w:sz w:val="28"/>
          <w:szCs w:val="28"/>
        </w:rPr>
        <w:tab/>
        <w:t>Организаторы в аудитории все выполненные олимпиадные задания с вложенным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A2C17">
        <w:rPr>
          <w:rFonts w:ascii="Times New Roman" w:hAnsi="Times New Roman" w:cs="Times New Roman"/>
          <w:sz w:val="28"/>
          <w:szCs w:val="28"/>
        </w:rPr>
        <w:t xml:space="preserve">в них черновиками передают </w:t>
      </w:r>
      <w:proofErr w:type="gramStart"/>
      <w:r w:rsidR="002A2C1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2A2C17">
        <w:rPr>
          <w:rFonts w:ascii="Times New Roman" w:hAnsi="Times New Roman" w:cs="Times New Roman"/>
          <w:sz w:val="28"/>
          <w:szCs w:val="28"/>
        </w:rPr>
        <w:t xml:space="preserve"> от ОО за взаимодействие с муниципальным координатором.</w:t>
      </w:r>
    </w:p>
    <w:p w:rsidR="00FA787D" w:rsidRPr="00215379" w:rsidRDefault="00FA787D" w:rsidP="00FA787D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215379">
        <w:rPr>
          <w:rFonts w:ascii="Times New Roman" w:hAnsi="Times New Roman" w:cs="Times New Roman"/>
          <w:sz w:val="28"/>
          <w:szCs w:val="28"/>
        </w:rPr>
        <w:t>.</w:t>
      </w:r>
      <w:r w:rsidRPr="00215379">
        <w:rPr>
          <w:rFonts w:ascii="Times New Roman" w:hAnsi="Times New Roman" w:cs="Times New Roman"/>
          <w:sz w:val="28"/>
          <w:szCs w:val="28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</w:t>
      </w:r>
      <w:r w:rsidR="002A2C17">
        <w:rPr>
          <w:rFonts w:ascii="Times New Roman" w:hAnsi="Times New Roman" w:cs="Times New Roman"/>
          <w:sz w:val="28"/>
          <w:szCs w:val="28"/>
        </w:rPr>
        <w:t>. Обеспечение дисциплины</w:t>
      </w:r>
      <w:r w:rsidRPr="00215379">
        <w:rPr>
          <w:rFonts w:ascii="Times New Roman" w:hAnsi="Times New Roman" w:cs="Times New Roman"/>
          <w:sz w:val="28"/>
          <w:szCs w:val="28"/>
        </w:rPr>
        <w:t xml:space="preserve"> и порядок в аудитории на протяжении всего времени проведения Олимпиады.</w:t>
      </w:r>
    </w:p>
    <w:p w:rsidR="00FA787D" w:rsidRPr="00215379" w:rsidRDefault="00FA787D" w:rsidP="00F6524E">
      <w:pPr>
        <w:numPr>
          <w:ilvl w:val="0"/>
          <w:numId w:val="32"/>
        </w:numPr>
        <w:tabs>
          <w:tab w:val="left" w:pos="-1134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апелляции по результатам проверки заданий</w:t>
      </w:r>
    </w:p>
    <w:p w:rsidR="00FA787D" w:rsidRPr="00215379" w:rsidRDefault="00FA787D" w:rsidP="00FA787D">
      <w:pPr>
        <w:tabs>
          <w:tab w:val="left" w:pos="-1134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787D" w:rsidRPr="00215379" w:rsidRDefault="007C6252" w:rsidP="00FA787D">
      <w:pPr>
        <w:spacing w:line="1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A787D"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.1. Апелляцией признается аргументированное письменное заявление:</w:t>
      </w:r>
    </w:p>
    <w:p w:rsidR="00FA787D" w:rsidRPr="00215379" w:rsidRDefault="00FA787D" w:rsidP="00FA787D">
      <w:pPr>
        <w:tabs>
          <w:tab w:val="left" w:pos="-1134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- о несогласии с выставленными баллами;</w:t>
      </w:r>
    </w:p>
    <w:p w:rsidR="00FA787D" w:rsidRPr="00215379" w:rsidRDefault="00FA787D" w:rsidP="00FA787D">
      <w:pPr>
        <w:spacing w:line="140" w:lineRule="atLeast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- о нарушении процедуры проведения Олимпиады, п</w:t>
      </w:r>
      <w:r w:rsidRPr="0021537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2153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которые могли оказать существенное негативное влияние на качество выполнения олимпиадных работ обучающимися</w:t>
      </w: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153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FA787D" w:rsidRPr="00215379" w:rsidRDefault="007C6252" w:rsidP="00FA787D">
      <w:pPr>
        <w:spacing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.2. Апелляция о нарушении процедуры проведения Олимпиады </w:t>
      </w:r>
      <w:r w:rsidR="00FA787D" w:rsidRPr="00215379">
        <w:rPr>
          <w:rFonts w:ascii="Times New Roman" w:hAnsi="Times New Roman" w:cs="Times New Roman"/>
          <w:bCs/>
          <w:sz w:val="28"/>
          <w:szCs w:val="28"/>
        </w:rPr>
        <w:t>подается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 участником Олимпиады непосредственно в день проведения Олимпиады </w:t>
      </w:r>
      <w:r w:rsidR="00FA787D" w:rsidRPr="00215379">
        <w:rPr>
          <w:rFonts w:ascii="Times New Roman" w:hAnsi="Times New Roman" w:cs="Times New Roman"/>
          <w:bCs/>
          <w:sz w:val="28"/>
          <w:szCs w:val="28"/>
        </w:rPr>
        <w:t>до выхода из аудитории, в которой она проводилась. В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="00FA787D" w:rsidRPr="00215379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(в составе представителя оргкомитета, представителя образовательной организации, на базе которой проводится Олимпиада, дежурного в аудитории) и организуется проведение </w:t>
      </w:r>
      <w:r w:rsidR="00FA787D" w:rsidRPr="00215379">
        <w:rPr>
          <w:rFonts w:ascii="Times New Roman" w:hAnsi="Times New Roman" w:cs="Times New Roman"/>
          <w:bCs/>
          <w:sz w:val="28"/>
          <w:szCs w:val="28"/>
        </w:rPr>
        <w:t>служебного расследования. Результаты служебного расследования оформляются протоколом,</w:t>
      </w:r>
      <w:r w:rsidR="00FA787D" w:rsidRPr="00215379">
        <w:rPr>
          <w:rFonts w:ascii="Times New Roman" w:hAnsi="Times New Roman" w:cs="Times New Roman"/>
          <w:bCs/>
          <w:color w:val="C0504D"/>
          <w:sz w:val="28"/>
          <w:szCs w:val="28"/>
        </w:rPr>
        <w:t xml:space="preserve"> </w:t>
      </w:r>
      <w:r w:rsidR="00FA787D" w:rsidRPr="00215379">
        <w:rPr>
          <w:rFonts w:ascii="Times New Roman" w:hAnsi="Times New Roman" w:cs="Times New Roman"/>
          <w:sz w:val="28"/>
          <w:szCs w:val="28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FA787D" w:rsidRPr="00215379" w:rsidRDefault="007C6252" w:rsidP="00FA787D">
      <w:pPr>
        <w:spacing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.3. Апелляция о несогласии с выставленными баллами подаётся в оргкомитет Олимпиады в течение трёх дней после ознакомления с предварительными итогами </w:t>
      </w:r>
      <w:proofErr w:type="gramStart"/>
      <w:r w:rsidR="00FA787D" w:rsidRPr="00215379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="00FA787D" w:rsidRPr="00215379">
        <w:rPr>
          <w:rFonts w:ascii="Times New Roman" w:hAnsi="Times New Roman" w:cs="Times New Roman"/>
          <w:sz w:val="28"/>
          <w:szCs w:val="28"/>
        </w:rPr>
        <w:t xml:space="preserve"> и рассматриваются в течение двух дней.</w:t>
      </w:r>
    </w:p>
    <w:p w:rsidR="00FA787D" w:rsidRPr="00215379" w:rsidRDefault="007C6252" w:rsidP="00FA787D">
      <w:pPr>
        <w:spacing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>.4. Для проведения апелляции Оргкомитет олимпиады создает апелляционную комиссию (не менее трех человек), один из которых избирается Председателем апелляционной комиссии.</w:t>
      </w:r>
    </w:p>
    <w:p w:rsidR="00FA787D" w:rsidRPr="00215379" w:rsidRDefault="007C6252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.5.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FA787D" w:rsidRPr="00215379" w:rsidRDefault="007C6252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.6. По результатам рассмотрения апелляции о несогласии с выставленными баллами комиссия принимает одно из решений: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 отклонении апелляции и сохранении выставленных баллов;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FA787D" w:rsidRPr="00215379" w:rsidRDefault="007C6252" w:rsidP="00FA787D">
      <w:pPr>
        <w:shd w:val="clear" w:color="auto" w:fill="FFFFFF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>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FA787D" w:rsidRPr="00215379" w:rsidRDefault="007C6252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.8.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="00FA787D" w:rsidRPr="00215379"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83796D" w:rsidRDefault="007C6252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.9.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="00FA787D" w:rsidRPr="00215379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796D" w:rsidRPr="00F6524E" w:rsidRDefault="0083796D" w:rsidP="00FA787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24E">
        <w:rPr>
          <w:rFonts w:ascii="Times New Roman" w:hAnsi="Times New Roman" w:cs="Times New Roman"/>
          <w:b/>
          <w:color w:val="000000"/>
          <w:sz w:val="28"/>
          <w:szCs w:val="28"/>
        </w:rPr>
        <w:t>Апелляция проводится с  использованием информационно – коммуникационных технологий</w:t>
      </w:r>
      <w:proofErr w:type="gramStart"/>
      <w:r w:rsidRPr="00F652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FA787D" w:rsidRPr="00215379" w:rsidRDefault="007C6252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>.10. В ходе апелляции повторно проверяется ответ на задание. Устные пояснения участника во время апелляции не оцениваются.</w:t>
      </w:r>
    </w:p>
    <w:p w:rsidR="00FA787D" w:rsidRPr="00215379" w:rsidRDefault="007C6252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.11.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 xml:space="preserve"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A787D" w:rsidRPr="00215379" w:rsidRDefault="007C6252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.12. </w:t>
      </w:r>
      <w:r w:rsidR="00FA787D" w:rsidRPr="00215379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комиссии являются: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FA787D" w:rsidRPr="00215379" w:rsidRDefault="00FA787D" w:rsidP="00FA787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color w:val="000000"/>
          <w:sz w:val="28"/>
          <w:szCs w:val="28"/>
        </w:rPr>
        <w:t>- протоколы.</w:t>
      </w:r>
    </w:p>
    <w:p w:rsidR="00FA787D" w:rsidRPr="00215379" w:rsidRDefault="007C6252" w:rsidP="00FA787D">
      <w:pPr>
        <w:spacing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87D" w:rsidRPr="00215379">
        <w:rPr>
          <w:rFonts w:ascii="Times New Roman" w:hAnsi="Times New Roman" w:cs="Times New Roman"/>
          <w:sz w:val="28"/>
          <w:szCs w:val="28"/>
        </w:rPr>
        <w:t>.13. Апелляция не принимается:</w:t>
      </w:r>
    </w:p>
    <w:p w:rsidR="00FA787D" w:rsidRPr="00215379" w:rsidRDefault="00FA787D" w:rsidP="00FA787D">
      <w:pPr>
        <w:spacing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FA787D" w:rsidRPr="00215379" w:rsidRDefault="00FA787D" w:rsidP="00FA787D">
      <w:pPr>
        <w:spacing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lastRenderedPageBreak/>
        <w:t xml:space="preserve">- по вопросам, связанным с </w:t>
      </w:r>
      <w:proofErr w:type="gramStart"/>
      <w:r w:rsidRPr="00215379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215379">
        <w:rPr>
          <w:rFonts w:ascii="Times New Roman" w:hAnsi="Times New Roman" w:cs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FA787D" w:rsidRPr="00215379" w:rsidRDefault="00FA787D" w:rsidP="00FA787D">
      <w:pPr>
        <w:shd w:val="clear" w:color="auto" w:fill="FFFFFF"/>
        <w:tabs>
          <w:tab w:val="left" w:pos="-1418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87D" w:rsidRPr="00215379" w:rsidRDefault="00FA787D" w:rsidP="00FA787D">
      <w:pPr>
        <w:numPr>
          <w:ilvl w:val="0"/>
          <w:numId w:val="32"/>
        </w:numPr>
        <w:shd w:val="clear" w:color="auto" w:fill="FFFFFF"/>
        <w:tabs>
          <w:tab w:val="left" w:pos="-1418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 муниципального этапа олимпиады</w:t>
      </w:r>
    </w:p>
    <w:p w:rsidR="00FA787D" w:rsidRPr="00215379" w:rsidRDefault="00FA787D" w:rsidP="00FA787D">
      <w:pPr>
        <w:keepNext/>
        <w:spacing w:after="60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Toc235542398"/>
      <w:bookmarkStart w:id="1" w:name="_Toc235543711"/>
      <w:bookmarkStart w:id="2" w:name="_Toc235546547"/>
      <w:bookmarkStart w:id="3" w:name="_Toc235546734"/>
    </w:p>
    <w:p w:rsidR="00FA787D" w:rsidRPr="00215379" w:rsidRDefault="0083796D" w:rsidP="00FA787D">
      <w:pPr>
        <w:keepNext/>
        <w:spacing w:after="60"/>
        <w:ind w:firstLine="567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FA787D" w:rsidRPr="00215379">
        <w:rPr>
          <w:rFonts w:ascii="Times New Roman" w:hAnsi="Times New Roman" w:cs="Times New Roman"/>
          <w:bCs/>
          <w:iCs/>
          <w:sz w:val="28"/>
          <w:szCs w:val="28"/>
        </w:rPr>
        <w:t>.1. Итоги муниципального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 должен быть подписан всеми членами жюри.</w:t>
      </w:r>
    </w:p>
    <w:p w:rsidR="00FA787D" w:rsidRPr="00215379" w:rsidRDefault="0083796D" w:rsidP="00FA787D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.2. Подведение итогов муниципального этапа всероссийской олимпиады школьников проходит на церемонии награждения победителей и призёров Олимпиады, </w:t>
      </w:r>
      <w:bookmarkEnd w:id="0"/>
      <w:bookmarkEnd w:id="1"/>
      <w:bookmarkEnd w:id="2"/>
      <w:bookmarkEnd w:id="3"/>
      <w:r w:rsidR="00FA787D" w:rsidRPr="002153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муниципального этапа.</w:t>
      </w:r>
    </w:p>
    <w:p w:rsidR="00FA787D" w:rsidRPr="00215379" w:rsidRDefault="00FA787D" w:rsidP="00FA787D">
      <w:pPr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>.</w:t>
      </w:r>
    </w:p>
    <w:p w:rsidR="00FA787D" w:rsidRPr="0095034A" w:rsidRDefault="00FA787D" w:rsidP="00FA787D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34A">
        <w:rPr>
          <w:rFonts w:ascii="Times New Roman" w:hAnsi="Times New Roman" w:cs="Times New Roman"/>
          <w:b/>
          <w:sz w:val="28"/>
          <w:szCs w:val="28"/>
        </w:rPr>
        <w:t>Определение победителей и призёров</w:t>
      </w:r>
    </w:p>
    <w:p w:rsidR="00FA787D" w:rsidRPr="00215379" w:rsidRDefault="00FA787D" w:rsidP="00FA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79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</w:t>
      </w:r>
    </w:p>
    <w:p w:rsidR="00FA787D" w:rsidRPr="00215379" w:rsidRDefault="00FA787D" w:rsidP="00FA7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7D" w:rsidRPr="00215379" w:rsidRDefault="0083796D" w:rsidP="00FA78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787D">
        <w:rPr>
          <w:rFonts w:ascii="Times New Roman" w:hAnsi="Times New Roman" w:cs="Times New Roman"/>
          <w:sz w:val="28"/>
          <w:szCs w:val="28"/>
        </w:rPr>
        <w:t>.</w:t>
      </w:r>
      <w:r w:rsidR="00FA787D" w:rsidRPr="00215379">
        <w:rPr>
          <w:rFonts w:ascii="Times New Roman" w:hAnsi="Times New Roman" w:cs="Times New Roman"/>
          <w:sz w:val="28"/>
          <w:szCs w:val="28"/>
        </w:rPr>
        <w:t xml:space="preserve">1. Результаты участников заносятся в итоговую таблицу, представляющую собой </w:t>
      </w:r>
      <w:r w:rsidR="00FA787D" w:rsidRPr="00215379">
        <w:rPr>
          <w:rFonts w:ascii="Times New Roman" w:hAnsi="Times New Roman" w:cs="Times New Roman"/>
          <w:b/>
          <w:bCs/>
          <w:sz w:val="28"/>
          <w:szCs w:val="28"/>
        </w:rPr>
        <w:t xml:space="preserve">ранжированный список </w:t>
      </w:r>
      <w:r w:rsidR="00FA787D" w:rsidRPr="00215379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</w:t>
      </w:r>
    </w:p>
    <w:p w:rsidR="00FA787D" w:rsidRPr="00215379" w:rsidRDefault="00FA787D" w:rsidP="00FA78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sz w:val="28"/>
          <w:szCs w:val="28"/>
        </w:rPr>
        <w:t xml:space="preserve">Участники с </w:t>
      </w:r>
      <w:r w:rsidRPr="00215379">
        <w:rPr>
          <w:rFonts w:ascii="Times New Roman" w:hAnsi="Times New Roman" w:cs="Times New Roman"/>
          <w:b/>
          <w:bCs/>
          <w:sz w:val="28"/>
          <w:szCs w:val="28"/>
        </w:rPr>
        <w:t xml:space="preserve">равным </w:t>
      </w:r>
      <w:r w:rsidRPr="00215379">
        <w:rPr>
          <w:rFonts w:ascii="Times New Roman" w:hAnsi="Times New Roman" w:cs="Times New Roman"/>
          <w:sz w:val="28"/>
          <w:szCs w:val="28"/>
        </w:rPr>
        <w:t xml:space="preserve">количеством </w:t>
      </w:r>
      <w:r w:rsidRPr="00215379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 w:rsidRPr="00215379">
        <w:rPr>
          <w:rFonts w:ascii="Times New Roman" w:hAnsi="Times New Roman" w:cs="Times New Roman"/>
          <w:sz w:val="28"/>
          <w:szCs w:val="28"/>
        </w:rPr>
        <w:t xml:space="preserve"> располагаются в </w:t>
      </w:r>
      <w:r w:rsidRPr="00215379">
        <w:rPr>
          <w:rFonts w:ascii="Times New Roman" w:hAnsi="Times New Roman" w:cs="Times New Roman"/>
          <w:b/>
          <w:bCs/>
          <w:sz w:val="28"/>
          <w:szCs w:val="28"/>
        </w:rPr>
        <w:t>алфавитном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FA787D" w:rsidRPr="0095034A" w:rsidRDefault="0083796D" w:rsidP="00FA78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787D">
        <w:rPr>
          <w:rFonts w:ascii="Times New Roman" w:hAnsi="Times New Roman" w:cs="Times New Roman"/>
          <w:sz w:val="28"/>
          <w:szCs w:val="28"/>
        </w:rPr>
        <w:t>.</w:t>
      </w:r>
      <w:r w:rsidR="00FA787D" w:rsidRPr="00215379">
        <w:rPr>
          <w:rFonts w:ascii="Times New Roman" w:hAnsi="Times New Roman" w:cs="Times New Roman"/>
          <w:sz w:val="28"/>
          <w:szCs w:val="28"/>
        </w:rPr>
        <w:t>2</w:t>
      </w:r>
      <w:r w:rsidR="00FA787D" w:rsidRPr="0095034A">
        <w:rPr>
          <w:rFonts w:ascii="Times New Roman" w:hAnsi="Times New Roman" w:cs="Times New Roman"/>
          <w:sz w:val="28"/>
          <w:szCs w:val="28"/>
        </w:rPr>
        <w:t>. Алгоритм определения победителей и призеров:</w:t>
      </w:r>
    </w:p>
    <w:p w:rsidR="00FA787D" w:rsidRPr="00215379" w:rsidRDefault="00FA787D" w:rsidP="00FA78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Победитель </w:t>
      </w:r>
      <w:r w:rsidRPr="00215379">
        <w:rPr>
          <w:rFonts w:ascii="Times New Roman" w:hAnsi="Times New Roman" w:cs="Times New Roman"/>
          <w:sz w:val="28"/>
          <w:szCs w:val="28"/>
        </w:rPr>
        <w:t>– участник  Олимпиады, набравший наибольшее количество баллов при условии, что количество набранных им баллов превышает половину максимально возможных баллов.</w:t>
      </w:r>
    </w:p>
    <w:p w:rsidR="00FA787D" w:rsidRPr="00215379" w:rsidRDefault="00FA787D" w:rsidP="00FA78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379">
        <w:rPr>
          <w:rFonts w:ascii="Times New Roman" w:hAnsi="Times New Roman" w:cs="Times New Roman"/>
          <w:b/>
          <w:bCs/>
          <w:sz w:val="28"/>
          <w:szCs w:val="28"/>
        </w:rPr>
        <w:t>Призёры –</w:t>
      </w:r>
      <w:r w:rsidRPr="00215379">
        <w:rPr>
          <w:rFonts w:ascii="Times New Roman" w:hAnsi="Times New Roman" w:cs="Times New Roman"/>
          <w:sz w:val="28"/>
          <w:szCs w:val="28"/>
        </w:rPr>
        <w:t xml:space="preserve"> участники </w:t>
      </w:r>
      <w:proofErr w:type="gramStart"/>
      <w:r w:rsidRPr="00215379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215379">
        <w:rPr>
          <w:rFonts w:ascii="Times New Roman" w:hAnsi="Times New Roman" w:cs="Times New Roman"/>
          <w:sz w:val="28"/>
          <w:szCs w:val="28"/>
        </w:rPr>
        <w:t xml:space="preserve"> следующие в итоговой таблице за победителем в пределах установленной квоты победителей и призеров.</w:t>
      </w:r>
    </w:p>
    <w:p w:rsidR="00FA787D" w:rsidRPr="00215379" w:rsidRDefault="00FA787D" w:rsidP="00FA787D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равного количества баллов участников олимпиады решение принимает жюри. </w:t>
      </w:r>
    </w:p>
    <w:p w:rsidR="00FA787D" w:rsidRPr="00215379" w:rsidRDefault="00FA787D" w:rsidP="00FA7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87D" w:rsidRDefault="00FA787D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Pr="000A6526" w:rsidRDefault="00264537" w:rsidP="00FA787D">
      <w:pPr>
        <w:jc w:val="center"/>
        <w:rPr>
          <w:rFonts w:ascii="Times New Roman" w:hAnsi="Times New Roman" w:cs="Times New Roman"/>
        </w:rPr>
      </w:pPr>
    </w:p>
    <w:p w:rsidR="00996073" w:rsidRDefault="00996073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264537" w:rsidRDefault="00264537" w:rsidP="00FA787D">
      <w:pPr>
        <w:jc w:val="center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980DEC" w:rsidRDefault="00980DEC" w:rsidP="00264537">
      <w:pPr>
        <w:pStyle w:val="a3"/>
        <w:jc w:val="right"/>
        <w:rPr>
          <w:rFonts w:ascii="Times New Roman" w:hAnsi="Times New Roman" w:cs="Times New Roman"/>
        </w:rPr>
      </w:pPr>
    </w:p>
    <w:p w:rsidR="00264537" w:rsidRPr="0066371A" w:rsidRDefault="00264537" w:rsidP="00FA7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F6524E" w:rsidRDefault="00F6524E" w:rsidP="003D4946">
      <w:pPr>
        <w:pStyle w:val="a3"/>
        <w:jc w:val="right"/>
        <w:rPr>
          <w:rFonts w:ascii="Times New Roman" w:hAnsi="Times New Roman" w:cs="Times New Roman"/>
        </w:rPr>
      </w:pPr>
    </w:p>
    <w:p w:rsidR="003D4946" w:rsidRPr="00A21395" w:rsidRDefault="003D4946" w:rsidP="003D494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Pr="00A21395">
        <w:rPr>
          <w:rFonts w:ascii="Times New Roman" w:hAnsi="Times New Roman" w:cs="Times New Roman"/>
        </w:rPr>
        <w:t xml:space="preserve">ожение </w:t>
      </w:r>
      <w:r w:rsidR="002E5EEB">
        <w:rPr>
          <w:rFonts w:ascii="Times New Roman" w:hAnsi="Times New Roman" w:cs="Times New Roman"/>
        </w:rPr>
        <w:t>7</w:t>
      </w:r>
    </w:p>
    <w:p w:rsidR="003D4946" w:rsidRPr="00A21395" w:rsidRDefault="003D4946" w:rsidP="003D4946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3D4946" w:rsidRPr="00A21395" w:rsidRDefault="003D4946" w:rsidP="003D4946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3D4946" w:rsidRPr="00A21395" w:rsidRDefault="003D4946" w:rsidP="003D4946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3D4946" w:rsidRPr="0066371A" w:rsidRDefault="003D4946" w:rsidP="003D49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371A">
        <w:rPr>
          <w:rFonts w:ascii="Times New Roman" w:hAnsi="Times New Roman" w:cs="Times New Roman"/>
          <w:sz w:val="28"/>
          <w:szCs w:val="28"/>
        </w:rPr>
        <w:t xml:space="preserve">от 27 .10.2020 г. № 62/2 </w:t>
      </w:r>
    </w:p>
    <w:p w:rsidR="003D4946" w:rsidRPr="0083796D" w:rsidRDefault="003D4946" w:rsidP="003D4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6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D4946" w:rsidRPr="0083796D" w:rsidRDefault="003D4946" w:rsidP="003D4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6D">
        <w:rPr>
          <w:rFonts w:ascii="Times New Roman" w:hAnsi="Times New Roman" w:cs="Times New Roman"/>
          <w:b/>
          <w:sz w:val="28"/>
          <w:szCs w:val="28"/>
        </w:rPr>
        <w:t xml:space="preserve">работы жюри муниципального этапа Олимпиады по проверке олимпиадных заданий </w:t>
      </w:r>
    </w:p>
    <w:p w:rsidR="00E84864" w:rsidRPr="0083796D" w:rsidRDefault="00E84864" w:rsidP="00E848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864" w:rsidRPr="0066371A" w:rsidRDefault="00E84864" w:rsidP="00E8486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71A">
        <w:rPr>
          <w:rFonts w:ascii="Times New Roman" w:hAnsi="Times New Roman" w:cs="Times New Roman"/>
          <w:sz w:val="28"/>
          <w:szCs w:val="28"/>
        </w:rPr>
        <w:t>Ответственные от ОО  за взаимодействие с муниципальным координатором   по вопросам проведения муниципального этапа Олимпиады, за  приём комплектов заданий, их дешифрования и  распечатывания  в день проведения Олимпиады по предмету, после её окончания в течение часа сканируют работы участников и</w:t>
      </w:r>
      <w:r w:rsidR="00F6524E">
        <w:rPr>
          <w:rFonts w:ascii="Times New Roman" w:hAnsi="Times New Roman" w:cs="Times New Roman"/>
          <w:sz w:val="28"/>
          <w:szCs w:val="28"/>
        </w:rPr>
        <w:t xml:space="preserve"> по </w:t>
      </w:r>
      <w:r w:rsidRPr="0066371A">
        <w:rPr>
          <w:rFonts w:ascii="Times New Roman" w:hAnsi="Times New Roman" w:cs="Times New Roman"/>
          <w:sz w:val="28"/>
          <w:szCs w:val="28"/>
        </w:rPr>
        <w:t xml:space="preserve"> каналам защищенного взаимодействия направляют муниципальному координатору.</w:t>
      </w:r>
    </w:p>
    <w:p w:rsidR="009B5716" w:rsidRPr="0066371A" w:rsidRDefault="00E84864" w:rsidP="00E8486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71A">
        <w:rPr>
          <w:rFonts w:ascii="Times New Roman" w:hAnsi="Times New Roman" w:cs="Times New Roman"/>
          <w:sz w:val="28"/>
          <w:szCs w:val="28"/>
        </w:rPr>
        <w:t>Муниципальный координатор кодирует работы участников Олимпиады и в день проведения Олимпиады</w:t>
      </w:r>
      <w:r w:rsidR="009B5716" w:rsidRPr="0066371A">
        <w:rPr>
          <w:rFonts w:ascii="Times New Roman" w:hAnsi="Times New Roman" w:cs="Times New Roman"/>
          <w:sz w:val="28"/>
          <w:szCs w:val="28"/>
        </w:rPr>
        <w:t xml:space="preserve"> по предмету направляет членам Жюри по каналам защищенного взаимодействия для проверки.</w:t>
      </w:r>
    </w:p>
    <w:p w:rsidR="009B5716" w:rsidRPr="0066371A" w:rsidRDefault="009B5716" w:rsidP="00E8486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71A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проведения Олимпиады по предмету члены жюри проверяют работы  участников Олимпиады и направляют муниципальному координатору </w:t>
      </w:r>
      <w:r w:rsidR="00F6524E">
        <w:rPr>
          <w:rFonts w:ascii="Times New Roman" w:hAnsi="Times New Roman" w:cs="Times New Roman"/>
          <w:sz w:val="28"/>
          <w:szCs w:val="28"/>
        </w:rPr>
        <w:t xml:space="preserve"> предварительные протоколы</w:t>
      </w:r>
      <w:proofErr w:type="gramStart"/>
      <w:r w:rsidR="00F6524E">
        <w:rPr>
          <w:rFonts w:ascii="Times New Roman" w:hAnsi="Times New Roman" w:cs="Times New Roman"/>
          <w:sz w:val="28"/>
          <w:szCs w:val="28"/>
        </w:rPr>
        <w:t xml:space="preserve"> </w:t>
      </w:r>
      <w:r w:rsidRPr="006637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5716" w:rsidRPr="0066371A" w:rsidRDefault="009B5716" w:rsidP="00E8486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71A">
        <w:rPr>
          <w:rFonts w:ascii="Times New Roman" w:hAnsi="Times New Roman" w:cs="Times New Roman"/>
          <w:sz w:val="28"/>
          <w:szCs w:val="28"/>
        </w:rPr>
        <w:t>Муниципальный координатор дешифрует заполненные предварительные протоколы и выставляет их на сайт.</w:t>
      </w:r>
    </w:p>
    <w:p w:rsidR="009B5716" w:rsidRPr="0066371A" w:rsidRDefault="009B5716" w:rsidP="00E8486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71A">
        <w:rPr>
          <w:rFonts w:ascii="Times New Roman" w:hAnsi="Times New Roman" w:cs="Times New Roman"/>
          <w:sz w:val="28"/>
          <w:szCs w:val="28"/>
        </w:rPr>
        <w:t xml:space="preserve"> На четвертый день члены жюри проводят разбор заданий  и их решений с ис</w:t>
      </w:r>
      <w:r w:rsidR="00F6524E">
        <w:rPr>
          <w:rFonts w:ascii="Times New Roman" w:hAnsi="Times New Roman" w:cs="Times New Roman"/>
          <w:sz w:val="28"/>
          <w:szCs w:val="28"/>
        </w:rPr>
        <w:t>пользованием   информационно – коммуникационных технологий</w:t>
      </w:r>
      <w:r w:rsidRPr="0066371A">
        <w:rPr>
          <w:rFonts w:ascii="Times New Roman" w:hAnsi="Times New Roman" w:cs="Times New Roman"/>
          <w:sz w:val="28"/>
          <w:szCs w:val="28"/>
        </w:rPr>
        <w:t>.</w:t>
      </w:r>
    </w:p>
    <w:p w:rsidR="009B5716" w:rsidRPr="0066371A" w:rsidRDefault="00980DEC" w:rsidP="00E8486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71A">
        <w:rPr>
          <w:rFonts w:ascii="Times New Roman" w:hAnsi="Times New Roman" w:cs="Times New Roman"/>
          <w:sz w:val="28"/>
          <w:szCs w:val="28"/>
        </w:rPr>
        <w:t>На пятый день после проведения Олимпиады при отсутствии апелляций итоговые протоколы выставляются на сайт отдела образования администрации Ильинского муниципального района.</w:t>
      </w:r>
    </w:p>
    <w:p w:rsidR="003D4946" w:rsidRPr="0066371A" w:rsidRDefault="00E84864" w:rsidP="009B571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6371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4537" w:rsidRPr="000A6526" w:rsidRDefault="00264537" w:rsidP="00FA787D">
      <w:pPr>
        <w:jc w:val="center"/>
        <w:rPr>
          <w:rFonts w:ascii="Times New Roman" w:hAnsi="Times New Roman" w:cs="Times New Roman"/>
        </w:rPr>
        <w:sectPr w:rsidR="00264537" w:rsidRPr="000A6526" w:rsidSect="004B2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lastRenderedPageBreak/>
        <w:t xml:space="preserve">Приложение </w:t>
      </w:r>
      <w:r w:rsidR="002E5EEB">
        <w:rPr>
          <w:rFonts w:ascii="Times New Roman" w:hAnsi="Times New Roman" w:cs="Times New Roman"/>
        </w:rPr>
        <w:t>8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к приказу отдела образования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администрации Ильинского</w:t>
      </w:r>
    </w:p>
    <w:p w:rsidR="00D60E9E" w:rsidRPr="00A21395" w:rsidRDefault="00D60E9E" w:rsidP="00D60E9E">
      <w:pPr>
        <w:pStyle w:val="a3"/>
        <w:jc w:val="right"/>
        <w:rPr>
          <w:rFonts w:ascii="Times New Roman" w:hAnsi="Times New Roman" w:cs="Times New Roman"/>
        </w:rPr>
      </w:pPr>
      <w:r w:rsidRPr="00A21395">
        <w:rPr>
          <w:rFonts w:ascii="Times New Roman" w:hAnsi="Times New Roman" w:cs="Times New Roman"/>
        </w:rPr>
        <w:t>муниципального района</w:t>
      </w:r>
    </w:p>
    <w:p w:rsidR="00D60E9E" w:rsidRPr="00A21395" w:rsidRDefault="00A41777" w:rsidP="00D60E9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A787D">
        <w:rPr>
          <w:rFonts w:ascii="Times New Roman" w:hAnsi="Times New Roman" w:cs="Times New Roman"/>
        </w:rPr>
        <w:t xml:space="preserve"> 27 .10.2020</w:t>
      </w:r>
      <w:r>
        <w:rPr>
          <w:rFonts w:ascii="Times New Roman" w:hAnsi="Times New Roman" w:cs="Times New Roman"/>
        </w:rPr>
        <w:t xml:space="preserve"> г. №</w:t>
      </w:r>
      <w:r w:rsidR="00FA787D">
        <w:rPr>
          <w:rFonts w:ascii="Times New Roman" w:hAnsi="Times New Roman" w:cs="Times New Roman"/>
        </w:rPr>
        <w:t xml:space="preserve"> 62/2</w:t>
      </w:r>
      <w:r w:rsidR="00953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60E9E" w:rsidRDefault="00D60E9E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всероссийской олимпиады</w:t>
      </w:r>
    </w:p>
    <w:p w:rsidR="00D60E9E" w:rsidRDefault="00FA787D" w:rsidP="00D60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в 2020-2021 </w:t>
      </w:r>
      <w:r w:rsidR="00D60E9E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DC4087" w:rsidRPr="00E31766" w:rsidRDefault="00DC4087" w:rsidP="00DC40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по ______________________</w:t>
      </w:r>
      <w:r w:rsidRPr="00E31766">
        <w:rPr>
          <w:rFonts w:ascii="Times New Roman" w:hAnsi="Times New Roman"/>
          <w:b/>
          <w:sz w:val="24"/>
          <w:szCs w:val="24"/>
        </w:rPr>
        <w:t xml:space="preserve">  </w:t>
      </w:r>
      <w:r w:rsidRPr="00E31766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E3176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C4087" w:rsidRPr="00E31766" w:rsidRDefault="00DC4087" w:rsidP="00DC408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31766">
        <w:rPr>
          <w:rFonts w:ascii="Times New Roman" w:hAnsi="Times New Roman"/>
          <w:b/>
          <w:sz w:val="24"/>
          <w:szCs w:val="24"/>
        </w:rPr>
        <w:t>(наименование предмета)</w:t>
      </w:r>
    </w:p>
    <w:p w:rsidR="00DC4087" w:rsidRPr="00E31766" w:rsidRDefault="00DC4087" w:rsidP="00DC40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93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79"/>
        <w:gridCol w:w="1266"/>
        <w:gridCol w:w="1704"/>
        <w:gridCol w:w="1278"/>
        <w:gridCol w:w="2840"/>
        <w:gridCol w:w="1360"/>
        <w:gridCol w:w="2097"/>
        <w:gridCol w:w="1401"/>
        <w:gridCol w:w="1508"/>
      </w:tblGrid>
      <w:tr w:rsidR="00DC4087" w:rsidRPr="00E31766" w:rsidTr="00FA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Уровень обучения (класс)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наставника-учителя </w:t>
            </w:r>
          </w:p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DC4087" w:rsidRPr="00E31766" w:rsidRDefault="00DC4087" w:rsidP="00FA7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766">
              <w:rPr>
                <w:rFonts w:ascii="Times New Roman" w:hAnsi="Times New Roman"/>
                <w:b/>
                <w:sz w:val="24"/>
                <w:szCs w:val="24"/>
              </w:rPr>
              <w:t>(балл)</w:t>
            </w:r>
          </w:p>
        </w:tc>
      </w:tr>
      <w:tr w:rsidR="00DC4087" w:rsidRPr="00E31766" w:rsidTr="00FA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87" w:rsidRPr="00E31766" w:rsidTr="00FA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087" w:rsidRPr="00E31766" w:rsidTr="00FA78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76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E31766" w:rsidRDefault="00DC4087" w:rsidP="00FA7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087" w:rsidRDefault="00DC4087" w:rsidP="00DC4087">
      <w:pPr>
        <w:ind w:left="360"/>
        <w:rPr>
          <w:szCs w:val="20"/>
        </w:rPr>
      </w:pPr>
    </w:p>
    <w:p w:rsidR="00DC4087" w:rsidRPr="000F377C" w:rsidRDefault="00DC4087" w:rsidP="00DC4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4087" w:rsidRPr="000F377C" w:rsidSect="00DC40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FA2"/>
    <w:multiLevelType w:val="multilevel"/>
    <w:tmpl w:val="ED7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92927D7"/>
    <w:multiLevelType w:val="hybridMultilevel"/>
    <w:tmpl w:val="61A684C6"/>
    <w:lvl w:ilvl="0" w:tplc="B91E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A6A1D"/>
    <w:multiLevelType w:val="hybridMultilevel"/>
    <w:tmpl w:val="A938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B68"/>
    <w:multiLevelType w:val="hybridMultilevel"/>
    <w:tmpl w:val="0FFC8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5937FB"/>
    <w:multiLevelType w:val="hybridMultilevel"/>
    <w:tmpl w:val="2CD6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C17BC"/>
    <w:multiLevelType w:val="hybridMultilevel"/>
    <w:tmpl w:val="CB18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45DB8"/>
    <w:multiLevelType w:val="hybridMultilevel"/>
    <w:tmpl w:val="875C3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A1518"/>
    <w:multiLevelType w:val="hybridMultilevel"/>
    <w:tmpl w:val="86C0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50898"/>
    <w:multiLevelType w:val="hybridMultilevel"/>
    <w:tmpl w:val="A70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66"/>
    <w:multiLevelType w:val="hybridMultilevel"/>
    <w:tmpl w:val="8B7A496A"/>
    <w:lvl w:ilvl="0" w:tplc="2676F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441672"/>
    <w:multiLevelType w:val="hybridMultilevel"/>
    <w:tmpl w:val="0CF6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D53FB"/>
    <w:multiLevelType w:val="multilevel"/>
    <w:tmpl w:val="FE76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781E75"/>
    <w:multiLevelType w:val="hybridMultilevel"/>
    <w:tmpl w:val="0EBA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4569B"/>
    <w:multiLevelType w:val="multilevel"/>
    <w:tmpl w:val="95FC7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0B04EF6"/>
    <w:multiLevelType w:val="hybridMultilevel"/>
    <w:tmpl w:val="B5E6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72DA9"/>
    <w:multiLevelType w:val="hybridMultilevel"/>
    <w:tmpl w:val="5BAA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E2A1F"/>
    <w:multiLevelType w:val="hybridMultilevel"/>
    <w:tmpl w:val="62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65E0D"/>
    <w:multiLevelType w:val="hybridMultilevel"/>
    <w:tmpl w:val="EB28F4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B247BE4"/>
    <w:multiLevelType w:val="hybridMultilevel"/>
    <w:tmpl w:val="1ECA6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335E8B"/>
    <w:multiLevelType w:val="hybridMultilevel"/>
    <w:tmpl w:val="490E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142B7"/>
    <w:multiLevelType w:val="hybridMultilevel"/>
    <w:tmpl w:val="0B60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50B6C"/>
    <w:multiLevelType w:val="hybridMultilevel"/>
    <w:tmpl w:val="545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74503"/>
    <w:multiLevelType w:val="multilevel"/>
    <w:tmpl w:val="43E88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60BB2B6B"/>
    <w:multiLevelType w:val="hybridMultilevel"/>
    <w:tmpl w:val="22B0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B65D6"/>
    <w:multiLevelType w:val="hybridMultilevel"/>
    <w:tmpl w:val="66BCAD92"/>
    <w:lvl w:ilvl="0" w:tplc="41F4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082FAD"/>
    <w:multiLevelType w:val="hybridMultilevel"/>
    <w:tmpl w:val="BD1A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B32346"/>
    <w:multiLevelType w:val="hybridMultilevel"/>
    <w:tmpl w:val="18D8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215813"/>
    <w:multiLevelType w:val="hybridMultilevel"/>
    <w:tmpl w:val="67C8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10011F"/>
    <w:multiLevelType w:val="hybridMultilevel"/>
    <w:tmpl w:val="FB30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5046F"/>
    <w:multiLevelType w:val="hybridMultilevel"/>
    <w:tmpl w:val="30A4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8D22A9"/>
    <w:multiLevelType w:val="multilevel"/>
    <w:tmpl w:val="BABC5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E4630B"/>
    <w:multiLevelType w:val="hybridMultilevel"/>
    <w:tmpl w:val="4AC0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2E8E"/>
    <w:multiLevelType w:val="hybridMultilevel"/>
    <w:tmpl w:val="D296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7"/>
  </w:num>
  <w:num w:numId="8">
    <w:abstractNumId w:val="24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2"/>
  </w:num>
  <w:num w:numId="14">
    <w:abstractNumId w:val="30"/>
  </w:num>
  <w:num w:numId="15">
    <w:abstractNumId w:val="18"/>
  </w:num>
  <w:num w:numId="16">
    <w:abstractNumId w:val="0"/>
  </w:num>
  <w:num w:numId="17">
    <w:abstractNumId w:val="31"/>
  </w:num>
  <w:num w:numId="18">
    <w:abstractNumId w:val="33"/>
  </w:num>
  <w:num w:numId="19">
    <w:abstractNumId w:val="14"/>
  </w:num>
  <w:num w:numId="20">
    <w:abstractNumId w:val="20"/>
  </w:num>
  <w:num w:numId="21">
    <w:abstractNumId w:val="29"/>
  </w:num>
  <w:num w:numId="22">
    <w:abstractNumId w:val="27"/>
  </w:num>
  <w:num w:numId="23">
    <w:abstractNumId w:val="34"/>
  </w:num>
  <w:num w:numId="24">
    <w:abstractNumId w:val="28"/>
  </w:num>
  <w:num w:numId="25">
    <w:abstractNumId w:val="8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15"/>
  </w:num>
  <w:num w:numId="31">
    <w:abstractNumId w:val="19"/>
  </w:num>
  <w:num w:numId="32">
    <w:abstractNumId w:val="23"/>
  </w:num>
  <w:num w:numId="33">
    <w:abstractNumId w:val="32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77C"/>
    <w:rsid w:val="00016EFB"/>
    <w:rsid w:val="00040C27"/>
    <w:rsid w:val="000575FE"/>
    <w:rsid w:val="00064823"/>
    <w:rsid w:val="00071F05"/>
    <w:rsid w:val="00087B11"/>
    <w:rsid w:val="000A6526"/>
    <w:rsid w:val="000F377C"/>
    <w:rsid w:val="001372C6"/>
    <w:rsid w:val="001426B6"/>
    <w:rsid w:val="00146EA2"/>
    <w:rsid w:val="0016366B"/>
    <w:rsid w:val="0019157F"/>
    <w:rsid w:val="001925B0"/>
    <w:rsid w:val="001933E3"/>
    <w:rsid w:val="001A35D3"/>
    <w:rsid w:val="001C7672"/>
    <w:rsid w:val="00235455"/>
    <w:rsid w:val="00261126"/>
    <w:rsid w:val="00264537"/>
    <w:rsid w:val="00265168"/>
    <w:rsid w:val="00287BA7"/>
    <w:rsid w:val="002A2C17"/>
    <w:rsid w:val="002B77A2"/>
    <w:rsid w:val="002D2EA6"/>
    <w:rsid w:val="002E5163"/>
    <w:rsid w:val="002E5EEB"/>
    <w:rsid w:val="003203C1"/>
    <w:rsid w:val="00320F27"/>
    <w:rsid w:val="0033351E"/>
    <w:rsid w:val="00343D2C"/>
    <w:rsid w:val="003452DF"/>
    <w:rsid w:val="003552F7"/>
    <w:rsid w:val="00365693"/>
    <w:rsid w:val="00373A87"/>
    <w:rsid w:val="003A5442"/>
    <w:rsid w:val="003C467C"/>
    <w:rsid w:val="003D15DD"/>
    <w:rsid w:val="003D3BC4"/>
    <w:rsid w:val="003D4946"/>
    <w:rsid w:val="003E1527"/>
    <w:rsid w:val="003E5ABF"/>
    <w:rsid w:val="004601FC"/>
    <w:rsid w:val="004924A7"/>
    <w:rsid w:val="00493C79"/>
    <w:rsid w:val="004A3C5E"/>
    <w:rsid w:val="004B289E"/>
    <w:rsid w:val="004C7BC3"/>
    <w:rsid w:val="005208D8"/>
    <w:rsid w:val="005607DD"/>
    <w:rsid w:val="005749AF"/>
    <w:rsid w:val="005C1DF7"/>
    <w:rsid w:val="005F67F7"/>
    <w:rsid w:val="006010C5"/>
    <w:rsid w:val="00614B04"/>
    <w:rsid w:val="00622CF5"/>
    <w:rsid w:val="0062615E"/>
    <w:rsid w:val="0066371A"/>
    <w:rsid w:val="006A3C2E"/>
    <w:rsid w:val="006B00F2"/>
    <w:rsid w:val="006B3B4E"/>
    <w:rsid w:val="00722247"/>
    <w:rsid w:val="00796BE3"/>
    <w:rsid w:val="007C6252"/>
    <w:rsid w:val="00821E18"/>
    <w:rsid w:val="0083796D"/>
    <w:rsid w:val="00853CC2"/>
    <w:rsid w:val="008A3E28"/>
    <w:rsid w:val="008A59AB"/>
    <w:rsid w:val="008B0D6C"/>
    <w:rsid w:val="008C4A9D"/>
    <w:rsid w:val="008E260A"/>
    <w:rsid w:val="008F14AF"/>
    <w:rsid w:val="00915B1F"/>
    <w:rsid w:val="009372AD"/>
    <w:rsid w:val="009532FA"/>
    <w:rsid w:val="009752B3"/>
    <w:rsid w:val="00980DEC"/>
    <w:rsid w:val="00996073"/>
    <w:rsid w:val="009B5716"/>
    <w:rsid w:val="00A10A1A"/>
    <w:rsid w:val="00A142ED"/>
    <w:rsid w:val="00A16B39"/>
    <w:rsid w:val="00A21395"/>
    <w:rsid w:val="00A2298D"/>
    <w:rsid w:val="00A273C2"/>
    <w:rsid w:val="00A41777"/>
    <w:rsid w:val="00A56311"/>
    <w:rsid w:val="00A921D7"/>
    <w:rsid w:val="00AC55CC"/>
    <w:rsid w:val="00B0102B"/>
    <w:rsid w:val="00B16F51"/>
    <w:rsid w:val="00B3091D"/>
    <w:rsid w:val="00B65B96"/>
    <w:rsid w:val="00B70E34"/>
    <w:rsid w:val="00B81AEF"/>
    <w:rsid w:val="00B851DA"/>
    <w:rsid w:val="00B94362"/>
    <w:rsid w:val="00C1535B"/>
    <w:rsid w:val="00C5750D"/>
    <w:rsid w:val="00C65E45"/>
    <w:rsid w:val="00CE1A4C"/>
    <w:rsid w:val="00CF38B2"/>
    <w:rsid w:val="00D03D00"/>
    <w:rsid w:val="00D41D32"/>
    <w:rsid w:val="00D60E9E"/>
    <w:rsid w:val="00D86DF8"/>
    <w:rsid w:val="00DB1098"/>
    <w:rsid w:val="00DC09B0"/>
    <w:rsid w:val="00DC3606"/>
    <w:rsid w:val="00DC4087"/>
    <w:rsid w:val="00DC494D"/>
    <w:rsid w:val="00E64961"/>
    <w:rsid w:val="00E84864"/>
    <w:rsid w:val="00E91F55"/>
    <w:rsid w:val="00EE3614"/>
    <w:rsid w:val="00EE6F6F"/>
    <w:rsid w:val="00EF6FE4"/>
    <w:rsid w:val="00F11757"/>
    <w:rsid w:val="00F44187"/>
    <w:rsid w:val="00F47624"/>
    <w:rsid w:val="00F542CC"/>
    <w:rsid w:val="00F6524E"/>
    <w:rsid w:val="00F72034"/>
    <w:rsid w:val="00FA787D"/>
    <w:rsid w:val="00FB3F94"/>
    <w:rsid w:val="00FC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3A7F-71F7-438C-B80E-B243523D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25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2018-10-22T11:20:00Z</cp:lastPrinted>
  <dcterms:created xsi:type="dcterms:W3CDTF">2016-10-28T12:59:00Z</dcterms:created>
  <dcterms:modified xsi:type="dcterms:W3CDTF">2020-11-02T07:24:00Z</dcterms:modified>
</cp:coreProperties>
</file>